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7488144" w14:textId="77777777" w:rsidTr="006D5D22">
        <w:tblPrEx>
          <w:tblW w:w="0" w:type="auto"/>
          <w:tblLook w:val="0000"/>
        </w:tblPrEx>
        <w:trPr>
          <w:trHeight w:val="2181"/>
        </w:trPr>
        <w:tc>
          <w:tcPr>
            <w:tcW w:w="8856" w:type="dxa"/>
          </w:tcPr>
          <w:p w:rsidR="00FF232D" w:rsidP="006A7D75" w14:paraId="40B752C7"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47762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3EF7E13" w14:textId="77777777">
            <w:pPr>
              <w:rPr>
                <w:b/>
                <w:bCs/>
                <w:sz w:val="12"/>
                <w:szCs w:val="12"/>
              </w:rPr>
            </w:pPr>
          </w:p>
          <w:p w:rsidR="007A44F8" w:rsidRPr="008A3940" w:rsidP="00BB4E29" w14:paraId="25C47A51" w14:textId="77777777">
            <w:pPr>
              <w:rPr>
                <w:b/>
                <w:bCs/>
                <w:sz w:val="22"/>
                <w:szCs w:val="22"/>
              </w:rPr>
            </w:pPr>
            <w:r w:rsidRPr="008A3940">
              <w:rPr>
                <w:b/>
                <w:bCs/>
                <w:sz w:val="22"/>
                <w:szCs w:val="22"/>
              </w:rPr>
              <w:t xml:space="preserve">Media Contact: </w:t>
            </w:r>
          </w:p>
          <w:p w:rsidR="007A44F8" w:rsidRPr="008A3940" w:rsidP="00BB4E29" w14:paraId="7D953FFA"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1C44FC1" w14:textId="77777777">
            <w:pPr>
              <w:rPr>
                <w:bCs/>
                <w:sz w:val="22"/>
                <w:szCs w:val="22"/>
              </w:rPr>
            </w:pPr>
            <w:r w:rsidRPr="008A3940">
              <w:rPr>
                <w:bCs/>
                <w:sz w:val="22"/>
                <w:szCs w:val="22"/>
              </w:rPr>
              <w:t>will.wiquist@fcc.gov</w:t>
            </w:r>
          </w:p>
          <w:p w:rsidR="007A44F8" w:rsidRPr="008A3940" w:rsidP="00BB4E29" w14:paraId="43349BB8" w14:textId="77777777">
            <w:pPr>
              <w:rPr>
                <w:bCs/>
                <w:sz w:val="22"/>
                <w:szCs w:val="22"/>
              </w:rPr>
            </w:pPr>
          </w:p>
          <w:p w:rsidR="007A44F8" w:rsidRPr="008A3940" w:rsidP="00BB4E29" w14:paraId="5446BE4E" w14:textId="77777777">
            <w:pPr>
              <w:rPr>
                <w:b/>
                <w:sz w:val="22"/>
                <w:szCs w:val="22"/>
              </w:rPr>
            </w:pPr>
            <w:r w:rsidRPr="008A3940">
              <w:rPr>
                <w:b/>
                <w:sz w:val="22"/>
                <w:szCs w:val="22"/>
              </w:rPr>
              <w:t>For Immediate Release</w:t>
            </w:r>
          </w:p>
          <w:p w:rsidR="007A44F8" w:rsidRPr="004A729A" w:rsidP="00BB4E29" w14:paraId="38FF95B8" w14:textId="77777777">
            <w:pPr>
              <w:jc w:val="center"/>
              <w:rPr>
                <w:b/>
                <w:bCs/>
                <w:sz w:val="22"/>
                <w:szCs w:val="22"/>
              </w:rPr>
            </w:pPr>
          </w:p>
          <w:p w:rsidR="000E049E" w:rsidP="00D861EE" w14:paraId="401F9673" w14:textId="7A48F1BE">
            <w:pPr>
              <w:tabs>
                <w:tab w:val="left" w:pos="8625"/>
              </w:tabs>
              <w:spacing w:after="120"/>
              <w:jc w:val="center"/>
              <w:rPr>
                <w:b/>
                <w:bCs/>
                <w:sz w:val="26"/>
                <w:szCs w:val="26"/>
              </w:rPr>
            </w:pPr>
            <w:r>
              <w:rPr>
                <w:b/>
                <w:bCs/>
                <w:sz w:val="26"/>
                <w:szCs w:val="26"/>
              </w:rPr>
              <w:t xml:space="preserve">FCC CHAIRMAN PROPOSES BANNING </w:t>
            </w:r>
            <w:r w:rsidR="00CD116B">
              <w:rPr>
                <w:b/>
                <w:bCs/>
                <w:sz w:val="26"/>
                <w:szCs w:val="26"/>
              </w:rPr>
              <w:t xml:space="preserve">MALICIOUS </w:t>
            </w:r>
            <w:r w:rsidR="004544BC">
              <w:rPr>
                <w:b/>
                <w:bCs/>
                <w:sz w:val="26"/>
                <w:szCs w:val="26"/>
              </w:rPr>
              <w:t xml:space="preserve">CALLER ID </w:t>
            </w:r>
            <w:r w:rsidR="00CD116B">
              <w:rPr>
                <w:b/>
                <w:bCs/>
                <w:sz w:val="26"/>
                <w:szCs w:val="26"/>
              </w:rPr>
              <w:t xml:space="preserve">SPOOFING OF </w:t>
            </w:r>
            <w:r>
              <w:rPr>
                <w:b/>
                <w:bCs/>
                <w:sz w:val="26"/>
                <w:szCs w:val="26"/>
              </w:rPr>
              <w:t>TEXT MESSAGE</w:t>
            </w:r>
            <w:r w:rsidR="00CD116B">
              <w:rPr>
                <w:b/>
                <w:bCs/>
                <w:sz w:val="26"/>
                <w:szCs w:val="26"/>
              </w:rPr>
              <w:t>S</w:t>
            </w:r>
            <w:r w:rsidR="00C94B92">
              <w:rPr>
                <w:b/>
                <w:bCs/>
                <w:sz w:val="26"/>
                <w:szCs w:val="26"/>
              </w:rPr>
              <w:t xml:space="preserve"> &amp; </w:t>
            </w:r>
            <w:r w:rsidR="00F309D0">
              <w:rPr>
                <w:b/>
                <w:bCs/>
                <w:sz w:val="26"/>
                <w:szCs w:val="26"/>
              </w:rPr>
              <w:t>FOREIGN ROBO</w:t>
            </w:r>
            <w:r w:rsidR="00C94B92">
              <w:rPr>
                <w:b/>
                <w:bCs/>
                <w:sz w:val="26"/>
                <w:szCs w:val="26"/>
              </w:rPr>
              <w:t>CALLS</w:t>
            </w:r>
          </w:p>
          <w:p w:rsidR="00CC5E08" w:rsidRPr="008A3940" w:rsidP="00040127" w14:paraId="16DB951E" w14:textId="08AA2618">
            <w:pPr>
              <w:tabs>
                <w:tab w:val="left" w:pos="8625"/>
              </w:tabs>
              <w:jc w:val="center"/>
              <w:rPr>
                <w:i/>
              </w:rPr>
            </w:pPr>
            <w:r>
              <w:rPr>
                <w:b/>
                <w:bCs/>
                <w:i/>
              </w:rPr>
              <w:t xml:space="preserve">New Rules </w:t>
            </w:r>
            <w:r w:rsidR="00134C42">
              <w:rPr>
                <w:b/>
                <w:bCs/>
                <w:i/>
              </w:rPr>
              <w:t>Supported by</w:t>
            </w:r>
            <w:r w:rsidR="002A3B8F">
              <w:rPr>
                <w:b/>
                <w:bCs/>
                <w:i/>
              </w:rPr>
              <w:t xml:space="preserve"> </w:t>
            </w:r>
            <w:r w:rsidR="00134C42">
              <w:rPr>
                <w:b/>
                <w:bCs/>
                <w:i/>
              </w:rPr>
              <w:t xml:space="preserve">Bipartisan Group of </w:t>
            </w:r>
            <w:r w:rsidRPr="00C802E9" w:rsidR="000817DD">
              <w:rPr>
                <w:b/>
                <w:bCs/>
                <w:i/>
              </w:rPr>
              <w:t xml:space="preserve">More Than 40 </w:t>
            </w:r>
            <w:r w:rsidRPr="000817DD" w:rsidR="002A3B8F">
              <w:rPr>
                <w:b/>
                <w:bCs/>
                <w:i/>
              </w:rPr>
              <w:t>State</w:t>
            </w:r>
            <w:r w:rsidR="002A3B8F">
              <w:rPr>
                <w:b/>
                <w:bCs/>
                <w:i/>
              </w:rPr>
              <w:t xml:space="preserve"> Attorneys General</w:t>
            </w:r>
          </w:p>
          <w:p w:rsidR="00F61155" w:rsidRPr="006B0A70" w:rsidP="00BB4E29" w14:paraId="00F4637D"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A3B8F" w:rsidP="002E165B" w14:paraId="3A995FBE" w14:textId="01AB3587">
            <w:pPr>
              <w:rPr>
                <w:sz w:val="22"/>
                <w:szCs w:val="22"/>
              </w:rPr>
            </w:pPr>
            <w:r w:rsidRPr="002E165B">
              <w:rPr>
                <w:sz w:val="22"/>
                <w:szCs w:val="22"/>
              </w:rPr>
              <w:t xml:space="preserve">WASHINGTON, </w:t>
            </w:r>
            <w:r w:rsidRPr="008A2512" w:rsidR="008A2512">
              <w:rPr>
                <w:sz w:val="22"/>
                <w:szCs w:val="22"/>
              </w:rPr>
              <w:t>Ju</w:t>
            </w:r>
            <w:r w:rsidRPr="00E85813" w:rsidR="008A2512">
              <w:rPr>
                <w:sz w:val="22"/>
                <w:szCs w:val="22"/>
              </w:rPr>
              <w:t>ly</w:t>
            </w:r>
            <w:r w:rsidRPr="00E85813" w:rsidR="000E049E">
              <w:rPr>
                <w:sz w:val="22"/>
                <w:szCs w:val="22"/>
              </w:rPr>
              <w:t xml:space="preserve"> </w:t>
            </w:r>
            <w:r w:rsidRPr="00C802E9" w:rsidR="008A2512">
              <w:rPr>
                <w:sz w:val="22"/>
                <w:szCs w:val="22"/>
              </w:rPr>
              <w:t>8</w:t>
            </w:r>
            <w:r w:rsidRPr="00E85813" w:rsidR="00065E2D">
              <w:rPr>
                <w:sz w:val="22"/>
                <w:szCs w:val="22"/>
              </w:rPr>
              <w:t>, 201</w:t>
            </w:r>
            <w:r w:rsidRPr="00E85813" w:rsidR="007475A1">
              <w:rPr>
                <w:sz w:val="22"/>
                <w:szCs w:val="22"/>
              </w:rPr>
              <w:t>9</w:t>
            </w:r>
            <w:r w:rsidRPr="002E165B" w:rsidR="00D861EE">
              <w:rPr>
                <w:sz w:val="22"/>
                <w:szCs w:val="22"/>
              </w:rPr>
              <w:t>—</w:t>
            </w:r>
            <w:r w:rsidRPr="002E165B" w:rsidR="000E049E">
              <w:rPr>
                <w:sz w:val="22"/>
                <w:szCs w:val="22"/>
              </w:rPr>
              <w:t>Federal Communications Commission</w:t>
            </w:r>
            <w:r w:rsidR="00CE051E">
              <w:rPr>
                <w:sz w:val="22"/>
                <w:szCs w:val="22"/>
              </w:rPr>
              <w:t xml:space="preserve"> Chairman Ajit Pai</w:t>
            </w:r>
            <w:r w:rsidRPr="002E165B" w:rsidR="000E049E">
              <w:rPr>
                <w:sz w:val="22"/>
                <w:szCs w:val="22"/>
              </w:rPr>
              <w:t xml:space="preserve"> today</w:t>
            </w:r>
            <w:r w:rsidRPr="002E165B" w:rsidR="00040127">
              <w:rPr>
                <w:sz w:val="22"/>
                <w:szCs w:val="22"/>
              </w:rPr>
              <w:t xml:space="preserve"> </w:t>
            </w:r>
            <w:r w:rsidR="008A2512">
              <w:rPr>
                <w:sz w:val="22"/>
                <w:szCs w:val="22"/>
              </w:rPr>
              <w:t xml:space="preserve">proposed </w:t>
            </w:r>
            <w:r w:rsidR="00BB1312">
              <w:rPr>
                <w:sz w:val="22"/>
                <w:szCs w:val="22"/>
              </w:rPr>
              <w:t xml:space="preserve">adoption of </w:t>
            </w:r>
            <w:r w:rsidR="008A2512">
              <w:rPr>
                <w:sz w:val="22"/>
                <w:szCs w:val="22"/>
              </w:rPr>
              <w:t xml:space="preserve">new rules </w:t>
            </w:r>
            <w:r w:rsidR="00BB1312">
              <w:rPr>
                <w:sz w:val="22"/>
                <w:szCs w:val="22"/>
              </w:rPr>
              <w:t xml:space="preserve">banning </w:t>
            </w:r>
            <w:r w:rsidR="008A2512">
              <w:rPr>
                <w:sz w:val="22"/>
                <w:szCs w:val="22"/>
              </w:rPr>
              <w:t xml:space="preserve">malicious caller ID </w:t>
            </w:r>
            <w:hyperlink r:id="rId5" w:history="1">
              <w:r w:rsidRPr="00D05EF8" w:rsidR="008A2512">
                <w:rPr>
                  <w:rStyle w:val="Hyperlink"/>
                  <w:sz w:val="22"/>
                  <w:szCs w:val="22"/>
                </w:rPr>
                <w:t>spoofing</w:t>
              </w:r>
            </w:hyperlink>
            <w:r w:rsidR="008A2512">
              <w:rPr>
                <w:sz w:val="22"/>
                <w:szCs w:val="22"/>
              </w:rPr>
              <w:t xml:space="preserve"> </w:t>
            </w:r>
            <w:r w:rsidR="00C94B92">
              <w:rPr>
                <w:sz w:val="22"/>
                <w:szCs w:val="22"/>
              </w:rPr>
              <w:t>of</w:t>
            </w:r>
            <w:r w:rsidR="00B61449">
              <w:rPr>
                <w:sz w:val="22"/>
                <w:szCs w:val="22"/>
              </w:rPr>
              <w:t xml:space="preserve"> </w:t>
            </w:r>
            <w:r w:rsidR="008A2512">
              <w:rPr>
                <w:sz w:val="22"/>
                <w:szCs w:val="22"/>
              </w:rPr>
              <w:t>text messages</w:t>
            </w:r>
            <w:r w:rsidR="00C94B92">
              <w:rPr>
                <w:sz w:val="22"/>
                <w:szCs w:val="22"/>
              </w:rPr>
              <w:t xml:space="preserve"> and international calls</w:t>
            </w:r>
            <w:r w:rsidR="008A2512">
              <w:rPr>
                <w:sz w:val="22"/>
                <w:szCs w:val="22"/>
              </w:rPr>
              <w:t xml:space="preserve">.  </w:t>
            </w:r>
            <w:r>
              <w:rPr>
                <w:sz w:val="22"/>
                <w:szCs w:val="22"/>
              </w:rPr>
              <w:t>The Chairman’s propos</w:t>
            </w:r>
            <w:r w:rsidR="00BB1312">
              <w:rPr>
                <w:sz w:val="22"/>
                <w:szCs w:val="22"/>
              </w:rPr>
              <w:t>al</w:t>
            </w:r>
            <w:r>
              <w:rPr>
                <w:sz w:val="22"/>
                <w:szCs w:val="22"/>
              </w:rPr>
              <w:t xml:space="preserve"> follow</w:t>
            </w:r>
            <w:r w:rsidR="00BB1312">
              <w:rPr>
                <w:sz w:val="22"/>
                <w:szCs w:val="22"/>
              </w:rPr>
              <w:t>s</w:t>
            </w:r>
            <w:r>
              <w:rPr>
                <w:sz w:val="22"/>
                <w:szCs w:val="22"/>
              </w:rPr>
              <w:t xml:space="preserve"> a</w:t>
            </w:r>
            <w:r w:rsidR="00B61449">
              <w:rPr>
                <w:sz w:val="22"/>
                <w:szCs w:val="22"/>
              </w:rPr>
              <w:t xml:space="preserve"> bipartisan</w:t>
            </w:r>
            <w:r>
              <w:rPr>
                <w:sz w:val="22"/>
                <w:szCs w:val="22"/>
              </w:rPr>
              <w:t xml:space="preserve"> </w:t>
            </w:r>
            <w:r w:rsidRPr="00656997">
              <w:rPr>
                <w:sz w:val="22"/>
                <w:szCs w:val="22"/>
              </w:rPr>
              <w:t>call</w:t>
            </w:r>
            <w:r>
              <w:rPr>
                <w:sz w:val="22"/>
                <w:szCs w:val="22"/>
              </w:rPr>
              <w:t xml:space="preserve"> from </w:t>
            </w:r>
            <w:r w:rsidRPr="00C802E9" w:rsidR="00E85813">
              <w:rPr>
                <w:sz w:val="22"/>
                <w:szCs w:val="22"/>
              </w:rPr>
              <w:t>more than 40</w:t>
            </w:r>
            <w:r w:rsidRPr="00E85813" w:rsidR="00E85813">
              <w:rPr>
                <w:sz w:val="22"/>
                <w:szCs w:val="22"/>
              </w:rPr>
              <w:t xml:space="preserve"> </w:t>
            </w:r>
            <w:r w:rsidRPr="00E85813" w:rsidR="00026B3E">
              <w:rPr>
                <w:sz w:val="22"/>
                <w:szCs w:val="22"/>
              </w:rPr>
              <w:t>s</w:t>
            </w:r>
            <w:r w:rsidRPr="00E85813">
              <w:rPr>
                <w:sz w:val="22"/>
                <w:szCs w:val="22"/>
              </w:rPr>
              <w:t xml:space="preserve">tate </w:t>
            </w:r>
            <w:r w:rsidRPr="00E85813" w:rsidR="00026B3E">
              <w:rPr>
                <w:sz w:val="22"/>
                <w:szCs w:val="22"/>
              </w:rPr>
              <w:t>a</w:t>
            </w:r>
            <w:r w:rsidRPr="00E85813">
              <w:rPr>
                <w:sz w:val="22"/>
                <w:szCs w:val="22"/>
              </w:rPr>
              <w:t xml:space="preserve">ttorneys </w:t>
            </w:r>
            <w:r w:rsidRPr="00E85813" w:rsidR="00026B3E">
              <w:rPr>
                <w:sz w:val="22"/>
                <w:szCs w:val="22"/>
              </w:rPr>
              <w:t>g</w:t>
            </w:r>
            <w:r w:rsidRPr="00E85813">
              <w:rPr>
                <w:sz w:val="22"/>
                <w:szCs w:val="22"/>
              </w:rPr>
              <w:t xml:space="preserve">eneral </w:t>
            </w:r>
            <w:r w:rsidRPr="00E85813" w:rsidR="00BB1312">
              <w:rPr>
                <w:sz w:val="22"/>
                <w:szCs w:val="22"/>
              </w:rPr>
              <w:t>for the FCC to adopt these new anti-spoofing rules and</w:t>
            </w:r>
            <w:r w:rsidR="00BB1312">
              <w:rPr>
                <w:sz w:val="22"/>
                <w:szCs w:val="22"/>
              </w:rPr>
              <w:t xml:space="preserve"> continue its “multi-pronged approach to battle the noxious intrusion of illegal robocalls</w:t>
            </w:r>
            <w:r w:rsidR="008C4AA7">
              <w:rPr>
                <w:sz w:val="22"/>
                <w:szCs w:val="22"/>
              </w:rPr>
              <w:t>,</w:t>
            </w:r>
            <w:r w:rsidR="00BB1312">
              <w:rPr>
                <w:sz w:val="22"/>
                <w:szCs w:val="22"/>
              </w:rPr>
              <w:t xml:space="preserve"> as well as malicious caller ID spoofing.”</w:t>
            </w:r>
            <w:r w:rsidR="00B36E4E">
              <w:rPr>
                <w:sz w:val="22"/>
                <w:szCs w:val="22"/>
              </w:rPr>
              <w:t xml:space="preserve">  The Commission will vote on these new rules at its </w:t>
            </w:r>
            <w:r w:rsidR="00944B2B">
              <w:rPr>
                <w:sz w:val="22"/>
                <w:szCs w:val="22"/>
              </w:rPr>
              <w:t>August 1 meeting.</w:t>
            </w:r>
          </w:p>
          <w:p w:rsidR="008A2512" w:rsidP="002E165B" w14:paraId="28FAD1BF" w14:textId="77777777">
            <w:pPr>
              <w:rPr>
                <w:sz w:val="22"/>
                <w:szCs w:val="22"/>
              </w:rPr>
            </w:pPr>
          </w:p>
          <w:p w:rsidR="00026B3E" w:rsidP="00026B3E" w14:paraId="55B5057E" w14:textId="19F03362">
            <w:pPr>
              <w:rPr>
                <w:sz w:val="22"/>
                <w:szCs w:val="22"/>
              </w:rPr>
            </w:pPr>
            <w:r>
              <w:rPr>
                <w:sz w:val="22"/>
                <w:szCs w:val="22"/>
              </w:rPr>
              <w:t xml:space="preserve">“Scammers often robocall us from overseas, and when they do, they typically spoof their numbers to try and trick consumers,” said Chairman Pai.  “Call center fraudsters often pretend to be calling from trusted organizations and use pressure tactics to steal from Americans.  We must attack this problem with every tool we have.  With these new rules, we’ll close the loopholes that hamstring </w:t>
            </w:r>
            <w:r w:rsidR="009D4169">
              <w:rPr>
                <w:sz w:val="22"/>
                <w:szCs w:val="22"/>
              </w:rPr>
              <w:t>law enforcement</w:t>
            </w:r>
            <w:r>
              <w:rPr>
                <w:sz w:val="22"/>
                <w:szCs w:val="22"/>
              </w:rPr>
              <w:t xml:space="preserve"> when they try to pursue international scammers and scammers using text messaging.”</w:t>
            </w:r>
          </w:p>
          <w:p w:rsidR="008A2512" w:rsidRPr="006B2697" w:rsidP="002E165B" w14:paraId="6424AC9E" w14:textId="77777777">
            <w:pPr>
              <w:rPr>
                <w:sz w:val="22"/>
                <w:szCs w:val="22"/>
              </w:rPr>
            </w:pPr>
          </w:p>
          <w:p w:rsidR="00B61449" w:rsidP="0076578C" w14:paraId="64009647" w14:textId="446F98E3">
            <w:pPr>
              <w:shd w:val="clear" w:color="auto" w:fill="FFFFFF" w:themeFill="background1"/>
              <w:rPr>
                <w:sz w:val="22"/>
                <w:szCs w:val="22"/>
              </w:rPr>
            </w:pPr>
            <w:r w:rsidRPr="006B2697">
              <w:rPr>
                <w:sz w:val="22"/>
                <w:szCs w:val="22"/>
              </w:rPr>
              <w:t>The</w:t>
            </w:r>
            <w:r w:rsidRPr="006B2697" w:rsidR="008A2512">
              <w:rPr>
                <w:sz w:val="22"/>
                <w:szCs w:val="22"/>
              </w:rPr>
              <w:t xml:space="preserve"> Truth in Caller ID Act prohibit</w:t>
            </w:r>
            <w:r w:rsidRPr="006B2697">
              <w:rPr>
                <w:sz w:val="22"/>
                <w:szCs w:val="22"/>
              </w:rPr>
              <w:t>s</w:t>
            </w:r>
            <w:r w:rsidRPr="006B2697" w:rsidR="008A2512">
              <w:rPr>
                <w:sz w:val="22"/>
                <w:szCs w:val="22"/>
              </w:rPr>
              <w:t xml:space="preserve"> anyone from transmitting misleading or inaccurate caller ID information </w:t>
            </w:r>
            <w:r w:rsidRPr="006B2697" w:rsidR="00A75ADA">
              <w:rPr>
                <w:rStyle w:val="Hyperlink"/>
                <w:color w:val="auto"/>
                <w:sz w:val="22"/>
                <w:szCs w:val="22"/>
                <w:u w:val="none"/>
              </w:rPr>
              <w:t xml:space="preserve">(“spoofing”) </w:t>
            </w:r>
            <w:r w:rsidRPr="006B2697" w:rsidR="008A2512">
              <w:rPr>
                <w:sz w:val="22"/>
                <w:szCs w:val="22"/>
              </w:rPr>
              <w:t xml:space="preserve">with the </w:t>
            </w:r>
            <w:r w:rsidRPr="006B2697" w:rsidR="008A2512">
              <w:rPr>
                <w:sz w:val="22"/>
                <w:szCs w:val="22"/>
                <w:shd w:val="clear" w:color="auto" w:fill="FFFFFF" w:themeFill="background1"/>
              </w:rPr>
              <w:t>intent to defraud, cause harm</w:t>
            </w:r>
            <w:r w:rsidR="006B2697">
              <w:rPr>
                <w:sz w:val="22"/>
                <w:szCs w:val="22"/>
                <w:shd w:val="clear" w:color="auto" w:fill="FFFFFF" w:themeFill="background1"/>
              </w:rPr>
              <w:t>,</w:t>
            </w:r>
            <w:r w:rsidRPr="006B2697" w:rsidR="008A2512">
              <w:rPr>
                <w:sz w:val="22"/>
                <w:szCs w:val="22"/>
                <w:shd w:val="clear" w:color="auto" w:fill="FFFFFF" w:themeFill="background1"/>
              </w:rPr>
              <w:t xml:space="preserve"> or wrongly obtain anything of value.  However, until passage of the</w:t>
            </w:r>
            <w:r w:rsidRPr="006B2697" w:rsidR="0076578C">
              <w:rPr>
                <w:sz w:val="22"/>
                <w:szCs w:val="22"/>
                <w:shd w:val="clear" w:color="auto" w:fill="FFFFFF" w:themeFill="background1"/>
              </w:rPr>
              <w:t xml:space="preserve"> RAY BAUM’S Act last year, </w:t>
            </w:r>
            <w:r w:rsidR="005726B1">
              <w:rPr>
                <w:sz w:val="22"/>
                <w:szCs w:val="22"/>
              </w:rPr>
              <w:t>the Truth in Caller ID Act</w:t>
            </w:r>
            <w:r w:rsidRPr="006B2697" w:rsidR="00AB1070">
              <w:rPr>
                <w:sz w:val="22"/>
                <w:szCs w:val="22"/>
              </w:rPr>
              <w:t xml:space="preserve"> did not extend to text messages or international calls.  </w:t>
            </w:r>
            <w:r w:rsidRPr="006B2697">
              <w:rPr>
                <w:sz w:val="22"/>
                <w:szCs w:val="22"/>
              </w:rPr>
              <w:t xml:space="preserve">If adopted </w:t>
            </w:r>
            <w:r w:rsidRPr="006B2697" w:rsidR="009F10F7">
              <w:rPr>
                <w:sz w:val="22"/>
                <w:szCs w:val="22"/>
              </w:rPr>
              <w:t>at the</w:t>
            </w:r>
            <w:r w:rsidRPr="006B2697">
              <w:rPr>
                <w:sz w:val="22"/>
                <w:szCs w:val="22"/>
              </w:rPr>
              <w:t xml:space="preserve"> Commission’s August Open Meeting</w:t>
            </w:r>
            <w:r w:rsidRPr="0076578C">
              <w:rPr>
                <w:sz w:val="22"/>
                <w:szCs w:val="22"/>
              </w:rPr>
              <w:t xml:space="preserve">, the Chairman’s proposed new rules would </w:t>
            </w:r>
            <w:r w:rsidR="008C4AA7">
              <w:rPr>
                <w:sz w:val="22"/>
                <w:szCs w:val="22"/>
              </w:rPr>
              <w:t xml:space="preserve">implement this legislation and extend these prohibitions to text messages, calls originating from outside the United States to recipients within the United States, and </w:t>
            </w:r>
            <w:r w:rsidR="00AB1070">
              <w:rPr>
                <w:sz w:val="22"/>
                <w:szCs w:val="22"/>
              </w:rPr>
              <w:t xml:space="preserve">additional types of voice calls, such as one-way interconnected VoIP calls.  </w:t>
            </w:r>
          </w:p>
          <w:p w:rsidR="00B61449" w:rsidP="002E165B" w14:paraId="05920EF8" w14:textId="03B2F1E0">
            <w:pPr>
              <w:rPr>
                <w:sz w:val="22"/>
                <w:szCs w:val="22"/>
              </w:rPr>
            </w:pPr>
          </w:p>
          <w:p w:rsidR="00656997" w:rsidP="002E165B" w14:paraId="02F5C498" w14:textId="2C9653E7">
            <w:pPr>
              <w:rPr>
                <w:sz w:val="22"/>
                <w:szCs w:val="22"/>
              </w:rPr>
            </w:pPr>
            <w:r>
              <w:rPr>
                <w:sz w:val="22"/>
                <w:szCs w:val="22"/>
              </w:rPr>
              <w:t xml:space="preserve">The FCC received more than 35,000 complaints about caller ID spoofing in the first six months of 2019 alone.  </w:t>
            </w:r>
            <w:r w:rsidR="008C4AA7">
              <w:rPr>
                <w:sz w:val="22"/>
                <w:szCs w:val="22"/>
              </w:rPr>
              <w:t xml:space="preserve">The new rules would ensure that the </w:t>
            </w:r>
            <w:r>
              <w:rPr>
                <w:sz w:val="22"/>
                <w:szCs w:val="22"/>
              </w:rPr>
              <w:t>agency</w:t>
            </w:r>
            <w:r w:rsidR="008C4AA7">
              <w:rPr>
                <w:sz w:val="22"/>
                <w:szCs w:val="22"/>
              </w:rPr>
              <w:t xml:space="preserve"> is able to bring enforcement actions against bad actors who spoof text messages and those who seek out victims in this country from overseas.  </w:t>
            </w:r>
            <w:r w:rsidR="007B7A90">
              <w:rPr>
                <w:sz w:val="22"/>
                <w:szCs w:val="22"/>
              </w:rPr>
              <w:t>As</w:t>
            </w:r>
            <w:r>
              <w:rPr>
                <w:sz w:val="22"/>
                <w:szCs w:val="22"/>
              </w:rPr>
              <w:t xml:space="preserve"> </w:t>
            </w:r>
            <w:r w:rsidR="00E85813">
              <w:rPr>
                <w:sz w:val="22"/>
                <w:szCs w:val="22"/>
              </w:rPr>
              <w:t xml:space="preserve">the </w:t>
            </w:r>
            <w:r w:rsidR="00026B3E">
              <w:rPr>
                <w:sz w:val="22"/>
                <w:szCs w:val="22"/>
              </w:rPr>
              <w:t>s</w:t>
            </w:r>
            <w:r w:rsidRPr="002A3B8F">
              <w:rPr>
                <w:sz w:val="22"/>
                <w:szCs w:val="22"/>
              </w:rPr>
              <w:t xml:space="preserve">tate </w:t>
            </w:r>
            <w:r w:rsidR="00026B3E">
              <w:rPr>
                <w:sz w:val="22"/>
                <w:szCs w:val="22"/>
              </w:rPr>
              <w:t>a</w:t>
            </w:r>
            <w:r w:rsidRPr="002A3B8F">
              <w:rPr>
                <w:sz w:val="22"/>
                <w:szCs w:val="22"/>
              </w:rPr>
              <w:t xml:space="preserve">ttorneys </w:t>
            </w:r>
            <w:r w:rsidR="00026B3E">
              <w:rPr>
                <w:sz w:val="22"/>
                <w:szCs w:val="22"/>
              </w:rPr>
              <w:t>g</w:t>
            </w:r>
            <w:r w:rsidRPr="002A3B8F">
              <w:rPr>
                <w:sz w:val="22"/>
                <w:szCs w:val="22"/>
              </w:rPr>
              <w:t>eneral</w:t>
            </w:r>
            <w:r>
              <w:rPr>
                <w:sz w:val="22"/>
                <w:szCs w:val="22"/>
              </w:rPr>
              <w:t xml:space="preserve"> </w:t>
            </w:r>
            <w:hyperlink r:id="rId6" w:history="1">
              <w:r w:rsidRPr="00656997">
                <w:rPr>
                  <w:rStyle w:val="Hyperlink"/>
                  <w:sz w:val="22"/>
                  <w:szCs w:val="22"/>
                </w:rPr>
                <w:t>told</w:t>
              </w:r>
            </w:hyperlink>
            <w:r>
              <w:rPr>
                <w:sz w:val="22"/>
                <w:szCs w:val="22"/>
              </w:rPr>
              <w:t xml:space="preserve"> the Commission</w:t>
            </w:r>
            <w:r w:rsidR="007B7A90">
              <w:rPr>
                <w:sz w:val="22"/>
                <w:szCs w:val="22"/>
              </w:rPr>
              <w:t xml:space="preserve"> in </w:t>
            </w:r>
            <w:r w:rsidRPr="00E85813" w:rsidR="007B7A90">
              <w:rPr>
                <w:sz w:val="22"/>
                <w:szCs w:val="22"/>
              </w:rPr>
              <w:t>May,</w:t>
            </w:r>
            <w:r w:rsidR="007B7A90">
              <w:rPr>
                <w:sz w:val="22"/>
                <w:szCs w:val="22"/>
              </w:rPr>
              <w:t xml:space="preserve"> </w:t>
            </w:r>
            <w:r>
              <w:rPr>
                <w:sz w:val="22"/>
                <w:szCs w:val="22"/>
              </w:rPr>
              <w:t>“</w:t>
            </w:r>
            <w:r w:rsidRPr="00656997">
              <w:rPr>
                <w:sz w:val="22"/>
                <w:szCs w:val="22"/>
              </w:rPr>
              <w:t xml:space="preserve">The proposed rule changes would broaden the authority of the Commission to hold these criminals accountable for the significant harm they inflict on U.S. consumers. </w:t>
            </w:r>
            <w:r w:rsidR="008C4AA7">
              <w:rPr>
                <w:sz w:val="22"/>
                <w:szCs w:val="22"/>
              </w:rPr>
              <w:t xml:space="preserve"> </w:t>
            </w:r>
            <w:r w:rsidRPr="00656997">
              <w:rPr>
                <w:sz w:val="22"/>
                <w:szCs w:val="22"/>
              </w:rPr>
              <w:t>As State Attorneys General on the front lines fighting these scammers, we are acutely aware that many of these calls are coming from criminals, located overseas, utilizing caller ID spoofing, and we are also seeing more scams being perpetrated via text message, as contemplated in the RAY BAUM’S Act.</w:t>
            </w:r>
            <w:r>
              <w:rPr>
                <w:sz w:val="22"/>
                <w:szCs w:val="22"/>
              </w:rPr>
              <w:t>”</w:t>
            </w:r>
          </w:p>
          <w:p w:rsidR="00656997" w:rsidP="002E165B" w14:paraId="39BB0C65" w14:textId="77777777">
            <w:pPr>
              <w:rPr>
                <w:sz w:val="22"/>
                <w:szCs w:val="22"/>
              </w:rPr>
            </w:pPr>
          </w:p>
          <w:p w:rsidR="00BD19E8" w:rsidP="002E165B" w14:paraId="0E3421D0" w14:textId="752E60FA">
            <w:pPr>
              <w:rPr>
                <w:sz w:val="22"/>
                <w:szCs w:val="22"/>
              </w:rPr>
            </w:pPr>
            <w:r>
              <w:rPr>
                <w:sz w:val="22"/>
                <w:szCs w:val="22"/>
              </w:rPr>
              <w:t xml:space="preserve">Chairman Pai has made combating </w:t>
            </w:r>
            <w:r w:rsidR="007C627F">
              <w:rPr>
                <w:sz w:val="22"/>
                <w:szCs w:val="22"/>
              </w:rPr>
              <w:t xml:space="preserve">unlawful </w:t>
            </w:r>
            <w:r>
              <w:rPr>
                <w:sz w:val="22"/>
                <w:szCs w:val="22"/>
              </w:rPr>
              <w:t xml:space="preserve">robocalls </w:t>
            </w:r>
            <w:r w:rsidR="007C627F">
              <w:rPr>
                <w:sz w:val="22"/>
                <w:szCs w:val="22"/>
              </w:rPr>
              <w:t xml:space="preserve">and malicious caller ID spoofing </w:t>
            </w:r>
            <w:r>
              <w:rPr>
                <w:sz w:val="22"/>
                <w:szCs w:val="22"/>
              </w:rPr>
              <w:t xml:space="preserve">the FCC’s top consumer protection priority.  This </w:t>
            </w:r>
            <w:r w:rsidR="007C627F">
              <w:rPr>
                <w:sz w:val="22"/>
                <w:szCs w:val="22"/>
              </w:rPr>
              <w:t xml:space="preserve">proposal </w:t>
            </w:r>
            <w:r>
              <w:rPr>
                <w:sz w:val="22"/>
                <w:szCs w:val="22"/>
              </w:rPr>
              <w:t xml:space="preserve">is the latest step in </w:t>
            </w:r>
            <w:r w:rsidR="007755F4">
              <w:rPr>
                <w:sz w:val="22"/>
                <w:szCs w:val="22"/>
              </w:rPr>
              <w:t>the FCC’s multi-</w:t>
            </w:r>
            <w:r w:rsidR="007755F4">
              <w:rPr>
                <w:sz w:val="22"/>
                <w:szCs w:val="22"/>
              </w:rPr>
              <w:t xml:space="preserve">pronged </w:t>
            </w:r>
            <w:r w:rsidR="003B39A7">
              <w:rPr>
                <w:sz w:val="22"/>
                <w:szCs w:val="22"/>
              </w:rPr>
              <w:t>strategy</w:t>
            </w:r>
            <w:r>
              <w:rPr>
                <w:sz w:val="22"/>
                <w:szCs w:val="22"/>
              </w:rPr>
              <w:t xml:space="preserve"> to address</w:t>
            </w:r>
            <w:r w:rsidR="007755F4">
              <w:rPr>
                <w:sz w:val="22"/>
                <w:szCs w:val="22"/>
              </w:rPr>
              <w:t>ing</w:t>
            </w:r>
            <w:r>
              <w:rPr>
                <w:sz w:val="22"/>
                <w:szCs w:val="22"/>
              </w:rPr>
              <w:t xml:space="preserve"> this problem.  The agency has empowered </w:t>
            </w:r>
            <w:r w:rsidR="007C627F">
              <w:rPr>
                <w:sz w:val="22"/>
                <w:szCs w:val="22"/>
              </w:rPr>
              <w:t xml:space="preserve">service providers to offer </w:t>
            </w:r>
            <w:r>
              <w:rPr>
                <w:sz w:val="22"/>
                <w:szCs w:val="22"/>
              </w:rPr>
              <w:t xml:space="preserve">robocall and </w:t>
            </w:r>
            <w:r>
              <w:rPr>
                <w:sz w:val="22"/>
                <w:szCs w:val="22"/>
              </w:rPr>
              <w:t>robotext</w:t>
            </w:r>
            <w:r>
              <w:rPr>
                <w:sz w:val="22"/>
                <w:szCs w:val="22"/>
              </w:rPr>
              <w:t xml:space="preserve"> blocking services</w:t>
            </w:r>
            <w:r w:rsidR="007755F4">
              <w:rPr>
                <w:sz w:val="22"/>
                <w:szCs w:val="22"/>
              </w:rPr>
              <w:t>;</w:t>
            </w:r>
            <w:r>
              <w:rPr>
                <w:sz w:val="22"/>
                <w:szCs w:val="22"/>
              </w:rPr>
              <w:t xml:space="preserve"> </w:t>
            </w:r>
            <w:r w:rsidR="007755F4">
              <w:rPr>
                <w:sz w:val="22"/>
                <w:szCs w:val="22"/>
              </w:rPr>
              <w:t xml:space="preserve">taken aggressive </w:t>
            </w:r>
            <w:r>
              <w:rPr>
                <w:sz w:val="22"/>
                <w:szCs w:val="22"/>
              </w:rPr>
              <w:t>enforcement actions</w:t>
            </w:r>
            <w:r w:rsidR="007755F4">
              <w:rPr>
                <w:sz w:val="22"/>
                <w:szCs w:val="22"/>
              </w:rPr>
              <w:t xml:space="preserve"> against illegal callers;</w:t>
            </w:r>
            <w:r>
              <w:rPr>
                <w:sz w:val="22"/>
                <w:szCs w:val="22"/>
              </w:rPr>
              <w:t xml:space="preserve"> </w:t>
            </w:r>
            <w:r w:rsidR="00477672">
              <w:rPr>
                <w:sz w:val="22"/>
                <w:szCs w:val="22"/>
              </w:rPr>
              <w:t xml:space="preserve">authorized </w:t>
            </w:r>
            <w:r w:rsidR="00704E99">
              <w:rPr>
                <w:sz w:val="22"/>
                <w:szCs w:val="22"/>
              </w:rPr>
              <w:t xml:space="preserve">the creation of a database to reduce calls to </w:t>
            </w:r>
            <w:r>
              <w:rPr>
                <w:sz w:val="22"/>
                <w:szCs w:val="22"/>
              </w:rPr>
              <w:t>reassigned numbers</w:t>
            </w:r>
            <w:r w:rsidR="007755F4">
              <w:rPr>
                <w:sz w:val="22"/>
                <w:szCs w:val="22"/>
              </w:rPr>
              <w:t>;</w:t>
            </w:r>
            <w:r>
              <w:rPr>
                <w:sz w:val="22"/>
                <w:szCs w:val="22"/>
              </w:rPr>
              <w:t xml:space="preserve"> and </w:t>
            </w:r>
            <w:r w:rsidR="007C627F">
              <w:rPr>
                <w:sz w:val="22"/>
                <w:szCs w:val="22"/>
              </w:rPr>
              <w:t xml:space="preserve">called </w:t>
            </w:r>
            <w:r>
              <w:rPr>
                <w:sz w:val="22"/>
                <w:szCs w:val="22"/>
              </w:rPr>
              <w:t xml:space="preserve">for </w:t>
            </w:r>
            <w:r w:rsidR="007C627F">
              <w:rPr>
                <w:sz w:val="22"/>
                <w:szCs w:val="22"/>
              </w:rPr>
              <w:t xml:space="preserve">industry to implement a caller ID authentication framework called SHAKEN/STIR, including by laying the groundwork in </w:t>
            </w:r>
            <w:r w:rsidR="00704E99">
              <w:rPr>
                <w:sz w:val="22"/>
                <w:szCs w:val="22"/>
              </w:rPr>
              <w:t>a June 2019</w:t>
            </w:r>
            <w:r w:rsidR="007C627F">
              <w:rPr>
                <w:sz w:val="22"/>
                <w:szCs w:val="22"/>
              </w:rPr>
              <w:t xml:space="preserve"> Further</w:t>
            </w:r>
            <w:r w:rsidR="00704E99">
              <w:rPr>
                <w:sz w:val="22"/>
                <w:szCs w:val="22"/>
              </w:rPr>
              <w:t xml:space="preserve"> Notice of Proposed Rulemaking </w:t>
            </w:r>
            <w:r w:rsidR="007C627F">
              <w:rPr>
                <w:sz w:val="22"/>
                <w:szCs w:val="22"/>
              </w:rPr>
              <w:t>to</w:t>
            </w:r>
            <w:r w:rsidR="00704E99">
              <w:rPr>
                <w:sz w:val="22"/>
                <w:szCs w:val="22"/>
              </w:rPr>
              <w:t xml:space="preserve"> mandat</w:t>
            </w:r>
            <w:r w:rsidR="007C627F">
              <w:rPr>
                <w:sz w:val="22"/>
                <w:szCs w:val="22"/>
              </w:rPr>
              <w:t>e</w:t>
            </w:r>
            <w:r w:rsidR="00704E99">
              <w:rPr>
                <w:sz w:val="22"/>
                <w:szCs w:val="22"/>
              </w:rPr>
              <w:t xml:space="preserve"> </w:t>
            </w:r>
            <w:r w:rsidR="007C627F">
              <w:rPr>
                <w:sz w:val="22"/>
                <w:szCs w:val="22"/>
              </w:rPr>
              <w:t>implementation if major voice service providers fail to do so by the end of this year</w:t>
            </w:r>
            <w:r w:rsidR="00704E99">
              <w:rPr>
                <w:sz w:val="22"/>
                <w:szCs w:val="22"/>
              </w:rPr>
              <w:t xml:space="preserve">. </w:t>
            </w:r>
            <w:r w:rsidR="00AB1070">
              <w:rPr>
                <w:sz w:val="22"/>
                <w:szCs w:val="22"/>
              </w:rPr>
              <w:t xml:space="preserve"> More information about recent FCC efforts </w:t>
            </w:r>
            <w:r w:rsidR="007C627F">
              <w:rPr>
                <w:sz w:val="22"/>
                <w:szCs w:val="22"/>
              </w:rPr>
              <w:t xml:space="preserve">to combat </w:t>
            </w:r>
            <w:r w:rsidR="00AB1070">
              <w:rPr>
                <w:sz w:val="22"/>
                <w:szCs w:val="22"/>
              </w:rPr>
              <w:t xml:space="preserve">robocalls and spoofing can be accessed at </w:t>
            </w:r>
            <w:hyperlink r:id="rId7" w:history="1">
              <w:r w:rsidRPr="000D1A6A" w:rsidR="00AB1070">
                <w:rPr>
                  <w:rStyle w:val="Hyperlink"/>
                  <w:sz w:val="22"/>
                  <w:szCs w:val="22"/>
                </w:rPr>
                <w:t>https://www.fcc.gov/scam-robocalls</w:t>
              </w:r>
            </w:hyperlink>
            <w:r w:rsidR="007C627F">
              <w:rPr>
                <w:rStyle w:val="Hyperlink"/>
                <w:sz w:val="22"/>
                <w:szCs w:val="22"/>
              </w:rPr>
              <w:t>.</w:t>
            </w:r>
            <w:r w:rsidR="00AB1070">
              <w:rPr>
                <w:sz w:val="22"/>
                <w:szCs w:val="22"/>
              </w:rPr>
              <w:t xml:space="preserve"> </w:t>
            </w:r>
          </w:p>
          <w:p w:rsidR="00D05EF8" w:rsidRPr="002E165B" w:rsidP="002E165B" w14:paraId="6C9E6BB5" w14:textId="77777777">
            <w:pPr>
              <w:rPr>
                <w:sz w:val="22"/>
                <w:szCs w:val="22"/>
              </w:rPr>
            </w:pPr>
          </w:p>
          <w:p w:rsidR="004F0F1F" w:rsidRPr="007475A1" w:rsidP="00850E26" w14:paraId="0101F43F" w14:textId="77777777">
            <w:pPr>
              <w:ind w:right="72"/>
              <w:jc w:val="center"/>
              <w:rPr>
                <w:sz w:val="22"/>
                <w:szCs w:val="22"/>
              </w:rPr>
            </w:pPr>
            <w:r w:rsidRPr="007475A1">
              <w:rPr>
                <w:sz w:val="22"/>
                <w:szCs w:val="22"/>
              </w:rPr>
              <w:t>###</w:t>
            </w:r>
          </w:p>
          <w:p w:rsidR="00CC5E08" w:rsidRPr="0080486B" w:rsidP="00850E26" w14:paraId="4303B38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00B4D6A" w14:textId="77777777">
            <w:pPr>
              <w:ind w:right="72"/>
              <w:jc w:val="center"/>
              <w:rPr>
                <w:b/>
                <w:bCs/>
                <w:sz w:val="18"/>
                <w:szCs w:val="18"/>
              </w:rPr>
            </w:pPr>
          </w:p>
          <w:p w:rsidR="00EE0E90" w:rsidRPr="00EF729B" w:rsidP="00850E26" w14:paraId="4CA594C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393C3F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A2"/>
    <w:rsid w:val="0002500C"/>
    <w:rsid w:val="00026B3E"/>
    <w:rsid w:val="000311FC"/>
    <w:rsid w:val="00040127"/>
    <w:rsid w:val="00065E2D"/>
    <w:rsid w:val="00081232"/>
    <w:rsid w:val="000817DD"/>
    <w:rsid w:val="00091E65"/>
    <w:rsid w:val="00092058"/>
    <w:rsid w:val="00096D4A"/>
    <w:rsid w:val="000A38EA"/>
    <w:rsid w:val="000C1E47"/>
    <w:rsid w:val="000C26F3"/>
    <w:rsid w:val="000D1A6A"/>
    <w:rsid w:val="000E049E"/>
    <w:rsid w:val="0010799B"/>
    <w:rsid w:val="00117DB2"/>
    <w:rsid w:val="00123ED2"/>
    <w:rsid w:val="0012582F"/>
    <w:rsid w:val="00125BE0"/>
    <w:rsid w:val="001347A5"/>
    <w:rsid w:val="00134C42"/>
    <w:rsid w:val="00136CB7"/>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A3B8F"/>
    <w:rsid w:val="002B1013"/>
    <w:rsid w:val="002D03E5"/>
    <w:rsid w:val="002E165B"/>
    <w:rsid w:val="002E3F1D"/>
    <w:rsid w:val="002F31D0"/>
    <w:rsid w:val="00300359"/>
    <w:rsid w:val="0031773E"/>
    <w:rsid w:val="00333871"/>
    <w:rsid w:val="00347716"/>
    <w:rsid w:val="003506E1"/>
    <w:rsid w:val="00350794"/>
    <w:rsid w:val="00362428"/>
    <w:rsid w:val="003727E3"/>
    <w:rsid w:val="00376A54"/>
    <w:rsid w:val="00385A93"/>
    <w:rsid w:val="003910F1"/>
    <w:rsid w:val="003B39A7"/>
    <w:rsid w:val="003E42FC"/>
    <w:rsid w:val="003E5991"/>
    <w:rsid w:val="003F3397"/>
    <w:rsid w:val="003F344A"/>
    <w:rsid w:val="00403FF0"/>
    <w:rsid w:val="0042046D"/>
    <w:rsid w:val="0042116E"/>
    <w:rsid w:val="00425AEF"/>
    <w:rsid w:val="00426518"/>
    <w:rsid w:val="00427B06"/>
    <w:rsid w:val="00441F59"/>
    <w:rsid w:val="00444E07"/>
    <w:rsid w:val="00444FA9"/>
    <w:rsid w:val="004544BC"/>
    <w:rsid w:val="00473E9C"/>
    <w:rsid w:val="00477672"/>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115"/>
    <w:rsid w:val="00545DAE"/>
    <w:rsid w:val="0056421C"/>
    <w:rsid w:val="00570A94"/>
    <w:rsid w:val="00571B83"/>
    <w:rsid w:val="005726B1"/>
    <w:rsid w:val="00575A00"/>
    <w:rsid w:val="0058673C"/>
    <w:rsid w:val="005A1839"/>
    <w:rsid w:val="005A7972"/>
    <w:rsid w:val="005B17E7"/>
    <w:rsid w:val="005B2643"/>
    <w:rsid w:val="005D17FD"/>
    <w:rsid w:val="005F0D55"/>
    <w:rsid w:val="005F183E"/>
    <w:rsid w:val="00600DDA"/>
    <w:rsid w:val="00601531"/>
    <w:rsid w:val="00603A30"/>
    <w:rsid w:val="00604211"/>
    <w:rsid w:val="00613498"/>
    <w:rsid w:val="00617B94"/>
    <w:rsid w:val="00620BED"/>
    <w:rsid w:val="006415B4"/>
    <w:rsid w:val="00644E3D"/>
    <w:rsid w:val="00651B9E"/>
    <w:rsid w:val="00652019"/>
    <w:rsid w:val="00656997"/>
    <w:rsid w:val="00657EC9"/>
    <w:rsid w:val="00665633"/>
    <w:rsid w:val="00674C86"/>
    <w:rsid w:val="0068015E"/>
    <w:rsid w:val="006861AB"/>
    <w:rsid w:val="00686B89"/>
    <w:rsid w:val="0069420F"/>
    <w:rsid w:val="006A2B4F"/>
    <w:rsid w:val="006A2FC5"/>
    <w:rsid w:val="006A7D75"/>
    <w:rsid w:val="006B0A70"/>
    <w:rsid w:val="006B2697"/>
    <w:rsid w:val="006B606A"/>
    <w:rsid w:val="006C057C"/>
    <w:rsid w:val="006C33AF"/>
    <w:rsid w:val="006D5D22"/>
    <w:rsid w:val="006E0324"/>
    <w:rsid w:val="006E4A76"/>
    <w:rsid w:val="006F1DBD"/>
    <w:rsid w:val="00700556"/>
    <w:rsid w:val="00704E99"/>
    <w:rsid w:val="0070589A"/>
    <w:rsid w:val="007167DD"/>
    <w:rsid w:val="007244FF"/>
    <w:rsid w:val="0072478B"/>
    <w:rsid w:val="0073414D"/>
    <w:rsid w:val="00735044"/>
    <w:rsid w:val="007475A1"/>
    <w:rsid w:val="0075235E"/>
    <w:rsid w:val="007528A5"/>
    <w:rsid w:val="0076578C"/>
    <w:rsid w:val="007732CC"/>
    <w:rsid w:val="00774079"/>
    <w:rsid w:val="007755F4"/>
    <w:rsid w:val="0077752B"/>
    <w:rsid w:val="00793D6F"/>
    <w:rsid w:val="00794090"/>
    <w:rsid w:val="007A44F8"/>
    <w:rsid w:val="007B7A90"/>
    <w:rsid w:val="007C5E8F"/>
    <w:rsid w:val="007C627F"/>
    <w:rsid w:val="007D21BF"/>
    <w:rsid w:val="007F3C12"/>
    <w:rsid w:val="007F5205"/>
    <w:rsid w:val="0080486B"/>
    <w:rsid w:val="008215E7"/>
    <w:rsid w:val="00830FC6"/>
    <w:rsid w:val="00850E26"/>
    <w:rsid w:val="00865EAA"/>
    <w:rsid w:val="00866F06"/>
    <w:rsid w:val="008728F5"/>
    <w:rsid w:val="008824C2"/>
    <w:rsid w:val="008960E4"/>
    <w:rsid w:val="008A2512"/>
    <w:rsid w:val="008A3940"/>
    <w:rsid w:val="008B13C9"/>
    <w:rsid w:val="008C248C"/>
    <w:rsid w:val="008C4AA7"/>
    <w:rsid w:val="008C5432"/>
    <w:rsid w:val="008C7BF1"/>
    <w:rsid w:val="008D00D6"/>
    <w:rsid w:val="008D4D00"/>
    <w:rsid w:val="008D4E5E"/>
    <w:rsid w:val="008D7ABD"/>
    <w:rsid w:val="008D7ED0"/>
    <w:rsid w:val="008E55A2"/>
    <w:rsid w:val="008F1609"/>
    <w:rsid w:val="008F78D8"/>
    <w:rsid w:val="00921646"/>
    <w:rsid w:val="0093373C"/>
    <w:rsid w:val="00944B2B"/>
    <w:rsid w:val="00961620"/>
    <w:rsid w:val="009734B6"/>
    <w:rsid w:val="00975ED7"/>
    <w:rsid w:val="0098096F"/>
    <w:rsid w:val="0098437A"/>
    <w:rsid w:val="00986C92"/>
    <w:rsid w:val="00993C47"/>
    <w:rsid w:val="009972BC"/>
    <w:rsid w:val="009B4B16"/>
    <w:rsid w:val="009D4169"/>
    <w:rsid w:val="009E54A1"/>
    <w:rsid w:val="009F10F7"/>
    <w:rsid w:val="009F4E25"/>
    <w:rsid w:val="009F5B1F"/>
    <w:rsid w:val="00A225A9"/>
    <w:rsid w:val="00A3308E"/>
    <w:rsid w:val="00A35DFD"/>
    <w:rsid w:val="00A702DF"/>
    <w:rsid w:val="00A75ADA"/>
    <w:rsid w:val="00A7656C"/>
    <w:rsid w:val="00A775A3"/>
    <w:rsid w:val="00A81700"/>
    <w:rsid w:val="00A81B5B"/>
    <w:rsid w:val="00A82FAD"/>
    <w:rsid w:val="00A9673A"/>
    <w:rsid w:val="00A96EF2"/>
    <w:rsid w:val="00AA5C35"/>
    <w:rsid w:val="00AA5ED9"/>
    <w:rsid w:val="00AB1070"/>
    <w:rsid w:val="00AC0A38"/>
    <w:rsid w:val="00AC4E0E"/>
    <w:rsid w:val="00AC517B"/>
    <w:rsid w:val="00AD0D19"/>
    <w:rsid w:val="00AF051B"/>
    <w:rsid w:val="00AF5409"/>
    <w:rsid w:val="00B037A2"/>
    <w:rsid w:val="00B31870"/>
    <w:rsid w:val="00B320B8"/>
    <w:rsid w:val="00B35EE2"/>
    <w:rsid w:val="00B36DEF"/>
    <w:rsid w:val="00B36E4E"/>
    <w:rsid w:val="00B57131"/>
    <w:rsid w:val="00B61449"/>
    <w:rsid w:val="00B62F2C"/>
    <w:rsid w:val="00B727C9"/>
    <w:rsid w:val="00B735C8"/>
    <w:rsid w:val="00B76A63"/>
    <w:rsid w:val="00BA6350"/>
    <w:rsid w:val="00BB1312"/>
    <w:rsid w:val="00BB4E29"/>
    <w:rsid w:val="00BB74C9"/>
    <w:rsid w:val="00BC3AB6"/>
    <w:rsid w:val="00BD19E8"/>
    <w:rsid w:val="00BD4273"/>
    <w:rsid w:val="00C31ED8"/>
    <w:rsid w:val="00C432E4"/>
    <w:rsid w:val="00C70C26"/>
    <w:rsid w:val="00C72001"/>
    <w:rsid w:val="00C772B7"/>
    <w:rsid w:val="00C802E9"/>
    <w:rsid w:val="00C80347"/>
    <w:rsid w:val="00C868C9"/>
    <w:rsid w:val="00C94B92"/>
    <w:rsid w:val="00CB7C1A"/>
    <w:rsid w:val="00CC4527"/>
    <w:rsid w:val="00CC5E08"/>
    <w:rsid w:val="00CD116B"/>
    <w:rsid w:val="00CE051E"/>
    <w:rsid w:val="00CE14FD"/>
    <w:rsid w:val="00CF6860"/>
    <w:rsid w:val="00D02AC6"/>
    <w:rsid w:val="00D03F0C"/>
    <w:rsid w:val="00D04312"/>
    <w:rsid w:val="00D05EF8"/>
    <w:rsid w:val="00D16A7F"/>
    <w:rsid w:val="00D16AD2"/>
    <w:rsid w:val="00D22596"/>
    <w:rsid w:val="00D22691"/>
    <w:rsid w:val="00D24C3D"/>
    <w:rsid w:val="00D46CB1"/>
    <w:rsid w:val="00D621A9"/>
    <w:rsid w:val="00D723F0"/>
    <w:rsid w:val="00D8036E"/>
    <w:rsid w:val="00D8133F"/>
    <w:rsid w:val="00D861EE"/>
    <w:rsid w:val="00D95B05"/>
    <w:rsid w:val="00D97E2D"/>
    <w:rsid w:val="00DA103D"/>
    <w:rsid w:val="00DA45D3"/>
    <w:rsid w:val="00DA4772"/>
    <w:rsid w:val="00DA7B44"/>
    <w:rsid w:val="00DB2667"/>
    <w:rsid w:val="00DB67B7"/>
    <w:rsid w:val="00DC15A9"/>
    <w:rsid w:val="00DC1844"/>
    <w:rsid w:val="00DC40AA"/>
    <w:rsid w:val="00DD1750"/>
    <w:rsid w:val="00E30E1F"/>
    <w:rsid w:val="00E349AA"/>
    <w:rsid w:val="00E36834"/>
    <w:rsid w:val="00E37125"/>
    <w:rsid w:val="00E41390"/>
    <w:rsid w:val="00E41CA0"/>
    <w:rsid w:val="00E4366B"/>
    <w:rsid w:val="00E50A4A"/>
    <w:rsid w:val="00E606DE"/>
    <w:rsid w:val="00E644FE"/>
    <w:rsid w:val="00E72733"/>
    <w:rsid w:val="00E742FA"/>
    <w:rsid w:val="00E76816"/>
    <w:rsid w:val="00E83DBF"/>
    <w:rsid w:val="00E85813"/>
    <w:rsid w:val="00E87C13"/>
    <w:rsid w:val="00E94CD9"/>
    <w:rsid w:val="00EA1A76"/>
    <w:rsid w:val="00EA290B"/>
    <w:rsid w:val="00EB58AA"/>
    <w:rsid w:val="00EE0E90"/>
    <w:rsid w:val="00EF3BCA"/>
    <w:rsid w:val="00EF729B"/>
    <w:rsid w:val="00F01B0D"/>
    <w:rsid w:val="00F1238F"/>
    <w:rsid w:val="00F16485"/>
    <w:rsid w:val="00F228ED"/>
    <w:rsid w:val="00F229F8"/>
    <w:rsid w:val="00F26E31"/>
    <w:rsid w:val="00F27C6C"/>
    <w:rsid w:val="00F309D0"/>
    <w:rsid w:val="00F34A8D"/>
    <w:rsid w:val="00F50D25"/>
    <w:rsid w:val="00F535D8"/>
    <w:rsid w:val="00F53958"/>
    <w:rsid w:val="00F61155"/>
    <w:rsid w:val="00F6426D"/>
    <w:rsid w:val="00F708E3"/>
    <w:rsid w:val="00F76561"/>
    <w:rsid w:val="00F84736"/>
    <w:rsid w:val="00FC6C29"/>
    <w:rsid w:val="00FD58E0"/>
    <w:rsid w:val="00FD71AE"/>
    <w:rsid w:val="00FE0198"/>
    <w:rsid w:val="00FE3A7C"/>
    <w:rsid w:val="00FF03B0"/>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384E1B4-A262-44AE-94CA-A9E47D29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2A3B8F"/>
    <w:rPr>
      <w:sz w:val="16"/>
      <w:szCs w:val="16"/>
    </w:rPr>
  </w:style>
  <w:style w:type="paragraph" w:styleId="CommentText">
    <w:name w:val="annotation text"/>
    <w:basedOn w:val="Normal"/>
    <w:link w:val="CommentTextChar"/>
    <w:semiHidden/>
    <w:unhideWhenUsed/>
    <w:rsid w:val="002A3B8F"/>
    <w:rPr>
      <w:sz w:val="20"/>
      <w:szCs w:val="20"/>
    </w:rPr>
  </w:style>
  <w:style w:type="character" w:customStyle="1" w:styleId="CommentTextChar">
    <w:name w:val="Comment Text Char"/>
    <w:basedOn w:val="DefaultParagraphFont"/>
    <w:link w:val="CommentText"/>
    <w:semiHidden/>
    <w:rsid w:val="002A3B8F"/>
  </w:style>
  <w:style w:type="paragraph" w:styleId="CommentSubject">
    <w:name w:val="annotation subject"/>
    <w:basedOn w:val="CommentText"/>
    <w:next w:val="CommentText"/>
    <w:link w:val="CommentSubjectChar"/>
    <w:semiHidden/>
    <w:unhideWhenUsed/>
    <w:rsid w:val="002A3B8F"/>
    <w:rPr>
      <w:b/>
      <w:bCs/>
    </w:rPr>
  </w:style>
  <w:style w:type="character" w:customStyle="1" w:styleId="CommentSubjectChar">
    <w:name w:val="Comment Subject Char"/>
    <w:basedOn w:val="CommentTextChar"/>
    <w:link w:val="CommentSubject"/>
    <w:semiHidden/>
    <w:rsid w:val="002A3B8F"/>
    <w:rPr>
      <w:b/>
      <w:bCs/>
    </w:rPr>
  </w:style>
  <w:style w:type="paragraph" w:styleId="BalloonText">
    <w:name w:val="Balloon Text"/>
    <w:basedOn w:val="Normal"/>
    <w:link w:val="BalloonTextChar"/>
    <w:semiHidden/>
    <w:unhideWhenUsed/>
    <w:rsid w:val="002A3B8F"/>
    <w:rPr>
      <w:rFonts w:ascii="Segoe UI" w:hAnsi="Segoe UI" w:cs="Segoe UI"/>
      <w:sz w:val="18"/>
      <w:szCs w:val="18"/>
    </w:rPr>
  </w:style>
  <w:style w:type="character" w:customStyle="1" w:styleId="BalloonTextChar">
    <w:name w:val="Balloon Text Char"/>
    <w:basedOn w:val="DefaultParagraphFont"/>
    <w:link w:val="BalloonText"/>
    <w:semiHidden/>
    <w:rsid w:val="002A3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fcc.gov/spoofing" TargetMode="External" /><Relationship Id="rId6" Type="http://schemas.openxmlformats.org/officeDocument/2006/relationships/hyperlink" Target="https://www.fcc.gov/ecfs/filing/1050333306263" TargetMode="External" /><Relationship Id="rId7" Type="http://schemas.openxmlformats.org/officeDocument/2006/relationships/hyperlink" Target="https://www.fcc.gov/scam-robocall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