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5E0B" w14:paraId="58E853A5" w14:textId="77777777">
      <w:pPr>
        <w:tabs>
          <w:tab w:val="center" w:pos="4770"/>
        </w:tabs>
        <w:jc w:val="center"/>
        <w:rPr>
          <w:b/>
          <w:sz w:val="22"/>
          <w:szCs w:val="22"/>
        </w:rPr>
      </w:pPr>
      <w:r>
        <w:rPr>
          <w:b/>
          <w:sz w:val="22"/>
          <w:szCs w:val="22"/>
        </w:rPr>
        <w:t>Before the</w:t>
      </w:r>
    </w:p>
    <w:p w:rsidR="00DB5E0B" w14:paraId="63DDB7DB" w14:textId="77777777">
      <w:pPr>
        <w:pStyle w:val="Heading2"/>
        <w:widowControl/>
      </w:pPr>
      <w:r>
        <w:t>Federal Communications Commission</w:t>
      </w:r>
    </w:p>
    <w:p w:rsidR="00DB5E0B" w14:paraId="4BE3415F" w14:textId="77777777">
      <w:pPr>
        <w:pStyle w:val="Heading2"/>
        <w:widowControl/>
      </w:pPr>
      <w:r>
        <w:t>Washington, D.C. 20554</w:t>
      </w:r>
    </w:p>
    <w:p w:rsidR="00DB5E0B" w14:paraId="684FBA2B" w14:textId="77777777">
      <w:pPr>
        <w:tabs>
          <w:tab w:val="left" w:pos="4680"/>
        </w:tabs>
        <w:jc w:val="center"/>
        <w:rPr>
          <w:sz w:val="22"/>
          <w:szCs w:val="22"/>
        </w:rPr>
      </w:pPr>
    </w:p>
    <w:p w:rsidR="00DB5E0B" w:rsidP="00A0431C" w14:paraId="55A5E999" w14:textId="77777777">
      <w:pPr>
        <w:widowControl w:val="0"/>
        <w:pBdr>
          <w:top w:val="nil"/>
          <w:left w:val="nil"/>
          <w:bottom w:val="nil"/>
          <w:right w:val="nil"/>
          <w:between w:val="nil"/>
        </w:pBdr>
        <w:tabs>
          <w:tab w:val="left" w:pos="4680"/>
        </w:tabs>
        <w:jc w:val="both"/>
        <w:rPr>
          <w:color w:val="000000"/>
          <w:sz w:val="22"/>
          <w:szCs w:val="22"/>
        </w:rPr>
      </w:pPr>
    </w:p>
    <w:p w:rsidR="00DB5E0B" w:rsidP="00A0431C" w14:paraId="58FF7496" w14:textId="77777777">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394F96" w14:paraId="1489E69C" w14:textId="5DF6BDEB">
      <w:pPr>
        <w:tabs>
          <w:tab w:val="left" w:pos="4680"/>
          <w:tab w:val="left" w:pos="5760"/>
        </w:tabs>
        <w:rPr>
          <w:sz w:val="22"/>
          <w:szCs w:val="22"/>
        </w:rPr>
      </w:pPr>
      <w:r>
        <w:rPr>
          <w:sz w:val="22"/>
          <w:szCs w:val="22"/>
        </w:rPr>
        <w:tab/>
        <w:t>)</w:t>
      </w:r>
    </w:p>
    <w:p w:rsidR="00DB5E0B" w14:paraId="5B288ECF" w14:textId="79CBA51B">
      <w:pPr>
        <w:tabs>
          <w:tab w:val="left" w:pos="4680"/>
          <w:tab w:val="left" w:pos="5760"/>
        </w:tabs>
        <w:rPr>
          <w:sz w:val="22"/>
          <w:szCs w:val="22"/>
        </w:rPr>
      </w:pPr>
      <w:r>
        <w:rPr>
          <w:sz w:val="22"/>
          <w:szCs w:val="22"/>
        </w:rPr>
        <w:t>N Content Marketing, LLC</w:t>
      </w:r>
      <w:r w:rsidR="00637A21">
        <w:rPr>
          <w:sz w:val="22"/>
          <w:szCs w:val="22"/>
        </w:rPr>
        <w:tab/>
        <w:t>)</w:t>
      </w:r>
    </w:p>
    <w:p w:rsidR="00394F96" w14:paraId="552557EA" w14:textId="6FDD24F9">
      <w:pPr>
        <w:tabs>
          <w:tab w:val="left" w:pos="4680"/>
          <w:tab w:val="left" w:pos="5400"/>
        </w:tabs>
        <w:jc w:val="both"/>
        <w:rPr>
          <w:sz w:val="22"/>
          <w:szCs w:val="22"/>
        </w:rPr>
      </w:pPr>
      <w:r>
        <w:rPr>
          <w:sz w:val="22"/>
          <w:szCs w:val="22"/>
        </w:rPr>
        <w:tab/>
        <w:t>)</w:t>
      </w:r>
    </w:p>
    <w:p w:rsidR="00DB5E0B" w14:paraId="3DFB7FC1" w14:textId="13057EE8">
      <w:pPr>
        <w:tabs>
          <w:tab w:val="left" w:pos="4680"/>
          <w:tab w:val="left" w:pos="5400"/>
        </w:tabs>
        <w:jc w:val="both"/>
        <w:rPr>
          <w:rFonts w:ascii="Courier New" w:eastAsia="Courier New" w:hAnsi="Courier New" w:cs="Courier New"/>
          <w:b/>
          <w:sz w:val="22"/>
          <w:szCs w:val="22"/>
        </w:rPr>
      </w:pPr>
      <w:r>
        <w:rPr>
          <w:sz w:val="22"/>
          <w:szCs w:val="22"/>
        </w:rPr>
        <w:t xml:space="preserve">Licensee of Station </w:t>
      </w:r>
      <w:r w:rsidR="00770E7E">
        <w:rPr>
          <w:sz w:val="22"/>
          <w:szCs w:val="22"/>
        </w:rPr>
        <w:t>WQAN</w:t>
      </w:r>
      <w:r w:rsidR="00637A21">
        <w:rPr>
          <w:sz w:val="22"/>
          <w:szCs w:val="22"/>
        </w:rPr>
        <w:tab/>
        <w:t>)</w:t>
      </w:r>
      <w:r w:rsidRPr="00394F96">
        <w:rPr>
          <w:sz w:val="22"/>
          <w:szCs w:val="22"/>
        </w:rPr>
        <w:t xml:space="preserve"> </w:t>
      </w:r>
      <w:r>
        <w:rPr>
          <w:sz w:val="22"/>
          <w:szCs w:val="22"/>
        </w:rPr>
        <w:tab/>
        <w:t xml:space="preserve">File No. </w:t>
      </w:r>
      <w:r w:rsidRPr="00A0431C">
        <w:rPr>
          <w:sz w:val="22"/>
          <w:szCs w:val="22"/>
        </w:rPr>
        <w:t>EB-FIEL</w:t>
      </w:r>
      <w:r w:rsidR="00781C12">
        <w:rPr>
          <w:sz w:val="22"/>
          <w:szCs w:val="22"/>
        </w:rPr>
        <w:t>D</w:t>
      </w:r>
      <w:r>
        <w:rPr>
          <w:sz w:val="22"/>
          <w:szCs w:val="22"/>
        </w:rPr>
        <w:t>NER</w:t>
      </w:r>
      <w:r w:rsidRPr="00A0431C">
        <w:rPr>
          <w:sz w:val="22"/>
          <w:szCs w:val="22"/>
        </w:rPr>
        <w:t>-19-000</w:t>
      </w:r>
      <w:r>
        <w:rPr>
          <w:sz w:val="22"/>
          <w:szCs w:val="22"/>
        </w:rPr>
        <w:t>29265</w:t>
      </w:r>
    </w:p>
    <w:p w:rsidR="00DB5E0B" w14:paraId="7460DFCF" w14:textId="1892908E">
      <w:pPr>
        <w:tabs>
          <w:tab w:val="left" w:pos="4680"/>
          <w:tab w:val="left" w:pos="5400"/>
        </w:tabs>
        <w:jc w:val="both"/>
        <w:rPr>
          <w:sz w:val="22"/>
          <w:szCs w:val="22"/>
        </w:rPr>
      </w:pPr>
      <w:r>
        <w:rPr>
          <w:color w:val="000000"/>
          <w:sz w:val="22"/>
          <w:szCs w:val="22"/>
        </w:rPr>
        <w:t>Facility ID:</w:t>
      </w:r>
      <w:r>
        <w:rPr>
          <w:rFonts w:ascii="Arial" w:eastAsia="Arial" w:hAnsi="Arial" w:cs="Arial"/>
          <w:sz w:val="22"/>
          <w:szCs w:val="22"/>
          <w:highlight w:val="white"/>
        </w:rPr>
        <w:t xml:space="preserve"> </w:t>
      </w:r>
      <w:r>
        <w:rPr>
          <w:rFonts w:eastAsia="Arial" w:cs="Arial"/>
          <w:sz w:val="22"/>
          <w:szCs w:val="22"/>
        </w:rPr>
        <w:t>14646</w:t>
      </w:r>
      <w:r w:rsidR="00637A21">
        <w:rPr>
          <w:sz w:val="22"/>
          <w:szCs w:val="22"/>
        </w:rPr>
        <w:tab/>
        <w:t>)</w:t>
      </w:r>
      <w:r w:rsidR="00637A21">
        <w:rPr>
          <w:sz w:val="22"/>
          <w:szCs w:val="22"/>
        </w:rPr>
        <w:tab/>
      </w:r>
    </w:p>
    <w:p w:rsidR="00DB5E0B" w14:paraId="710606E1" w14:textId="77777777">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DB5E0B" w14:paraId="0F42EC50" w14:textId="3BD8CCA9">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B</w:t>
      </w:r>
      <w:r w:rsidR="00770E7E">
        <w:rPr>
          <w:sz w:val="22"/>
          <w:szCs w:val="22"/>
        </w:rPr>
        <w:t>eulah, Michigan</w:t>
      </w:r>
      <w:r w:rsidR="00637A21">
        <w:rPr>
          <w:color w:val="FF0000"/>
          <w:sz w:val="22"/>
          <w:szCs w:val="22"/>
        </w:rPr>
        <w:tab/>
      </w:r>
      <w:r w:rsidR="00637A21">
        <w:rPr>
          <w:color w:val="000000"/>
          <w:sz w:val="22"/>
          <w:szCs w:val="22"/>
        </w:rPr>
        <w:t>)</w:t>
      </w:r>
    </w:p>
    <w:p w:rsidR="00DB5E0B" w14:paraId="1570753C" w14:textId="77777777">
      <w:pPr>
        <w:tabs>
          <w:tab w:val="center" w:pos="4680"/>
          <w:tab w:val="left" w:pos="5760"/>
        </w:tabs>
        <w:jc w:val="both"/>
        <w:rPr>
          <w:sz w:val="22"/>
          <w:szCs w:val="22"/>
        </w:rPr>
      </w:pPr>
    </w:p>
    <w:p w:rsidR="00DB5E0B" w14:paraId="164E2CCE" w14:textId="77777777">
      <w:pPr>
        <w:tabs>
          <w:tab w:val="center" w:pos="4680"/>
          <w:tab w:val="left" w:pos="5760"/>
        </w:tabs>
        <w:jc w:val="both"/>
        <w:rPr>
          <w:sz w:val="22"/>
          <w:szCs w:val="22"/>
        </w:rPr>
      </w:pPr>
    </w:p>
    <w:p w:rsidR="00DB5E0B" w14:paraId="5019A28B" w14:textId="77777777">
      <w:pPr>
        <w:pStyle w:val="Title"/>
        <w:tabs>
          <w:tab w:val="left" w:pos="5760"/>
        </w:tabs>
        <w:rPr>
          <w:sz w:val="22"/>
          <w:szCs w:val="22"/>
        </w:rPr>
      </w:pPr>
      <w:r>
        <w:rPr>
          <w:sz w:val="22"/>
          <w:szCs w:val="22"/>
        </w:rPr>
        <w:t>NOTICE OF VIOLATION</w:t>
      </w:r>
    </w:p>
    <w:p w:rsidR="00DB5E0B" w14:paraId="027D81D2" w14:textId="77777777">
      <w:pPr>
        <w:tabs>
          <w:tab w:val="left" w:pos="6480"/>
        </w:tabs>
        <w:rPr>
          <w:b/>
          <w:sz w:val="22"/>
          <w:szCs w:val="22"/>
        </w:rPr>
      </w:pPr>
    </w:p>
    <w:p w:rsidR="00DB5E0B" w14:paraId="23EA082B" w14:textId="77777777">
      <w:pPr>
        <w:pStyle w:val="Subtitle"/>
        <w:jc w:val="left"/>
      </w:pPr>
      <w:r>
        <w:tab/>
      </w:r>
    </w:p>
    <w:p w:rsidR="00DB5E0B" w14:paraId="644819E9" w14:textId="30524BC5">
      <w:pPr>
        <w:pStyle w:val="Subtitle"/>
        <w:tabs>
          <w:tab w:val="left" w:pos="6300"/>
        </w:tabs>
        <w:jc w:val="left"/>
      </w:pPr>
      <w:r>
        <w:tab/>
        <w:t xml:space="preserve">Released:  </w:t>
      </w:r>
      <w:r w:rsidR="009768B3">
        <w:t>July 25, 2019</w:t>
      </w:r>
      <w:bookmarkStart w:id="0" w:name="_GoBack"/>
      <w:bookmarkEnd w:id="0"/>
    </w:p>
    <w:p w:rsidR="00DB5E0B" w14:paraId="3D16EAA5" w14:textId="77777777">
      <w:pPr>
        <w:tabs>
          <w:tab w:val="left" w:pos="5760"/>
        </w:tabs>
        <w:rPr>
          <w:sz w:val="22"/>
          <w:szCs w:val="22"/>
        </w:rPr>
      </w:pPr>
    </w:p>
    <w:p w:rsidR="00DB5E0B" w14:paraId="33347E1B" w14:textId="2D313D08">
      <w:pPr>
        <w:rPr>
          <w:sz w:val="22"/>
          <w:szCs w:val="22"/>
        </w:rPr>
      </w:pPr>
      <w:r>
        <w:rPr>
          <w:sz w:val="22"/>
          <w:szCs w:val="22"/>
        </w:rPr>
        <w:t xml:space="preserve">By the Regional Director, Region </w:t>
      </w:r>
      <w:r w:rsidR="00770E7E">
        <w:rPr>
          <w:sz w:val="22"/>
          <w:szCs w:val="22"/>
        </w:rPr>
        <w:t>One</w:t>
      </w:r>
      <w:r>
        <w:rPr>
          <w:sz w:val="22"/>
          <w:szCs w:val="22"/>
        </w:rPr>
        <w:t>, Enforcement Bureau:</w:t>
      </w:r>
    </w:p>
    <w:p w:rsidR="00DB5E0B" w14:paraId="7FD69431" w14:textId="77777777">
      <w:pPr>
        <w:widowControl w:val="0"/>
        <w:pBdr>
          <w:top w:val="nil"/>
          <w:left w:val="nil"/>
          <w:bottom w:val="nil"/>
          <w:right w:val="nil"/>
          <w:between w:val="nil"/>
        </w:pBdr>
        <w:rPr>
          <w:color w:val="000000"/>
          <w:sz w:val="22"/>
          <w:szCs w:val="22"/>
        </w:rPr>
      </w:pPr>
    </w:p>
    <w:p w:rsidR="00DB5E0B" w14:paraId="66001974" w14:textId="77777777">
      <w:pPr>
        <w:widowControl w:val="0"/>
        <w:pBdr>
          <w:top w:val="nil"/>
          <w:left w:val="nil"/>
          <w:bottom w:val="nil"/>
          <w:right w:val="nil"/>
          <w:between w:val="nil"/>
        </w:pBdr>
        <w:rPr>
          <w:color w:val="000000"/>
          <w:sz w:val="22"/>
          <w:szCs w:val="22"/>
        </w:rPr>
      </w:pPr>
    </w:p>
    <w:p w:rsidR="00DB5E0B" w14:paraId="2CDD6882" w14:textId="6F507A8A">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This is a Notice of Violation (Notice) issued pursuant to </w:t>
      </w:r>
      <w:r w:rsidR="00C321C5">
        <w:rPr>
          <w:color w:val="000000"/>
          <w:sz w:val="22"/>
          <w:szCs w:val="22"/>
        </w:rPr>
        <w:t>s</w:t>
      </w:r>
      <w:r>
        <w:rPr>
          <w:color w:val="000000"/>
          <w:sz w:val="22"/>
          <w:szCs w:val="22"/>
        </w:rPr>
        <w:t>ection 1.89 of the Commission’s rules (Rules),</w:t>
      </w:r>
      <w:r>
        <w:rPr>
          <w:color w:val="000000"/>
          <w:sz w:val="22"/>
          <w:szCs w:val="22"/>
          <w:vertAlign w:val="superscript"/>
        </w:rPr>
        <w:footnoteReference w:id="2"/>
      </w:r>
      <w:r>
        <w:rPr>
          <w:color w:val="000000"/>
          <w:sz w:val="22"/>
          <w:szCs w:val="22"/>
        </w:rPr>
        <w:t xml:space="preserve"> to </w:t>
      </w:r>
      <w:r w:rsidR="00770E7E">
        <w:rPr>
          <w:sz w:val="22"/>
          <w:szCs w:val="22"/>
        </w:rPr>
        <w:t>N Content Marketing, LLC</w:t>
      </w:r>
      <w:r>
        <w:rPr>
          <w:color w:val="000000"/>
          <w:sz w:val="22"/>
          <w:szCs w:val="22"/>
        </w:rPr>
        <w:t xml:space="preserve">, </w:t>
      </w:r>
      <w:r w:rsidR="00732BC2">
        <w:rPr>
          <w:color w:val="000000"/>
          <w:sz w:val="22"/>
          <w:szCs w:val="22"/>
        </w:rPr>
        <w:t xml:space="preserve">licensee </w:t>
      </w:r>
      <w:r>
        <w:rPr>
          <w:color w:val="000000"/>
          <w:sz w:val="22"/>
          <w:szCs w:val="22"/>
        </w:rPr>
        <w:t xml:space="preserve">of station </w:t>
      </w:r>
      <w:r w:rsidR="00770E7E">
        <w:rPr>
          <w:color w:val="000000"/>
          <w:sz w:val="22"/>
          <w:szCs w:val="22"/>
        </w:rPr>
        <w:t>WQAN</w:t>
      </w:r>
      <w:r>
        <w:rPr>
          <w:color w:val="000000"/>
          <w:sz w:val="22"/>
          <w:szCs w:val="22"/>
        </w:rPr>
        <w:t xml:space="preserve"> in </w:t>
      </w:r>
      <w:r w:rsidR="00770E7E">
        <w:rPr>
          <w:sz w:val="22"/>
          <w:szCs w:val="22"/>
        </w:rPr>
        <w:t>Beulah</w:t>
      </w:r>
      <w:r>
        <w:rPr>
          <w:color w:val="000000"/>
          <w:sz w:val="22"/>
          <w:szCs w:val="22"/>
        </w:rPr>
        <w:t xml:space="preserve">, </w:t>
      </w:r>
      <w:r w:rsidR="00770E7E">
        <w:rPr>
          <w:sz w:val="22"/>
          <w:szCs w:val="22"/>
        </w:rPr>
        <w:t>Michigan</w:t>
      </w:r>
      <w:r>
        <w:rPr>
          <w:color w:val="000000"/>
          <w:sz w:val="22"/>
          <w:szCs w:val="22"/>
        </w:rPr>
        <w:t xml:space="preserve">.  Pursuant to </w:t>
      </w:r>
      <w:r w:rsidR="00C321C5">
        <w:rPr>
          <w:color w:val="000000"/>
          <w:sz w:val="22"/>
          <w:szCs w:val="22"/>
        </w:rPr>
        <w:t>s</w:t>
      </w:r>
      <w:r>
        <w:rPr>
          <w:color w:val="000000"/>
          <w:sz w:val="22"/>
          <w:szCs w:val="22"/>
        </w:rPr>
        <w:t>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DB5E0B" w14:paraId="44FF163F" w14:textId="77777777">
      <w:pPr>
        <w:rPr>
          <w:color w:val="000000"/>
          <w:sz w:val="22"/>
          <w:szCs w:val="22"/>
        </w:rPr>
      </w:pPr>
    </w:p>
    <w:p w:rsidR="00DB5E0B" w14:paraId="0905529F" w14:textId="7D79F53E">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sidR="0078474A">
        <w:rPr>
          <w:sz w:val="22"/>
          <w:szCs w:val="22"/>
        </w:rPr>
        <w:t>June 18,</w:t>
      </w:r>
      <w:r w:rsidR="00B73903">
        <w:rPr>
          <w:color w:val="000000"/>
          <w:sz w:val="22"/>
          <w:szCs w:val="22"/>
        </w:rPr>
        <w:t xml:space="preserve"> 2019</w:t>
      </w:r>
      <w:r>
        <w:rPr>
          <w:color w:val="000000"/>
          <w:sz w:val="22"/>
          <w:szCs w:val="22"/>
        </w:rPr>
        <w:t xml:space="preserve">, </w:t>
      </w:r>
      <w:r w:rsidR="00B73903">
        <w:rPr>
          <w:color w:val="000000"/>
          <w:sz w:val="22"/>
          <w:szCs w:val="22"/>
        </w:rPr>
        <w:t xml:space="preserve">an </w:t>
      </w:r>
      <w:r w:rsidR="00511898">
        <w:rPr>
          <w:color w:val="000000"/>
          <w:sz w:val="22"/>
          <w:szCs w:val="22"/>
        </w:rPr>
        <w:t>A</w:t>
      </w:r>
      <w:r w:rsidR="00B73903">
        <w:rPr>
          <w:color w:val="000000"/>
          <w:sz w:val="22"/>
          <w:szCs w:val="22"/>
        </w:rPr>
        <w:t>gent</w:t>
      </w:r>
      <w:r>
        <w:rPr>
          <w:color w:val="000000"/>
          <w:sz w:val="22"/>
          <w:szCs w:val="22"/>
        </w:rPr>
        <w:t xml:space="preserve"> of the Enforcement Bureau’s </w:t>
      </w:r>
      <w:r w:rsidR="00215F3A">
        <w:rPr>
          <w:sz w:val="22"/>
          <w:szCs w:val="22"/>
        </w:rPr>
        <w:t>Chicago</w:t>
      </w:r>
      <w:r>
        <w:rPr>
          <w:color w:val="000000"/>
          <w:sz w:val="22"/>
          <w:szCs w:val="22"/>
        </w:rPr>
        <w:t xml:space="preserve"> Office investigated an</w:t>
      </w:r>
      <w:r w:rsidR="00E035BF">
        <w:rPr>
          <w:color w:val="000000"/>
          <w:sz w:val="22"/>
          <w:szCs w:val="22"/>
        </w:rPr>
        <w:t>d found the following violation</w:t>
      </w:r>
      <w:r w:rsidR="0078474A">
        <w:rPr>
          <w:color w:val="000000"/>
          <w:sz w:val="22"/>
          <w:szCs w:val="22"/>
        </w:rPr>
        <w:t>s</w:t>
      </w:r>
      <w:r>
        <w:rPr>
          <w:color w:val="000000"/>
          <w:sz w:val="22"/>
          <w:szCs w:val="22"/>
        </w:rPr>
        <w:t>:</w:t>
      </w:r>
    </w:p>
    <w:p w:rsidR="00DB5E0B" w14:paraId="2C3F482C" w14:textId="77777777">
      <w:pPr>
        <w:ind w:left="720" w:right="720" w:firstLine="720"/>
        <w:rPr>
          <w:sz w:val="22"/>
          <w:szCs w:val="22"/>
        </w:rPr>
      </w:pPr>
    </w:p>
    <w:p w:rsidR="00D53608" w:rsidRPr="00D53608" w14:paraId="11927E1F" w14:textId="2CAED502">
      <w:pPr>
        <w:numPr>
          <w:ilvl w:val="0"/>
          <w:numId w:val="2"/>
        </w:numPr>
        <w:tabs>
          <w:tab w:val="left" w:pos="1800"/>
        </w:tabs>
        <w:ind w:left="1800" w:right="720" w:hanging="540"/>
        <w:rPr>
          <w:sz w:val="22"/>
          <w:szCs w:val="22"/>
        </w:rPr>
      </w:pPr>
      <w:bookmarkStart w:id="1" w:name="_gjdgxs" w:colFirst="0" w:colLast="0"/>
      <w:bookmarkEnd w:id="1"/>
      <w:r>
        <w:rPr>
          <w:sz w:val="22"/>
          <w:szCs w:val="22"/>
        </w:rPr>
        <w:t>47 C.F.R. § 73.</w:t>
      </w:r>
      <w:r w:rsidR="00215F3A">
        <w:rPr>
          <w:sz w:val="22"/>
          <w:szCs w:val="22"/>
        </w:rPr>
        <w:t>1350</w:t>
      </w:r>
      <w:r>
        <w:rPr>
          <w:sz w:val="22"/>
          <w:szCs w:val="22"/>
        </w:rPr>
        <w:t>(a)</w:t>
      </w:r>
      <w:r w:rsidR="00637A21">
        <w:rPr>
          <w:sz w:val="22"/>
          <w:szCs w:val="22"/>
        </w:rPr>
        <w:t>: “</w:t>
      </w:r>
      <w:r w:rsidRPr="00215F3A" w:rsidR="00215F3A">
        <w:rPr>
          <w:sz w:val="22"/>
          <w:szCs w:val="22"/>
        </w:rPr>
        <w:t xml:space="preserve">Each licensee is responsible for maintaining and operating its broadcast station in a manner which complies with the technical rules set forth elsewhere in this part and in accordance with the terms of the station authorization.” </w:t>
      </w:r>
      <w:bookmarkStart w:id="2" w:name="_Hlk11914447"/>
      <w:r w:rsidRPr="000A3853" w:rsidR="00215F3A">
        <w:rPr>
          <w:sz w:val="22"/>
          <w:szCs w:val="22"/>
        </w:rPr>
        <w:t xml:space="preserve">According to </w:t>
      </w:r>
      <w:r w:rsidR="00394F96">
        <w:rPr>
          <w:sz w:val="22"/>
          <w:szCs w:val="22"/>
        </w:rPr>
        <w:t xml:space="preserve">the </w:t>
      </w:r>
      <w:r w:rsidR="00175FBD">
        <w:rPr>
          <w:sz w:val="22"/>
          <w:szCs w:val="22"/>
        </w:rPr>
        <w:t>WQAN</w:t>
      </w:r>
      <w:r w:rsidRPr="000A3853" w:rsidR="00215F3A">
        <w:rPr>
          <w:sz w:val="22"/>
          <w:szCs w:val="22"/>
        </w:rPr>
        <w:t xml:space="preserve"> license</w:t>
      </w:r>
      <w:r w:rsidR="00394F96">
        <w:rPr>
          <w:sz w:val="22"/>
          <w:szCs w:val="22"/>
        </w:rPr>
        <w:t xml:space="preserve"> (File No. BL</w:t>
      </w:r>
      <w:r w:rsidR="00262FBA">
        <w:rPr>
          <w:sz w:val="22"/>
          <w:szCs w:val="22"/>
        </w:rPr>
        <w:t>H</w:t>
      </w:r>
      <w:r w:rsidR="00394F96">
        <w:rPr>
          <w:sz w:val="22"/>
          <w:szCs w:val="22"/>
        </w:rPr>
        <w:t>-20110224AAJ)</w:t>
      </w:r>
      <w:r w:rsidRPr="000A3853" w:rsidR="00215F3A">
        <w:rPr>
          <w:sz w:val="22"/>
          <w:szCs w:val="22"/>
        </w:rPr>
        <w:t xml:space="preserve">, the </w:t>
      </w:r>
      <w:r w:rsidR="00215F3A">
        <w:rPr>
          <w:sz w:val="22"/>
          <w:szCs w:val="22"/>
        </w:rPr>
        <w:t xml:space="preserve">authorized location for the </w:t>
      </w:r>
      <w:r w:rsidR="00C321C5">
        <w:rPr>
          <w:sz w:val="22"/>
          <w:szCs w:val="22"/>
        </w:rPr>
        <w:t>station</w:t>
      </w:r>
      <w:r w:rsidRPr="000A3853" w:rsidR="00215F3A">
        <w:rPr>
          <w:sz w:val="22"/>
          <w:szCs w:val="22"/>
        </w:rPr>
        <w:t xml:space="preserve"> transmitter</w:t>
      </w:r>
      <w:r w:rsidR="00215F3A">
        <w:rPr>
          <w:sz w:val="22"/>
          <w:szCs w:val="22"/>
        </w:rPr>
        <w:t xml:space="preserve"> is</w:t>
      </w:r>
      <w:r w:rsidRPr="000A3853" w:rsidR="00215F3A">
        <w:rPr>
          <w:sz w:val="22"/>
          <w:szCs w:val="22"/>
        </w:rPr>
        <w:t xml:space="preserve"> </w:t>
      </w:r>
      <w:r w:rsidR="00215F3A">
        <w:rPr>
          <w:sz w:val="22"/>
          <w:szCs w:val="22"/>
        </w:rPr>
        <w:t>4</w:t>
      </w:r>
      <w:r w:rsidR="00B82154">
        <w:rPr>
          <w:sz w:val="22"/>
          <w:szCs w:val="22"/>
        </w:rPr>
        <w:t>4</w:t>
      </w:r>
      <w:r w:rsidRPr="000A3853" w:rsidR="00215F3A">
        <w:rPr>
          <w:sz w:val="22"/>
          <w:szCs w:val="22"/>
        </w:rPr>
        <w:t xml:space="preserve">º </w:t>
      </w:r>
      <w:r w:rsidR="00215F3A">
        <w:rPr>
          <w:sz w:val="22"/>
          <w:szCs w:val="22"/>
        </w:rPr>
        <w:t>3</w:t>
      </w:r>
      <w:r w:rsidR="00175FBD">
        <w:rPr>
          <w:sz w:val="22"/>
          <w:szCs w:val="22"/>
        </w:rPr>
        <w:t>6</w:t>
      </w:r>
      <w:r w:rsidRPr="000A3853" w:rsidR="00215F3A">
        <w:rPr>
          <w:sz w:val="22"/>
          <w:szCs w:val="22"/>
        </w:rPr>
        <w:t xml:space="preserve">′ </w:t>
      </w:r>
      <w:r w:rsidR="00215F3A">
        <w:rPr>
          <w:sz w:val="22"/>
          <w:szCs w:val="22"/>
        </w:rPr>
        <w:t>3</w:t>
      </w:r>
      <w:r w:rsidR="00175FBD">
        <w:rPr>
          <w:sz w:val="22"/>
          <w:szCs w:val="22"/>
        </w:rPr>
        <w:t>8</w:t>
      </w:r>
      <w:r w:rsidRPr="000A3853" w:rsidR="00215F3A">
        <w:rPr>
          <w:sz w:val="22"/>
          <w:szCs w:val="22"/>
        </w:rPr>
        <w:t xml:space="preserve">″ north latitude, </w:t>
      </w:r>
      <w:r w:rsidR="00175FBD">
        <w:rPr>
          <w:sz w:val="22"/>
          <w:szCs w:val="22"/>
        </w:rPr>
        <w:t>86</w:t>
      </w:r>
      <w:r w:rsidRPr="000A3853" w:rsidR="00215F3A">
        <w:rPr>
          <w:sz w:val="22"/>
          <w:szCs w:val="22"/>
        </w:rPr>
        <w:t xml:space="preserve">º </w:t>
      </w:r>
      <w:r w:rsidR="00175FBD">
        <w:rPr>
          <w:sz w:val="22"/>
          <w:szCs w:val="22"/>
        </w:rPr>
        <w:t>09</w:t>
      </w:r>
      <w:r w:rsidRPr="000A3853" w:rsidR="00215F3A">
        <w:rPr>
          <w:sz w:val="22"/>
          <w:szCs w:val="22"/>
        </w:rPr>
        <w:t xml:space="preserve">′ </w:t>
      </w:r>
      <w:r w:rsidR="00175FBD">
        <w:rPr>
          <w:sz w:val="22"/>
          <w:szCs w:val="22"/>
        </w:rPr>
        <w:t>38</w:t>
      </w:r>
      <w:r w:rsidRPr="000A3853" w:rsidR="00215F3A">
        <w:rPr>
          <w:sz w:val="22"/>
          <w:szCs w:val="22"/>
        </w:rPr>
        <w:t xml:space="preserve">″ west longitude. The </w:t>
      </w:r>
      <w:r w:rsidR="00175FBD">
        <w:rPr>
          <w:sz w:val="22"/>
          <w:szCs w:val="22"/>
        </w:rPr>
        <w:t>Chicago</w:t>
      </w:r>
      <w:r w:rsidR="00215F3A">
        <w:rPr>
          <w:sz w:val="22"/>
          <w:szCs w:val="22"/>
        </w:rPr>
        <w:t xml:space="preserve"> </w:t>
      </w:r>
      <w:r w:rsidR="00C321C5">
        <w:rPr>
          <w:sz w:val="22"/>
          <w:szCs w:val="22"/>
        </w:rPr>
        <w:t>A</w:t>
      </w:r>
      <w:r w:rsidRPr="000A3853" w:rsidR="00215F3A">
        <w:rPr>
          <w:sz w:val="22"/>
          <w:szCs w:val="22"/>
        </w:rPr>
        <w:t>gent</w:t>
      </w:r>
      <w:r w:rsidR="00511898">
        <w:rPr>
          <w:sz w:val="22"/>
          <w:szCs w:val="22"/>
        </w:rPr>
        <w:t>’</w:t>
      </w:r>
      <w:r w:rsidR="00C321C5">
        <w:rPr>
          <w:sz w:val="22"/>
          <w:szCs w:val="22"/>
        </w:rPr>
        <w:t>s</w:t>
      </w:r>
      <w:r w:rsidRPr="000A3853" w:rsidR="00215F3A">
        <w:rPr>
          <w:sz w:val="22"/>
          <w:szCs w:val="22"/>
        </w:rPr>
        <w:t xml:space="preserve"> inspection revealed that the</w:t>
      </w:r>
      <w:r w:rsidR="00215F3A">
        <w:rPr>
          <w:sz w:val="22"/>
          <w:szCs w:val="22"/>
        </w:rPr>
        <w:t xml:space="preserve"> </w:t>
      </w:r>
      <w:r w:rsidRPr="000A3853" w:rsidR="00215F3A">
        <w:rPr>
          <w:sz w:val="22"/>
          <w:szCs w:val="22"/>
        </w:rPr>
        <w:t>coordinates of the current location</w:t>
      </w:r>
      <w:r>
        <w:rPr>
          <w:rStyle w:val="FootnoteReference"/>
          <w:sz w:val="22"/>
          <w:szCs w:val="22"/>
        </w:rPr>
        <w:footnoteReference w:id="4"/>
      </w:r>
      <w:r w:rsidRPr="000A3853" w:rsidR="00215F3A">
        <w:rPr>
          <w:sz w:val="22"/>
          <w:szCs w:val="22"/>
        </w:rPr>
        <w:t xml:space="preserve"> of </w:t>
      </w:r>
      <w:r w:rsidR="00175FBD">
        <w:rPr>
          <w:sz w:val="22"/>
          <w:szCs w:val="22"/>
        </w:rPr>
        <w:t>WQAN</w:t>
      </w:r>
      <w:r w:rsidR="00215F3A">
        <w:rPr>
          <w:sz w:val="22"/>
          <w:szCs w:val="22"/>
        </w:rPr>
        <w:t>’s</w:t>
      </w:r>
      <w:r w:rsidRPr="000A3853" w:rsidR="00215F3A">
        <w:rPr>
          <w:sz w:val="22"/>
          <w:szCs w:val="22"/>
        </w:rPr>
        <w:t xml:space="preserve"> transmitter</w:t>
      </w:r>
      <w:r w:rsidR="00175FBD">
        <w:rPr>
          <w:sz w:val="22"/>
          <w:szCs w:val="22"/>
        </w:rPr>
        <w:t xml:space="preserve"> </w:t>
      </w:r>
      <w:r w:rsidRPr="000A3853" w:rsidR="00215F3A">
        <w:rPr>
          <w:sz w:val="22"/>
          <w:szCs w:val="22"/>
        </w:rPr>
        <w:t xml:space="preserve">are </w:t>
      </w:r>
      <w:r w:rsidRPr="000A3853" w:rsidR="00215F3A">
        <w:rPr>
          <w:iCs/>
          <w:sz w:val="22"/>
          <w:szCs w:val="22"/>
        </w:rPr>
        <w:t>4</w:t>
      </w:r>
      <w:r w:rsidR="00175FBD">
        <w:rPr>
          <w:iCs/>
          <w:sz w:val="22"/>
          <w:szCs w:val="22"/>
        </w:rPr>
        <w:t>4</w:t>
      </w:r>
      <w:r w:rsidRPr="000A3853" w:rsidR="00215F3A">
        <w:rPr>
          <w:iCs/>
          <w:sz w:val="22"/>
          <w:szCs w:val="22"/>
        </w:rPr>
        <w:t xml:space="preserve">° </w:t>
      </w:r>
      <w:r w:rsidR="00175FBD">
        <w:rPr>
          <w:iCs/>
          <w:sz w:val="22"/>
          <w:szCs w:val="22"/>
        </w:rPr>
        <w:t>46</w:t>
      </w:r>
      <w:r w:rsidRPr="000A3853" w:rsidR="00215F3A">
        <w:rPr>
          <w:iCs/>
          <w:sz w:val="22"/>
          <w:szCs w:val="22"/>
        </w:rPr>
        <w:t>’</w:t>
      </w:r>
      <w:r w:rsidR="00215F3A">
        <w:rPr>
          <w:iCs/>
          <w:sz w:val="22"/>
          <w:szCs w:val="22"/>
        </w:rPr>
        <w:t>1</w:t>
      </w:r>
      <w:r w:rsidR="00175FBD">
        <w:rPr>
          <w:iCs/>
          <w:sz w:val="22"/>
          <w:szCs w:val="22"/>
        </w:rPr>
        <w:t>3</w:t>
      </w:r>
      <w:r w:rsidRPr="000A3853" w:rsidR="00215F3A">
        <w:rPr>
          <w:iCs/>
          <w:sz w:val="22"/>
          <w:szCs w:val="22"/>
        </w:rPr>
        <w:t xml:space="preserve">” north latitude and </w:t>
      </w:r>
      <w:r w:rsidR="00175FBD">
        <w:rPr>
          <w:iCs/>
          <w:sz w:val="22"/>
          <w:szCs w:val="22"/>
        </w:rPr>
        <w:t>85</w:t>
      </w:r>
      <w:r w:rsidRPr="000A3853" w:rsidR="00215F3A">
        <w:rPr>
          <w:iCs/>
          <w:sz w:val="22"/>
          <w:szCs w:val="22"/>
        </w:rPr>
        <w:t xml:space="preserve">° </w:t>
      </w:r>
      <w:r w:rsidR="00175FBD">
        <w:rPr>
          <w:iCs/>
          <w:sz w:val="22"/>
          <w:szCs w:val="22"/>
        </w:rPr>
        <w:t>41</w:t>
      </w:r>
      <w:r w:rsidRPr="000A3853" w:rsidR="00215F3A">
        <w:rPr>
          <w:iCs/>
          <w:sz w:val="22"/>
          <w:szCs w:val="22"/>
        </w:rPr>
        <w:t>’</w:t>
      </w:r>
      <w:r w:rsidR="00215F3A">
        <w:rPr>
          <w:iCs/>
          <w:sz w:val="22"/>
          <w:szCs w:val="22"/>
        </w:rPr>
        <w:t xml:space="preserve"> </w:t>
      </w:r>
      <w:r w:rsidR="00175FBD">
        <w:rPr>
          <w:iCs/>
          <w:sz w:val="22"/>
          <w:szCs w:val="22"/>
        </w:rPr>
        <w:t>43</w:t>
      </w:r>
      <w:r w:rsidRPr="000A3853" w:rsidR="00215F3A">
        <w:rPr>
          <w:iCs/>
          <w:sz w:val="22"/>
          <w:szCs w:val="22"/>
        </w:rPr>
        <w:t xml:space="preserve">” </w:t>
      </w:r>
      <w:r w:rsidRPr="000A3853" w:rsidR="00215F3A">
        <w:rPr>
          <w:sz w:val="22"/>
          <w:szCs w:val="22"/>
        </w:rPr>
        <w:t>west longitude</w:t>
      </w:r>
      <w:r w:rsidR="00215F3A">
        <w:rPr>
          <w:sz w:val="22"/>
          <w:szCs w:val="22"/>
        </w:rPr>
        <w:t xml:space="preserve">, </w:t>
      </w:r>
      <w:r w:rsidR="00175FBD">
        <w:rPr>
          <w:sz w:val="22"/>
          <w:szCs w:val="22"/>
        </w:rPr>
        <w:t xml:space="preserve">which is </w:t>
      </w:r>
      <w:r w:rsidRPr="00511898" w:rsidR="00B82154">
        <w:rPr>
          <w:sz w:val="22"/>
          <w:szCs w:val="22"/>
        </w:rPr>
        <w:t>25</w:t>
      </w:r>
      <w:r w:rsidRPr="00511898" w:rsidR="00840289">
        <w:rPr>
          <w:sz w:val="22"/>
          <w:szCs w:val="22"/>
        </w:rPr>
        <w:t xml:space="preserve"> </w:t>
      </w:r>
      <w:r w:rsidRPr="00511898" w:rsidR="00215F3A">
        <w:rPr>
          <w:sz w:val="22"/>
          <w:szCs w:val="22"/>
        </w:rPr>
        <w:t>mile</w:t>
      </w:r>
      <w:r w:rsidRPr="00511898" w:rsidR="00840289">
        <w:rPr>
          <w:sz w:val="22"/>
          <w:szCs w:val="22"/>
        </w:rPr>
        <w:t>s</w:t>
      </w:r>
      <w:r w:rsidRPr="00511898" w:rsidR="00215F3A">
        <w:rPr>
          <w:sz w:val="22"/>
          <w:szCs w:val="22"/>
        </w:rPr>
        <w:t xml:space="preserve"> from the station’s authorized location</w:t>
      </w:r>
      <w:r w:rsidRPr="0052524A" w:rsidR="00215F3A">
        <w:rPr>
          <w:sz w:val="22"/>
          <w:szCs w:val="22"/>
        </w:rPr>
        <w:t>.</w:t>
      </w:r>
      <w:bookmarkEnd w:id="2"/>
      <w:r w:rsidRPr="0052524A" w:rsidR="00215F3A">
        <w:rPr>
          <w:sz w:val="22"/>
          <w:szCs w:val="22"/>
        </w:rPr>
        <w:t xml:space="preserve">  </w:t>
      </w:r>
      <w:bookmarkStart w:id="3" w:name="_Hlk11919309"/>
      <w:bookmarkStart w:id="4" w:name="_Hlk11914574"/>
      <w:r w:rsidRPr="0052524A" w:rsidR="0052524A">
        <w:rPr>
          <w:sz w:val="22"/>
          <w:szCs w:val="22"/>
        </w:rPr>
        <w:t xml:space="preserve">According to </w:t>
      </w:r>
      <w:r w:rsidRPr="0052524A" w:rsidR="0052524A">
        <w:rPr>
          <w:sz w:val="22"/>
          <w:szCs w:val="22"/>
        </w:rPr>
        <w:t xml:space="preserve">WQAN’s license, the authorized transmitter power output (TPO) is 11,500 watts </w:t>
      </w:r>
      <w:r w:rsidRPr="00732BC2" w:rsidR="0052524A">
        <w:rPr>
          <w:sz w:val="22"/>
          <w:szCs w:val="22"/>
        </w:rPr>
        <w:t>with Effective Radiated Power (ERP) of 50,000 watts using a non-directional antenna</w:t>
      </w:r>
      <w:r w:rsidRPr="0052524A" w:rsidR="0052524A">
        <w:rPr>
          <w:sz w:val="22"/>
          <w:szCs w:val="22"/>
        </w:rPr>
        <w:t xml:space="preserve">.  The Chicago </w:t>
      </w:r>
      <w:r w:rsidR="00511898">
        <w:rPr>
          <w:sz w:val="22"/>
          <w:szCs w:val="22"/>
        </w:rPr>
        <w:t>A</w:t>
      </w:r>
      <w:r w:rsidRPr="0052524A" w:rsidR="0052524A">
        <w:rPr>
          <w:sz w:val="22"/>
          <w:szCs w:val="22"/>
        </w:rPr>
        <w:t xml:space="preserve">gent’s inspection found that the transmitter had a </w:t>
      </w:r>
      <w:r w:rsidRPr="005E1B09" w:rsidR="0052524A">
        <w:rPr>
          <w:sz w:val="22"/>
          <w:szCs w:val="22"/>
        </w:rPr>
        <w:t xml:space="preserve">maximum output </w:t>
      </w:r>
      <w:r w:rsidRPr="0023349C" w:rsidR="00511898">
        <w:rPr>
          <w:sz w:val="22"/>
          <w:szCs w:val="22"/>
        </w:rPr>
        <w:t xml:space="preserve">power </w:t>
      </w:r>
      <w:r w:rsidRPr="005E1B09" w:rsidR="0052524A">
        <w:rPr>
          <w:sz w:val="22"/>
          <w:szCs w:val="22"/>
        </w:rPr>
        <w:t>of 600 watts and was operating with an out</w:t>
      </w:r>
      <w:r w:rsidRPr="0023349C" w:rsidR="0052524A">
        <w:rPr>
          <w:sz w:val="22"/>
          <w:szCs w:val="22"/>
        </w:rPr>
        <w:t xml:space="preserve">put power of 419 watts, which is 11,081 watts less than the authorized TPO. </w:t>
      </w:r>
      <w:bookmarkEnd w:id="3"/>
      <w:r w:rsidRPr="0023349C" w:rsidR="0052524A">
        <w:rPr>
          <w:sz w:val="22"/>
          <w:szCs w:val="22"/>
        </w:rPr>
        <w:t xml:space="preserve"> The Agent calculated that the </w:t>
      </w:r>
      <w:r w:rsidRPr="0023349C" w:rsidR="0002464B">
        <w:rPr>
          <w:sz w:val="22"/>
          <w:szCs w:val="22"/>
        </w:rPr>
        <w:t xml:space="preserve">419 watts </w:t>
      </w:r>
      <w:r w:rsidRPr="0023349C" w:rsidR="0052524A">
        <w:rPr>
          <w:sz w:val="22"/>
          <w:szCs w:val="22"/>
        </w:rPr>
        <w:t>TPO</w:t>
      </w:r>
      <w:r w:rsidRPr="0023349C" w:rsidR="00020D7A">
        <w:rPr>
          <w:sz w:val="22"/>
          <w:szCs w:val="22"/>
        </w:rPr>
        <w:t xml:space="preserve"> combined with the antenna</w:t>
      </w:r>
      <w:r w:rsidRPr="0023349C" w:rsidR="002E5E89">
        <w:rPr>
          <w:sz w:val="22"/>
          <w:szCs w:val="22"/>
        </w:rPr>
        <w:t xml:space="preserve"> gain</w:t>
      </w:r>
      <w:r w:rsidRPr="0023349C" w:rsidR="0052524A">
        <w:rPr>
          <w:sz w:val="22"/>
          <w:szCs w:val="22"/>
        </w:rPr>
        <w:t xml:space="preserve"> and feed line loss would result in an ERP of 1450 watts, which is 48,550 watts less than </w:t>
      </w:r>
      <w:r w:rsidRPr="0023349C" w:rsidR="00765844">
        <w:rPr>
          <w:sz w:val="22"/>
          <w:szCs w:val="22"/>
        </w:rPr>
        <w:t xml:space="preserve">the </w:t>
      </w:r>
      <w:r w:rsidRPr="0023349C" w:rsidR="0052524A">
        <w:rPr>
          <w:sz w:val="22"/>
          <w:szCs w:val="22"/>
        </w:rPr>
        <w:t xml:space="preserve">authorized ERP. </w:t>
      </w:r>
      <w:r w:rsidRPr="0023349C" w:rsidR="0023349C">
        <w:rPr>
          <w:sz w:val="22"/>
          <w:szCs w:val="22"/>
        </w:rPr>
        <w:t xml:space="preserve"> </w:t>
      </w:r>
      <w:r w:rsidRPr="0023349C" w:rsidR="00452E95">
        <w:rPr>
          <w:sz w:val="22"/>
          <w:szCs w:val="22"/>
        </w:rPr>
        <w:t>WQAN’s license authorizes the use of a non-directional antenna</w:t>
      </w:r>
      <w:r w:rsidRPr="0023349C" w:rsidR="00781C12">
        <w:rPr>
          <w:sz w:val="22"/>
          <w:szCs w:val="22"/>
        </w:rPr>
        <w:t>;</w:t>
      </w:r>
      <w:r w:rsidRPr="0023349C" w:rsidR="00452E95">
        <w:rPr>
          <w:sz w:val="22"/>
          <w:szCs w:val="22"/>
        </w:rPr>
        <w:t xml:space="preserve"> however</w:t>
      </w:r>
      <w:r w:rsidRPr="0023349C" w:rsidR="00781C12">
        <w:rPr>
          <w:sz w:val="22"/>
          <w:szCs w:val="22"/>
        </w:rPr>
        <w:t>,</w:t>
      </w:r>
      <w:r w:rsidRPr="0023349C" w:rsidR="00452E95">
        <w:rPr>
          <w:sz w:val="22"/>
          <w:szCs w:val="22"/>
        </w:rPr>
        <w:t xml:space="preserve"> th</w:t>
      </w:r>
      <w:r w:rsidRPr="0052524A" w:rsidR="00452E95">
        <w:rPr>
          <w:sz w:val="22"/>
          <w:szCs w:val="22"/>
        </w:rPr>
        <w:t xml:space="preserve">e Agent </w:t>
      </w:r>
      <w:r w:rsidR="00452E95">
        <w:rPr>
          <w:sz w:val="22"/>
          <w:szCs w:val="22"/>
        </w:rPr>
        <w:t>observed</w:t>
      </w:r>
      <w:r w:rsidRPr="0052524A" w:rsidR="00452E95">
        <w:rPr>
          <w:sz w:val="22"/>
          <w:szCs w:val="22"/>
        </w:rPr>
        <w:t xml:space="preserve"> that a</w:t>
      </w:r>
      <w:r w:rsidR="00452E95">
        <w:rPr>
          <w:sz w:val="22"/>
          <w:szCs w:val="22"/>
        </w:rPr>
        <w:t xml:space="preserve"> </w:t>
      </w:r>
      <w:r w:rsidRPr="0052524A" w:rsidR="00452E95">
        <w:rPr>
          <w:sz w:val="22"/>
          <w:szCs w:val="22"/>
        </w:rPr>
        <w:t xml:space="preserve">directional antenna was being used.  </w:t>
      </w:r>
      <w:r w:rsidRPr="0052524A" w:rsidR="00215F3A">
        <w:rPr>
          <w:spacing w:val="-2"/>
          <w:sz w:val="22"/>
          <w:szCs w:val="22"/>
        </w:rPr>
        <w:t xml:space="preserve">A review of Commission records reveals that </w:t>
      </w:r>
      <w:r w:rsidRPr="0052524A" w:rsidR="00840289">
        <w:rPr>
          <w:spacing w:val="-2"/>
          <w:sz w:val="22"/>
          <w:szCs w:val="22"/>
        </w:rPr>
        <w:t>N</w:t>
      </w:r>
      <w:r w:rsidRPr="0052524A" w:rsidR="00215F3A">
        <w:rPr>
          <w:spacing w:val="-2"/>
          <w:sz w:val="22"/>
          <w:szCs w:val="22"/>
        </w:rPr>
        <w:t xml:space="preserve"> </w:t>
      </w:r>
      <w:r w:rsidRPr="0052524A" w:rsidR="00840289">
        <w:rPr>
          <w:sz w:val="22"/>
          <w:szCs w:val="22"/>
        </w:rPr>
        <w:t>Content Marketing</w:t>
      </w:r>
      <w:r w:rsidR="00840289">
        <w:rPr>
          <w:sz w:val="22"/>
          <w:szCs w:val="22"/>
        </w:rPr>
        <w:t>, LLC’s</w:t>
      </w:r>
      <w:r w:rsidR="00840289">
        <w:rPr>
          <w:spacing w:val="-2"/>
          <w:sz w:val="22"/>
          <w:szCs w:val="22"/>
        </w:rPr>
        <w:t xml:space="preserve"> </w:t>
      </w:r>
      <w:r w:rsidR="00215F3A">
        <w:rPr>
          <w:spacing w:val="-2"/>
          <w:sz w:val="22"/>
          <w:szCs w:val="22"/>
        </w:rPr>
        <w:t xml:space="preserve">most recent STA for </w:t>
      </w:r>
      <w:r w:rsidR="00840289">
        <w:rPr>
          <w:spacing w:val="-2"/>
          <w:sz w:val="22"/>
          <w:szCs w:val="22"/>
        </w:rPr>
        <w:t>WQAN</w:t>
      </w:r>
      <w:r w:rsidR="00215F3A">
        <w:rPr>
          <w:spacing w:val="-2"/>
          <w:sz w:val="22"/>
          <w:szCs w:val="22"/>
        </w:rPr>
        <w:t xml:space="preserve"> expired on February </w:t>
      </w:r>
      <w:r w:rsidR="00840289">
        <w:rPr>
          <w:spacing w:val="-2"/>
          <w:sz w:val="22"/>
          <w:szCs w:val="22"/>
        </w:rPr>
        <w:t>6</w:t>
      </w:r>
      <w:r w:rsidR="00215F3A">
        <w:rPr>
          <w:spacing w:val="-2"/>
          <w:sz w:val="22"/>
          <w:szCs w:val="22"/>
        </w:rPr>
        <w:t xml:space="preserve">, </w:t>
      </w:r>
      <w:r w:rsidR="00840289">
        <w:rPr>
          <w:spacing w:val="-2"/>
          <w:sz w:val="22"/>
          <w:szCs w:val="22"/>
        </w:rPr>
        <w:t>2019</w:t>
      </w:r>
      <w:r w:rsidR="00215F3A">
        <w:rPr>
          <w:spacing w:val="-2"/>
          <w:sz w:val="22"/>
          <w:szCs w:val="22"/>
        </w:rPr>
        <w:t>.</w:t>
      </w:r>
      <w:r>
        <w:rPr>
          <w:rStyle w:val="FootnoteReference"/>
          <w:spacing w:val="-2"/>
          <w:sz w:val="22"/>
          <w:szCs w:val="22"/>
        </w:rPr>
        <w:footnoteReference w:id="5"/>
      </w:r>
      <w:r w:rsidR="00215F3A">
        <w:rPr>
          <w:spacing w:val="-2"/>
          <w:sz w:val="22"/>
          <w:szCs w:val="22"/>
        </w:rPr>
        <w:t xml:space="preserve">  According to Commission records, there is no pending </w:t>
      </w:r>
      <w:r w:rsidR="00EC0B54">
        <w:rPr>
          <w:spacing w:val="-2"/>
          <w:sz w:val="22"/>
          <w:szCs w:val="22"/>
        </w:rPr>
        <w:t xml:space="preserve">STA </w:t>
      </w:r>
      <w:r w:rsidR="00215F3A">
        <w:rPr>
          <w:spacing w:val="-2"/>
          <w:sz w:val="22"/>
          <w:szCs w:val="22"/>
        </w:rPr>
        <w:t xml:space="preserve">request for </w:t>
      </w:r>
      <w:r w:rsidR="00840289">
        <w:rPr>
          <w:spacing w:val="-2"/>
          <w:sz w:val="22"/>
          <w:szCs w:val="22"/>
        </w:rPr>
        <w:t>WQAN</w:t>
      </w:r>
      <w:r w:rsidR="00215F3A">
        <w:rPr>
          <w:spacing w:val="-2"/>
          <w:sz w:val="22"/>
          <w:szCs w:val="22"/>
        </w:rPr>
        <w:t>, and no pending modification application.</w:t>
      </w:r>
    </w:p>
    <w:bookmarkEnd w:id="4"/>
    <w:p w:rsidR="00DB5E0B" w14:paraId="6D169141" w14:textId="77777777">
      <w:pPr>
        <w:rPr>
          <w:sz w:val="22"/>
          <w:szCs w:val="22"/>
        </w:rPr>
      </w:pPr>
    </w:p>
    <w:p w:rsidR="00DB5E0B" w14:paraId="15CF60DB" w14:textId="0AD07324">
      <w:pPr>
        <w:numPr>
          <w:ilvl w:val="0"/>
          <w:numId w:val="1"/>
        </w:numPr>
        <w:ind w:left="0" w:firstLine="720"/>
        <w:rPr>
          <w:color w:val="000000"/>
          <w:sz w:val="22"/>
          <w:szCs w:val="22"/>
        </w:rPr>
      </w:pPr>
      <w:r>
        <w:rPr>
          <w:sz w:val="22"/>
          <w:szCs w:val="22"/>
        </w:rPr>
        <w:t>Pursuant to</w:t>
      </w:r>
      <w:r w:rsidR="00C321C5">
        <w:rPr>
          <w:sz w:val="22"/>
          <w:szCs w:val="22"/>
        </w:rPr>
        <w:t xml:space="preserve"> s</w:t>
      </w:r>
      <w:r>
        <w:rPr>
          <w:sz w:val="22"/>
          <w:szCs w:val="22"/>
        </w:rPr>
        <w:t>ection 308(b) of the Communications Act of 1934, as amended,</w:t>
      </w:r>
      <w:r>
        <w:rPr>
          <w:sz w:val="22"/>
          <w:szCs w:val="22"/>
          <w:vertAlign w:val="superscript"/>
        </w:rPr>
        <w:footnoteReference w:id="6"/>
      </w:r>
      <w:r>
        <w:rPr>
          <w:sz w:val="22"/>
          <w:szCs w:val="22"/>
        </w:rPr>
        <w:t xml:space="preserve"> and </w:t>
      </w:r>
      <w:r w:rsidR="00C321C5">
        <w:rPr>
          <w:sz w:val="22"/>
          <w:szCs w:val="22"/>
        </w:rPr>
        <w:t>s</w:t>
      </w:r>
      <w:r>
        <w:rPr>
          <w:sz w:val="22"/>
          <w:szCs w:val="22"/>
        </w:rPr>
        <w:t xml:space="preserve">ection 1.89 of the Rules, we seek additional information concerning the violations and any remedial actions taken.  Therefore, </w:t>
      </w:r>
      <w:r w:rsidR="00840289">
        <w:rPr>
          <w:sz w:val="22"/>
          <w:szCs w:val="22"/>
        </w:rPr>
        <w:t>N Content Marketing, LLC</w:t>
      </w:r>
      <w:r>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7"/>
      </w:r>
      <w:r>
        <w:rPr>
          <w:sz w:val="22"/>
          <w:szCs w:val="22"/>
        </w:rPr>
        <w:t xml:space="preserve">  </w:t>
      </w:r>
    </w:p>
    <w:p w:rsidR="00DB5E0B" w14:paraId="4FC36256" w14:textId="77777777">
      <w:pPr>
        <w:widowControl w:val="0"/>
        <w:pBdr>
          <w:top w:val="nil"/>
          <w:left w:val="nil"/>
          <w:bottom w:val="nil"/>
          <w:right w:val="nil"/>
          <w:between w:val="nil"/>
        </w:pBdr>
        <w:rPr>
          <w:color w:val="000000"/>
          <w:sz w:val="22"/>
          <w:szCs w:val="22"/>
        </w:rPr>
      </w:pPr>
    </w:p>
    <w:p w:rsidR="00DB5E0B" w14:paraId="15A0609A" w14:textId="5148EB93">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w:t>
      </w:r>
      <w:r w:rsidR="00C321C5">
        <w:rPr>
          <w:color w:val="000000"/>
          <w:sz w:val="22"/>
          <w:szCs w:val="22"/>
        </w:rPr>
        <w:t>s</w:t>
      </w:r>
      <w:r>
        <w:rPr>
          <w:color w:val="000000"/>
          <w:sz w:val="22"/>
          <w:szCs w:val="22"/>
        </w:rPr>
        <w:t xml:space="preserve">ection 1.16 of the Rules, we direct </w:t>
      </w:r>
      <w:r w:rsidR="00840289">
        <w:rPr>
          <w:sz w:val="22"/>
          <w:szCs w:val="22"/>
        </w:rPr>
        <w:t>N Content Marketing, LLC</w:t>
      </w:r>
      <w:r>
        <w:rPr>
          <w:sz w:val="22"/>
          <w:szCs w:val="22"/>
        </w:rPr>
        <w:t xml:space="preserve"> </w:t>
      </w:r>
      <w:r>
        <w:rPr>
          <w:color w:val="000000"/>
          <w:sz w:val="22"/>
          <w:szCs w:val="22"/>
        </w:rPr>
        <w:t xml:space="preserve">to support its response to this Notice with an affidavit or declaration under penalty of perjury, signed and dated by an authorized officer of </w:t>
      </w:r>
      <w:r w:rsidR="00840289">
        <w:rPr>
          <w:sz w:val="22"/>
          <w:szCs w:val="22"/>
        </w:rPr>
        <w:t>N Content Marketing, LLC</w:t>
      </w:r>
      <w:r>
        <w:rPr>
          <w:sz w:val="22"/>
          <w:szCs w:val="22"/>
        </w:rPr>
        <w:t xml:space="preserve"> </w:t>
      </w:r>
      <w:r>
        <w:rPr>
          <w:color w:val="000000"/>
          <w:sz w:val="22"/>
          <w:szCs w:val="22"/>
        </w:rPr>
        <w:t xml:space="preserve">with personal knowledge of the representations provided in </w:t>
      </w:r>
      <w:r w:rsidR="00840289">
        <w:rPr>
          <w:color w:val="000000"/>
          <w:sz w:val="22"/>
          <w:szCs w:val="22"/>
        </w:rPr>
        <w:t>N Content Marketing, LLC</w:t>
      </w:r>
      <w:r>
        <w:rPr>
          <w:color w:val="000000"/>
          <w:sz w:val="22"/>
          <w:szCs w:val="22"/>
        </w:rPr>
        <w:t>’ response, verifying the truth and accuracy of the information therein,</w:t>
      </w:r>
      <w:r>
        <w:rPr>
          <w:color w:val="000000"/>
          <w:vertAlign w:val="superscript"/>
        </w:rPr>
        <w:footnoteReference w:id="8"/>
      </w:r>
      <w:r>
        <w:rPr>
          <w:color w:val="000000"/>
          <w:sz w:val="22"/>
          <w:szCs w:val="22"/>
        </w:rPr>
        <w:t xml:space="preserve"> and confirming that all of the information requested by this Notice which is in the </w:t>
      </w:r>
      <w:r>
        <w:rPr>
          <w:color w:val="000000"/>
          <w:sz w:val="22"/>
          <w:szCs w:val="22"/>
        </w:rPr>
        <w:t>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9"/>
      </w:r>
      <w:r>
        <w:rPr>
          <w:color w:val="000000"/>
          <w:sz w:val="22"/>
          <w:szCs w:val="22"/>
        </w:rPr>
        <w:t xml:space="preserve"> </w:t>
      </w:r>
      <w:r>
        <w:rPr>
          <w:color w:val="800080"/>
          <w:sz w:val="22"/>
          <w:szCs w:val="22"/>
        </w:rPr>
        <w:t xml:space="preserve"> </w:t>
      </w:r>
    </w:p>
    <w:p w:rsidR="00DB5E0B" w14:paraId="44A6A1E0" w14:textId="77777777">
      <w:pPr>
        <w:widowControl w:val="0"/>
        <w:pBdr>
          <w:top w:val="nil"/>
          <w:left w:val="nil"/>
          <w:bottom w:val="nil"/>
          <w:right w:val="nil"/>
          <w:between w:val="nil"/>
        </w:pBdr>
        <w:rPr>
          <w:color w:val="000000"/>
          <w:sz w:val="22"/>
          <w:szCs w:val="22"/>
          <w:highlight w:val="yellow"/>
        </w:rPr>
      </w:pPr>
    </w:p>
    <w:p w:rsidR="00DB5E0B" w14:paraId="479CF57A"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DB5E0B" w14:paraId="6B8220C2" w14:textId="77777777">
      <w:pPr>
        <w:rPr>
          <w:sz w:val="22"/>
          <w:szCs w:val="22"/>
        </w:rPr>
      </w:pPr>
    </w:p>
    <w:p w:rsidR="008C1515" w:rsidRPr="002048BB" w:rsidP="008C1515" w14:paraId="716FC0B7" w14:textId="77777777">
      <w:pPr>
        <w:keepNext/>
        <w:keepLines/>
        <w:ind w:left="2520"/>
        <w:rPr>
          <w:sz w:val="22"/>
          <w:szCs w:val="22"/>
        </w:rPr>
      </w:pPr>
      <w:r w:rsidRPr="002048BB">
        <w:rPr>
          <w:sz w:val="22"/>
          <w:szCs w:val="22"/>
        </w:rPr>
        <w:t>Federal Communications Commission</w:t>
      </w:r>
    </w:p>
    <w:p w:rsidR="008C1515" w:rsidP="008C1515" w14:paraId="47AFE61A" w14:textId="7E16FCA7">
      <w:pPr>
        <w:keepNext/>
        <w:keepLines/>
        <w:ind w:left="2520"/>
        <w:rPr>
          <w:sz w:val="22"/>
          <w:szCs w:val="22"/>
        </w:rPr>
      </w:pPr>
      <w:r>
        <w:rPr>
          <w:sz w:val="22"/>
          <w:szCs w:val="22"/>
        </w:rPr>
        <w:t xml:space="preserve">Enforcement Bureau </w:t>
      </w:r>
      <w:r>
        <w:rPr>
          <w:sz w:val="22"/>
          <w:szCs w:val="22"/>
        </w:rPr>
        <w:br/>
      </w:r>
      <w:r>
        <w:rPr>
          <w:sz w:val="22"/>
          <w:szCs w:val="22"/>
        </w:rPr>
        <w:t>Columbia Regional Office</w:t>
      </w:r>
    </w:p>
    <w:p w:rsidR="008C1515" w:rsidP="008C1515" w14:paraId="421B432B" w14:textId="77777777">
      <w:pPr>
        <w:keepNext/>
        <w:keepLines/>
        <w:ind w:left="2520"/>
        <w:rPr>
          <w:sz w:val="22"/>
          <w:szCs w:val="22"/>
        </w:rPr>
      </w:pPr>
      <w:r>
        <w:rPr>
          <w:sz w:val="22"/>
          <w:szCs w:val="22"/>
        </w:rPr>
        <w:t>9050 Junction Drive</w:t>
      </w:r>
    </w:p>
    <w:p w:rsidR="008C1515" w:rsidP="008C1515" w14:paraId="2AECACA7" w14:textId="77777777">
      <w:pPr>
        <w:keepNext/>
        <w:keepLines/>
        <w:ind w:left="2520"/>
        <w:rPr>
          <w:sz w:val="22"/>
          <w:szCs w:val="22"/>
        </w:rPr>
      </w:pPr>
      <w:r>
        <w:rPr>
          <w:sz w:val="22"/>
          <w:szCs w:val="22"/>
        </w:rPr>
        <w:t>Annapolis, Maryland 20701</w:t>
      </w:r>
    </w:p>
    <w:p w:rsidR="00DB5E0B" w14:paraId="2F6E766A" w14:textId="77777777">
      <w:pPr>
        <w:tabs>
          <w:tab w:val="left" w:pos="-1440"/>
        </w:tabs>
        <w:ind w:left="720"/>
        <w:rPr>
          <w:sz w:val="22"/>
          <w:szCs w:val="22"/>
        </w:rPr>
      </w:pPr>
    </w:p>
    <w:p w:rsidR="00DB5E0B" w:rsidP="00F3642F" w14:paraId="09C7627D" w14:textId="172178C9">
      <w:pPr>
        <w:numPr>
          <w:ilvl w:val="0"/>
          <w:numId w:val="1"/>
        </w:numPr>
        <w:tabs>
          <w:tab w:val="left" w:pos="-1440"/>
        </w:tabs>
        <w:ind w:left="0" w:firstLine="720"/>
        <w:rPr>
          <w:sz w:val="22"/>
          <w:szCs w:val="22"/>
        </w:rPr>
      </w:pPr>
      <w:r w:rsidRPr="004765E1">
        <w:rPr>
          <w:sz w:val="22"/>
          <w:szCs w:val="22"/>
        </w:rPr>
        <w:t xml:space="preserve">This Notice shall be sent to </w:t>
      </w:r>
      <w:r w:rsidRPr="004765E1" w:rsidR="00840289">
        <w:rPr>
          <w:sz w:val="22"/>
          <w:szCs w:val="22"/>
        </w:rPr>
        <w:t>N Content Marketing, LLC</w:t>
      </w:r>
      <w:r w:rsidR="00B82154">
        <w:rPr>
          <w:sz w:val="22"/>
          <w:szCs w:val="22"/>
        </w:rPr>
        <w:t>, 13999 S. West Bayshore Drive, Traverse City, Michigan 49685</w:t>
      </w:r>
      <w:r w:rsidR="006D6F04">
        <w:rPr>
          <w:sz w:val="22"/>
          <w:szCs w:val="22"/>
        </w:rPr>
        <w:t xml:space="preserve"> and its counsel, John Trent, Esq., 200 South Church Street, Woodstock, Virginia 22664.</w:t>
      </w:r>
    </w:p>
    <w:p w:rsidR="004765E1" w:rsidRPr="004765E1" w:rsidP="004765E1" w14:paraId="1B913E6B" w14:textId="77777777">
      <w:pPr>
        <w:tabs>
          <w:tab w:val="left" w:pos="-1440"/>
        </w:tabs>
        <w:ind w:left="720"/>
        <w:rPr>
          <w:sz w:val="22"/>
          <w:szCs w:val="22"/>
        </w:rPr>
      </w:pPr>
    </w:p>
    <w:p w:rsidR="00DB5E0B" w14:paraId="4119F9FA" w14:textId="77777777">
      <w:pPr>
        <w:numPr>
          <w:ilvl w:val="0"/>
          <w:numId w:val="1"/>
        </w:numPr>
        <w:tabs>
          <w:tab w:val="left" w:pos="-1440"/>
        </w:tabs>
        <w:ind w:left="0" w:firstLine="720"/>
        <w:rPr>
          <w:sz w:val="22"/>
          <w:szCs w:val="22"/>
        </w:rPr>
      </w:pPr>
      <w:bookmarkStart w:id="5" w:name="_30j0zll" w:colFirst="0" w:colLast="0"/>
      <w:bookmarkEnd w:id="5"/>
      <w:r>
        <w:rPr>
          <w:sz w:val="22"/>
          <w:szCs w:val="22"/>
        </w:rPr>
        <w:t>The Privacy Act of 1974</w:t>
      </w:r>
      <w:r>
        <w:rPr>
          <w:sz w:val="22"/>
          <w:szCs w:val="22"/>
          <w:vertAlign w:val="superscript"/>
        </w:rPr>
        <w:footnoteReference w:id="10"/>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DB5E0B" w14:paraId="0363F7C1" w14:textId="77777777">
      <w:pPr>
        <w:ind w:firstLine="4680"/>
        <w:rPr>
          <w:sz w:val="22"/>
          <w:szCs w:val="22"/>
        </w:rPr>
      </w:pPr>
    </w:p>
    <w:p w:rsidR="00DB5E0B" w14:paraId="2D246934" w14:textId="77777777">
      <w:pPr>
        <w:ind w:firstLine="4680"/>
        <w:rPr>
          <w:sz w:val="22"/>
          <w:szCs w:val="22"/>
        </w:rPr>
      </w:pPr>
    </w:p>
    <w:p w:rsidR="00DB5E0B" w14:paraId="68E4AB4E" w14:textId="77777777">
      <w:pPr>
        <w:ind w:firstLine="4680"/>
        <w:rPr>
          <w:sz w:val="22"/>
          <w:szCs w:val="22"/>
        </w:rPr>
      </w:pPr>
      <w:r>
        <w:rPr>
          <w:sz w:val="22"/>
          <w:szCs w:val="22"/>
        </w:rPr>
        <w:t>FEDERAL COMMUNICATIONS COMMISSION</w:t>
      </w:r>
    </w:p>
    <w:p w:rsidR="00DB5E0B" w14:paraId="603F1016" w14:textId="50D5867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t xml:space="preserve">      </w:t>
      </w:r>
    </w:p>
    <w:p w:rsidR="000A7B15" w14:paraId="6E5911ED" w14:textId="57E044E3">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76E1" w14:paraId="51BF9CA5" w14:textId="77777777">
      <w:pPr>
        <w:rPr>
          <w:sz w:val="22"/>
          <w:szCs w:val="22"/>
        </w:rPr>
      </w:pPr>
    </w:p>
    <w:p w:rsidR="000B1F67" w:rsidRPr="00D01FB5" w:rsidP="000B1F67" w14:paraId="72756929" w14:textId="77777777">
      <w:pPr>
        <w:pStyle w:val="Header"/>
        <w:ind w:firstLine="4680"/>
        <w:rPr>
          <w:sz w:val="22"/>
          <w:szCs w:val="22"/>
        </w:rPr>
      </w:pPr>
      <w:r w:rsidRPr="00D01FB5">
        <w:rPr>
          <w:sz w:val="22"/>
          <w:szCs w:val="22"/>
        </w:rPr>
        <w:t>David C. Dombrowski</w:t>
      </w:r>
    </w:p>
    <w:p w:rsidR="000B1F67" w:rsidRPr="00D01FB5" w:rsidP="000B1F67" w14:paraId="1D50369E" w14:textId="77777777">
      <w:pPr>
        <w:pStyle w:val="Header"/>
        <w:ind w:firstLine="4680"/>
        <w:rPr>
          <w:sz w:val="22"/>
          <w:szCs w:val="22"/>
        </w:rPr>
      </w:pPr>
      <w:r w:rsidRPr="00D01FB5">
        <w:rPr>
          <w:sz w:val="22"/>
          <w:szCs w:val="22"/>
        </w:rPr>
        <w:t>Regional Director</w:t>
      </w:r>
    </w:p>
    <w:p w:rsidR="000B1F67" w:rsidRPr="00D01FB5" w:rsidP="000B1F67" w14:paraId="294C1475" w14:textId="77777777">
      <w:pPr>
        <w:pStyle w:val="Header"/>
        <w:ind w:firstLine="4680"/>
        <w:rPr>
          <w:sz w:val="22"/>
          <w:szCs w:val="22"/>
        </w:rPr>
      </w:pPr>
      <w:r w:rsidRPr="00D01FB5">
        <w:rPr>
          <w:sz w:val="22"/>
          <w:szCs w:val="22"/>
        </w:rPr>
        <w:t>Region One</w:t>
      </w:r>
    </w:p>
    <w:p w:rsidR="000B1F67" w:rsidRPr="00D01FB5" w:rsidP="000B1F67" w14:paraId="66B983CD" w14:textId="77777777">
      <w:pPr>
        <w:pStyle w:val="Header"/>
        <w:ind w:firstLine="4680"/>
        <w:rPr>
          <w:sz w:val="22"/>
          <w:szCs w:val="22"/>
        </w:rPr>
      </w:pPr>
      <w:r w:rsidRPr="00D01FB5">
        <w:rPr>
          <w:sz w:val="22"/>
          <w:szCs w:val="22"/>
        </w:rPr>
        <w:t>Enforcement Bureau</w:t>
      </w:r>
    </w:p>
    <w:p w:rsidR="000B1F67" w:rsidRPr="00D01FB5" w:rsidP="000B1F67" w14:paraId="76022B42" w14:textId="77777777">
      <w:pPr>
        <w:pStyle w:val="Header"/>
        <w:ind w:firstLine="4680"/>
        <w:rPr>
          <w:sz w:val="22"/>
          <w:szCs w:val="22"/>
        </w:rPr>
      </w:pPr>
      <w:r w:rsidRPr="00D01FB5">
        <w:rPr>
          <w:sz w:val="22"/>
          <w:szCs w:val="22"/>
        </w:rPr>
        <w:t>Federal Communications Commission</w:t>
      </w:r>
    </w:p>
    <w:p w:rsidR="00DB5E0B" w14:paraId="6A11AD8D" w14:textId="77777777">
      <w:pPr>
        <w:rPr>
          <w:sz w:val="22"/>
          <w:szCs w:val="22"/>
        </w:rPr>
      </w:pPr>
    </w:p>
    <w:sectPr>
      <w:headerReference w:type="default" r:id="rId5"/>
      <w:footerReference w:type="even" r:id="rId6"/>
      <w:footerReference w:type="default" r:id="rId7"/>
      <w:headerReference w:type="first" r:id="rId8"/>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25DF2636"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DB5E0B" w14:paraId="7CC9B629" w14:textId="77777777">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9C4F671"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142F477D"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74D63264"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0D5D">
      <w:rPr>
        <w:noProof/>
        <w:color w:val="000000"/>
        <w:sz w:val="24"/>
        <w:szCs w:val="24"/>
      </w:rPr>
      <w:t>3</w:t>
    </w:r>
    <w:r>
      <w:rPr>
        <w:color w:val="000000"/>
        <w:sz w:val="24"/>
        <w:szCs w:val="24"/>
      </w:rPr>
      <w:fldChar w:fldCharType="end"/>
    </w:r>
  </w:p>
  <w:p w:rsidR="00DB5E0B" w14:paraId="58581811" w14:textId="77777777">
    <w:pPr>
      <w:rPr>
        <w:sz w:val="22"/>
        <w:szCs w:val="22"/>
      </w:rPr>
    </w:pPr>
  </w:p>
  <w:p w:rsidR="00DB5E0B" w14:paraId="46A03A30"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1ECF" w14:paraId="158B9E6D" w14:textId="77777777">
      <w:r>
        <w:separator/>
      </w:r>
    </w:p>
  </w:footnote>
  <w:footnote w:type="continuationSeparator" w:id="1">
    <w:p w:rsidR="00CD1ECF" w14:paraId="27A3B622" w14:textId="77777777">
      <w:r>
        <w:continuationSeparator/>
      </w:r>
    </w:p>
  </w:footnote>
  <w:footnote w:id="2">
    <w:p w:rsidR="00DB5E0B" w:rsidP="006D6F04" w14:paraId="0C6C14F1" w14:textId="3ABF4710">
      <w:pPr>
        <w:widowControl w:val="0"/>
        <w:pBdr>
          <w:top w:val="nil"/>
          <w:left w:val="nil"/>
          <w:bottom w:val="nil"/>
          <w:right w:val="nil"/>
          <w:between w:val="nil"/>
        </w:pBdr>
        <w:spacing w:after="120"/>
        <w:rPr>
          <w:color w:val="000000"/>
        </w:rPr>
      </w:pPr>
      <w:r>
        <w:rPr>
          <w:vertAlign w:val="superscript"/>
        </w:rPr>
        <w:footnoteRef/>
      </w:r>
      <w:r>
        <w:rPr>
          <w:color w:val="000000"/>
        </w:rPr>
        <w:t xml:space="preserve"> 47 CFR § 1.89.</w:t>
      </w:r>
    </w:p>
  </w:footnote>
  <w:footnote w:id="3">
    <w:p w:rsidR="00DB5E0B" w:rsidP="006D6F04" w14:paraId="311F2E59" w14:textId="7FD2264F">
      <w:pPr>
        <w:tabs>
          <w:tab w:val="left" w:pos="-1440"/>
        </w:tabs>
        <w:spacing w:after="120"/>
        <w:rPr>
          <w:color w:val="000000"/>
          <w:sz w:val="18"/>
          <w:szCs w:val="18"/>
        </w:rPr>
      </w:pPr>
      <w:r>
        <w:rPr>
          <w:vertAlign w:val="superscript"/>
        </w:rPr>
        <w:footnoteRef/>
      </w:r>
      <w:r>
        <w:t xml:space="preserve"> 47 CFR § 1.89(a).</w:t>
      </w:r>
    </w:p>
  </w:footnote>
  <w:footnote w:id="4">
    <w:p w:rsidR="009D40FF" w:rsidP="006D6F04" w14:paraId="50765259" w14:textId="3CD8430C">
      <w:pPr>
        <w:pStyle w:val="FootnoteText"/>
        <w:spacing w:after="120"/>
      </w:pPr>
      <w:r>
        <w:rPr>
          <w:rStyle w:val="FootnoteReference"/>
        </w:rPr>
        <w:footnoteRef/>
      </w:r>
      <w:r>
        <w:t xml:space="preserve"> </w:t>
      </w:r>
      <w:r w:rsidR="000C3AB3">
        <w:t>Station WQAN was utilizing the Antenna Structure No 1004108 which is owned by Blarney Stone Broadcasting, Inc. in Traverse City, Michigan.</w:t>
      </w:r>
    </w:p>
  </w:footnote>
  <w:footnote w:id="5">
    <w:p w:rsidR="00215F3A" w:rsidP="006D6F04" w14:paraId="0BD4B27B" w14:textId="6BE7F3C0">
      <w:pPr>
        <w:pStyle w:val="FootnoteText"/>
        <w:spacing w:after="120"/>
      </w:pPr>
      <w:r w:rsidRPr="00A741E2">
        <w:rPr>
          <w:rStyle w:val="FootnoteReference"/>
        </w:rPr>
        <w:footnoteRef/>
      </w:r>
      <w:r w:rsidRPr="00A741E2">
        <w:t xml:space="preserve"> </w:t>
      </w:r>
      <w:r w:rsidRPr="00A741E2" w:rsidR="006D6F04">
        <w:t>On August 10, 2018, the Commission granted a Special Temporary Authority (</w:t>
      </w:r>
      <w:r w:rsidRPr="00A741E2">
        <w:t>File No. BSTA-2</w:t>
      </w:r>
      <w:r w:rsidRPr="00A741E2" w:rsidR="00840289">
        <w:t>018080</w:t>
      </w:r>
      <w:r w:rsidRPr="00A741E2" w:rsidR="00EC0B54">
        <w:t>1</w:t>
      </w:r>
      <w:r w:rsidRPr="00A741E2" w:rsidR="00840289">
        <w:t>ABH</w:t>
      </w:r>
      <w:r w:rsidRPr="00A741E2" w:rsidR="006D6F04">
        <w:t>) authorizing operation of Station WQAN at its licensed transmitter site at reduced power due to transmitter issues.</w:t>
      </w:r>
    </w:p>
  </w:footnote>
  <w:footnote w:id="6">
    <w:p w:rsidR="00DB5E0B" w:rsidP="00C321C5" w14:paraId="1441D52A"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7">
    <w:p w:rsidR="00DB5E0B" w14:paraId="3C9B7504" w14:textId="17DC900F">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8">
    <w:p w:rsidR="00DB5E0B" w14:paraId="32E4DC3E" w14:textId="7CCA4AE3">
      <w:pPr>
        <w:widowControl w:val="0"/>
        <w:spacing w:after="120"/>
      </w:pPr>
      <w:r>
        <w:rPr>
          <w:vertAlign w:val="superscript"/>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DB5E0B" w14:paraId="10E1FC6F"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10">
    <w:p w:rsidR="00DB5E0B" w14:paraId="489DF3DC" w14:textId="77777777">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DB5E0B" w14:paraId="6EA107F9" w14:textId="77777777">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01D4D93D" w14:textId="77777777">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DB5E0B" w14:paraId="5D9EA657" w14:textId="77777777">
    <w:pPr>
      <w:jc w:val="both"/>
      <w:rPr>
        <w:sz w:val="22"/>
        <w:szCs w:val="22"/>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DB5E0B" w14:paraId="6C794D9E" w14:textId="77777777"/>
                </w:txbxContent>
              </v:textbox>
              <w10:wrap type="square"/>
            </v:rect>
          </w:pict>
        </mc:Fallback>
      </mc:AlternateContent>
    </w:r>
  </w:p>
  <w:p w:rsidR="00DB5E0B" w14:paraId="2A6045C1" w14:textId="77777777">
    <w:pPr>
      <w:jc w:val="both"/>
      <w:rPr>
        <w:sz w:val="22"/>
        <w:szCs w:val="22"/>
      </w:rPr>
    </w:pPr>
  </w:p>
  <w:p w:rsidR="00DB5E0B" w14:paraId="4A60C80B" w14:textId="7777777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01C98E7" w14:textId="77777777">
    <w:pPr>
      <w:pStyle w:val="Heading2"/>
      <w:tabs>
        <w:tab w:val="right" w:pos="9360"/>
      </w:tabs>
    </w:pPr>
    <w:r>
      <w:t>Federal Communications Commission</w:t>
    </w:r>
  </w:p>
  <w:p w:rsidR="00DB5E0B" w14:paraId="1422BDEC" w14:textId="77777777">
    <w:pPr>
      <w:jc w:val="both"/>
      <w:rPr>
        <w:sz w:val="22"/>
        <w:szCs w:val="22"/>
      </w:rPr>
    </w:pPr>
    <w:r>
      <w:rPr>
        <w:noProof/>
      </w:rPr>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DB5E0B" w14:paraId="14805C2D" w14:textId="77777777"/>
                </w:txbxContent>
              </v:textbox>
              <w10:wrap type="square"/>
            </v:rect>
          </w:pict>
        </mc:Fallback>
      </mc:AlternateContent>
    </w:r>
  </w:p>
  <w:p w:rsidR="00DB5E0B" w14:paraId="13DCBEB5" w14:textId="77777777">
    <w:pPr>
      <w:tabs>
        <w:tab w:val="center" w:pos="4680"/>
        <w:tab w:val="right" w:pos="9360"/>
      </w:tabs>
      <w:jc w:val="both"/>
    </w:pPr>
  </w:p>
  <w:p w:rsidR="00DB5E0B" w14:paraId="168CF388" w14:textId="77777777">
    <w:pPr>
      <w:tabs>
        <w:tab w:val="center" w:pos="468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687448"/>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247334"/>
    <w:multiLevelType w:val="multilevel"/>
    <w:tmpl w:val="E88ABC40"/>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0B"/>
    <w:rsid w:val="00020D7A"/>
    <w:rsid w:val="0002464B"/>
    <w:rsid w:val="0002499E"/>
    <w:rsid w:val="000367CA"/>
    <w:rsid w:val="000A3853"/>
    <w:rsid w:val="000A7B15"/>
    <w:rsid w:val="000B1F67"/>
    <w:rsid w:val="000C3AB3"/>
    <w:rsid w:val="000E1FCA"/>
    <w:rsid w:val="0010266B"/>
    <w:rsid w:val="00110A0E"/>
    <w:rsid w:val="00161F5A"/>
    <w:rsid w:val="00175FBD"/>
    <w:rsid w:val="001A0CAA"/>
    <w:rsid w:val="001B43CD"/>
    <w:rsid w:val="001C13DF"/>
    <w:rsid w:val="002048BB"/>
    <w:rsid w:val="00215F3A"/>
    <w:rsid w:val="0023349C"/>
    <w:rsid w:val="00234C78"/>
    <w:rsid w:val="00262FBA"/>
    <w:rsid w:val="002E5E89"/>
    <w:rsid w:val="002F2D11"/>
    <w:rsid w:val="00390EB5"/>
    <w:rsid w:val="00394F96"/>
    <w:rsid w:val="00397605"/>
    <w:rsid w:val="0042455B"/>
    <w:rsid w:val="00452E95"/>
    <w:rsid w:val="004765E1"/>
    <w:rsid w:val="004E09A9"/>
    <w:rsid w:val="00511898"/>
    <w:rsid w:val="0052524A"/>
    <w:rsid w:val="0057634F"/>
    <w:rsid w:val="005B6432"/>
    <w:rsid w:val="005E1B09"/>
    <w:rsid w:val="00637A21"/>
    <w:rsid w:val="006B66A6"/>
    <w:rsid w:val="006D6F04"/>
    <w:rsid w:val="007250C4"/>
    <w:rsid w:val="00732BC2"/>
    <w:rsid w:val="00765844"/>
    <w:rsid w:val="00770E7E"/>
    <w:rsid w:val="00781C12"/>
    <w:rsid w:val="0078474A"/>
    <w:rsid w:val="007D7FE9"/>
    <w:rsid w:val="00840289"/>
    <w:rsid w:val="008B0D5D"/>
    <w:rsid w:val="008C1515"/>
    <w:rsid w:val="0097569D"/>
    <w:rsid w:val="009768B3"/>
    <w:rsid w:val="009976E1"/>
    <w:rsid w:val="009C4586"/>
    <w:rsid w:val="009D40FF"/>
    <w:rsid w:val="00A0431C"/>
    <w:rsid w:val="00A451D4"/>
    <w:rsid w:val="00A741E2"/>
    <w:rsid w:val="00B73903"/>
    <w:rsid w:val="00B82154"/>
    <w:rsid w:val="00B95B70"/>
    <w:rsid w:val="00C321C5"/>
    <w:rsid w:val="00C677F1"/>
    <w:rsid w:val="00C770E2"/>
    <w:rsid w:val="00CD1ECF"/>
    <w:rsid w:val="00D01FB5"/>
    <w:rsid w:val="00D36BA8"/>
    <w:rsid w:val="00D4504E"/>
    <w:rsid w:val="00D53608"/>
    <w:rsid w:val="00DB5E0B"/>
    <w:rsid w:val="00DF7AA6"/>
    <w:rsid w:val="00E035BF"/>
    <w:rsid w:val="00E062C3"/>
    <w:rsid w:val="00E455B3"/>
    <w:rsid w:val="00EC0B54"/>
    <w:rsid w:val="00F3642F"/>
    <w:rsid w:val="00F56B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1A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AA"/>
    <w:rPr>
      <w:rFonts w:ascii="Segoe UI" w:hAnsi="Segoe UI" w:cs="Segoe UI"/>
      <w:sz w:val="18"/>
      <w:szCs w:val="18"/>
    </w:rPr>
  </w:style>
  <w:style w:type="character" w:styleId="FootnoteReference">
    <w:name w:val="footnote reference"/>
    <w:basedOn w:val="DefaultParagraphFont"/>
    <w:semiHidden/>
    <w:rsid w:val="00215F3A"/>
    <w:rPr>
      <w:vertAlign w:val="superscript"/>
    </w:rPr>
  </w:style>
  <w:style w:type="paragraph" w:styleId="FootnoteText">
    <w:name w:val="footnote text"/>
    <w:aliases w:val="rrfootnote"/>
    <w:basedOn w:val="Normal"/>
    <w:link w:val="FootnoteTextChar"/>
    <w:autoRedefine/>
    <w:semiHidden/>
    <w:rsid w:val="00215F3A"/>
    <w:pPr>
      <w:widowControl w:val="0"/>
      <w:suppressAutoHyphens/>
      <w:autoSpaceDE w:val="0"/>
      <w:autoSpaceDN w:val="0"/>
      <w:adjustRightInd w:val="0"/>
      <w:spacing w:after="240"/>
    </w:pPr>
    <w:rPr>
      <w:spacing w:val="-2"/>
    </w:rPr>
  </w:style>
  <w:style w:type="character" w:customStyle="1" w:styleId="FootnoteTextChar">
    <w:name w:val="Footnote Text Char"/>
    <w:aliases w:val="rrfootnote Char"/>
    <w:basedOn w:val="DefaultParagraphFont"/>
    <w:link w:val="FootnoteText"/>
    <w:semiHidden/>
    <w:rsid w:val="00215F3A"/>
    <w:rPr>
      <w:spacing w:val="-2"/>
    </w:rPr>
  </w:style>
  <w:style w:type="character" w:styleId="Hyperlink">
    <w:name w:val="Hyperlink"/>
    <w:basedOn w:val="DefaultParagraphFont"/>
    <w:uiPriority w:val="99"/>
    <w:unhideWhenUsed/>
    <w:rsid w:val="008C1515"/>
    <w:rPr>
      <w:color w:val="0000FF" w:themeColor="hyperlink"/>
      <w:u w:val="single"/>
    </w:rPr>
  </w:style>
  <w:style w:type="character" w:customStyle="1" w:styleId="UnresolvedMention">
    <w:name w:val="Unresolved Mention"/>
    <w:basedOn w:val="DefaultParagraphFont"/>
    <w:uiPriority w:val="99"/>
    <w:semiHidden/>
    <w:unhideWhenUsed/>
    <w:rsid w:val="008C1515"/>
    <w:rPr>
      <w:color w:val="605E5C"/>
      <w:shd w:val="clear" w:color="auto" w:fill="E1DFDD"/>
    </w:rPr>
  </w:style>
  <w:style w:type="paragraph" w:styleId="Header">
    <w:name w:val="header"/>
    <w:basedOn w:val="Normal"/>
    <w:link w:val="HeaderChar"/>
    <w:rsid w:val="000B1F67"/>
    <w:pPr>
      <w:widowControl w:val="0"/>
      <w:tabs>
        <w:tab w:val="center" w:pos="4320"/>
        <w:tab w:val="right" w:pos="8640"/>
      </w:tabs>
    </w:pPr>
    <w:rPr>
      <w:snapToGrid w:val="0"/>
      <w:sz w:val="24"/>
    </w:rPr>
  </w:style>
  <w:style w:type="character" w:customStyle="1" w:styleId="HeaderChar">
    <w:name w:val="Header Char"/>
    <w:basedOn w:val="DefaultParagraphFont"/>
    <w:link w:val="Header"/>
    <w:rsid w:val="000B1F67"/>
    <w:rPr>
      <w:snapToGrid w:val="0"/>
      <w:sz w:val="24"/>
    </w:rPr>
  </w:style>
  <w:style w:type="paragraph" w:styleId="Footer">
    <w:name w:val="footer"/>
    <w:basedOn w:val="Normal"/>
    <w:link w:val="FooterChar"/>
    <w:uiPriority w:val="99"/>
    <w:unhideWhenUsed/>
    <w:rsid w:val="007250C4"/>
    <w:pPr>
      <w:tabs>
        <w:tab w:val="center" w:pos="4680"/>
        <w:tab w:val="right" w:pos="9360"/>
      </w:tabs>
    </w:pPr>
  </w:style>
  <w:style w:type="character" w:customStyle="1" w:styleId="FooterChar">
    <w:name w:val="Footer Char"/>
    <w:basedOn w:val="DefaultParagraphFont"/>
    <w:link w:val="Footer"/>
    <w:uiPriority w:val="99"/>
    <w:rsid w:val="0072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