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07488144" w14:textId="77777777" w:rsidTr="006D5D22">
        <w:tblPrEx>
          <w:tblW w:w="0" w:type="auto"/>
          <w:tblLook w:val="0000"/>
        </w:tblPrEx>
        <w:trPr>
          <w:trHeight w:val="2181"/>
        </w:trPr>
        <w:tc>
          <w:tcPr>
            <w:tcW w:w="8856" w:type="dxa"/>
          </w:tcPr>
          <w:p w:rsidR="00FF232D" w:rsidP="006A7D75" w14:paraId="40B752C7"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870008"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53EF7E13" w14:textId="77777777">
            <w:pPr>
              <w:rPr>
                <w:b/>
                <w:bCs/>
                <w:sz w:val="12"/>
                <w:szCs w:val="12"/>
              </w:rPr>
            </w:pPr>
          </w:p>
          <w:p w:rsidR="007A44F8" w:rsidRPr="008A3940" w:rsidP="00BB4E29" w14:paraId="25C47A51" w14:textId="77777777">
            <w:pPr>
              <w:rPr>
                <w:b/>
                <w:bCs/>
                <w:sz w:val="22"/>
                <w:szCs w:val="22"/>
              </w:rPr>
            </w:pPr>
            <w:r w:rsidRPr="008A3940">
              <w:rPr>
                <w:b/>
                <w:bCs/>
                <w:sz w:val="22"/>
                <w:szCs w:val="22"/>
              </w:rPr>
              <w:t xml:space="preserve">Media Contact: </w:t>
            </w:r>
          </w:p>
          <w:p w:rsidR="007A44F8" w:rsidRPr="008A3940" w:rsidP="00BB4E29" w14:paraId="7D953FFA"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61C44FC1" w14:textId="77777777">
            <w:pPr>
              <w:rPr>
                <w:bCs/>
                <w:sz w:val="22"/>
                <w:szCs w:val="22"/>
              </w:rPr>
            </w:pPr>
            <w:r w:rsidRPr="008A3940">
              <w:rPr>
                <w:bCs/>
                <w:sz w:val="22"/>
                <w:szCs w:val="22"/>
              </w:rPr>
              <w:t>will.wiquist@fcc.gov</w:t>
            </w:r>
          </w:p>
          <w:p w:rsidR="007A44F8" w:rsidRPr="008A3940" w:rsidP="00BB4E29" w14:paraId="43349BB8" w14:textId="77777777">
            <w:pPr>
              <w:rPr>
                <w:bCs/>
                <w:sz w:val="22"/>
                <w:szCs w:val="22"/>
              </w:rPr>
            </w:pPr>
          </w:p>
          <w:p w:rsidR="007A44F8" w:rsidRPr="008A3940" w:rsidP="00BB4E29" w14:paraId="5446BE4E" w14:textId="77777777">
            <w:pPr>
              <w:rPr>
                <w:b/>
                <w:sz w:val="22"/>
                <w:szCs w:val="22"/>
              </w:rPr>
            </w:pPr>
            <w:r w:rsidRPr="008A3940">
              <w:rPr>
                <w:b/>
                <w:sz w:val="22"/>
                <w:szCs w:val="22"/>
              </w:rPr>
              <w:t>For Immediate Release</w:t>
            </w:r>
          </w:p>
          <w:p w:rsidR="007A44F8" w:rsidRPr="004A729A" w:rsidP="00BB4E29" w14:paraId="38FF95B8" w14:textId="77777777">
            <w:pPr>
              <w:jc w:val="center"/>
              <w:rPr>
                <w:b/>
                <w:bCs/>
                <w:sz w:val="22"/>
                <w:szCs w:val="22"/>
              </w:rPr>
            </w:pPr>
          </w:p>
          <w:p w:rsidR="00CC5E08" w:rsidRPr="008A3940" w:rsidP="00755BE6" w14:paraId="16DB951E" w14:textId="4F31492E">
            <w:pPr>
              <w:tabs>
                <w:tab w:val="left" w:pos="8625"/>
              </w:tabs>
              <w:jc w:val="center"/>
              <w:rPr>
                <w:i/>
              </w:rPr>
            </w:pPr>
            <w:r>
              <w:rPr>
                <w:b/>
                <w:bCs/>
                <w:sz w:val="26"/>
                <w:szCs w:val="26"/>
              </w:rPr>
              <w:t xml:space="preserve">FCC </w:t>
            </w:r>
            <w:r w:rsidR="00AE4AE5">
              <w:rPr>
                <w:b/>
                <w:bCs/>
                <w:sz w:val="26"/>
                <w:szCs w:val="26"/>
              </w:rPr>
              <w:t>BANS</w:t>
            </w:r>
            <w:r>
              <w:rPr>
                <w:b/>
                <w:bCs/>
                <w:sz w:val="26"/>
                <w:szCs w:val="26"/>
              </w:rPr>
              <w:t xml:space="preserve"> </w:t>
            </w:r>
            <w:r w:rsidR="00CD116B">
              <w:rPr>
                <w:b/>
                <w:bCs/>
                <w:sz w:val="26"/>
                <w:szCs w:val="26"/>
              </w:rPr>
              <w:t xml:space="preserve">MALICIOUS </w:t>
            </w:r>
            <w:r w:rsidR="004544BC">
              <w:rPr>
                <w:b/>
                <w:bCs/>
                <w:sz w:val="26"/>
                <w:szCs w:val="26"/>
              </w:rPr>
              <w:t xml:space="preserve">CALLER ID </w:t>
            </w:r>
            <w:r w:rsidR="00CD116B">
              <w:rPr>
                <w:b/>
                <w:bCs/>
                <w:sz w:val="26"/>
                <w:szCs w:val="26"/>
              </w:rPr>
              <w:t xml:space="preserve">SPOOFING OF </w:t>
            </w:r>
            <w:r>
              <w:rPr>
                <w:b/>
                <w:bCs/>
                <w:sz w:val="26"/>
                <w:szCs w:val="26"/>
              </w:rPr>
              <w:t>TEXT MESSAGE</w:t>
            </w:r>
            <w:r w:rsidR="00CD116B">
              <w:rPr>
                <w:b/>
                <w:bCs/>
                <w:sz w:val="26"/>
                <w:szCs w:val="26"/>
              </w:rPr>
              <w:t>S</w:t>
            </w:r>
            <w:r w:rsidR="00C94B92">
              <w:rPr>
                <w:b/>
                <w:bCs/>
                <w:sz w:val="26"/>
                <w:szCs w:val="26"/>
              </w:rPr>
              <w:t xml:space="preserve"> &amp; </w:t>
            </w:r>
            <w:r w:rsidR="00F309D0">
              <w:rPr>
                <w:b/>
                <w:bCs/>
                <w:sz w:val="26"/>
                <w:szCs w:val="26"/>
              </w:rPr>
              <w:t>FOREIGN ROBO</w:t>
            </w:r>
            <w:r w:rsidR="00C94B92">
              <w:rPr>
                <w:b/>
                <w:bCs/>
                <w:sz w:val="26"/>
                <w:szCs w:val="26"/>
              </w:rPr>
              <w:t>CALLS</w:t>
            </w:r>
          </w:p>
          <w:p w:rsidR="00F61155" w:rsidRPr="006B0A70" w:rsidP="00BB4E29" w14:paraId="00F4637D"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AD0603" w:rsidP="00AD0603" w14:paraId="634965B3" w14:textId="2AFA408B">
            <w:pPr>
              <w:rPr>
                <w:sz w:val="22"/>
                <w:szCs w:val="22"/>
              </w:rPr>
            </w:pPr>
            <w:r w:rsidRPr="002E165B">
              <w:rPr>
                <w:sz w:val="22"/>
                <w:szCs w:val="22"/>
              </w:rPr>
              <w:t xml:space="preserve">WASHINGTON, </w:t>
            </w:r>
            <w:r w:rsidR="005D4C98">
              <w:rPr>
                <w:sz w:val="22"/>
                <w:szCs w:val="22"/>
              </w:rPr>
              <w:t>August 1</w:t>
            </w:r>
            <w:r w:rsidRPr="00E85813" w:rsidR="00065E2D">
              <w:rPr>
                <w:sz w:val="22"/>
                <w:szCs w:val="22"/>
              </w:rPr>
              <w:t>, 201</w:t>
            </w:r>
            <w:r w:rsidRPr="00E85813" w:rsidR="007475A1">
              <w:rPr>
                <w:sz w:val="22"/>
                <w:szCs w:val="22"/>
              </w:rPr>
              <w:t>9</w:t>
            </w:r>
            <w:r w:rsidRPr="002E165B" w:rsidR="00D861EE">
              <w:rPr>
                <w:sz w:val="22"/>
                <w:szCs w:val="22"/>
              </w:rPr>
              <w:t>—</w:t>
            </w:r>
            <w:r w:rsidR="00494707">
              <w:rPr>
                <w:sz w:val="22"/>
                <w:szCs w:val="22"/>
              </w:rPr>
              <w:t xml:space="preserve">The </w:t>
            </w:r>
            <w:r w:rsidRPr="002E165B" w:rsidR="000E049E">
              <w:rPr>
                <w:sz w:val="22"/>
                <w:szCs w:val="22"/>
              </w:rPr>
              <w:t>Federal Communications Commission</w:t>
            </w:r>
            <w:r w:rsidR="00CE051E">
              <w:rPr>
                <w:sz w:val="22"/>
                <w:szCs w:val="22"/>
              </w:rPr>
              <w:t xml:space="preserve"> </w:t>
            </w:r>
            <w:r w:rsidRPr="002E165B" w:rsidR="000E049E">
              <w:rPr>
                <w:sz w:val="22"/>
                <w:szCs w:val="22"/>
              </w:rPr>
              <w:t>today</w:t>
            </w:r>
            <w:r w:rsidRPr="002E165B" w:rsidR="00040127">
              <w:rPr>
                <w:sz w:val="22"/>
                <w:szCs w:val="22"/>
              </w:rPr>
              <w:t xml:space="preserve"> </w:t>
            </w:r>
            <w:r>
              <w:rPr>
                <w:sz w:val="22"/>
                <w:szCs w:val="22"/>
              </w:rPr>
              <w:t>adopted</w:t>
            </w:r>
            <w:r w:rsidR="00BB1312">
              <w:rPr>
                <w:sz w:val="22"/>
                <w:szCs w:val="22"/>
              </w:rPr>
              <w:t xml:space="preserve"> </w:t>
            </w:r>
            <w:r w:rsidR="008A2512">
              <w:rPr>
                <w:sz w:val="22"/>
                <w:szCs w:val="22"/>
              </w:rPr>
              <w:t xml:space="preserve">new rules </w:t>
            </w:r>
            <w:r w:rsidR="00BB1312">
              <w:rPr>
                <w:sz w:val="22"/>
                <w:szCs w:val="22"/>
              </w:rPr>
              <w:t xml:space="preserve">banning </w:t>
            </w:r>
            <w:r w:rsidR="008A2512">
              <w:rPr>
                <w:sz w:val="22"/>
                <w:szCs w:val="22"/>
              </w:rPr>
              <w:t xml:space="preserve">malicious caller ID </w:t>
            </w:r>
            <w:r w:rsidRPr="00AD0603" w:rsidR="008A2512">
              <w:rPr>
                <w:sz w:val="22"/>
                <w:szCs w:val="22"/>
              </w:rPr>
              <w:t>spoofing</w:t>
            </w:r>
            <w:r w:rsidR="008A2512">
              <w:rPr>
                <w:sz w:val="22"/>
                <w:szCs w:val="22"/>
              </w:rPr>
              <w:t xml:space="preserve"> </w:t>
            </w:r>
            <w:r w:rsidR="00C94B92">
              <w:rPr>
                <w:sz w:val="22"/>
                <w:szCs w:val="22"/>
              </w:rPr>
              <w:t>of</w:t>
            </w:r>
            <w:r w:rsidR="00B61449">
              <w:rPr>
                <w:sz w:val="22"/>
                <w:szCs w:val="22"/>
              </w:rPr>
              <w:t xml:space="preserve"> </w:t>
            </w:r>
            <w:r w:rsidR="008A2512">
              <w:rPr>
                <w:sz w:val="22"/>
                <w:szCs w:val="22"/>
              </w:rPr>
              <w:t>text messages</w:t>
            </w:r>
            <w:r w:rsidR="00C94B92">
              <w:rPr>
                <w:sz w:val="22"/>
                <w:szCs w:val="22"/>
              </w:rPr>
              <w:t xml:space="preserve"> and</w:t>
            </w:r>
            <w:r w:rsidR="000A722E">
              <w:rPr>
                <w:sz w:val="22"/>
                <w:szCs w:val="22"/>
              </w:rPr>
              <w:t xml:space="preserve"> </w:t>
            </w:r>
            <w:r w:rsidR="00176F27">
              <w:rPr>
                <w:sz w:val="22"/>
                <w:szCs w:val="22"/>
              </w:rPr>
              <w:t>foreign</w:t>
            </w:r>
            <w:r w:rsidR="000A722E">
              <w:rPr>
                <w:sz w:val="22"/>
                <w:szCs w:val="22"/>
              </w:rPr>
              <w:t xml:space="preserve"> calls</w:t>
            </w:r>
            <w:r w:rsidR="008A2512">
              <w:rPr>
                <w:sz w:val="22"/>
                <w:szCs w:val="22"/>
              </w:rPr>
              <w:t xml:space="preserve">.  </w:t>
            </w:r>
            <w:r>
              <w:rPr>
                <w:sz w:val="22"/>
                <w:szCs w:val="22"/>
              </w:rPr>
              <w:t xml:space="preserve">These new rules will close a loophole in the law that prevented </w:t>
            </w:r>
            <w:r w:rsidR="000A722E">
              <w:rPr>
                <w:sz w:val="22"/>
                <w:szCs w:val="22"/>
              </w:rPr>
              <w:t>the agency</w:t>
            </w:r>
            <w:r>
              <w:rPr>
                <w:sz w:val="22"/>
                <w:szCs w:val="22"/>
              </w:rPr>
              <w:t xml:space="preserve"> from </w:t>
            </w:r>
            <w:r w:rsidR="00AF0641">
              <w:rPr>
                <w:sz w:val="22"/>
                <w:szCs w:val="22"/>
              </w:rPr>
              <w:t>pursuing</w:t>
            </w:r>
            <w:r>
              <w:rPr>
                <w:sz w:val="22"/>
                <w:szCs w:val="22"/>
              </w:rPr>
              <w:t xml:space="preserve"> </w:t>
            </w:r>
            <w:r w:rsidR="000A722E">
              <w:rPr>
                <w:sz w:val="22"/>
                <w:szCs w:val="22"/>
              </w:rPr>
              <w:t xml:space="preserve">scammers sending spoofed text messages and </w:t>
            </w:r>
            <w:r>
              <w:rPr>
                <w:sz w:val="22"/>
                <w:szCs w:val="22"/>
              </w:rPr>
              <w:t>international fraud</w:t>
            </w:r>
            <w:r w:rsidR="00DF4FA1">
              <w:rPr>
                <w:sz w:val="22"/>
                <w:szCs w:val="22"/>
              </w:rPr>
              <w:t xml:space="preserve">sters </w:t>
            </w:r>
            <w:r w:rsidR="000A722E">
              <w:rPr>
                <w:sz w:val="22"/>
                <w:szCs w:val="22"/>
              </w:rPr>
              <w:t xml:space="preserve">making spoofed calls </w:t>
            </w:r>
            <w:r w:rsidR="00176F27">
              <w:rPr>
                <w:sz w:val="22"/>
                <w:szCs w:val="22"/>
              </w:rPr>
              <w:t>to Americans</w:t>
            </w:r>
            <w:r>
              <w:rPr>
                <w:sz w:val="22"/>
                <w:szCs w:val="22"/>
              </w:rPr>
              <w:t xml:space="preserve">. </w:t>
            </w:r>
            <w:r w:rsidR="00D71F1C">
              <w:rPr>
                <w:sz w:val="22"/>
                <w:szCs w:val="22"/>
              </w:rPr>
              <w:t xml:space="preserve"> </w:t>
            </w:r>
          </w:p>
          <w:p w:rsidR="00AD0603" w:rsidRPr="006B2697" w:rsidP="00AD0603" w14:paraId="11CF7CD1" w14:textId="77777777">
            <w:pPr>
              <w:rPr>
                <w:sz w:val="22"/>
                <w:szCs w:val="22"/>
              </w:rPr>
            </w:pPr>
          </w:p>
          <w:p w:rsidR="00B61449" w:rsidP="00AD0603" w14:paraId="64009647" w14:textId="29667762">
            <w:pPr>
              <w:shd w:val="clear" w:color="auto" w:fill="FFFFFF" w:themeFill="background1"/>
              <w:rPr>
                <w:sz w:val="22"/>
                <w:szCs w:val="22"/>
              </w:rPr>
            </w:pPr>
            <w:r w:rsidRPr="006B2697">
              <w:rPr>
                <w:sz w:val="22"/>
                <w:szCs w:val="22"/>
              </w:rPr>
              <w:t>The Truth in Caller ID Act</w:t>
            </w:r>
            <w:r w:rsidR="0098445F">
              <w:rPr>
                <w:sz w:val="22"/>
                <w:szCs w:val="22"/>
              </w:rPr>
              <w:t xml:space="preserve"> of 2009</w:t>
            </w:r>
            <w:r w:rsidRPr="006B2697">
              <w:rPr>
                <w:sz w:val="22"/>
                <w:szCs w:val="22"/>
              </w:rPr>
              <w:t xml:space="preserve"> prohibits anyone from </w:t>
            </w:r>
            <w:r w:rsidR="00494707">
              <w:rPr>
                <w:sz w:val="22"/>
                <w:szCs w:val="22"/>
              </w:rPr>
              <w:t xml:space="preserve">causing a caller ID service </w:t>
            </w:r>
            <w:r w:rsidR="008A7194">
              <w:rPr>
                <w:sz w:val="22"/>
                <w:szCs w:val="22"/>
              </w:rPr>
              <w:t>to</w:t>
            </w:r>
            <w:r w:rsidR="00494707">
              <w:rPr>
                <w:sz w:val="22"/>
                <w:szCs w:val="22"/>
              </w:rPr>
              <w:t xml:space="preserve"> knowingly </w:t>
            </w:r>
            <w:r w:rsidRPr="006B2697">
              <w:rPr>
                <w:sz w:val="22"/>
                <w:szCs w:val="22"/>
              </w:rPr>
              <w:t xml:space="preserve">transmit misleading or inaccurate caller ID information </w:t>
            </w:r>
            <w:r w:rsidR="00D71F1C">
              <w:rPr>
                <w:sz w:val="22"/>
                <w:szCs w:val="22"/>
              </w:rPr>
              <w:t xml:space="preserve">(“spoofing”) </w:t>
            </w:r>
            <w:r w:rsidRPr="006B2697">
              <w:rPr>
                <w:sz w:val="22"/>
                <w:szCs w:val="22"/>
              </w:rPr>
              <w:t xml:space="preserve">with the </w:t>
            </w:r>
            <w:r w:rsidRPr="006B2697">
              <w:rPr>
                <w:sz w:val="22"/>
                <w:szCs w:val="22"/>
                <w:shd w:val="clear" w:color="auto" w:fill="FFFFFF" w:themeFill="background1"/>
              </w:rPr>
              <w:t>intent to defraud, cause harm</w:t>
            </w:r>
            <w:r>
              <w:rPr>
                <w:sz w:val="22"/>
                <w:szCs w:val="22"/>
                <w:shd w:val="clear" w:color="auto" w:fill="FFFFFF" w:themeFill="background1"/>
              </w:rPr>
              <w:t>,</w:t>
            </w:r>
            <w:r w:rsidRPr="006B2697">
              <w:rPr>
                <w:sz w:val="22"/>
                <w:szCs w:val="22"/>
                <w:shd w:val="clear" w:color="auto" w:fill="FFFFFF" w:themeFill="background1"/>
              </w:rPr>
              <w:t xml:space="preserve"> or wrongly obtain anything of value.  However, until passage of the RAY BAUM’S Act last year, </w:t>
            </w:r>
            <w:r>
              <w:rPr>
                <w:sz w:val="22"/>
                <w:szCs w:val="22"/>
              </w:rPr>
              <w:t>the Truth in Caller ID Act</w:t>
            </w:r>
            <w:r w:rsidRPr="006B2697">
              <w:rPr>
                <w:sz w:val="22"/>
                <w:szCs w:val="22"/>
              </w:rPr>
              <w:t xml:space="preserve"> did not extend to text messages or international calls.  </w:t>
            </w:r>
            <w:r>
              <w:rPr>
                <w:sz w:val="22"/>
                <w:szCs w:val="22"/>
              </w:rPr>
              <w:t>The</w:t>
            </w:r>
            <w:r w:rsidRPr="0076578C">
              <w:rPr>
                <w:sz w:val="22"/>
                <w:szCs w:val="22"/>
              </w:rPr>
              <w:t xml:space="preserve"> new rules </w:t>
            </w:r>
            <w:r w:rsidR="008C4AA7">
              <w:rPr>
                <w:sz w:val="22"/>
                <w:szCs w:val="22"/>
              </w:rPr>
              <w:t xml:space="preserve">extend these prohibitions to text messages, calls originating from outside the United States to recipients within the United States, and </w:t>
            </w:r>
            <w:r w:rsidR="00AB1070">
              <w:rPr>
                <w:sz w:val="22"/>
                <w:szCs w:val="22"/>
              </w:rPr>
              <w:t xml:space="preserve">additional types of voice calls, such as one-way VoIP calls.  </w:t>
            </w:r>
          </w:p>
          <w:p w:rsidR="00B61449" w:rsidP="002E165B" w14:paraId="05920EF8" w14:textId="03B2F1E0">
            <w:pPr>
              <w:rPr>
                <w:sz w:val="22"/>
                <w:szCs w:val="22"/>
              </w:rPr>
            </w:pPr>
          </w:p>
          <w:p w:rsidR="00D71F1C" w:rsidP="002E165B" w14:paraId="6159984A" w14:textId="3A43F5E0">
            <w:pPr>
              <w:rPr>
                <w:sz w:val="22"/>
                <w:szCs w:val="22"/>
              </w:rPr>
            </w:pPr>
            <w:r>
              <w:rPr>
                <w:sz w:val="22"/>
                <w:szCs w:val="22"/>
              </w:rPr>
              <w:t>F</w:t>
            </w:r>
            <w:r w:rsidR="00AD0603">
              <w:rPr>
                <w:sz w:val="22"/>
                <w:szCs w:val="22"/>
              </w:rPr>
              <w:t xml:space="preserve">raudsters </w:t>
            </w:r>
            <w:r>
              <w:rPr>
                <w:sz w:val="22"/>
                <w:szCs w:val="22"/>
              </w:rPr>
              <w:t xml:space="preserve">working in overseas call centers </w:t>
            </w:r>
            <w:r w:rsidR="00AD0603">
              <w:rPr>
                <w:sz w:val="22"/>
                <w:szCs w:val="22"/>
              </w:rPr>
              <w:t xml:space="preserve">often pretend to be calling from trusted organizations and use pressure tactics to </w:t>
            </w:r>
            <w:r w:rsidR="000A722E">
              <w:rPr>
                <w:sz w:val="22"/>
                <w:szCs w:val="22"/>
              </w:rPr>
              <w:t>deceive and defraud</w:t>
            </w:r>
            <w:r w:rsidR="00AD0603">
              <w:rPr>
                <w:sz w:val="22"/>
                <w:szCs w:val="22"/>
              </w:rPr>
              <w:t xml:space="preserve"> American</w:t>
            </w:r>
            <w:r w:rsidR="000A722E">
              <w:rPr>
                <w:sz w:val="22"/>
                <w:szCs w:val="22"/>
              </w:rPr>
              <w:t xml:space="preserve"> consumer</w:t>
            </w:r>
            <w:r w:rsidR="00AD0603">
              <w:rPr>
                <w:sz w:val="22"/>
                <w:szCs w:val="22"/>
              </w:rPr>
              <w:t>s</w:t>
            </w:r>
            <w:r w:rsidR="000A722E">
              <w:rPr>
                <w:sz w:val="22"/>
                <w:szCs w:val="22"/>
              </w:rPr>
              <w:t xml:space="preserve"> of money and personal information</w:t>
            </w:r>
            <w:r w:rsidR="00AD0603">
              <w:rPr>
                <w:sz w:val="22"/>
                <w:szCs w:val="22"/>
              </w:rPr>
              <w:t>.</w:t>
            </w:r>
            <w:r w:rsidR="0098445F">
              <w:rPr>
                <w:sz w:val="22"/>
                <w:szCs w:val="22"/>
              </w:rPr>
              <w:t xml:space="preserve">  Caller ID spoofing is used in these cases by </w:t>
            </w:r>
            <w:r w:rsidR="00822463">
              <w:rPr>
                <w:sz w:val="22"/>
                <w:szCs w:val="22"/>
              </w:rPr>
              <w:t xml:space="preserve">the </w:t>
            </w:r>
            <w:r w:rsidR="0098445F">
              <w:rPr>
                <w:sz w:val="22"/>
                <w:szCs w:val="22"/>
              </w:rPr>
              <w:t>scammers to make their phone number appear to match the organization they are pretending to represent.</w:t>
            </w:r>
            <w:r w:rsidR="00AD0603">
              <w:rPr>
                <w:sz w:val="22"/>
                <w:szCs w:val="22"/>
              </w:rPr>
              <w:t xml:space="preserve">  </w:t>
            </w:r>
            <w:r w:rsidR="0098445F">
              <w:rPr>
                <w:sz w:val="22"/>
                <w:szCs w:val="22"/>
              </w:rPr>
              <w:t>The</w:t>
            </w:r>
            <w:r w:rsidR="000A722E">
              <w:rPr>
                <w:sz w:val="22"/>
                <w:szCs w:val="22"/>
              </w:rPr>
              <w:t xml:space="preserve"> FCC’s</w:t>
            </w:r>
            <w:r w:rsidR="0098445F">
              <w:rPr>
                <w:sz w:val="22"/>
                <w:szCs w:val="22"/>
              </w:rPr>
              <w:t xml:space="preserve"> new rules will </w:t>
            </w:r>
            <w:r w:rsidR="00822463">
              <w:rPr>
                <w:sz w:val="22"/>
                <w:szCs w:val="22"/>
              </w:rPr>
              <w:t>prohibit</w:t>
            </w:r>
            <w:r w:rsidR="0098445F">
              <w:rPr>
                <w:sz w:val="22"/>
                <w:szCs w:val="22"/>
              </w:rPr>
              <w:t xml:space="preserve"> such malicious spoofing from foreign robocallers.</w:t>
            </w:r>
          </w:p>
          <w:p w:rsidR="00D71F1C" w:rsidP="002E165B" w14:paraId="009A49E3" w14:textId="77777777">
            <w:pPr>
              <w:rPr>
                <w:sz w:val="22"/>
                <w:szCs w:val="22"/>
              </w:rPr>
            </w:pPr>
          </w:p>
          <w:p w:rsidR="00656997" w:rsidP="002E165B" w14:paraId="02F5C498" w14:textId="6B606B5D">
            <w:pPr>
              <w:rPr>
                <w:sz w:val="22"/>
                <w:szCs w:val="22"/>
              </w:rPr>
            </w:pPr>
            <w:r>
              <w:rPr>
                <w:sz w:val="22"/>
                <w:szCs w:val="22"/>
              </w:rPr>
              <w:t xml:space="preserve">The new rules </w:t>
            </w:r>
            <w:r w:rsidR="00D97EE0">
              <w:rPr>
                <w:sz w:val="22"/>
                <w:szCs w:val="22"/>
              </w:rPr>
              <w:t xml:space="preserve">will </w:t>
            </w:r>
            <w:r w:rsidR="00AC2F47">
              <w:rPr>
                <w:sz w:val="22"/>
                <w:szCs w:val="22"/>
              </w:rPr>
              <w:t>allow</w:t>
            </w:r>
            <w:r>
              <w:rPr>
                <w:sz w:val="22"/>
                <w:szCs w:val="22"/>
              </w:rPr>
              <w:t xml:space="preserve"> the </w:t>
            </w:r>
            <w:r w:rsidR="00E30E1F">
              <w:rPr>
                <w:sz w:val="22"/>
                <w:szCs w:val="22"/>
              </w:rPr>
              <w:t>agency</w:t>
            </w:r>
            <w:r>
              <w:rPr>
                <w:sz w:val="22"/>
                <w:szCs w:val="22"/>
              </w:rPr>
              <w:t xml:space="preserve"> to bring enforcement actions against bad actors who spoof text messages and those who seek out victims in this country from overseas.  </w:t>
            </w:r>
            <w:r w:rsidR="007B7A90">
              <w:rPr>
                <w:sz w:val="22"/>
                <w:szCs w:val="22"/>
              </w:rPr>
              <w:t>As</w:t>
            </w:r>
            <w:r>
              <w:rPr>
                <w:sz w:val="22"/>
                <w:szCs w:val="22"/>
              </w:rPr>
              <w:t xml:space="preserve"> </w:t>
            </w:r>
            <w:r w:rsidR="00D71F1C">
              <w:rPr>
                <w:sz w:val="22"/>
                <w:szCs w:val="22"/>
              </w:rPr>
              <w:t>more than 40 s</w:t>
            </w:r>
            <w:r w:rsidRPr="002A3B8F">
              <w:rPr>
                <w:sz w:val="22"/>
                <w:szCs w:val="22"/>
              </w:rPr>
              <w:t xml:space="preserve">tate </w:t>
            </w:r>
            <w:r w:rsidR="00026B3E">
              <w:rPr>
                <w:sz w:val="22"/>
                <w:szCs w:val="22"/>
              </w:rPr>
              <w:t>a</w:t>
            </w:r>
            <w:r w:rsidRPr="002A3B8F">
              <w:rPr>
                <w:sz w:val="22"/>
                <w:szCs w:val="22"/>
              </w:rPr>
              <w:t xml:space="preserve">ttorneys </w:t>
            </w:r>
            <w:r w:rsidR="00026B3E">
              <w:rPr>
                <w:sz w:val="22"/>
                <w:szCs w:val="22"/>
              </w:rPr>
              <w:t>g</w:t>
            </w:r>
            <w:r w:rsidRPr="002A3B8F">
              <w:rPr>
                <w:sz w:val="22"/>
                <w:szCs w:val="22"/>
              </w:rPr>
              <w:t>eneral</w:t>
            </w:r>
            <w:r>
              <w:rPr>
                <w:sz w:val="22"/>
                <w:szCs w:val="22"/>
              </w:rPr>
              <w:t xml:space="preserve"> </w:t>
            </w:r>
            <w:hyperlink r:id="rId5" w:history="1">
              <w:r w:rsidRPr="00656997">
                <w:rPr>
                  <w:rStyle w:val="Hyperlink"/>
                  <w:sz w:val="22"/>
                  <w:szCs w:val="22"/>
                </w:rPr>
                <w:t>told</w:t>
              </w:r>
            </w:hyperlink>
            <w:r>
              <w:rPr>
                <w:sz w:val="22"/>
                <w:szCs w:val="22"/>
              </w:rPr>
              <w:t xml:space="preserve"> the Commission</w:t>
            </w:r>
            <w:r w:rsidR="007B7A90">
              <w:rPr>
                <w:sz w:val="22"/>
                <w:szCs w:val="22"/>
              </w:rPr>
              <w:t xml:space="preserve"> in </w:t>
            </w:r>
            <w:r w:rsidRPr="00E85813" w:rsidR="007B7A90">
              <w:rPr>
                <w:sz w:val="22"/>
                <w:szCs w:val="22"/>
              </w:rPr>
              <w:t>May,</w:t>
            </w:r>
            <w:r w:rsidR="007B7A90">
              <w:rPr>
                <w:sz w:val="22"/>
                <w:szCs w:val="22"/>
              </w:rPr>
              <w:t xml:space="preserve"> </w:t>
            </w:r>
            <w:r>
              <w:rPr>
                <w:sz w:val="22"/>
                <w:szCs w:val="22"/>
              </w:rPr>
              <w:t>“</w:t>
            </w:r>
            <w:r w:rsidRPr="00656997">
              <w:rPr>
                <w:sz w:val="22"/>
                <w:szCs w:val="22"/>
              </w:rPr>
              <w:t xml:space="preserve">The proposed rule changes would broaden the authority of the Commission to hold these criminals accountable for the significant harm they inflict on U.S. consumers. </w:t>
            </w:r>
            <w:r>
              <w:rPr>
                <w:sz w:val="22"/>
                <w:szCs w:val="22"/>
              </w:rPr>
              <w:t xml:space="preserve"> </w:t>
            </w:r>
            <w:r w:rsidRPr="00656997">
              <w:rPr>
                <w:sz w:val="22"/>
                <w:szCs w:val="22"/>
              </w:rPr>
              <w:t>As State Attorneys General on the front lines fighting these scammers, we are acutely aware that many of these calls are coming from criminals, located overseas, utilizing caller ID spoofing, and we are also seeing more scams being perpetrated via text message, as contemplated in the RAY BAUM’S Act.</w:t>
            </w:r>
            <w:r>
              <w:rPr>
                <w:sz w:val="22"/>
                <w:szCs w:val="22"/>
              </w:rPr>
              <w:t>”</w:t>
            </w:r>
          </w:p>
          <w:p w:rsidR="00656997" w:rsidP="002E165B" w14:paraId="39BB0C65" w14:textId="68A39669">
            <w:pPr>
              <w:rPr>
                <w:sz w:val="22"/>
                <w:szCs w:val="22"/>
              </w:rPr>
            </w:pPr>
          </w:p>
          <w:p w:rsidR="002F7282" w:rsidP="002E165B" w14:paraId="66CE1F85" w14:textId="6D03D055">
            <w:pPr>
              <w:rPr>
                <w:sz w:val="22"/>
                <w:szCs w:val="22"/>
              </w:rPr>
            </w:pPr>
            <w:r>
              <w:rPr>
                <w:sz w:val="22"/>
                <w:szCs w:val="22"/>
              </w:rPr>
              <w:t xml:space="preserve">These new rules are the latest in the FCC’s </w:t>
            </w:r>
            <w:r w:rsidR="00CF0B34">
              <w:rPr>
                <w:sz w:val="22"/>
                <w:szCs w:val="22"/>
              </w:rPr>
              <w:t xml:space="preserve">series of </w:t>
            </w:r>
            <w:r w:rsidR="000A722E">
              <w:rPr>
                <w:sz w:val="22"/>
                <w:szCs w:val="22"/>
              </w:rPr>
              <w:t xml:space="preserve">recent </w:t>
            </w:r>
            <w:r>
              <w:rPr>
                <w:sz w:val="22"/>
                <w:szCs w:val="22"/>
              </w:rPr>
              <w:t xml:space="preserve">efforts to combat malicious caller ID spoofing.  </w:t>
            </w:r>
            <w:r w:rsidR="00495858">
              <w:rPr>
                <w:sz w:val="22"/>
                <w:szCs w:val="22"/>
              </w:rPr>
              <w:t>In</w:t>
            </w:r>
            <w:r w:rsidR="00176F27">
              <w:rPr>
                <w:sz w:val="22"/>
                <w:szCs w:val="22"/>
              </w:rPr>
              <w:t xml:space="preserve"> 2018, t</w:t>
            </w:r>
            <w:r w:rsidR="00D97EE0">
              <w:rPr>
                <w:sz w:val="22"/>
                <w:szCs w:val="22"/>
              </w:rPr>
              <w:t xml:space="preserve">he Commission issued the largest fines in its history for violations of </w:t>
            </w:r>
            <w:r w:rsidR="000A722E">
              <w:rPr>
                <w:sz w:val="22"/>
                <w:szCs w:val="22"/>
              </w:rPr>
              <w:t>its caller ID spoofing rules</w:t>
            </w:r>
            <w:r w:rsidR="00D97EE0">
              <w:rPr>
                <w:sz w:val="22"/>
                <w:szCs w:val="22"/>
              </w:rPr>
              <w:t xml:space="preserve">.  </w:t>
            </w:r>
            <w:r>
              <w:rPr>
                <w:sz w:val="22"/>
                <w:szCs w:val="22"/>
              </w:rPr>
              <w:t>The agency has</w:t>
            </w:r>
            <w:r w:rsidR="00D97EE0">
              <w:rPr>
                <w:sz w:val="22"/>
                <w:szCs w:val="22"/>
              </w:rPr>
              <w:t xml:space="preserve"> </w:t>
            </w:r>
            <w:r>
              <w:rPr>
                <w:sz w:val="22"/>
                <w:szCs w:val="22"/>
              </w:rPr>
              <w:t xml:space="preserve">also pushed the </w:t>
            </w:r>
            <w:r w:rsidR="000A722E">
              <w:rPr>
                <w:sz w:val="22"/>
                <w:szCs w:val="22"/>
              </w:rPr>
              <w:t>phone industry</w:t>
            </w:r>
            <w:r>
              <w:rPr>
                <w:sz w:val="22"/>
                <w:szCs w:val="22"/>
              </w:rPr>
              <w:t xml:space="preserve"> to implement a caller ID </w:t>
            </w:r>
            <w:r w:rsidR="000A722E">
              <w:rPr>
                <w:sz w:val="22"/>
                <w:szCs w:val="22"/>
              </w:rPr>
              <w:t>“</w:t>
            </w:r>
            <w:r>
              <w:rPr>
                <w:sz w:val="22"/>
                <w:szCs w:val="22"/>
              </w:rPr>
              <w:t>authentication</w:t>
            </w:r>
            <w:r w:rsidR="000A722E">
              <w:rPr>
                <w:sz w:val="22"/>
                <w:szCs w:val="22"/>
              </w:rPr>
              <w:t>”</w:t>
            </w:r>
            <w:r>
              <w:rPr>
                <w:sz w:val="22"/>
                <w:szCs w:val="22"/>
              </w:rPr>
              <w:t xml:space="preserve"> framework </w:t>
            </w:r>
            <w:r w:rsidR="000A722E">
              <w:rPr>
                <w:sz w:val="22"/>
                <w:szCs w:val="22"/>
              </w:rPr>
              <w:t xml:space="preserve">called </w:t>
            </w:r>
            <w:r>
              <w:rPr>
                <w:sz w:val="22"/>
                <w:szCs w:val="22"/>
              </w:rPr>
              <w:t xml:space="preserve">SHAKEN/STIR </w:t>
            </w:r>
            <w:r w:rsidR="000A722E">
              <w:rPr>
                <w:sz w:val="22"/>
                <w:szCs w:val="22"/>
              </w:rPr>
              <w:t>this year</w:t>
            </w:r>
            <w:r>
              <w:rPr>
                <w:sz w:val="22"/>
                <w:szCs w:val="22"/>
              </w:rPr>
              <w:t>.  This effort include</w:t>
            </w:r>
            <w:r w:rsidR="00AB4289">
              <w:rPr>
                <w:sz w:val="22"/>
                <w:szCs w:val="22"/>
              </w:rPr>
              <w:t>d</w:t>
            </w:r>
            <w:r>
              <w:rPr>
                <w:sz w:val="22"/>
                <w:szCs w:val="22"/>
              </w:rPr>
              <w:t xml:space="preserve"> </w:t>
            </w:r>
            <w:r w:rsidR="000A722E">
              <w:rPr>
                <w:sz w:val="22"/>
                <w:szCs w:val="22"/>
              </w:rPr>
              <w:t xml:space="preserve">a </w:t>
            </w:r>
            <w:r>
              <w:rPr>
                <w:sz w:val="22"/>
                <w:szCs w:val="22"/>
              </w:rPr>
              <w:t>July 2019 SHAKEN/STIR Robocall Summit</w:t>
            </w:r>
            <w:r w:rsidR="000A722E">
              <w:rPr>
                <w:sz w:val="22"/>
                <w:szCs w:val="22"/>
              </w:rPr>
              <w:t>,</w:t>
            </w:r>
            <w:r>
              <w:rPr>
                <w:sz w:val="22"/>
                <w:szCs w:val="22"/>
              </w:rPr>
              <w:t xml:space="preserve"> during which stakeholders discuss</w:t>
            </w:r>
            <w:r w:rsidR="00D97EE0">
              <w:rPr>
                <w:sz w:val="22"/>
                <w:szCs w:val="22"/>
              </w:rPr>
              <w:t>ed</w:t>
            </w:r>
            <w:r>
              <w:rPr>
                <w:sz w:val="22"/>
                <w:szCs w:val="22"/>
              </w:rPr>
              <w:t xml:space="preserve"> next steps toward implementation of these network improvements.  </w:t>
            </w:r>
            <w:r w:rsidR="009C0C61">
              <w:rPr>
                <w:sz w:val="22"/>
                <w:szCs w:val="22"/>
              </w:rPr>
              <w:t>And</w:t>
            </w:r>
            <w:r>
              <w:rPr>
                <w:sz w:val="22"/>
                <w:szCs w:val="22"/>
              </w:rPr>
              <w:t xml:space="preserve"> </w:t>
            </w:r>
            <w:r w:rsidR="00624F4E">
              <w:rPr>
                <w:sz w:val="22"/>
                <w:szCs w:val="22"/>
              </w:rPr>
              <w:t xml:space="preserve">in June 2019, the Commission adopted a Further Notice of Proposed Rulemaking which laid the groundwork to mandate implementation </w:t>
            </w:r>
            <w:r w:rsidR="000A722E">
              <w:rPr>
                <w:sz w:val="22"/>
                <w:szCs w:val="22"/>
              </w:rPr>
              <w:t xml:space="preserve">of SHAKEN/STIR </w:t>
            </w:r>
            <w:r w:rsidR="00624F4E">
              <w:rPr>
                <w:sz w:val="22"/>
                <w:szCs w:val="22"/>
              </w:rPr>
              <w:t xml:space="preserve">if major voice service providers fail to do so by the end of this year.  </w:t>
            </w:r>
          </w:p>
          <w:p w:rsidR="00624F4E" w:rsidP="002E165B" w14:paraId="00393B1C" w14:textId="2E9D4032">
            <w:pPr>
              <w:rPr>
                <w:sz w:val="22"/>
                <w:szCs w:val="22"/>
              </w:rPr>
            </w:pPr>
          </w:p>
          <w:p w:rsidR="00BD19E8" w:rsidP="002E165B" w14:paraId="0E3421D0" w14:textId="465C4F54">
            <w:pPr>
              <w:rPr>
                <w:sz w:val="22"/>
                <w:szCs w:val="22"/>
              </w:rPr>
            </w:pPr>
            <w:r>
              <w:rPr>
                <w:sz w:val="22"/>
                <w:szCs w:val="22"/>
              </w:rPr>
              <w:t xml:space="preserve">As part of its multi-pronged approach to </w:t>
            </w:r>
            <w:r w:rsidR="003F275E">
              <w:rPr>
                <w:sz w:val="22"/>
                <w:szCs w:val="22"/>
              </w:rPr>
              <w:t>protecting American consumers from</w:t>
            </w:r>
            <w:r>
              <w:rPr>
                <w:sz w:val="22"/>
                <w:szCs w:val="22"/>
              </w:rPr>
              <w:t xml:space="preserve"> malicious caller ID spoofing and </w:t>
            </w:r>
            <w:r w:rsidR="009C0C61">
              <w:rPr>
                <w:sz w:val="22"/>
                <w:szCs w:val="22"/>
              </w:rPr>
              <w:t xml:space="preserve">unwanted and </w:t>
            </w:r>
            <w:r w:rsidR="003F275E">
              <w:rPr>
                <w:sz w:val="22"/>
                <w:szCs w:val="22"/>
              </w:rPr>
              <w:t xml:space="preserve">illegal robocalls, </w:t>
            </w:r>
            <w:r w:rsidR="00624F4E">
              <w:rPr>
                <w:sz w:val="22"/>
                <w:szCs w:val="22"/>
              </w:rPr>
              <w:t xml:space="preserve">the Commission has </w:t>
            </w:r>
            <w:r w:rsidR="003F275E">
              <w:rPr>
                <w:sz w:val="22"/>
                <w:szCs w:val="22"/>
              </w:rPr>
              <w:t>also</w:t>
            </w:r>
            <w:r w:rsidR="00D8036E">
              <w:rPr>
                <w:sz w:val="22"/>
                <w:szCs w:val="22"/>
              </w:rPr>
              <w:t xml:space="preserve"> empowered </w:t>
            </w:r>
            <w:r w:rsidR="007C627F">
              <w:rPr>
                <w:sz w:val="22"/>
                <w:szCs w:val="22"/>
              </w:rPr>
              <w:t xml:space="preserve">service providers to offer </w:t>
            </w:r>
            <w:r w:rsidR="00D8036E">
              <w:rPr>
                <w:sz w:val="22"/>
                <w:szCs w:val="22"/>
              </w:rPr>
              <w:t>robocall blocking services</w:t>
            </w:r>
            <w:r w:rsidR="003F275E">
              <w:rPr>
                <w:sz w:val="22"/>
                <w:szCs w:val="22"/>
              </w:rPr>
              <w:t xml:space="preserve"> </w:t>
            </w:r>
            <w:r w:rsidR="00AB4289">
              <w:rPr>
                <w:sz w:val="22"/>
                <w:szCs w:val="22"/>
              </w:rPr>
              <w:t xml:space="preserve">by default </w:t>
            </w:r>
            <w:r w:rsidR="003F275E">
              <w:rPr>
                <w:sz w:val="22"/>
                <w:szCs w:val="22"/>
              </w:rPr>
              <w:t>and</w:t>
            </w:r>
            <w:r w:rsidR="00D8036E">
              <w:rPr>
                <w:sz w:val="22"/>
                <w:szCs w:val="22"/>
              </w:rPr>
              <w:t xml:space="preserve"> </w:t>
            </w:r>
            <w:r w:rsidR="00477672">
              <w:rPr>
                <w:sz w:val="22"/>
                <w:szCs w:val="22"/>
              </w:rPr>
              <w:t xml:space="preserve">authorized </w:t>
            </w:r>
            <w:r w:rsidR="00704E99">
              <w:rPr>
                <w:sz w:val="22"/>
                <w:szCs w:val="22"/>
              </w:rPr>
              <w:t xml:space="preserve">the creation of a database to reduce calls to </w:t>
            </w:r>
            <w:r w:rsidR="00D8036E">
              <w:rPr>
                <w:sz w:val="22"/>
                <w:szCs w:val="22"/>
              </w:rPr>
              <w:t>reassigned numbers</w:t>
            </w:r>
            <w:r w:rsidR="00624F4E">
              <w:rPr>
                <w:sz w:val="22"/>
                <w:szCs w:val="22"/>
              </w:rPr>
              <w:t>.</w:t>
            </w:r>
            <w:r w:rsidR="007C627F">
              <w:rPr>
                <w:sz w:val="22"/>
                <w:szCs w:val="22"/>
              </w:rPr>
              <w:t xml:space="preserve"> </w:t>
            </w:r>
          </w:p>
          <w:p w:rsidR="00D05EF8" w:rsidP="002E165B" w14:paraId="6C9E6BB5" w14:textId="4409F22C">
            <w:pPr>
              <w:rPr>
                <w:sz w:val="22"/>
                <w:szCs w:val="22"/>
              </w:rPr>
            </w:pPr>
          </w:p>
          <w:p w:rsidR="00DF0BE9" w:rsidRPr="00DF0BE9" w:rsidP="00DF0BE9" w14:paraId="090374A0" w14:textId="040AEF04">
            <w:pPr>
              <w:rPr>
                <w:sz w:val="22"/>
                <w:szCs w:val="22"/>
              </w:rPr>
            </w:pPr>
            <w:r w:rsidRPr="00DF0BE9">
              <w:rPr>
                <w:sz w:val="22"/>
                <w:szCs w:val="22"/>
              </w:rPr>
              <w:t>Action by the Commission August 1, 2019 by Second Report and Order that (FCC 19-73).  Chairman Pai, Commissioners O’Rielly, Carr, Rosenworcel, and Starks approving.  Chairman Pai, Commissioners O’Rielly, Rosenworcel, and Starks issuing separate statements.</w:t>
            </w:r>
          </w:p>
          <w:p w:rsidR="00DF0BE9" w:rsidRPr="00DF0BE9" w:rsidP="00DF0BE9" w14:paraId="649DDB0A" w14:textId="77777777">
            <w:pPr>
              <w:rPr>
                <w:sz w:val="22"/>
                <w:szCs w:val="22"/>
              </w:rPr>
            </w:pPr>
          </w:p>
          <w:p w:rsidR="00DF0BE9" w:rsidP="00DF0BE9" w14:paraId="4C9C5933" w14:textId="16E90253">
            <w:pPr>
              <w:rPr>
                <w:sz w:val="22"/>
                <w:szCs w:val="22"/>
              </w:rPr>
            </w:pPr>
            <w:r w:rsidRPr="00DF0BE9">
              <w:rPr>
                <w:sz w:val="22"/>
                <w:szCs w:val="22"/>
              </w:rPr>
              <w:t>WC Docket Nos. 18-335, 11-39</w:t>
            </w:r>
          </w:p>
          <w:p w:rsidR="00DF0BE9" w:rsidRPr="002E165B" w:rsidP="002E165B" w14:paraId="7A2FF25E" w14:textId="77777777">
            <w:pPr>
              <w:rPr>
                <w:sz w:val="22"/>
                <w:szCs w:val="22"/>
              </w:rPr>
            </w:pPr>
          </w:p>
          <w:p w:rsidR="004F0F1F" w:rsidRPr="007475A1" w:rsidP="00850E26" w14:paraId="0101F43F" w14:textId="77777777">
            <w:pPr>
              <w:ind w:right="72"/>
              <w:jc w:val="center"/>
              <w:rPr>
                <w:sz w:val="22"/>
                <w:szCs w:val="22"/>
              </w:rPr>
            </w:pPr>
            <w:r w:rsidRPr="007475A1">
              <w:rPr>
                <w:sz w:val="22"/>
                <w:szCs w:val="22"/>
              </w:rPr>
              <w:t>###</w:t>
            </w:r>
          </w:p>
          <w:p w:rsidR="00CC5E08" w:rsidRPr="0080486B" w:rsidP="00850E26" w14:paraId="4303B388"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000B4D6A" w14:textId="77777777">
            <w:pPr>
              <w:ind w:right="72"/>
              <w:jc w:val="center"/>
              <w:rPr>
                <w:b/>
                <w:bCs/>
                <w:sz w:val="18"/>
                <w:szCs w:val="18"/>
              </w:rPr>
            </w:pPr>
          </w:p>
          <w:p w:rsidR="00EE0E90" w:rsidRPr="00EF729B" w:rsidP="00850E26" w14:paraId="4CA594C1"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0393C3F5" w14:textId="77777777">
      <w:pPr>
        <w:rPr>
          <w:b/>
          <w:bCs/>
          <w:sz w:val="2"/>
          <w:szCs w:val="2"/>
        </w:rPr>
      </w:pPr>
    </w:p>
    <w:sectPr w:rsidSect="00C40E45">
      <w:pgSz w:w="12240" w:h="15840"/>
      <w:pgMar w:top="12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1A2"/>
    <w:rsid w:val="0002500C"/>
    <w:rsid w:val="00026B3E"/>
    <w:rsid w:val="000311FC"/>
    <w:rsid w:val="00040127"/>
    <w:rsid w:val="00065E2D"/>
    <w:rsid w:val="00081232"/>
    <w:rsid w:val="000817DD"/>
    <w:rsid w:val="00091E65"/>
    <w:rsid w:val="00092058"/>
    <w:rsid w:val="0009397F"/>
    <w:rsid w:val="00096D4A"/>
    <w:rsid w:val="000A38EA"/>
    <w:rsid w:val="000A722E"/>
    <w:rsid w:val="000C1E47"/>
    <w:rsid w:val="000C26F3"/>
    <w:rsid w:val="000E049E"/>
    <w:rsid w:val="0010799B"/>
    <w:rsid w:val="00117DB2"/>
    <w:rsid w:val="00123ED2"/>
    <w:rsid w:val="0012582F"/>
    <w:rsid w:val="00125BE0"/>
    <w:rsid w:val="001347A5"/>
    <w:rsid w:val="00134C42"/>
    <w:rsid w:val="001357C5"/>
    <w:rsid w:val="00136CB7"/>
    <w:rsid w:val="00142C13"/>
    <w:rsid w:val="00152776"/>
    <w:rsid w:val="00153222"/>
    <w:rsid w:val="001577D3"/>
    <w:rsid w:val="001733A6"/>
    <w:rsid w:val="00176F27"/>
    <w:rsid w:val="001865A9"/>
    <w:rsid w:val="00187DB2"/>
    <w:rsid w:val="001A26AD"/>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A3B8F"/>
    <w:rsid w:val="002A6C44"/>
    <w:rsid w:val="002B1013"/>
    <w:rsid w:val="002B7022"/>
    <w:rsid w:val="002D03E5"/>
    <w:rsid w:val="002E165B"/>
    <w:rsid w:val="002E3F1D"/>
    <w:rsid w:val="002F31D0"/>
    <w:rsid w:val="002F7282"/>
    <w:rsid w:val="00300359"/>
    <w:rsid w:val="0031773E"/>
    <w:rsid w:val="00333871"/>
    <w:rsid w:val="00347716"/>
    <w:rsid w:val="003506E1"/>
    <w:rsid w:val="00350794"/>
    <w:rsid w:val="00362428"/>
    <w:rsid w:val="003727E3"/>
    <w:rsid w:val="00376A54"/>
    <w:rsid w:val="00385A93"/>
    <w:rsid w:val="003910F1"/>
    <w:rsid w:val="003B39A7"/>
    <w:rsid w:val="003E42FC"/>
    <w:rsid w:val="003E5991"/>
    <w:rsid w:val="003F275E"/>
    <w:rsid w:val="003F3397"/>
    <w:rsid w:val="003F344A"/>
    <w:rsid w:val="003F6D1E"/>
    <w:rsid w:val="00403FF0"/>
    <w:rsid w:val="0042046D"/>
    <w:rsid w:val="0042116E"/>
    <w:rsid w:val="00425AEF"/>
    <w:rsid w:val="00426518"/>
    <w:rsid w:val="00427B06"/>
    <w:rsid w:val="00441F59"/>
    <w:rsid w:val="00444E07"/>
    <w:rsid w:val="00444FA9"/>
    <w:rsid w:val="004544BC"/>
    <w:rsid w:val="00473E9C"/>
    <w:rsid w:val="00477672"/>
    <w:rsid w:val="00480099"/>
    <w:rsid w:val="004941A2"/>
    <w:rsid w:val="00494707"/>
    <w:rsid w:val="00495858"/>
    <w:rsid w:val="00497858"/>
    <w:rsid w:val="004A729A"/>
    <w:rsid w:val="004B4FEA"/>
    <w:rsid w:val="004C0ADA"/>
    <w:rsid w:val="004C433E"/>
    <w:rsid w:val="004C4512"/>
    <w:rsid w:val="004C4F36"/>
    <w:rsid w:val="004D3D85"/>
    <w:rsid w:val="004E2BD8"/>
    <w:rsid w:val="004F0F1F"/>
    <w:rsid w:val="005022AA"/>
    <w:rsid w:val="00502358"/>
    <w:rsid w:val="00504845"/>
    <w:rsid w:val="0050757F"/>
    <w:rsid w:val="00514FAD"/>
    <w:rsid w:val="00516AD2"/>
    <w:rsid w:val="005308CA"/>
    <w:rsid w:val="00545115"/>
    <w:rsid w:val="00545945"/>
    <w:rsid w:val="00545DAE"/>
    <w:rsid w:val="0056421C"/>
    <w:rsid w:val="00570A94"/>
    <w:rsid w:val="00570CD2"/>
    <w:rsid w:val="00571B83"/>
    <w:rsid w:val="005726B1"/>
    <w:rsid w:val="00575A00"/>
    <w:rsid w:val="0058673C"/>
    <w:rsid w:val="005A1839"/>
    <w:rsid w:val="005A7972"/>
    <w:rsid w:val="005B17E7"/>
    <w:rsid w:val="005B2643"/>
    <w:rsid w:val="005D17FD"/>
    <w:rsid w:val="005D4C98"/>
    <w:rsid w:val="005F0D55"/>
    <w:rsid w:val="005F183E"/>
    <w:rsid w:val="00600DDA"/>
    <w:rsid w:val="00601531"/>
    <w:rsid w:val="00603A30"/>
    <w:rsid w:val="00604211"/>
    <w:rsid w:val="00613498"/>
    <w:rsid w:val="00617B94"/>
    <w:rsid w:val="00620BED"/>
    <w:rsid w:val="00624F4E"/>
    <w:rsid w:val="006415B4"/>
    <w:rsid w:val="00644E3D"/>
    <w:rsid w:val="00651B9E"/>
    <w:rsid w:val="00652019"/>
    <w:rsid w:val="00656997"/>
    <w:rsid w:val="00657EC9"/>
    <w:rsid w:val="00662BCF"/>
    <w:rsid w:val="00665633"/>
    <w:rsid w:val="0067140F"/>
    <w:rsid w:val="00674C86"/>
    <w:rsid w:val="0068015E"/>
    <w:rsid w:val="006861AB"/>
    <w:rsid w:val="00686B89"/>
    <w:rsid w:val="0069420F"/>
    <w:rsid w:val="006A2B4F"/>
    <w:rsid w:val="006A2FC5"/>
    <w:rsid w:val="006A7D75"/>
    <w:rsid w:val="006B0A70"/>
    <w:rsid w:val="006B2697"/>
    <w:rsid w:val="006B606A"/>
    <w:rsid w:val="006C057C"/>
    <w:rsid w:val="006C33AF"/>
    <w:rsid w:val="006C4B32"/>
    <w:rsid w:val="006D5D22"/>
    <w:rsid w:val="006E0324"/>
    <w:rsid w:val="006E4A76"/>
    <w:rsid w:val="006F1DBD"/>
    <w:rsid w:val="00700556"/>
    <w:rsid w:val="00704E99"/>
    <w:rsid w:val="0070589A"/>
    <w:rsid w:val="007167DD"/>
    <w:rsid w:val="007244FF"/>
    <w:rsid w:val="0072478B"/>
    <w:rsid w:val="0073414D"/>
    <w:rsid w:val="00735044"/>
    <w:rsid w:val="007475A1"/>
    <w:rsid w:val="0075235E"/>
    <w:rsid w:val="007528A5"/>
    <w:rsid w:val="00755BE6"/>
    <w:rsid w:val="0076060B"/>
    <w:rsid w:val="0076578C"/>
    <w:rsid w:val="007732CC"/>
    <w:rsid w:val="00774079"/>
    <w:rsid w:val="007755F4"/>
    <w:rsid w:val="0077752B"/>
    <w:rsid w:val="00793D6F"/>
    <w:rsid w:val="00794090"/>
    <w:rsid w:val="007A44F8"/>
    <w:rsid w:val="007B7A90"/>
    <w:rsid w:val="007C627F"/>
    <w:rsid w:val="007D21BF"/>
    <w:rsid w:val="007F3C12"/>
    <w:rsid w:val="007F5205"/>
    <w:rsid w:val="0080486B"/>
    <w:rsid w:val="008215E7"/>
    <w:rsid w:val="00822463"/>
    <w:rsid w:val="00830FC6"/>
    <w:rsid w:val="00850E26"/>
    <w:rsid w:val="00865EAA"/>
    <w:rsid w:val="00866F06"/>
    <w:rsid w:val="008728F5"/>
    <w:rsid w:val="008824C2"/>
    <w:rsid w:val="00890F97"/>
    <w:rsid w:val="008960E4"/>
    <w:rsid w:val="008A2512"/>
    <w:rsid w:val="008A3940"/>
    <w:rsid w:val="008A7194"/>
    <w:rsid w:val="008B13C9"/>
    <w:rsid w:val="008C248C"/>
    <w:rsid w:val="008C4AA7"/>
    <w:rsid w:val="008C5432"/>
    <w:rsid w:val="008C7BF1"/>
    <w:rsid w:val="008D00D6"/>
    <w:rsid w:val="008D4D00"/>
    <w:rsid w:val="008D4E5E"/>
    <w:rsid w:val="008D7ABD"/>
    <w:rsid w:val="008D7ED0"/>
    <w:rsid w:val="008E55A2"/>
    <w:rsid w:val="008F1609"/>
    <w:rsid w:val="008F78D8"/>
    <w:rsid w:val="00921646"/>
    <w:rsid w:val="0093373C"/>
    <w:rsid w:val="00944B2B"/>
    <w:rsid w:val="00961620"/>
    <w:rsid w:val="009734B6"/>
    <w:rsid w:val="00975ED7"/>
    <w:rsid w:val="0098096F"/>
    <w:rsid w:val="0098437A"/>
    <w:rsid w:val="0098445F"/>
    <w:rsid w:val="00986C92"/>
    <w:rsid w:val="00993C47"/>
    <w:rsid w:val="009972BC"/>
    <w:rsid w:val="009B4B16"/>
    <w:rsid w:val="009C0C61"/>
    <w:rsid w:val="009D4169"/>
    <w:rsid w:val="009E54A1"/>
    <w:rsid w:val="009F10F7"/>
    <w:rsid w:val="009F4E25"/>
    <w:rsid w:val="009F5B1F"/>
    <w:rsid w:val="009F6121"/>
    <w:rsid w:val="00A225A9"/>
    <w:rsid w:val="00A3308E"/>
    <w:rsid w:val="00A35DFD"/>
    <w:rsid w:val="00A471B6"/>
    <w:rsid w:val="00A702DF"/>
    <w:rsid w:val="00A75ADA"/>
    <w:rsid w:val="00A7656C"/>
    <w:rsid w:val="00A772EF"/>
    <w:rsid w:val="00A775A3"/>
    <w:rsid w:val="00A81700"/>
    <w:rsid w:val="00A81B5B"/>
    <w:rsid w:val="00A82FAD"/>
    <w:rsid w:val="00A9673A"/>
    <w:rsid w:val="00A96EF2"/>
    <w:rsid w:val="00AA32F6"/>
    <w:rsid w:val="00AA5C35"/>
    <w:rsid w:val="00AA5ED9"/>
    <w:rsid w:val="00AB1070"/>
    <w:rsid w:val="00AB4289"/>
    <w:rsid w:val="00AC0A38"/>
    <w:rsid w:val="00AC2F47"/>
    <w:rsid w:val="00AC4E0E"/>
    <w:rsid w:val="00AC517B"/>
    <w:rsid w:val="00AD0603"/>
    <w:rsid w:val="00AD0D19"/>
    <w:rsid w:val="00AE4AE5"/>
    <w:rsid w:val="00AF051B"/>
    <w:rsid w:val="00AF0641"/>
    <w:rsid w:val="00AF5409"/>
    <w:rsid w:val="00B037A2"/>
    <w:rsid w:val="00B31870"/>
    <w:rsid w:val="00B320B8"/>
    <w:rsid w:val="00B35EE2"/>
    <w:rsid w:val="00B36DEF"/>
    <w:rsid w:val="00B36E4E"/>
    <w:rsid w:val="00B57131"/>
    <w:rsid w:val="00B61449"/>
    <w:rsid w:val="00B62F2C"/>
    <w:rsid w:val="00B727C9"/>
    <w:rsid w:val="00B731F2"/>
    <w:rsid w:val="00B735C8"/>
    <w:rsid w:val="00B76A63"/>
    <w:rsid w:val="00B91D6D"/>
    <w:rsid w:val="00BA6350"/>
    <w:rsid w:val="00BB1312"/>
    <w:rsid w:val="00BB4E29"/>
    <w:rsid w:val="00BB74C9"/>
    <w:rsid w:val="00BC3AB6"/>
    <w:rsid w:val="00BD0814"/>
    <w:rsid w:val="00BD19E8"/>
    <w:rsid w:val="00BD4273"/>
    <w:rsid w:val="00C31ED8"/>
    <w:rsid w:val="00C40E45"/>
    <w:rsid w:val="00C432E4"/>
    <w:rsid w:val="00C473CB"/>
    <w:rsid w:val="00C70C26"/>
    <w:rsid w:val="00C72001"/>
    <w:rsid w:val="00C772B7"/>
    <w:rsid w:val="00C802E9"/>
    <w:rsid w:val="00C80347"/>
    <w:rsid w:val="00C868C9"/>
    <w:rsid w:val="00C94B92"/>
    <w:rsid w:val="00CA732E"/>
    <w:rsid w:val="00CB7C1A"/>
    <w:rsid w:val="00CC4527"/>
    <w:rsid w:val="00CC5E08"/>
    <w:rsid w:val="00CD116B"/>
    <w:rsid w:val="00CE051E"/>
    <w:rsid w:val="00CE14FD"/>
    <w:rsid w:val="00CF0B34"/>
    <w:rsid w:val="00CF6860"/>
    <w:rsid w:val="00D02AC6"/>
    <w:rsid w:val="00D03F0C"/>
    <w:rsid w:val="00D04312"/>
    <w:rsid w:val="00D05EF8"/>
    <w:rsid w:val="00D16A7F"/>
    <w:rsid w:val="00D16AD2"/>
    <w:rsid w:val="00D22596"/>
    <w:rsid w:val="00D22691"/>
    <w:rsid w:val="00D24C3D"/>
    <w:rsid w:val="00D46CB1"/>
    <w:rsid w:val="00D621A9"/>
    <w:rsid w:val="00D71F1C"/>
    <w:rsid w:val="00D723F0"/>
    <w:rsid w:val="00D8036E"/>
    <w:rsid w:val="00D8133F"/>
    <w:rsid w:val="00D861EE"/>
    <w:rsid w:val="00D95B05"/>
    <w:rsid w:val="00D97E2D"/>
    <w:rsid w:val="00D97EE0"/>
    <w:rsid w:val="00DA103D"/>
    <w:rsid w:val="00DA45D3"/>
    <w:rsid w:val="00DA4772"/>
    <w:rsid w:val="00DA7B44"/>
    <w:rsid w:val="00DB2667"/>
    <w:rsid w:val="00DB67B7"/>
    <w:rsid w:val="00DC15A9"/>
    <w:rsid w:val="00DC1844"/>
    <w:rsid w:val="00DC40AA"/>
    <w:rsid w:val="00DD1750"/>
    <w:rsid w:val="00DF0BE9"/>
    <w:rsid w:val="00DF4FA1"/>
    <w:rsid w:val="00E30E1F"/>
    <w:rsid w:val="00E349AA"/>
    <w:rsid w:val="00E36834"/>
    <w:rsid w:val="00E37125"/>
    <w:rsid w:val="00E41390"/>
    <w:rsid w:val="00E41CA0"/>
    <w:rsid w:val="00E4366B"/>
    <w:rsid w:val="00E50A4A"/>
    <w:rsid w:val="00E606DE"/>
    <w:rsid w:val="00E644FE"/>
    <w:rsid w:val="00E72733"/>
    <w:rsid w:val="00E742FA"/>
    <w:rsid w:val="00E76816"/>
    <w:rsid w:val="00E83DBF"/>
    <w:rsid w:val="00E85813"/>
    <w:rsid w:val="00E87C13"/>
    <w:rsid w:val="00E90FF9"/>
    <w:rsid w:val="00E94CD9"/>
    <w:rsid w:val="00EA1A76"/>
    <w:rsid w:val="00EA290B"/>
    <w:rsid w:val="00EB58AA"/>
    <w:rsid w:val="00EE0E90"/>
    <w:rsid w:val="00EF3BCA"/>
    <w:rsid w:val="00EF729B"/>
    <w:rsid w:val="00F01B0D"/>
    <w:rsid w:val="00F1238F"/>
    <w:rsid w:val="00F16485"/>
    <w:rsid w:val="00F228ED"/>
    <w:rsid w:val="00F229F8"/>
    <w:rsid w:val="00F26E31"/>
    <w:rsid w:val="00F27C6C"/>
    <w:rsid w:val="00F309D0"/>
    <w:rsid w:val="00F34A8D"/>
    <w:rsid w:val="00F50D25"/>
    <w:rsid w:val="00F535D8"/>
    <w:rsid w:val="00F53958"/>
    <w:rsid w:val="00F61155"/>
    <w:rsid w:val="00F6426D"/>
    <w:rsid w:val="00F708E3"/>
    <w:rsid w:val="00F76561"/>
    <w:rsid w:val="00F84736"/>
    <w:rsid w:val="00FA5346"/>
    <w:rsid w:val="00FA7837"/>
    <w:rsid w:val="00FC6C29"/>
    <w:rsid w:val="00FD58E0"/>
    <w:rsid w:val="00FD71AE"/>
    <w:rsid w:val="00FE0198"/>
    <w:rsid w:val="00FE3A7C"/>
    <w:rsid w:val="00FF03B0"/>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3384E1B4-A262-44AE-94CA-A9E47D29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character" w:styleId="CommentReference">
    <w:name w:val="annotation reference"/>
    <w:basedOn w:val="DefaultParagraphFont"/>
    <w:semiHidden/>
    <w:unhideWhenUsed/>
    <w:rsid w:val="002A3B8F"/>
    <w:rPr>
      <w:sz w:val="16"/>
      <w:szCs w:val="16"/>
    </w:rPr>
  </w:style>
  <w:style w:type="paragraph" w:styleId="CommentText">
    <w:name w:val="annotation text"/>
    <w:basedOn w:val="Normal"/>
    <w:link w:val="CommentTextChar"/>
    <w:semiHidden/>
    <w:unhideWhenUsed/>
    <w:rsid w:val="002A3B8F"/>
    <w:rPr>
      <w:sz w:val="20"/>
      <w:szCs w:val="20"/>
    </w:rPr>
  </w:style>
  <w:style w:type="character" w:customStyle="1" w:styleId="CommentTextChar">
    <w:name w:val="Comment Text Char"/>
    <w:basedOn w:val="DefaultParagraphFont"/>
    <w:link w:val="CommentText"/>
    <w:semiHidden/>
    <w:rsid w:val="002A3B8F"/>
  </w:style>
  <w:style w:type="paragraph" w:styleId="CommentSubject">
    <w:name w:val="annotation subject"/>
    <w:basedOn w:val="CommentText"/>
    <w:next w:val="CommentText"/>
    <w:link w:val="CommentSubjectChar"/>
    <w:semiHidden/>
    <w:unhideWhenUsed/>
    <w:rsid w:val="002A3B8F"/>
    <w:rPr>
      <w:b/>
      <w:bCs/>
    </w:rPr>
  </w:style>
  <w:style w:type="character" w:customStyle="1" w:styleId="CommentSubjectChar">
    <w:name w:val="Comment Subject Char"/>
    <w:basedOn w:val="CommentTextChar"/>
    <w:link w:val="CommentSubject"/>
    <w:semiHidden/>
    <w:rsid w:val="002A3B8F"/>
    <w:rPr>
      <w:b/>
      <w:bCs/>
    </w:rPr>
  </w:style>
  <w:style w:type="paragraph" w:styleId="BalloonText">
    <w:name w:val="Balloon Text"/>
    <w:basedOn w:val="Normal"/>
    <w:link w:val="BalloonTextChar"/>
    <w:semiHidden/>
    <w:unhideWhenUsed/>
    <w:rsid w:val="002A3B8F"/>
    <w:rPr>
      <w:rFonts w:ascii="Segoe UI" w:hAnsi="Segoe UI" w:cs="Segoe UI"/>
      <w:sz w:val="18"/>
      <w:szCs w:val="18"/>
    </w:rPr>
  </w:style>
  <w:style w:type="character" w:customStyle="1" w:styleId="BalloonTextChar">
    <w:name w:val="Balloon Text Char"/>
    <w:basedOn w:val="DefaultParagraphFont"/>
    <w:link w:val="BalloonText"/>
    <w:semiHidden/>
    <w:rsid w:val="002A3B8F"/>
    <w:rPr>
      <w:rFonts w:ascii="Segoe UI" w:hAnsi="Segoe UI" w:cs="Segoe UI"/>
      <w:sz w:val="18"/>
      <w:szCs w:val="18"/>
    </w:rPr>
  </w:style>
  <w:style w:type="character" w:customStyle="1" w:styleId="UnresolvedMention">
    <w:name w:val="Unresolved Mention"/>
    <w:basedOn w:val="DefaultParagraphFont"/>
    <w:uiPriority w:val="99"/>
    <w:semiHidden/>
    <w:unhideWhenUsed/>
    <w:rsid w:val="002F7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ecfs/filing/1050333306263"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