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9F2BF1" w:rsidP="009F2BF1" w14:paraId="52002887" w14:textId="77777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F3C">
        <w:rPr>
          <w:rFonts w:ascii="Times New Roman" w:hAnsi="Times New Roman" w:cs="Times New Roman"/>
          <w:b/>
          <w:sz w:val="24"/>
          <w:szCs w:val="24"/>
        </w:rPr>
        <w:t xml:space="preserve">REMARKS OF </w:t>
      </w:r>
    </w:p>
    <w:p w:rsidR="004F0F3C" w:rsidRPr="004F0F3C" w:rsidP="009F2BF1" w14:paraId="39A4D431" w14:textId="43B000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F3C">
        <w:rPr>
          <w:rFonts w:ascii="Times New Roman" w:hAnsi="Times New Roman" w:cs="Times New Roman"/>
          <w:b/>
          <w:sz w:val="24"/>
          <w:szCs w:val="24"/>
        </w:rPr>
        <w:t>COMMISSIONER GEOFFREY STARKS</w:t>
      </w:r>
    </w:p>
    <w:p w:rsidR="009F2BF1" w:rsidP="009F2BF1" w14:paraId="2F06A823" w14:textId="4C15DD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F3C">
        <w:rPr>
          <w:rFonts w:ascii="Times New Roman" w:hAnsi="Times New Roman" w:cs="Times New Roman"/>
          <w:b/>
          <w:sz w:val="24"/>
          <w:szCs w:val="24"/>
        </w:rPr>
        <w:t>CONGRESSIONAL B</w:t>
      </w:r>
      <w:r>
        <w:rPr>
          <w:rFonts w:ascii="Times New Roman" w:hAnsi="Times New Roman" w:cs="Times New Roman"/>
          <w:b/>
          <w:sz w:val="24"/>
          <w:szCs w:val="24"/>
        </w:rPr>
        <w:t>LA</w:t>
      </w:r>
      <w:r w:rsidRPr="004F0F3C">
        <w:rPr>
          <w:rFonts w:ascii="Times New Roman" w:hAnsi="Times New Roman" w:cs="Times New Roman"/>
          <w:b/>
          <w:sz w:val="24"/>
          <w:szCs w:val="24"/>
        </w:rPr>
        <w:t>CK CAUCUS FOUNDATION</w:t>
      </w:r>
    </w:p>
    <w:p w:rsidR="004F0F3C" w:rsidP="009F2BF1" w14:paraId="0C9C09B0" w14:textId="2D6D0D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F3C">
        <w:rPr>
          <w:rFonts w:ascii="Times New Roman" w:hAnsi="Times New Roman" w:cs="Times New Roman"/>
          <w:b/>
          <w:sz w:val="24"/>
          <w:szCs w:val="24"/>
        </w:rPr>
        <w:t>ANNUAL LEGISLATIVE CONFERENCE</w:t>
      </w:r>
    </w:p>
    <w:p w:rsidR="009F2BF1" w:rsidP="009F2BF1" w14:paraId="4BB539B8" w14:textId="21ED19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WASHINGTON, DC</w:t>
      </w:r>
    </w:p>
    <w:p w:rsidR="009F2BF1" w:rsidRPr="004F0F3C" w:rsidP="009F2BF1" w14:paraId="2002F416" w14:textId="5C276F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SEPTEMBER 13, 2019</w:t>
      </w:r>
    </w:p>
    <w:p w:rsidR="004F0F3C" w:rsidRPr="004F0F3C" w:rsidP="009F2BF1" w14:paraId="592C6899" w14:textId="77777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F0F3C" w:rsidRPr="004F0F3C" w:rsidP="009F2BF1" w14:paraId="17B59040" w14:textId="6E3F2E01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F0F3C">
        <w:rPr>
          <w:rFonts w:ascii="Times New Roman" w:hAnsi="Times New Roman" w:cs="Times New Roman"/>
          <w:sz w:val="24"/>
          <w:szCs w:val="24"/>
        </w:rPr>
        <w:t>Thank you so much to Congresswoman Yvette Clarke for inviting me to join you at the Congressional Black Caucus Foundation</w:t>
      </w:r>
      <w:r w:rsidR="00DF5096">
        <w:rPr>
          <w:rFonts w:ascii="Times New Roman" w:hAnsi="Times New Roman" w:cs="Times New Roman"/>
          <w:sz w:val="24"/>
          <w:szCs w:val="24"/>
        </w:rPr>
        <w:t xml:space="preserve"> (CBCF)</w:t>
      </w:r>
      <w:r w:rsidR="00B457AC">
        <w:rPr>
          <w:rFonts w:ascii="Times New Roman" w:hAnsi="Times New Roman" w:cs="Times New Roman"/>
          <w:sz w:val="24"/>
          <w:szCs w:val="24"/>
        </w:rPr>
        <w:t xml:space="preserve"> </w:t>
      </w:r>
      <w:r w:rsidRPr="004F0F3C">
        <w:rPr>
          <w:rFonts w:ascii="Times New Roman" w:hAnsi="Times New Roman" w:cs="Times New Roman"/>
          <w:sz w:val="24"/>
          <w:szCs w:val="24"/>
        </w:rPr>
        <w:t>Annual Legislative Conference today.</w:t>
      </w:r>
      <w:r w:rsidR="00BF3235">
        <w:rPr>
          <w:rFonts w:ascii="Times New Roman" w:hAnsi="Times New Roman" w:cs="Times New Roman"/>
          <w:sz w:val="24"/>
          <w:szCs w:val="24"/>
        </w:rPr>
        <w:t xml:space="preserve">  </w:t>
      </w:r>
      <w:r w:rsidRPr="004F0F3C">
        <w:rPr>
          <w:rFonts w:ascii="Times New Roman" w:hAnsi="Times New Roman" w:cs="Times New Roman"/>
          <w:sz w:val="24"/>
          <w:szCs w:val="24"/>
        </w:rPr>
        <w:t xml:space="preserve">ALC is always one of the most exciting times of the year in DC for the </w:t>
      </w:r>
      <w:r w:rsidR="00BF3235">
        <w:rPr>
          <w:rFonts w:ascii="Times New Roman" w:hAnsi="Times New Roman" w:cs="Times New Roman"/>
          <w:sz w:val="24"/>
          <w:szCs w:val="24"/>
        </w:rPr>
        <w:t>b</w:t>
      </w:r>
      <w:r w:rsidRPr="004F0F3C">
        <w:rPr>
          <w:rFonts w:ascii="Times New Roman" w:hAnsi="Times New Roman" w:cs="Times New Roman"/>
          <w:sz w:val="24"/>
          <w:szCs w:val="24"/>
        </w:rPr>
        <w:t>lack community, next to Howard Homecoming, of course.</w:t>
      </w:r>
    </w:p>
    <w:p w:rsidR="004F0F3C" w:rsidRPr="004F0F3C" w:rsidP="009F2BF1" w14:paraId="2B6B927C" w14:textId="6E532BD7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One </w:t>
      </w:r>
      <w:r w:rsidRPr="004F0F3C">
        <w:rPr>
          <w:rFonts w:ascii="Times New Roman" w:hAnsi="Times New Roman" w:cs="Times New Roman"/>
          <w:sz w:val="24"/>
          <w:szCs w:val="24"/>
        </w:rPr>
        <w:t>of the aspects of ALC that I really enjoy is that it provides us a time to reflect on how far we’ve come with former and current colleagues in our respective policy areas.</w:t>
      </w:r>
      <w:r w:rsidR="00BF3235">
        <w:rPr>
          <w:rFonts w:ascii="Times New Roman" w:hAnsi="Times New Roman" w:cs="Times New Roman"/>
          <w:sz w:val="24"/>
          <w:szCs w:val="24"/>
        </w:rPr>
        <w:t xml:space="preserve">  </w:t>
      </w:r>
      <w:r w:rsidRPr="004F0F3C">
        <w:rPr>
          <w:rFonts w:ascii="Times New Roman" w:hAnsi="Times New Roman" w:cs="Times New Roman"/>
          <w:sz w:val="24"/>
          <w:szCs w:val="24"/>
        </w:rPr>
        <w:t xml:space="preserve">ALC also provides a </w:t>
      </w:r>
      <w:r w:rsidR="002E3185">
        <w:rPr>
          <w:rFonts w:ascii="Times New Roman" w:hAnsi="Times New Roman" w:cs="Times New Roman"/>
          <w:sz w:val="24"/>
          <w:szCs w:val="24"/>
        </w:rPr>
        <w:t>path</w:t>
      </w:r>
      <w:r w:rsidRPr="004F0F3C">
        <w:rPr>
          <w:rFonts w:ascii="Times New Roman" w:hAnsi="Times New Roman" w:cs="Times New Roman"/>
          <w:sz w:val="24"/>
          <w:szCs w:val="24"/>
        </w:rPr>
        <w:t xml:space="preserve"> to usher in a new generation of policymakers and advocates.</w:t>
      </w:r>
      <w:r w:rsidR="00BF3235">
        <w:rPr>
          <w:rFonts w:ascii="Times New Roman" w:hAnsi="Times New Roman" w:cs="Times New Roman"/>
          <w:sz w:val="24"/>
          <w:szCs w:val="24"/>
        </w:rPr>
        <w:t xml:space="preserve">  </w:t>
      </w:r>
      <w:r w:rsidRPr="004F0F3C">
        <w:rPr>
          <w:rFonts w:ascii="Times New Roman" w:hAnsi="Times New Roman" w:cs="Times New Roman"/>
          <w:sz w:val="24"/>
          <w:szCs w:val="24"/>
        </w:rPr>
        <w:t>M</w:t>
      </w:r>
      <w:r w:rsidR="0077024C">
        <w:rPr>
          <w:rFonts w:ascii="Times New Roman" w:hAnsi="Times New Roman" w:cs="Times New Roman"/>
          <w:sz w:val="24"/>
          <w:szCs w:val="24"/>
        </w:rPr>
        <w:t>ost of all</w:t>
      </w:r>
      <w:r w:rsidRPr="004F0F3C">
        <w:rPr>
          <w:rFonts w:ascii="Times New Roman" w:hAnsi="Times New Roman" w:cs="Times New Roman"/>
          <w:sz w:val="24"/>
          <w:szCs w:val="24"/>
        </w:rPr>
        <w:t xml:space="preserve">, this conference is a time </w:t>
      </w:r>
      <w:r w:rsidR="006762FF">
        <w:rPr>
          <w:rFonts w:ascii="Times New Roman" w:hAnsi="Times New Roman" w:cs="Times New Roman"/>
          <w:sz w:val="24"/>
          <w:szCs w:val="24"/>
        </w:rPr>
        <w:t xml:space="preserve">to highlight </w:t>
      </w:r>
      <w:r w:rsidRPr="004F0F3C">
        <w:rPr>
          <w:rFonts w:ascii="Times New Roman" w:hAnsi="Times New Roman" w:cs="Times New Roman"/>
          <w:sz w:val="24"/>
          <w:szCs w:val="24"/>
        </w:rPr>
        <w:t xml:space="preserve">our policy priorities and </w:t>
      </w:r>
      <w:r w:rsidR="006762FF">
        <w:rPr>
          <w:rFonts w:ascii="Times New Roman" w:hAnsi="Times New Roman" w:cs="Times New Roman"/>
          <w:sz w:val="24"/>
          <w:szCs w:val="24"/>
        </w:rPr>
        <w:t xml:space="preserve">develop collaborative </w:t>
      </w:r>
      <w:r w:rsidRPr="004F0F3C">
        <w:rPr>
          <w:rFonts w:ascii="Times New Roman" w:hAnsi="Times New Roman" w:cs="Times New Roman"/>
          <w:sz w:val="24"/>
          <w:szCs w:val="24"/>
        </w:rPr>
        <w:t xml:space="preserve">solutions so that when </w:t>
      </w:r>
      <w:r w:rsidR="006762FF">
        <w:rPr>
          <w:rFonts w:ascii="Times New Roman" w:hAnsi="Times New Roman" w:cs="Times New Roman"/>
          <w:sz w:val="24"/>
          <w:szCs w:val="24"/>
        </w:rPr>
        <w:t>we return to</w:t>
      </w:r>
      <w:r w:rsidRPr="004F0F3C">
        <w:rPr>
          <w:rFonts w:ascii="Times New Roman" w:hAnsi="Times New Roman" w:cs="Times New Roman"/>
          <w:sz w:val="24"/>
          <w:szCs w:val="24"/>
        </w:rPr>
        <w:t xml:space="preserve"> our communit</w:t>
      </w:r>
      <w:r w:rsidR="006762FF">
        <w:rPr>
          <w:rFonts w:ascii="Times New Roman" w:hAnsi="Times New Roman" w:cs="Times New Roman"/>
          <w:sz w:val="24"/>
          <w:szCs w:val="24"/>
        </w:rPr>
        <w:t>ies</w:t>
      </w:r>
      <w:r w:rsidRPr="004F0F3C">
        <w:rPr>
          <w:rFonts w:ascii="Times New Roman" w:hAnsi="Times New Roman" w:cs="Times New Roman"/>
          <w:sz w:val="24"/>
          <w:szCs w:val="24"/>
        </w:rPr>
        <w:t xml:space="preserve">, whether </w:t>
      </w:r>
      <w:r w:rsidR="006762FF">
        <w:rPr>
          <w:rFonts w:ascii="Times New Roman" w:hAnsi="Times New Roman" w:cs="Times New Roman"/>
          <w:sz w:val="24"/>
          <w:szCs w:val="24"/>
        </w:rPr>
        <w:t xml:space="preserve">Brooklyn, </w:t>
      </w:r>
      <w:r w:rsidRPr="004F0F3C">
        <w:rPr>
          <w:rFonts w:ascii="Times New Roman" w:hAnsi="Times New Roman" w:cs="Times New Roman"/>
          <w:sz w:val="24"/>
          <w:szCs w:val="24"/>
        </w:rPr>
        <w:t xml:space="preserve">Southeast </w:t>
      </w:r>
      <w:r w:rsidR="006762FF">
        <w:rPr>
          <w:rFonts w:ascii="Times New Roman" w:hAnsi="Times New Roman" w:cs="Times New Roman"/>
          <w:sz w:val="24"/>
          <w:szCs w:val="24"/>
        </w:rPr>
        <w:t>DC</w:t>
      </w:r>
      <w:r w:rsidRPr="004F0F3C">
        <w:rPr>
          <w:rFonts w:ascii="Times New Roman" w:hAnsi="Times New Roman" w:cs="Times New Roman"/>
          <w:sz w:val="24"/>
          <w:szCs w:val="24"/>
        </w:rPr>
        <w:t>, or Jackson, Mississippi, we</w:t>
      </w:r>
      <w:r w:rsidR="006762FF">
        <w:rPr>
          <w:rFonts w:ascii="Times New Roman" w:hAnsi="Times New Roman" w:cs="Times New Roman"/>
          <w:sz w:val="24"/>
          <w:szCs w:val="24"/>
        </w:rPr>
        <w:t>’re</w:t>
      </w:r>
      <w:r w:rsidRPr="004F0F3C">
        <w:rPr>
          <w:rFonts w:ascii="Times New Roman" w:hAnsi="Times New Roman" w:cs="Times New Roman"/>
          <w:sz w:val="24"/>
          <w:szCs w:val="24"/>
        </w:rPr>
        <w:t xml:space="preserve"> better equipped to</w:t>
      </w:r>
      <w:r w:rsidR="0077024C">
        <w:rPr>
          <w:rFonts w:ascii="Times New Roman" w:hAnsi="Times New Roman" w:cs="Times New Roman"/>
          <w:sz w:val="24"/>
          <w:szCs w:val="24"/>
        </w:rPr>
        <w:t xml:space="preserve"> “bend the arc of the moral universe” toward a greater measure of</w:t>
      </w:r>
      <w:r w:rsidRPr="004F0F3C">
        <w:rPr>
          <w:rFonts w:ascii="Times New Roman" w:hAnsi="Times New Roman" w:cs="Times New Roman"/>
          <w:sz w:val="24"/>
          <w:szCs w:val="24"/>
        </w:rPr>
        <w:t xml:space="preserve"> justice through our work.</w:t>
      </w:r>
    </w:p>
    <w:p w:rsidR="004F0F3C" w:rsidRPr="004F0F3C" w:rsidP="009F2BF1" w14:paraId="58DF7178" w14:textId="6AF492C8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F0F3C">
        <w:rPr>
          <w:rFonts w:ascii="Times New Roman" w:hAnsi="Times New Roman" w:cs="Times New Roman"/>
          <w:sz w:val="24"/>
          <w:szCs w:val="24"/>
        </w:rPr>
        <w:t xml:space="preserve">When I walk through the doors of the </w:t>
      </w:r>
      <w:r w:rsidR="006762FF">
        <w:rPr>
          <w:rFonts w:ascii="Times New Roman" w:hAnsi="Times New Roman" w:cs="Times New Roman"/>
          <w:sz w:val="24"/>
          <w:szCs w:val="24"/>
        </w:rPr>
        <w:t xml:space="preserve">FCC </w:t>
      </w:r>
      <w:r w:rsidRPr="004F0F3C">
        <w:rPr>
          <w:rFonts w:ascii="Times New Roman" w:hAnsi="Times New Roman" w:cs="Times New Roman"/>
          <w:sz w:val="24"/>
          <w:szCs w:val="24"/>
        </w:rPr>
        <w:t xml:space="preserve">every day, I think about how our work in the </w:t>
      </w:r>
      <w:r w:rsidR="0077024C">
        <w:rPr>
          <w:rFonts w:ascii="Times New Roman" w:hAnsi="Times New Roman" w:cs="Times New Roman"/>
          <w:sz w:val="24"/>
          <w:szCs w:val="24"/>
        </w:rPr>
        <w:t xml:space="preserve">fields of </w:t>
      </w:r>
      <w:r w:rsidRPr="004F0F3C">
        <w:rPr>
          <w:rFonts w:ascii="Times New Roman" w:hAnsi="Times New Roman" w:cs="Times New Roman"/>
          <w:sz w:val="24"/>
          <w:szCs w:val="24"/>
        </w:rPr>
        <w:t>telecommunications and technology intersect</w:t>
      </w:r>
      <w:r w:rsidR="006762FF">
        <w:rPr>
          <w:rFonts w:ascii="Times New Roman" w:hAnsi="Times New Roman" w:cs="Times New Roman"/>
          <w:sz w:val="24"/>
          <w:szCs w:val="24"/>
        </w:rPr>
        <w:t>s</w:t>
      </w:r>
      <w:r w:rsidRPr="004F0F3C">
        <w:rPr>
          <w:rFonts w:ascii="Times New Roman" w:hAnsi="Times New Roman" w:cs="Times New Roman"/>
          <w:sz w:val="24"/>
          <w:szCs w:val="24"/>
        </w:rPr>
        <w:t xml:space="preserve"> with other policy area</w:t>
      </w:r>
      <w:r w:rsidR="00400C65">
        <w:rPr>
          <w:rFonts w:ascii="Times New Roman" w:hAnsi="Times New Roman" w:cs="Times New Roman"/>
          <w:sz w:val="24"/>
          <w:szCs w:val="24"/>
        </w:rPr>
        <w:t>s that impact Americans’ lives</w:t>
      </w:r>
      <w:r w:rsidR="0077024C">
        <w:rPr>
          <w:rFonts w:ascii="Times New Roman" w:hAnsi="Times New Roman" w:cs="Times New Roman"/>
          <w:sz w:val="24"/>
          <w:szCs w:val="24"/>
        </w:rPr>
        <w:t>—and African American lives in particular--</w:t>
      </w:r>
      <w:r w:rsidRPr="004F0F3C">
        <w:rPr>
          <w:rFonts w:ascii="Times New Roman" w:hAnsi="Times New Roman" w:cs="Times New Roman"/>
          <w:sz w:val="24"/>
          <w:szCs w:val="24"/>
        </w:rPr>
        <w:t>whether</w:t>
      </w:r>
      <w:r w:rsidR="0077024C">
        <w:rPr>
          <w:rFonts w:ascii="Times New Roman" w:hAnsi="Times New Roman" w:cs="Times New Roman"/>
          <w:sz w:val="24"/>
          <w:szCs w:val="24"/>
        </w:rPr>
        <w:t xml:space="preserve"> through</w:t>
      </w:r>
      <w:r w:rsidRPr="004F0F3C">
        <w:rPr>
          <w:rFonts w:ascii="Times New Roman" w:hAnsi="Times New Roman" w:cs="Times New Roman"/>
          <w:sz w:val="24"/>
          <w:szCs w:val="24"/>
        </w:rPr>
        <w:t xml:space="preserve"> </w:t>
      </w:r>
      <w:r w:rsidR="0077024C">
        <w:rPr>
          <w:rFonts w:ascii="Times New Roman" w:hAnsi="Times New Roman" w:cs="Times New Roman"/>
          <w:sz w:val="24"/>
          <w:szCs w:val="24"/>
        </w:rPr>
        <w:t>our systems of</w:t>
      </w:r>
      <w:r w:rsidRPr="004F0F3C">
        <w:rPr>
          <w:rFonts w:ascii="Times New Roman" w:hAnsi="Times New Roman" w:cs="Times New Roman"/>
          <w:sz w:val="24"/>
          <w:szCs w:val="24"/>
        </w:rPr>
        <w:t xml:space="preserve"> criminal justice, education, healthcare, or transportation.</w:t>
      </w:r>
      <w:r w:rsidR="00BF3235">
        <w:rPr>
          <w:rFonts w:ascii="Times New Roman" w:hAnsi="Times New Roman" w:cs="Times New Roman"/>
          <w:sz w:val="24"/>
          <w:szCs w:val="24"/>
        </w:rPr>
        <w:t xml:space="preserve">  </w:t>
      </w:r>
      <w:r w:rsidRPr="004F0F3C">
        <w:rPr>
          <w:rFonts w:ascii="Times New Roman" w:hAnsi="Times New Roman" w:cs="Times New Roman"/>
          <w:sz w:val="24"/>
          <w:szCs w:val="24"/>
        </w:rPr>
        <w:t xml:space="preserve">Technology </w:t>
      </w:r>
      <w:r w:rsidR="000D5AC5">
        <w:rPr>
          <w:rFonts w:ascii="Times New Roman" w:hAnsi="Times New Roman" w:cs="Times New Roman"/>
          <w:sz w:val="24"/>
          <w:szCs w:val="24"/>
        </w:rPr>
        <w:t>already</w:t>
      </w:r>
      <w:r w:rsidRPr="004F0F3C">
        <w:rPr>
          <w:rFonts w:ascii="Times New Roman" w:hAnsi="Times New Roman" w:cs="Times New Roman"/>
          <w:sz w:val="24"/>
          <w:szCs w:val="24"/>
        </w:rPr>
        <w:t xml:space="preserve"> touches every single aspect of our </w:t>
      </w:r>
      <w:r w:rsidRPr="004F0F3C" w:rsidR="009F2BF1">
        <w:rPr>
          <w:rFonts w:ascii="Times New Roman" w:hAnsi="Times New Roman" w:cs="Times New Roman"/>
          <w:sz w:val="24"/>
          <w:szCs w:val="24"/>
        </w:rPr>
        <w:t>lives</w:t>
      </w:r>
      <w:r w:rsidR="009F2BF1">
        <w:rPr>
          <w:rFonts w:ascii="Times New Roman" w:hAnsi="Times New Roman" w:cs="Times New Roman"/>
          <w:sz w:val="24"/>
          <w:szCs w:val="24"/>
        </w:rPr>
        <w:t xml:space="preserve"> and</w:t>
      </w:r>
      <w:r w:rsidR="000D5AC5">
        <w:rPr>
          <w:rFonts w:ascii="Times New Roman" w:hAnsi="Times New Roman" w:cs="Times New Roman"/>
          <w:sz w:val="24"/>
          <w:szCs w:val="24"/>
        </w:rPr>
        <w:t xml:space="preserve"> will do so in even greater measure in the future.  Yet,</w:t>
      </w:r>
      <w:r w:rsidRPr="004F0F3C">
        <w:rPr>
          <w:rFonts w:ascii="Times New Roman" w:hAnsi="Times New Roman" w:cs="Times New Roman"/>
          <w:sz w:val="24"/>
          <w:szCs w:val="24"/>
        </w:rPr>
        <w:t xml:space="preserve"> even though </w:t>
      </w:r>
      <w:r w:rsidR="000D5AC5">
        <w:rPr>
          <w:rFonts w:ascii="Times New Roman" w:hAnsi="Times New Roman" w:cs="Times New Roman"/>
          <w:sz w:val="24"/>
          <w:szCs w:val="24"/>
        </w:rPr>
        <w:t>this expansion of technology’s influence in our lives may</w:t>
      </w:r>
      <w:r w:rsidRPr="004F0F3C">
        <w:rPr>
          <w:rFonts w:ascii="Times New Roman" w:hAnsi="Times New Roman" w:cs="Times New Roman"/>
          <w:sz w:val="24"/>
          <w:szCs w:val="24"/>
        </w:rPr>
        <w:t xml:space="preserve"> pull</w:t>
      </w:r>
      <w:r w:rsidR="000D5AC5">
        <w:rPr>
          <w:rFonts w:ascii="Times New Roman" w:hAnsi="Times New Roman" w:cs="Times New Roman"/>
          <w:sz w:val="24"/>
          <w:szCs w:val="24"/>
        </w:rPr>
        <w:t xml:space="preserve"> us</w:t>
      </w:r>
      <w:r w:rsidRPr="004F0F3C">
        <w:rPr>
          <w:rFonts w:ascii="Times New Roman" w:hAnsi="Times New Roman" w:cs="Times New Roman"/>
          <w:sz w:val="24"/>
          <w:szCs w:val="24"/>
        </w:rPr>
        <w:t xml:space="preserve"> </w:t>
      </w:r>
      <w:r w:rsidR="000D5AC5">
        <w:rPr>
          <w:rFonts w:ascii="Times New Roman" w:hAnsi="Times New Roman" w:cs="Times New Roman"/>
          <w:sz w:val="24"/>
          <w:szCs w:val="24"/>
        </w:rPr>
        <w:t>toward</w:t>
      </w:r>
      <w:r w:rsidRPr="004F0F3C">
        <w:rPr>
          <w:rFonts w:ascii="Times New Roman" w:hAnsi="Times New Roman" w:cs="Times New Roman"/>
          <w:sz w:val="24"/>
          <w:szCs w:val="24"/>
        </w:rPr>
        <w:t xml:space="preserve"> extreme</w:t>
      </w:r>
      <w:r w:rsidR="000D5AC5">
        <w:rPr>
          <w:rFonts w:ascii="Times New Roman" w:hAnsi="Times New Roman" w:cs="Times New Roman"/>
          <w:sz w:val="24"/>
          <w:szCs w:val="24"/>
        </w:rPr>
        <w:t>s of either</w:t>
      </w:r>
      <w:r w:rsidRPr="004F0F3C">
        <w:rPr>
          <w:rFonts w:ascii="Times New Roman" w:hAnsi="Times New Roman" w:cs="Times New Roman"/>
          <w:sz w:val="24"/>
          <w:szCs w:val="24"/>
        </w:rPr>
        <w:t xml:space="preserve"> optimism or pessimism, </w:t>
      </w:r>
      <w:r w:rsidR="000D5AC5">
        <w:rPr>
          <w:rFonts w:ascii="Times New Roman" w:hAnsi="Times New Roman" w:cs="Times New Roman"/>
          <w:sz w:val="24"/>
          <w:szCs w:val="24"/>
        </w:rPr>
        <w:t>I prescribe realism as the best course</w:t>
      </w:r>
      <w:r w:rsidRPr="004F0F3C">
        <w:rPr>
          <w:rFonts w:ascii="Times New Roman" w:hAnsi="Times New Roman" w:cs="Times New Roman"/>
          <w:sz w:val="24"/>
          <w:szCs w:val="24"/>
        </w:rPr>
        <w:t xml:space="preserve">. </w:t>
      </w:r>
      <w:r w:rsidR="006762FF">
        <w:rPr>
          <w:rFonts w:ascii="Times New Roman" w:hAnsi="Times New Roman" w:cs="Times New Roman"/>
          <w:sz w:val="24"/>
          <w:szCs w:val="24"/>
        </w:rPr>
        <w:t xml:space="preserve"> </w:t>
      </w:r>
      <w:r w:rsidR="000D5AC5">
        <w:rPr>
          <w:rFonts w:ascii="Times New Roman" w:hAnsi="Times New Roman" w:cs="Times New Roman"/>
          <w:sz w:val="24"/>
          <w:szCs w:val="24"/>
        </w:rPr>
        <w:t xml:space="preserve">I find that stance most </w:t>
      </w:r>
      <w:r w:rsidR="009F2BF1">
        <w:rPr>
          <w:rFonts w:ascii="Times New Roman" w:hAnsi="Times New Roman" w:cs="Times New Roman"/>
          <w:sz w:val="24"/>
          <w:szCs w:val="24"/>
        </w:rPr>
        <w:t xml:space="preserve">useful </w:t>
      </w:r>
      <w:r w:rsidRPr="004F0F3C" w:rsidR="009F2BF1">
        <w:rPr>
          <w:rFonts w:ascii="Times New Roman" w:hAnsi="Times New Roman" w:cs="Times New Roman"/>
          <w:sz w:val="24"/>
          <w:szCs w:val="24"/>
        </w:rPr>
        <w:t>because</w:t>
      </w:r>
      <w:r w:rsidRPr="004F0F3C">
        <w:rPr>
          <w:rFonts w:ascii="Times New Roman" w:hAnsi="Times New Roman" w:cs="Times New Roman"/>
          <w:sz w:val="24"/>
          <w:szCs w:val="24"/>
        </w:rPr>
        <w:t xml:space="preserve"> we must recognize that both</w:t>
      </w:r>
      <w:r w:rsidR="00594007">
        <w:rPr>
          <w:rFonts w:ascii="Times New Roman" w:hAnsi="Times New Roman" w:cs="Times New Roman"/>
          <w:sz w:val="24"/>
          <w:szCs w:val="24"/>
        </w:rPr>
        <w:t xml:space="preserve"> marvelous</w:t>
      </w:r>
      <w:r w:rsidRPr="004F0F3C">
        <w:rPr>
          <w:rFonts w:ascii="Times New Roman" w:hAnsi="Times New Roman" w:cs="Times New Roman"/>
          <w:sz w:val="24"/>
          <w:szCs w:val="24"/>
        </w:rPr>
        <w:t xml:space="preserve"> benefits and</w:t>
      </w:r>
      <w:r w:rsidR="00594007">
        <w:rPr>
          <w:rFonts w:ascii="Times New Roman" w:hAnsi="Times New Roman" w:cs="Times New Roman"/>
          <w:sz w:val="24"/>
          <w:szCs w:val="24"/>
        </w:rPr>
        <w:t xml:space="preserve"> harsh</w:t>
      </w:r>
      <w:r w:rsidRPr="004F0F3C">
        <w:rPr>
          <w:rFonts w:ascii="Times New Roman" w:hAnsi="Times New Roman" w:cs="Times New Roman"/>
          <w:sz w:val="24"/>
          <w:szCs w:val="24"/>
        </w:rPr>
        <w:t xml:space="preserve"> consequences</w:t>
      </w:r>
      <w:r w:rsidR="00594007">
        <w:rPr>
          <w:rFonts w:ascii="Times New Roman" w:hAnsi="Times New Roman" w:cs="Times New Roman"/>
          <w:sz w:val="24"/>
          <w:szCs w:val="24"/>
        </w:rPr>
        <w:t xml:space="preserve"> can accompany</w:t>
      </w:r>
      <w:r w:rsidRPr="004F0F3C">
        <w:rPr>
          <w:rFonts w:ascii="Times New Roman" w:hAnsi="Times New Roman" w:cs="Times New Roman"/>
          <w:sz w:val="24"/>
          <w:szCs w:val="24"/>
        </w:rPr>
        <w:t xml:space="preserve"> </w:t>
      </w:r>
      <w:r w:rsidR="00594007">
        <w:rPr>
          <w:rFonts w:ascii="Times New Roman" w:hAnsi="Times New Roman" w:cs="Times New Roman"/>
          <w:sz w:val="24"/>
          <w:szCs w:val="24"/>
        </w:rPr>
        <w:t xml:space="preserve">advances in </w:t>
      </w:r>
      <w:r w:rsidRPr="004F0F3C">
        <w:rPr>
          <w:rFonts w:ascii="Times New Roman" w:hAnsi="Times New Roman" w:cs="Times New Roman"/>
          <w:sz w:val="24"/>
          <w:szCs w:val="24"/>
        </w:rPr>
        <w:t>technology—especially when we are talking about the impact tech has on</w:t>
      </w:r>
      <w:r w:rsidR="00594007">
        <w:rPr>
          <w:rFonts w:ascii="Times New Roman" w:hAnsi="Times New Roman" w:cs="Times New Roman"/>
          <w:sz w:val="24"/>
          <w:szCs w:val="24"/>
        </w:rPr>
        <w:t xml:space="preserve"> the interests of</w:t>
      </w:r>
      <w:r w:rsidRPr="004F0F3C">
        <w:rPr>
          <w:rFonts w:ascii="Times New Roman" w:hAnsi="Times New Roman" w:cs="Times New Roman"/>
          <w:sz w:val="24"/>
          <w:szCs w:val="24"/>
        </w:rPr>
        <w:t xml:space="preserve"> </w:t>
      </w:r>
      <w:r w:rsidR="00BF3235">
        <w:rPr>
          <w:rFonts w:ascii="Times New Roman" w:hAnsi="Times New Roman" w:cs="Times New Roman"/>
          <w:sz w:val="24"/>
          <w:szCs w:val="24"/>
        </w:rPr>
        <w:t>b</w:t>
      </w:r>
      <w:r w:rsidRPr="004F0F3C">
        <w:rPr>
          <w:rFonts w:ascii="Times New Roman" w:hAnsi="Times New Roman" w:cs="Times New Roman"/>
          <w:sz w:val="24"/>
          <w:szCs w:val="24"/>
        </w:rPr>
        <w:t>lack communities.</w:t>
      </w:r>
      <w:r w:rsidR="00594007">
        <w:rPr>
          <w:rFonts w:ascii="Times New Roman" w:hAnsi="Times New Roman" w:cs="Times New Roman"/>
          <w:sz w:val="24"/>
          <w:szCs w:val="24"/>
        </w:rPr>
        <w:t xml:space="preserve">  We must focus a judicious eye on both possibilities and seek a balance that promotes the best possible results for the future.</w:t>
      </w:r>
    </w:p>
    <w:p w:rsidR="004F0F3C" w:rsidRPr="004F0F3C" w:rsidP="009F2BF1" w14:paraId="0F10DAF1" w14:textId="7BF2330A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recent study concluded that </w:t>
      </w:r>
      <w:r w:rsidRPr="004F0F3C">
        <w:rPr>
          <w:rFonts w:ascii="Times New Roman" w:hAnsi="Times New Roman" w:cs="Times New Roman"/>
          <w:sz w:val="24"/>
          <w:szCs w:val="24"/>
        </w:rPr>
        <w:t>low-income communities in the digital age</w:t>
      </w:r>
      <w:r>
        <w:rPr>
          <w:rFonts w:ascii="Times New Roman" w:hAnsi="Times New Roman" w:cs="Times New Roman"/>
          <w:sz w:val="24"/>
          <w:szCs w:val="24"/>
        </w:rPr>
        <w:t xml:space="preserve"> exist </w:t>
      </w:r>
      <w:r w:rsidRPr="004F0F3C">
        <w:rPr>
          <w:rFonts w:ascii="Times New Roman" w:hAnsi="Times New Roman" w:cs="Times New Roman"/>
          <w:sz w:val="24"/>
          <w:szCs w:val="24"/>
        </w:rPr>
        <w:t>as both hyper-visible and invisible</w:t>
      </w:r>
      <w:r w:rsidR="00357DA3">
        <w:rPr>
          <w:rFonts w:ascii="Times New Roman" w:hAnsi="Times New Roman" w:cs="Times New Roman"/>
          <w:sz w:val="24"/>
          <w:szCs w:val="24"/>
        </w:rPr>
        <w:t>; over-included and excluded</w:t>
      </w:r>
      <w:r w:rsidRPr="004F0F3C">
        <w:rPr>
          <w:rFonts w:ascii="Times New Roman" w:hAnsi="Times New Roman" w:cs="Times New Roman"/>
          <w:sz w:val="24"/>
          <w:szCs w:val="24"/>
        </w:rPr>
        <w:t>.</w:t>
      </w:r>
      <w:r w:rsidR="00BF3235">
        <w:rPr>
          <w:rFonts w:ascii="Times New Roman" w:hAnsi="Times New Roman" w:cs="Times New Roman"/>
          <w:sz w:val="24"/>
          <w:szCs w:val="24"/>
        </w:rPr>
        <w:t xml:space="preserve">  </w:t>
      </w:r>
      <w:r w:rsidRPr="004F0F3C">
        <w:rPr>
          <w:rFonts w:ascii="Times New Roman" w:hAnsi="Times New Roman" w:cs="Times New Roman"/>
          <w:sz w:val="24"/>
          <w:szCs w:val="24"/>
        </w:rPr>
        <w:t xml:space="preserve">For example, these communities are disproportionately targeted by biased artificial intelligence systems </w:t>
      </w:r>
      <w:r w:rsidR="00B06086">
        <w:rPr>
          <w:rFonts w:ascii="Times New Roman" w:hAnsi="Times New Roman" w:cs="Times New Roman"/>
          <w:sz w:val="24"/>
          <w:szCs w:val="24"/>
        </w:rPr>
        <w:t>yet</w:t>
      </w:r>
      <w:r w:rsidRPr="004F0F3C" w:rsidR="00B06086">
        <w:rPr>
          <w:rFonts w:ascii="Times New Roman" w:hAnsi="Times New Roman" w:cs="Times New Roman"/>
          <w:sz w:val="24"/>
          <w:szCs w:val="24"/>
        </w:rPr>
        <w:t xml:space="preserve"> </w:t>
      </w:r>
      <w:r w:rsidRPr="004F0F3C">
        <w:rPr>
          <w:rFonts w:ascii="Times New Roman" w:hAnsi="Times New Roman" w:cs="Times New Roman"/>
          <w:sz w:val="24"/>
          <w:szCs w:val="24"/>
        </w:rPr>
        <w:t xml:space="preserve">at the same time they are </w:t>
      </w:r>
      <w:r w:rsidR="00357DA3">
        <w:rPr>
          <w:rFonts w:ascii="Times New Roman" w:hAnsi="Times New Roman" w:cs="Times New Roman"/>
          <w:sz w:val="24"/>
          <w:szCs w:val="24"/>
        </w:rPr>
        <w:t>not captured by hiring algorithms that scour the internet to make determinations about job candidates</w:t>
      </w:r>
      <w:r w:rsidRPr="004F0F3C">
        <w:rPr>
          <w:rFonts w:ascii="Times New Roman" w:hAnsi="Times New Roman" w:cs="Times New Roman"/>
          <w:sz w:val="24"/>
          <w:szCs w:val="24"/>
        </w:rPr>
        <w:t>.</w:t>
      </w:r>
      <w:r w:rsidR="00594007">
        <w:rPr>
          <w:rFonts w:ascii="Times New Roman" w:hAnsi="Times New Roman" w:cs="Times New Roman"/>
          <w:sz w:val="24"/>
          <w:szCs w:val="24"/>
        </w:rPr>
        <w:t xml:space="preserve">  Whether too visible or too invisible, the end result can be an equally crushing diminishment of social freedom or opportunity.</w:t>
      </w:r>
      <w:r w:rsidRPr="004F0F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25F6">
        <w:rPr>
          <w:rFonts w:ascii="Times New Roman" w:hAnsi="Times New Roman" w:cs="Times New Roman"/>
          <w:sz w:val="24"/>
          <w:szCs w:val="24"/>
        </w:rPr>
        <w:t>Th</w:t>
      </w:r>
      <w:r w:rsidR="00B129B7">
        <w:rPr>
          <w:rFonts w:ascii="Times New Roman" w:hAnsi="Times New Roman" w:cs="Times New Roman"/>
          <w:sz w:val="24"/>
          <w:szCs w:val="24"/>
        </w:rPr>
        <w:t>ese inequities,</w:t>
      </w:r>
      <w:r w:rsidR="00F425F6">
        <w:rPr>
          <w:rFonts w:ascii="Times New Roman" w:hAnsi="Times New Roman" w:cs="Times New Roman"/>
          <w:sz w:val="24"/>
          <w:szCs w:val="24"/>
        </w:rPr>
        <w:t xml:space="preserve"> without doubt applies to the low-income, but also reverberates throughout our </w:t>
      </w:r>
      <w:r w:rsidRPr="004F0F3C">
        <w:rPr>
          <w:rFonts w:ascii="Times New Roman" w:hAnsi="Times New Roman" w:cs="Times New Roman"/>
          <w:sz w:val="24"/>
          <w:szCs w:val="24"/>
        </w:rPr>
        <w:t>marginalized communit</w:t>
      </w:r>
      <w:r w:rsidR="0023048B">
        <w:rPr>
          <w:rFonts w:ascii="Times New Roman" w:hAnsi="Times New Roman" w:cs="Times New Roman"/>
          <w:sz w:val="24"/>
          <w:szCs w:val="24"/>
        </w:rPr>
        <w:t>ies,</w:t>
      </w:r>
      <w:r w:rsidRPr="004F0F3C">
        <w:rPr>
          <w:rFonts w:ascii="Times New Roman" w:hAnsi="Times New Roman" w:cs="Times New Roman"/>
          <w:sz w:val="24"/>
          <w:szCs w:val="24"/>
        </w:rPr>
        <w:t xml:space="preserve"> including communities of color.</w:t>
      </w:r>
    </w:p>
    <w:p w:rsidR="004F0F3C" w:rsidRPr="004F0F3C" w:rsidP="009F2BF1" w14:paraId="14AC1AEE" w14:textId="11996F30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F0F3C">
        <w:rPr>
          <w:rFonts w:ascii="Times New Roman" w:hAnsi="Times New Roman" w:cs="Times New Roman"/>
          <w:sz w:val="24"/>
          <w:szCs w:val="24"/>
        </w:rPr>
        <w:t>That</w:t>
      </w:r>
      <w:r w:rsidR="0023048B">
        <w:rPr>
          <w:rFonts w:ascii="Times New Roman" w:hAnsi="Times New Roman" w:cs="Times New Roman"/>
          <w:sz w:val="24"/>
          <w:szCs w:val="24"/>
        </w:rPr>
        <w:t>’s</w:t>
      </w:r>
      <w:r w:rsidRPr="004F0F3C">
        <w:rPr>
          <w:rFonts w:ascii="Times New Roman" w:hAnsi="Times New Roman" w:cs="Times New Roman"/>
          <w:sz w:val="24"/>
          <w:szCs w:val="24"/>
        </w:rPr>
        <w:t xml:space="preserve"> why I was thrilled to see Congresswoman Clarke address the concerns of </w:t>
      </w:r>
      <w:r w:rsidR="0023048B">
        <w:rPr>
          <w:rFonts w:ascii="Times New Roman" w:hAnsi="Times New Roman" w:cs="Times New Roman"/>
          <w:sz w:val="24"/>
          <w:szCs w:val="24"/>
        </w:rPr>
        <w:t xml:space="preserve">this </w:t>
      </w:r>
      <w:r w:rsidRPr="004F0F3C">
        <w:rPr>
          <w:rFonts w:ascii="Times New Roman" w:hAnsi="Times New Roman" w:cs="Times New Roman"/>
          <w:sz w:val="24"/>
          <w:szCs w:val="24"/>
        </w:rPr>
        <w:t xml:space="preserve">hypervisibility with the “No Biometric Barriers to Housing Act.” </w:t>
      </w:r>
      <w:r w:rsidR="0023048B">
        <w:rPr>
          <w:rFonts w:ascii="Times New Roman" w:hAnsi="Times New Roman" w:cs="Times New Roman"/>
          <w:sz w:val="24"/>
          <w:szCs w:val="24"/>
        </w:rPr>
        <w:t xml:space="preserve"> </w:t>
      </w:r>
      <w:r w:rsidRPr="004F0F3C">
        <w:rPr>
          <w:rFonts w:ascii="Times New Roman" w:hAnsi="Times New Roman" w:cs="Times New Roman"/>
          <w:sz w:val="24"/>
          <w:szCs w:val="24"/>
        </w:rPr>
        <w:t>This legislation would prevent HUD</w:t>
      </w:r>
      <w:r w:rsidR="0023048B">
        <w:rPr>
          <w:rFonts w:ascii="Times New Roman" w:hAnsi="Times New Roman" w:cs="Times New Roman"/>
          <w:sz w:val="24"/>
          <w:szCs w:val="24"/>
        </w:rPr>
        <w:t>-</w:t>
      </w:r>
      <w:r w:rsidRPr="004F0F3C">
        <w:rPr>
          <w:rFonts w:ascii="Times New Roman" w:hAnsi="Times New Roman" w:cs="Times New Roman"/>
          <w:sz w:val="24"/>
          <w:szCs w:val="24"/>
        </w:rPr>
        <w:t xml:space="preserve">funded properties from using biometric systems in their units and </w:t>
      </w:r>
      <w:r w:rsidR="0023048B">
        <w:rPr>
          <w:rFonts w:ascii="Times New Roman" w:hAnsi="Times New Roman" w:cs="Times New Roman"/>
          <w:sz w:val="24"/>
          <w:szCs w:val="24"/>
        </w:rPr>
        <w:t xml:space="preserve">recognize </w:t>
      </w:r>
      <w:r w:rsidRPr="004F0F3C">
        <w:rPr>
          <w:rFonts w:ascii="Times New Roman" w:hAnsi="Times New Roman" w:cs="Times New Roman"/>
          <w:sz w:val="24"/>
          <w:szCs w:val="24"/>
        </w:rPr>
        <w:t xml:space="preserve">that </w:t>
      </w:r>
      <w:r w:rsidR="0023048B">
        <w:rPr>
          <w:rFonts w:ascii="Times New Roman" w:hAnsi="Times New Roman" w:cs="Times New Roman"/>
          <w:sz w:val="24"/>
          <w:szCs w:val="24"/>
        </w:rPr>
        <w:t xml:space="preserve">residents of these properties </w:t>
      </w:r>
      <w:r w:rsidRPr="004F0F3C">
        <w:rPr>
          <w:rFonts w:ascii="Times New Roman" w:hAnsi="Times New Roman" w:cs="Times New Roman"/>
          <w:sz w:val="24"/>
          <w:szCs w:val="24"/>
        </w:rPr>
        <w:t xml:space="preserve">are </w:t>
      </w:r>
      <w:r w:rsidR="0023048B">
        <w:rPr>
          <w:rFonts w:ascii="Times New Roman" w:hAnsi="Times New Roman" w:cs="Times New Roman"/>
          <w:sz w:val="24"/>
          <w:szCs w:val="24"/>
        </w:rPr>
        <w:t>disproportionately</w:t>
      </w:r>
      <w:r w:rsidR="00B129B7">
        <w:rPr>
          <w:rFonts w:ascii="Times New Roman" w:hAnsi="Times New Roman" w:cs="Times New Roman"/>
          <w:sz w:val="24"/>
          <w:szCs w:val="24"/>
        </w:rPr>
        <w:t xml:space="preserve"> from</w:t>
      </w:r>
      <w:r w:rsidR="0023048B">
        <w:rPr>
          <w:rFonts w:ascii="Times New Roman" w:hAnsi="Times New Roman" w:cs="Times New Roman"/>
          <w:sz w:val="24"/>
          <w:szCs w:val="24"/>
        </w:rPr>
        <w:t xml:space="preserve"> </w:t>
      </w:r>
      <w:r w:rsidRPr="004F0F3C">
        <w:rPr>
          <w:rFonts w:ascii="Times New Roman" w:hAnsi="Times New Roman" w:cs="Times New Roman"/>
          <w:sz w:val="24"/>
          <w:szCs w:val="24"/>
        </w:rPr>
        <w:t xml:space="preserve">communities of color, low-income communities, and immigrant communities.  These communities have historically been and presently are being over-surveilled. </w:t>
      </w:r>
      <w:r w:rsidR="0023048B">
        <w:rPr>
          <w:rFonts w:ascii="Times New Roman" w:hAnsi="Times New Roman" w:cs="Times New Roman"/>
          <w:sz w:val="24"/>
          <w:szCs w:val="24"/>
        </w:rPr>
        <w:t xml:space="preserve"> </w:t>
      </w:r>
      <w:r w:rsidRPr="004F0F3C">
        <w:rPr>
          <w:rFonts w:ascii="Times New Roman" w:hAnsi="Times New Roman" w:cs="Times New Roman"/>
          <w:sz w:val="24"/>
          <w:szCs w:val="24"/>
        </w:rPr>
        <w:t>We understand that the data gathered from these biometric systems, and even our cellphone carriers, can be collected, stored, sold, and used in nefarious ways that</w:t>
      </w:r>
      <w:r w:rsidR="00B129B7">
        <w:rPr>
          <w:rFonts w:ascii="Times New Roman" w:hAnsi="Times New Roman" w:cs="Times New Roman"/>
          <w:sz w:val="24"/>
          <w:szCs w:val="24"/>
        </w:rPr>
        <w:t xml:space="preserve"> </w:t>
      </w:r>
      <w:r w:rsidRPr="004F0F3C">
        <w:rPr>
          <w:rFonts w:ascii="Times New Roman" w:hAnsi="Times New Roman" w:cs="Times New Roman"/>
          <w:sz w:val="24"/>
          <w:szCs w:val="24"/>
        </w:rPr>
        <w:t>will</w:t>
      </w:r>
      <w:r w:rsidR="00B129B7">
        <w:rPr>
          <w:rFonts w:ascii="Times New Roman" w:hAnsi="Times New Roman" w:cs="Times New Roman"/>
          <w:sz w:val="24"/>
          <w:szCs w:val="24"/>
        </w:rPr>
        <w:t>, at best,</w:t>
      </w:r>
      <w:r w:rsidRPr="004F0F3C">
        <w:rPr>
          <w:rFonts w:ascii="Times New Roman" w:hAnsi="Times New Roman" w:cs="Times New Roman"/>
          <w:sz w:val="24"/>
          <w:szCs w:val="24"/>
        </w:rPr>
        <w:t xml:space="preserve"> </w:t>
      </w:r>
      <w:r w:rsidR="00B129B7">
        <w:rPr>
          <w:rFonts w:ascii="Times New Roman" w:hAnsi="Times New Roman" w:cs="Times New Roman"/>
          <w:sz w:val="24"/>
          <w:szCs w:val="24"/>
        </w:rPr>
        <w:t>deliver no</w:t>
      </w:r>
      <w:r w:rsidRPr="004F0F3C">
        <w:rPr>
          <w:rFonts w:ascii="Times New Roman" w:hAnsi="Times New Roman" w:cs="Times New Roman"/>
          <w:sz w:val="24"/>
          <w:szCs w:val="24"/>
        </w:rPr>
        <w:t xml:space="preserve"> benefit</w:t>
      </w:r>
      <w:r w:rsidR="00B129B7">
        <w:rPr>
          <w:rFonts w:ascii="Times New Roman" w:hAnsi="Times New Roman" w:cs="Times New Roman"/>
          <w:sz w:val="24"/>
          <w:szCs w:val="24"/>
        </w:rPr>
        <w:t xml:space="preserve"> to</w:t>
      </w:r>
      <w:r w:rsidRPr="004F0F3C">
        <w:rPr>
          <w:rFonts w:ascii="Times New Roman" w:hAnsi="Times New Roman" w:cs="Times New Roman"/>
          <w:sz w:val="24"/>
          <w:szCs w:val="24"/>
        </w:rPr>
        <w:t xml:space="preserve"> our </w:t>
      </w:r>
      <w:r w:rsidR="0023048B">
        <w:rPr>
          <w:rFonts w:ascii="Times New Roman" w:hAnsi="Times New Roman" w:cs="Times New Roman"/>
          <w:sz w:val="24"/>
          <w:szCs w:val="24"/>
        </w:rPr>
        <w:t>citizen</w:t>
      </w:r>
      <w:r w:rsidR="00B129B7">
        <w:rPr>
          <w:rFonts w:ascii="Times New Roman" w:hAnsi="Times New Roman" w:cs="Times New Roman"/>
          <w:sz w:val="24"/>
          <w:szCs w:val="24"/>
        </w:rPr>
        <w:t>s and, at worst, will be the source of significant harm</w:t>
      </w:r>
      <w:r w:rsidRPr="004F0F3C">
        <w:rPr>
          <w:rFonts w:ascii="Times New Roman" w:hAnsi="Times New Roman" w:cs="Times New Roman"/>
          <w:sz w:val="24"/>
          <w:szCs w:val="24"/>
        </w:rPr>
        <w:t>.  It is the responsibility of our government to protect users’ data</w:t>
      </w:r>
      <w:r w:rsidR="00B129B7">
        <w:rPr>
          <w:rFonts w:ascii="Times New Roman" w:hAnsi="Times New Roman" w:cs="Times New Roman"/>
          <w:sz w:val="24"/>
          <w:szCs w:val="24"/>
        </w:rPr>
        <w:t xml:space="preserve"> </w:t>
      </w:r>
      <w:r w:rsidR="00252D19">
        <w:rPr>
          <w:rFonts w:ascii="Times New Roman" w:hAnsi="Times New Roman" w:cs="Times New Roman"/>
          <w:sz w:val="24"/>
          <w:szCs w:val="24"/>
        </w:rPr>
        <w:t>in a manner</w:t>
      </w:r>
      <w:r w:rsidR="00B129B7">
        <w:rPr>
          <w:rFonts w:ascii="Times New Roman" w:hAnsi="Times New Roman" w:cs="Times New Roman"/>
          <w:sz w:val="24"/>
          <w:szCs w:val="24"/>
        </w:rPr>
        <w:t xml:space="preserve"> that unlocks</w:t>
      </w:r>
      <w:r w:rsidR="00252D19">
        <w:rPr>
          <w:rFonts w:ascii="Times New Roman" w:hAnsi="Times New Roman" w:cs="Times New Roman"/>
          <w:sz w:val="24"/>
          <w:szCs w:val="24"/>
        </w:rPr>
        <w:t xml:space="preserve"> </w:t>
      </w:r>
      <w:r w:rsidR="00B129B7">
        <w:rPr>
          <w:rFonts w:ascii="Times New Roman" w:hAnsi="Times New Roman" w:cs="Times New Roman"/>
          <w:sz w:val="24"/>
          <w:szCs w:val="24"/>
        </w:rPr>
        <w:t>the</w:t>
      </w:r>
      <w:r w:rsidR="00252D19">
        <w:rPr>
          <w:rFonts w:ascii="Times New Roman" w:hAnsi="Times New Roman" w:cs="Times New Roman"/>
          <w:sz w:val="24"/>
          <w:szCs w:val="24"/>
        </w:rPr>
        <w:t xml:space="preserve"> greatest measure of potential social benefits for our future</w:t>
      </w:r>
      <w:r w:rsidRPr="004F0F3C">
        <w:rPr>
          <w:rFonts w:ascii="Times New Roman" w:hAnsi="Times New Roman" w:cs="Times New Roman"/>
          <w:sz w:val="24"/>
          <w:szCs w:val="24"/>
        </w:rPr>
        <w:t xml:space="preserve"> and ensure</w:t>
      </w:r>
      <w:r w:rsidR="00252D19">
        <w:rPr>
          <w:rFonts w:ascii="Times New Roman" w:hAnsi="Times New Roman" w:cs="Times New Roman"/>
          <w:sz w:val="24"/>
          <w:szCs w:val="24"/>
        </w:rPr>
        <w:t>s</w:t>
      </w:r>
      <w:r w:rsidRPr="004F0F3C">
        <w:rPr>
          <w:rFonts w:ascii="Times New Roman" w:hAnsi="Times New Roman" w:cs="Times New Roman"/>
          <w:sz w:val="24"/>
          <w:szCs w:val="24"/>
        </w:rPr>
        <w:t xml:space="preserve"> that it is n</w:t>
      </w:r>
      <w:r w:rsidR="00252D19">
        <w:rPr>
          <w:rFonts w:ascii="Times New Roman" w:hAnsi="Times New Roman" w:cs="Times New Roman"/>
          <w:sz w:val="24"/>
          <w:szCs w:val="24"/>
        </w:rPr>
        <w:t>ever</w:t>
      </w:r>
      <w:r w:rsidRPr="004F0F3C">
        <w:rPr>
          <w:rFonts w:ascii="Times New Roman" w:hAnsi="Times New Roman" w:cs="Times New Roman"/>
          <w:sz w:val="24"/>
          <w:szCs w:val="24"/>
        </w:rPr>
        <w:t xml:space="preserve"> </w:t>
      </w:r>
      <w:r w:rsidR="00252D19">
        <w:rPr>
          <w:rFonts w:ascii="Times New Roman" w:hAnsi="Times New Roman" w:cs="Times New Roman"/>
          <w:sz w:val="24"/>
          <w:szCs w:val="24"/>
        </w:rPr>
        <w:t xml:space="preserve">put to </w:t>
      </w:r>
      <w:r w:rsidRPr="004F0F3C">
        <w:rPr>
          <w:rFonts w:ascii="Times New Roman" w:hAnsi="Times New Roman" w:cs="Times New Roman"/>
          <w:sz w:val="24"/>
          <w:szCs w:val="24"/>
        </w:rPr>
        <w:t xml:space="preserve">discriminatory </w:t>
      </w:r>
      <w:r w:rsidR="00252D19">
        <w:rPr>
          <w:rFonts w:ascii="Times New Roman" w:hAnsi="Times New Roman" w:cs="Times New Roman"/>
          <w:sz w:val="24"/>
          <w:szCs w:val="24"/>
        </w:rPr>
        <w:t>uses that perpetuate the inequities of the past</w:t>
      </w:r>
      <w:r w:rsidRPr="004F0F3C">
        <w:rPr>
          <w:rFonts w:ascii="Times New Roman" w:hAnsi="Times New Roman" w:cs="Times New Roman"/>
          <w:sz w:val="24"/>
          <w:szCs w:val="24"/>
        </w:rPr>
        <w:t>.</w:t>
      </w:r>
      <w:r w:rsidR="00252D19">
        <w:rPr>
          <w:rFonts w:ascii="Times New Roman" w:hAnsi="Times New Roman" w:cs="Times New Roman"/>
          <w:sz w:val="24"/>
          <w:szCs w:val="24"/>
        </w:rPr>
        <w:t xml:space="preserve">  I embrace this responsibility with a personal sense of duty and mission.</w:t>
      </w:r>
    </w:p>
    <w:p w:rsidR="00573A35" w:rsidP="009F2BF1" w14:paraId="7951A0A0" w14:textId="10F0E089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But </w:t>
      </w:r>
      <w:r w:rsidRPr="004F0F3C" w:rsidR="004F0F3C">
        <w:rPr>
          <w:rFonts w:ascii="Times New Roman" w:hAnsi="Times New Roman" w:cs="Times New Roman"/>
          <w:sz w:val="24"/>
          <w:szCs w:val="24"/>
        </w:rPr>
        <w:t>before I walk too far down the road about the harms that our communities face as it relates to emerging technolog</w:t>
      </w:r>
      <w:r w:rsidR="00252D19">
        <w:rPr>
          <w:rFonts w:ascii="Times New Roman" w:hAnsi="Times New Roman" w:cs="Times New Roman"/>
          <w:sz w:val="24"/>
          <w:szCs w:val="24"/>
        </w:rPr>
        <w:t>ies</w:t>
      </w:r>
      <w:r w:rsidRPr="004F0F3C" w:rsidR="004F0F3C">
        <w:rPr>
          <w:rFonts w:ascii="Times New Roman" w:hAnsi="Times New Roman" w:cs="Times New Roman"/>
          <w:sz w:val="24"/>
          <w:szCs w:val="24"/>
        </w:rPr>
        <w:t xml:space="preserve">, </w:t>
      </w:r>
      <w:r w:rsidR="00544EC8">
        <w:rPr>
          <w:rFonts w:ascii="Times New Roman" w:hAnsi="Times New Roman" w:cs="Times New Roman"/>
          <w:sz w:val="24"/>
          <w:szCs w:val="24"/>
        </w:rPr>
        <w:t xml:space="preserve">let’s give praise where it is due.  </w:t>
      </w:r>
      <w:r w:rsidRPr="004F0F3C" w:rsidR="004F0F3C">
        <w:rPr>
          <w:rFonts w:ascii="Times New Roman" w:hAnsi="Times New Roman" w:cs="Times New Roman"/>
          <w:sz w:val="24"/>
          <w:szCs w:val="24"/>
        </w:rPr>
        <w:t>Technology has</w:t>
      </w:r>
      <w:r w:rsidR="00252D19">
        <w:rPr>
          <w:rFonts w:ascii="Times New Roman" w:hAnsi="Times New Roman" w:cs="Times New Roman"/>
          <w:sz w:val="24"/>
          <w:szCs w:val="24"/>
        </w:rPr>
        <w:t xml:space="preserve"> clearly </w:t>
      </w:r>
      <w:r w:rsidR="00544EC8">
        <w:rPr>
          <w:rFonts w:ascii="Times New Roman" w:hAnsi="Times New Roman" w:cs="Times New Roman"/>
          <w:sz w:val="24"/>
          <w:szCs w:val="24"/>
        </w:rPr>
        <w:t>changed ou</w:t>
      </w:r>
      <w:r w:rsidR="00252D19">
        <w:rPr>
          <w:rFonts w:ascii="Times New Roman" w:hAnsi="Times New Roman" w:cs="Times New Roman"/>
          <w:sz w:val="24"/>
          <w:szCs w:val="24"/>
        </w:rPr>
        <w:t>r</w:t>
      </w:r>
      <w:r w:rsidR="00544EC8">
        <w:rPr>
          <w:rFonts w:ascii="Times New Roman" w:hAnsi="Times New Roman" w:cs="Times New Roman"/>
          <w:sz w:val="24"/>
          <w:szCs w:val="24"/>
        </w:rPr>
        <w:t xml:space="preserve"> li</w:t>
      </w:r>
      <w:r w:rsidR="00252D19">
        <w:rPr>
          <w:rFonts w:ascii="Times New Roman" w:hAnsi="Times New Roman" w:cs="Times New Roman"/>
          <w:sz w:val="24"/>
          <w:szCs w:val="24"/>
        </w:rPr>
        <w:t>ves</w:t>
      </w:r>
      <w:r w:rsidR="00544EC8">
        <w:rPr>
          <w:rFonts w:ascii="Times New Roman" w:hAnsi="Times New Roman" w:cs="Times New Roman"/>
          <w:sz w:val="24"/>
          <w:szCs w:val="24"/>
        </w:rPr>
        <w:t xml:space="preserve"> for the better --</w:t>
      </w:r>
      <w:r w:rsidRPr="004F0F3C" w:rsidR="004F0F3C">
        <w:rPr>
          <w:rFonts w:ascii="Times New Roman" w:hAnsi="Times New Roman" w:cs="Times New Roman"/>
          <w:sz w:val="24"/>
          <w:szCs w:val="24"/>
        </w:rPr>
        <w:t xml:space="preserve"> </w:t>
      </w:r>
      <w:r w:rsidRPr="004F0F3C" w:rsidR="00544EC8">
        <w:rPr>
          <w:rFonts w:ascii="Times New Roman" w:hAnsi="Times New Roman" w:cs="Times New Roman"/>
          <w:sz w:val="24"/>
          <w:szCs w:val="24"/>
        </w:rPr>
        <w:t>usher</w:t>
      </w:r>
      <w:r w:rsidR="00544EC8">
        <w:rPr>
          <w:rFonts w:ascii="Times New Roman" w:hAnsi="Times New Roman" w:cs="Times New Roman"/>
          <w:sz w:val="24"/>
          <w:szCs w:val="24"/>
        </w:rPr>
        <w:t>ing</w:t>
      </w:r>
      <w:r w:rsidRPr="004F0F3C" w:rsidR="00544EC8">
        <w:rPr>
          <w:rFonts w:ascii="Times New Roman" w:hAnsi="Times New Roman" w:cs="Times New Roman"/>
          <w:sz w:val="24"/>
          <w:szCs w:val="24"/>
        </w:rPr>
        <w:t xml:space="preserve"> </w:t>
      </w:r>
      <w:r w:rsidRPr="004F0F3C" w:rsidR="004F0F3C">
        <w:rPr>
          <w:rFonts w:ascii="Times New Roman" w:hAnsi="Times New Roman" w:cs="Times New Roman"/>
          <w:sz w:val="24"/>
          <w:szCs w:val="24"/>
        </w:rPr>
        <w:t>in new way</w:t>
      </w:r>
      <w:r w:rsidR="00252D19">
        <w:rPr>
          <w:rFonts w:ascii="Times New Roman" w:hAnsi="Times New Roman" w:cs="Times New Roman"/>
          <w:sz w:val="24"/>
          <w:szCs w:val="24"/>
        </w:rPr>
        <w:t>s</w:t>
      </w:r>
      <w:r w:rsidRPr="004F0F3C" w:rsidR="004F0F3C">
        <w:rPr>
          <w:rFonts w:ascii="Times New Roman" w:hAnsi="Times New Roman" w:cs="Times New Roman"/>
          <w:sz w:val="24"/>
          <w:szCs w:val="24"/>
        </w:rPr>
        <w:t xml:space="preserve"> to obtain education from a distance, </w:t>
      </w:r>
      <w:r w:rsidR="00252D19">
        <w:rPr>
          <w:rFonts w:ascii="Times New Roman" w:hAnsi="Times New Roman" w:cs="Times New Roman"/>
          <w:sz w:val="24"/>
          <w:szCs w:val="24"/>
        </w:rPr>
        <w:t xml:space="preserve">new procedures for </w:t>
      </w:r>
      <w:r w:rsidRPr="004F0F3C" w:rsidR="004F0F3C">
        <w:rPr>
          <w:rFonts w:ascii="Times New Roman" w:hAnsi="Times New Roman" w:cs="Times New Roman"/>
          <w:sz w:val="24"/>
          <w:szCs w:val="24"/>
        </w:rPr>
        <w:t>diagnos</w:t>
      </w:r>
      <w:r w:rsidR="00544EC8">
        <w:rPr>
          <w:rFonts w:ascii="Times New Roman" w:hAnsi="Times New Roman" w:cs="Times New Roman"/>
          <w:sz w:val="24"/>
          <w:szCs w:val="24"/>
        </w:rPr>
        <w:t>ing</w:t>
      </w:r>
      <w:r w:rsidRPr="004F0F3C" w:rsidR="004F0F3C">
        <w:rPr>
          <w:rFonts w:ascii="Times New Roman" w:hAnsi="Times New Roman" w:cs="Times New Roman"/>
          <w:sz w:val="24"/>
          <w:szCs w:val="24"/>
        </w:rPr>
        <w:t xml:space="preserve"> and treat</w:t>
      </w:r>
      <w:r w:rsidR="00252D19">
        <w:rPr>
          <w:rFonts w:ascii="Times New Roman" w:hAnsi="Times New Roman" w:cs="Times New Roman"/>
          <w:sz w:val="24"/>
          <w:szCs w:val="24"/>
        </w:rPr>
        <w:t>ing</w:t>
      </w:r>
      <w:r w:rsidRPr="004F0F3C" w:rsidR="004F0F3C">
        <w:rPr>
          <w:rFonts w:ascii="Times New Roman" w:hAnsi="Times New Roman" w:cs="Times New Roman"/>
          <w:sz w:val="24"/>
          <w:szCs w:val="24"/>
        </w:rPr>
        <w:t xml:space="preserve"> medical conditions, and</w:t>
      </w:r>
      <w:r w:rsidR="00252D19">
        <w:rPr>
          <w:rFonts w:ascii="Times New Roman" w:hAnsi="Times New Roman" w:cs="Times New Roman"/>
          <w:sz w:val="24"/>
          <w:szCs w:val="24"/>
        </w:rPr>
        <w:t xml:space="preserve"> new paths</w:t>
      </w:r>
      <w:r w:rsidRPr="004F0F3C" w:rsidR="00544EC8">
        <w:rPr>
          <w:rFonts w:ascii="Times New Roman" w:hAnsi="Times New Roman" w:cs="Times New Roman"/>
          <w:sz w:val="24"/>
          <w:szCs w:val="24"/>
        </w:rPr>
        <w:t xml:space="preserve"> </w:t>
      </w:r>
      <w:r w:rsidRPr="004F0F3C" w:rsidR="004F0F3C">
        <w:rPr>
          <w:rFonts w:ascii="Times New Roman" w:hAnsi="Times New Roman" w:cs="Times New Roman"/>
          <w:sz w:val="24"/>
          <w:szCs w:val="24"/>
        </w:rPr>
        <w:t>for storytellers to break into an industry that traditionally had very high barriers to entry.</w:t>
      </w:r>
      <w:r w:rsidR="00544EC8">
        <w:rPr>
          <w:rFonts w:ascii="Times New Roman" w:hAnsi="Times New Roman" w:cs="Times New Roman"/>
          <w:sz w:val="24"/>
          <w:szCs w:val="24"/>
        </w:rPr>
        <w:t xml:space="preserve">  But I </w:t>
      </w:r>
      <w:r w:rsidR="00544EC8">
        <w:rPr>
          <w:rFonts w:ascii="Times New Roman" w:hAnsi="Times New Roman" w:cs="Times New Roman"/>
          <w:sz w:val="24"/>
          <w:szCs w:val="24"/>
        </w:rPr>
        <w:t>gotta</w:t>
      </w:r>
      <w:r w:rsidR="00544EC8">
        <w:rPr>
          <w:rFonts w:ascii="Times New Roman" w:hAnsi="Times New Roman" w:cs="Times New Roman"/>
          <w:sz w:val="24"/>
          <w:szCs w:val="24"/>
        </w:rPr>
        <w:t xml:space="preserve"> tell you, I was traveling much of last week, and missed my 4-year old baby girl most.  And</w:t>
      </w:r>
      <w:r w:rsidR="00252D19">
        <w:rPr>
          <w:rFonts w:ascii="Times New Roman" w:hAnsi="Times New Roman" w:cs="Times New Roman"/>
          <w:sz w:val="24"/>
          <w:szCs w:val="24"/>
        </w:rPr>
        <w:t>, because of improvements in communications technology,</w:t>
      </w:r>
      <w:r w:rsidR="00544EC8">
        <w:rPr>
          <w:rFonts w:ascii="Times New Roman" w:hAnsi="Times New Roman" w:cs="Times New Roman"/>
          <w:sz w:val="24"/>
          <w:szCs w:val="24"/>
        </w:rPr>
        <w:t xml:space="preserve"> I was able to see </w:t>
      </w:r>
      <w:r w:rsidR="00BE61D3">
        <w:rPr>
          <w:rFonts w:ascii="Times New Roman" w:hAnsi="Times New Roman" w:cs="Times New Roman"/>
          <w:sz w:val="24"/>
          <w:szCs w:val="24"/>
        </w:rPr>
        <w:t xml:space="preserve">and hear from her </w:t>
      </w:r>
      <w:r w:rsidR="00544EC8">
        <w:rPr>
          <w:rFonts w:ascii="Times New Roman" w:hAnsi="Times New Roman" w:cs="Times New Roman"/>
          <w:sz w:val="24"/>
          <w:szCs w:val="24"/>
        </w:rPr>
        <w:t>in a way that</w:t>
      </w:r>
      <w:r w:rsidR="00BE61D3">
        <w:rPr>
          <w:rFonts w:ascii="Times New Roman" w:hAnsi="Times New Roman" w:cs="Times New Roman"/>
          <w:sz w:val="24"/>
          <w:szCs w:val="24"/>
        </w:rPr>
        <w:t xml:space="preserve"> helped me feel and connect with her day in a way that is special.  </w:t>
      </w:r>
      <w:r w:rsidR="00252D19">
        <w:rPr>
          <w:rFonts w:ascii="Times New Roman" w:hAnsi="Times New Roman" w:cs="Times New Roman"/>
          <w:sz w:val="24"/>
          <w:szCs w:val="24"/>
        </w:rPr>
        <w:t>Her smile made me reflect on how lucky I was to be living at the current time.</w:t>
      </w:r>
    </w:p>
    <w:p w:rsidR="004F0F3C" w:rsidRPr="004F0F3C" w:rsidP="009F2BF1" w14:paraId="2991EBF6" w14:textId="3069BD3A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F0F3C">
        <w:rPr>
          <w:rFonts w:ascii="Times New Roman" w:hAnsi="Times New Roman" w:cs="Times New Roman"/>
          <w:sz w:val="24"/>
          <w:szCs w:val="24"/>
        </w:rPr>
        <w:t xml:space="preserve">Specifically, as it relates to smart cities, technology </w:t>
      </w:r>
      <w:r w:rsidR="00C517D8">
        <w:rPr>
          <w:rFonts w:ascii="Times New Roman" w:hAnsi="Times New Roman" w:cs="Times New Roman"/>
          <w:sz w:val="24"/>
          <w:szCs w:val="24"/>
        </w:rPr>
        <w:t xml:space="preserve">is going to drive advancements </w:t>
      </w:r>
      <w:r w:rsidR="00613AE9">
        <w:rPr>
          <w:rFonts w:ascii="Times New Roman" w:hAnsi="Times New Roman" w:cs="Times New Roman"/>
          <w:sz w:val="24"/>
          <w:szCs w:val="24"/>
        </w:rPr>
        <w:t>in the structure of our city</w:t>
      </w:r>
      <w:r w:rsidR="007F60C8">
        <w:rPr>
          <w:rFonts w:ascii="Times New Roman" w:hAnsi="Times New Roman" w:cs="Times New Roman"/>
          <w:sz w:val="24"/>
          <w:szCs w:val="24"/>
        </w:rPr>
        <w:t xml:space="preserve"> living wi</w:t>
      </w:r>
      <w:r w:rsidR="00252D19">
        <w:rPr>
          <w:rFonts w:ascii="Times New Roman" w:hAnsi="Times New Roman" w:cs="Times New Roman"/>
          <w:sz w:val="24"/>
          <w:szCs w:val="24"/>
        </w:rPr>
        <w:t>th</w:t>
      </w:r>
      <w:r w:rsidR="00613AE9">
        <w:rPr>
          <w:rFonts w:ascii="Times New Roman" w:hAnsi="Times New Roman" w:cs="Times New Roman"/>
          <w:sz w:val="24"/>
          <w:szCs w:val="24"/>
        </w:rPr>
        <w:t xml:space="preserve"> </w:t>
      </w:r>
      <w:r w:rsidRPr="004F0F3C">
        <w:rPr>
          <w:rFonts w:ascii="Times New Roman" w:hAnsi="Times New Roman" w:cs="Times New Roman"/>
          <w:sz w:val="24"/>
          <w:szCs w:val="24"/>
        </w:rPr>
        <w:t xml:space="preserve">improved transportation, </w:t>
      </w:r>
      <w:r w:rsidR="00252D19">
        <w:rPr>
          <w:rFonts w:ascii="Times New Roman" w:hAnsi="Times New Roman" w:cs="Times New Roman"/>
          <w:sz w:val="24"/>
          <w:szCs w:val="24"/>
        </w:rPr>
        <w:t xml:space="preserve">more </w:t>
      </w:r>
      <w:r w:rsidRPr="004F0F3C">
        <w:rPr>
          <w:rFonts w:ascii="Times New Roman" w:hAnsi="Times New Roman" w:cs="Times New Roman"/>
          <w:sz w:val="24"/>
          <w:szCs w:val="24"/>
        </w:rPr>
        <w:t>efficient use of public utilities, and</w:t>
      </w:r>
      <w:r w:rsidR="00252D19">
        <w:rPr>
          <w:rFonts w:ascii="Times New Roman" w:hAnsi="Times New Roman" w:cs="Times New Roman"/>
          <w:sz w:val="24"/>
          <w:szCs w:val="24"/>
        </w:rPr>
        <w:t xml:space="preserve"> greater</w:t>
      </w:r>
      <w:r w:rsidRPr="004F0F3C">
        <w:rPr>
          <w:rFonts w:ascii="Times New Roman" w:hAnsi="Times New Roman" w:cs="Times New Roman"/>
          <w:sz w:val="24"/>
          <w:szCs w:val="24"/>
        </w:rPr>
        <w:t xml:space="preserve"> </w:t>
      </w:r>
      <w:r w:rsidR="00613AE9">
        <w:rPr>
          <w:rFonts w:ascii="Times New Roman" w:hAnsi="Times New Roman" w:cs="Times New Roman"/>
          <w:sz w:val="24"/>
          <w:szCs w:val="24"/>
        </w:rPr>
        <w:t>t</w:t>
      </w:r>
      <w:r w:rsidR="007F60C8">
        <w:rPr>
          <w:rFonts w:ascii="Times New Roman" w:hAnsi="Times New Roman" w:cs="Times New Roman"/>
          <w:sz w:val="24"/>
          <w:szCs w:val="24"/>
        </w:rPr>
        <w:t>raffic management</w:t>
      </w:r>
      <w:r w:rsidRPr="004F0F3C">
        <w:rPr>
          <w:rFonts w:ascii="Times New Roman" w:hAnsi="Times New Roman" w:cs="Times New Roman"/>
          <w:sz w:val="24"/>
          <w:szCs w:val="24"/>
        </w:rPr>
        <w:t>.</w:t>
      </w:r>
      <w:r w:rsidR="00613AE9">
        <w:rPr>
          <w:rFonts w:ascii="Times New Roman" w:hAnsi="Times New Roman" w:cs="Times New Roman"/>
          <w:sz w:val="24"/>
          <w:szCs w:val="24"/>
        </w:rPr>
        <w:t xml:space="preserve">  But I also see</w:t>
      </w:r>
      <w:r w:rsidR="007F60C8">
        <w:rPr>
          <w:rFonts w:ascii="Times New Roman" w:hAnsi="Times New Roman" w:cs="Times New Roman"/>
          <w:sz w:val="24"/>
          <w:szCs w:val="24"/>
        </w:rPr>
        <w:t xml:space="preserve"> how it is going to change lives.  And let me tell you what I mean.  We are also talking about a world with smart manufacturing, automation, and driverless cars.  Now I don’t have to tell you how many people drive cars for a living – whether it is a taxi cab or an Uber or a Lyft. </w:t>
      </w:r>
      <w:r w:rsidR="00103AED">
        <w:rPr>
          <w:rFonts w:ascii="Times New Roman" w:hAnsi="Times New Roman" w:cs="Times New Roman"/>
          <w:sz w:val="24"/>
          <w:szCs w:val="24"/>
        </w:rPr>
        <w:t>The bene</w:t>
      </w:r>
      <w:r w:rsidR="001E3A85">
        <w:rPr>
          <w:rFonts w:ascii="Times New Roman" w:hAnsi="Times New Roman" w:cs="Times New Roman"/>
          <w:sz w:val="24"/>
          <w:szCs w:val="24"/>
        </w:rPr>
        <w:t xml:space="preserve">fits of a 5G world need to do just that – benefit </w:t>
      </w:r>
      <w:r w:rsidRPr="00070338" w:rsidR="001E3A85">
        <w:rPr>
          <w:rFonts w:ascii="Times New Roman" w:hAnsi="Times New Roman" w:cs="Times New Roman"/>
          <w:i/>
          <w:iCs/>
          <w:sz w:val="24"/>
          <w:szCs w:val="24"/>
        </w:rPr>
        <w:t>all</w:t>
      </w:r>
      <w:r w:rsidR="001E3A85">
        <w:rPr>
          <w:rFonts w:ascii="Times New Roman" w:hAnsi="Times New Roman" w:cs="Times New Roman"/>
          <w:sz w:val="24"/>
          <w:szCs w:val="24"/>
        </w:rPr>
        <w:t xml:space="preserve"> of us in the real world.  For starters, those building out the next generation network need to look like America.</w:t>
      </w:r>
      <w:r w:rsidR="00252D19">
        <w:rPr>
          <w:rFonts w:ascii="Times New Roman" w:hAnsi="Times New Roman" w:cs="Times New Roman"/>
          <w:sz w:val="24"/>
          <w:szCs w:val="24"/>
        </w:rPr>
        <w:t xml:space="preserve">  The entire range of Americans’ interests must be present in the process.</w:t>
      </w:r>
      <w:r w:rsidR="001E3A85">
        <w:rPr>
          <w:rFonts w:ascii="Times New Roman" w:hAnsi="Times New Roman" w:cs="Times New Roman"/>
          <w:sz w:val="24"/>
          <w:szCs w:val="24"/>
        </w:rPr>
        <w:t xml:space="preserve">  But there is an even bigger picture here.  We need to be ready for the changing future of work – that includes making sure that we re-train and up-skill </w:t>
      </w:r>
      <w:r w:rsidR="00FD6933">
        <w:rPr>
          <w:rFonts w:ascii="Times New Roman" w:hAnsi="Times New Roman" w:cs="Times New Roman"/>
          <w:sz w:val="24"/>
          <w:szCs w:val="24"/>
        </w:rPr>
        <w:t>our most senior workers</w:t>
      </w:r>
      <w:r w:rsidR="001E3A85">
        <w:rPr>
          <w:rFonts w:ascii="Times New Roman" w:hAnsi="Times New Roman" w:cs="Times New Roman"/>
          <w:sz w:val="24"/>
          <w:szCs w:val="24"/>
        </w:rPr>
        <w:t xml:space="preserve"> who will be displace</w:t>
      </w:r>
      <w:r w:rsidR="00FD6933">
        <w:rPr>
          <w:rFonts w:ascii="Times New Roman" w:hAnsi="Times New Roman" w:cs="Times New Roman"/>
          <w:sz w:val="24"/>
          <w:szCs w:val="24"/>
        </w:rPr>
        <w:t>d</w:t>
      </w:r>
      <w:r w:rsidR="001E3A85">
        <w:rPr>
          <w:rFonts w:ascii="Times New Roman" w:hAnsi="Times New Roman" w:cs="Times New Roman"/>
          <w:sz w:val="24"/>
          <w:szCs w:val="24"/>
        </w:rPr>
        <w:t xml:space="preserve">; making sure </w:t>
      </w:r>
      <w:r w:rsidR="001E3A85">
        <w:rPr>
          <w:rFonts w:ascii="Times New Roman" w:hAnsi="Times New Roman" w:cs="Times New Roman"/>
          <w:sz w:val="24"/>
          <w:szCs w:val="24"/>
        </w:rPr>
        <w:t>all of</w:t>
      </w:r>
      <w:r w:rsidR="001E3A85">
        <w:rPr>
          <w:rFonts w:ascii="Times New Roman" w:hAnsi="Times New Roman" w:cs="Times New Roman"/>
          <w:sz w:val="24"/>
          <w:szCs w:val="24"/>
        </w:rPr>
        <w:t xml:space="preserve"> our children have the best STEM education so that they can drive innovation, and every</w:t>
      </w:r>
      <w:r w:rsidR="00E65671">
        <w:rPr>
          <w:rFonts w:ascii="Times New Roman" w:hAnsi="Times New Roman" w:cs="Times New Roman"/>
          <w:sz w:val="24"/>
          <w:szCs w:val="24"/>
        </w:rPr>
        <w:t xml:space="preserve"> population</w:t>
      </w:r>
      <w:r w:rsidR="001E3A85">
        <w:rPr>
          <w:rFonts w:ascii="Times New Roman" w:hAnsi="Times New Roman" w:cs="Times New Roman"/>
          <w:sz w:val="24"/>
          <w:szCs w:val="24"/>
        </w:rPr>
        <w:t xml:space="preserve"> in between.  Over the coming days, I hope to join with all of you in this space to bring together educators, community leaders, policy-makers and technology companies.  We need smart cities to also be 21</w:t>
      </w:r>
      <w:r w:rsidRPr="00ED7A47" w:rsidR="001E3A8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1E3A85">
        <w:rPr>
          <w:rFonts w:ascii="Times New Roman" w:hAnsi="Times New Roman" w:cs="Times New Roman"/>
          <w:sz w:val="24"/>
          <w:szCs w:val="24"/>
        </w:rPr>
        <w:t xml:space="preserve"> Century Innovation Hubs that build the economic transition model for a future of prosperity for all Americans.  The technology doesn’t lead us, we lead the technology.  </w:t>
      </w:r>
      <w:r w:rsidR="001E3A85">
        <w:rPr>
          <w:rFonts w:ascii="Times New Roman" w:hAnsi="Times New Roman" w:cs="Times New Roman"/>
          <w:sz w:val="24"/>
          <w:szCs w:val="24"/>
        </w:rPr>
        <w:t>So</w:t>
      </w:r>
      <w:r w:rsidR="001E3A85">
        <w:rPr>
          <w:rFonts w:ascii="Times New Roman" w:hAnsi="Times New Roman" w:cs="Times New Roman"/>
          <w:sz w:val="24"/>
          <w:szCs w:val="24"/>
        </w:rPr>
        <w:t xml:space="preserve"> let’s get started.  </w:t>
      </w:r>
      <w:r w:rsidR="007F60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F3C" w:rsidRPr="004F0F3C" w:rsidP="009F2BF1" w14:paraId="0EC3B36C" w14:textId="6F717074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F0F3C">
        <w:rPr>
          <w:rFonts w:ascii="Times New Roman" w:hAnsi="Times New Roman" w:cs="Times New Roman"/>
          <w:sz w:val="24"/>
          <w:szCs w:val="24"/>
        </w:rPr>
        <w:t xml:space="preserve">Finally, I always say that it is hard to build an airplane while flying, and that is exactly what we are doing with much of the policies </w:t>
      </w:r>
      <w:r w:rsidR="0023048B">
        <w:rPr>
          <w:rFonts w:ascii="Times New Roman" w:hAnsi="Times New Roman" w:cs="Times New Roman"/>
          <w:sz w:val="24"/>
          <w:szCs w:val="24"/>
        </w:rPr>
        <w:t xml:space="preserve">in </w:t>
      </w:r>
      <w:r w:rsidRPr="004F0F3C">
        <w:rPr>
          <w:rFonts w:ascii="Times New Roman" w:hAnsi="Times New Roman" w:cs="Times New Roman"/>
          <w:sz w:val="24"/>
          <w:szCs w:val="24"/>
        </w:rPr>
        <w:t>this space.</w:t>
      </w:r>
      <w:r w:rsidR="00BF3235">
        <w:rPr>
          <w:rFonts w:ascii="Times New Roman" w:hAnsi="Times New Roman" w:cs="Times New Roman"/>
          <w:sz w:val="24"/>
          <w:szCs w:val="24"/>
        </w:rPr>
        <w:t xml:space="preserve">  </w:t>
      </w:r>
      <w:r w:rsidRPr="004F0F3C">
        <w:rPr>
          <w:rFonts w:ascii="Times New Roman" w:hAnsi="Times New Roman" w:cs="Times New Roman"/>
          <w:sz w:val="24"/>
          <w:szCs w:val="24"/>
        </w:rPr>
        <w:t xml:space="preserve">But I do believe that the onus is on every single person in this room to make sure that both corrective and proactive measures are taken to protect </w:t>
      </w:r>
      <w:r w:rsidR="0023048B">
        <w:rPr>
          <w:rFonts w:ascii="Times New Roman" w:hAnsi="Times New Roman" w:cs="Times New Roman"/>
          <w:sz w:val="24"/>
          <w:szCs w:val="24"/>
        </w:rPr>
        <w:t xml:space="preserve">and strengthen </w:t>
      </w:r>
      <w:r w:rsidRPr="004F0F3C">
        <w:rPr>
          <w:rFonts w:ascii="Times New Roman" w:hAnsi="Times New Roman" w:cs="Times New Roman"/>
          <w:sz w:val="24"/>
          <w:szCs w:val="24"/>
        </w:rPr>
        <w:t xml:space="preserve">the </w:t>
      </w:r>
      <w:r w:rsidR="00BF3235">
        <w:rPr>
          <w:rFonts w:ascii="Times New Roman" w:hAnsi="Times New Roman" w:cs="Times New Roman"/>
          <w:sz w:val="24"/>
          <w:szCs w:val="24"/>
        </w:rPr>
        <w:t>b</w:t>
      </w:r>
      <w:r w:rsidRPr="004F0F3C">
        <w:rPr>
          <w:rFonts w:ascii="Times New Roman" w:hAnsi="Times New Roman" w:cs="Times New Roman"/>
          <w:sz w:val="24"/>
          <w:szCs w:val="24"/>
        </w:rPr>
        <w:t>lack community and other marginalized groups in the digital age. The economic, political, and social fabric of our country depend</w:t>
      </w:r>
      <w:r w:rsidR="0023048B">
        <w:rPr>
          <w:rFonts w:ascii="Times New Roman" w:hAnsi="Times New Roman" w:cs="Times New Roman"/>
          <w:sz w:val="24"/>
          <w:szCs w:val="24"/>
        </w:rPr>
        <w:t>s</w:t>
      </w:r>
      <w:r w:rsidRPr="004F0F3C">
        <w:rPr>
          <w:rFonts w:ascii="Times New Roman" w:hAnsi="Times New Roman" w:cs="Times New Roman"/>
          <w:sz w:val="24"/>
          <w:szCs w:val="24"/>
        </w:rPr>
        <w:t xml:space="preserve"> on policies that center our voices both now and, in the future, so thank you again to Congresswoman Clarke for organizing this event which does just that.</w:t>
      </w:r>
    </w:p>
    <w:p w:rsidR="00D641D3" w:rsidRPr="004F0F3C" w:rsidP="009F2BF1" w14:paraId="04C6F720" w14:textId="2EC0FF36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F0F3C">
        <w:rPr>
          <w:rFonts w:ascii="Times New Roman" w:hAnsi="Times New Roman" w:cs="Times New Roman"/>
          <w:sz w:val="24"/>
          <w:szCs w:val="24"/>
        </w:rPr>
        <w:t xml:space="preserve">I hope that you all thoroughly enjoy your time at the conference, and I look forward to seeing you next year when we can celebrate the progress that was made while strategizing on </w:t>
      </w:r>
      <w:r>
        <w:rPr>
          <w:rFonts w:ascii="Times New Roman" w:hAnsi="Times New Roman" w:cs="Times New Roman"/>
          <w:sz w:val="24"/>
          <w:szCs w:val="24"/>
        </w:rPr>
        <w:t xml:space="preserve">our </w:t>
      </w:r>
      <w:r w:rsidRPr="004F0F3C">
        <w:rPr>
          <w:rFonts w:ascii="Times New Roman" w:hAnsi="Times New Roman" w:cs="Times New Roman"/>
          <w:sz w:val="24"/>
          <w:szCs w:val="24"/>
        </w:rPr>
        <w:t>continued fight for justice.</w:t>
      </w:r>
      <w:r w:rsidR="00BF3235">
        <w:rPr>
          <w:rFonts w:ascii="Times New Roman" w:hAnsi="Times New Roman" w:cs="Times New Roman"/>
          <w:sz w:val="24"/>
          <w:szCs w:val="24"/>
        </w:rPr>
        <w:t xml:space="preserve">  </w:t>
      </w:r>
      <w:r w:rsidRPr="004F0F3C">
        <w:rPr>
          <w:rFonts w:ascii="Times New Roman" w:hAnsi="Times New Roman" w:cs="Times New Roman"/>
          <w:sz w:val="24"/>
          <w:szCs w:val="24"/>
        </w:rPr>
        <w:t>Thank you.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F3C"/>
    <w:rsid w:val="00070338"/>
    <w:rsid w:val="000D5AC5"/>
    <w:rsid w:val="00103AED"/>
    <w:rsid w:val="0014429E"/>
    <w:rsid w:val="001B0528"/>
    <w:rsid w:val="001B3546"/>
    <w:rsid w:val="001E3A85"/>
    <w:rsid w:val="00204E64"/>
    <w:rsid w:val="0023048B"/>
    <w:rsid w:val="00234CC1"/>
    <w:rsid w:val="00252D19"/>
    <w:rsid w:val="002E3185"/>
    <w:rsid w:val="003501BF"/>
    <w:rsid w:val="00357DA3"/>
    <w:rsid w:val="00374A87"/>
    <w:rsid w:val="00400C65"/>
    <w:rsid w:val="0049068E"/>
    <w:rsid w:val="004F0F3C"/>
    <w:rsid w:val="004F38FE"/>
    <w:rsid w:val="00544EC8"/>
    <w:rsid w:val="00573A35"/>
    <w:rsid w:val="00594007"/>
    <w:rsid w:val="005A39AD"/>
    <w:rsid w:val="005C53FA"/>
    <w:rsid w:val="00613AE9"/>
    <w:rsid w:val="006410F5"/>
    <w:rsid w:val="006762FF"/>
    <w:rsid w:val="0077024C"/>
    <w:rsid w:val="007C036E"/>
    <w:rsid w:val="007F60C8"/>
    <w:rsid w:val="0082666C"/>
    <w:rsid w:val="00832BB8"/>
    <w:rsid w:val="00976578"/>
    <w:rsid w:val="009D06C1"/>
    <w:rsid w:val="009F2BF1"/>
    <w:rsid w:val="00A53848"/>
    <w:rsid w:val="00A71A4E"/>
    <w:rsid w:val="00B06086"/>
    <w:rsid w:val="00B129B7"/>
    <w:rsid w:val="00B275B5"/>
    <w:rsid w:val="00B457AC"/>
    <w:rsid w:val="00B660F3"/>
    <w:rsid w:val="00BA0230"/>
    <w:rsid w:val="00BE61D3"/>
    <w:rsid w:val="00BF3235"/>
    <w:rsid w:val="00C517D8"/>
    <w:rsid w:val="00CC37B4"/>
    <w:rsid w:val="00D221D9"/>
    <w:rsid w:val="00D641D3"/>
    <w:rsid w:val="00DF5096"/>
    <w:rsid w:val="00E00835"/>
    <w:rsid w:val="00E65671"/>
    <w:rsid w:val="00EA4870"/>
    <w:rsid w:val="00ED7A47"/>
    <w:rsid w:val="00F425F6"/>
    <w:rsid w:val="00FD6933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EA4AC929-31EC-4CE5-A28C-2D1B9E2CF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F0F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0F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0F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0F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0F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F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