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Look w:val="0000"/>
      </w:tblPr>
      <w:tblGrid>
        <w:gridCol w:w="8640"/>
      </w:tblGrid>
      <w:tr w14:paraId="1A8AB45E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D44143" w14:paraId="6DCC129E" w14:textId="77777777">
            <w:pPr>
              <w:spacing w:after="12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210098" name="StatementBanner.jpg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4F8" w:rsidRPr="008A3940" w:rsidP="00D44143" w14:paraId="48F33919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D44143" w14:paraId="35E25E1B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36</w:t>
            </w:r>
          </w:p>
          <w:p w:rsidR="00FF232D" w:rsidRPr="008A3940" w:rsidP="00BB4E29" w14:paraId="48410C79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Tina.Pelkey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02884F8F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260CD0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D44143" w:rsidP="00BB4E29" w14:paraId="16A59814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F2F56" w:rsidRPr="00F85CA5" w:rsidP="00A069ED" w14:paraId="6462CD93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F85CA5">
              <w:rPr>
                <w:b/>
                <w:bCs/>
                <w:sz w:val="26"/>
                <w:szCs w:val="26"/>
              </w:rPr>
              <w:t xml:space="preserve">CHAIRMAN </w:t>
            </w:r>
            <w:r w:rsidRPr="00F85CA5" w:rsidR="00927C4F">
              <w:rPr>
                <w:b/>
                <w:bCs/>
                <w:sz w:val="26"/>
                <w:szCs w:val="26"/>
              </w:rPr>
              <w:t>PAI</w:t>
            </w:r>
            <w:r w:rsidRPr="00F85CA5">
              <w:rPr>
                <w:b/>
                <w:bCs/>
                <w:sz w:val="26"/>
                <w:szCs w:val="26"/>
              </w:rPr>
              <w:t xml:space="preserve"> </w:t>
            </w:r>
            <w:r w:rsidRPr="00F85CA5" w:rsidR="00BD3CEF">
              <w:rPr>
                <w:b/>
                <w:bCs/>
                <w:sz w:val="26"/>
                <w:szCs w:val="26"/>
              </w:rPr>
              <w:t>INTRODUCES NEW RULES</w:t>
            </w:r>
            <w:r w:rsidRPr="00F85CA5" w:rsidR="004E12A0">
              <w:rPr>
                <w:b/>
                <w:bCs/>
                <w:sz w:val="26"/>
                <w:szCs w:val="26"/>
              </w:rPr>
              <w:t xml:space="preserve"> </w:t>
            </w:r>
          </w:p>
          <w:p w:rsidR="00FF2F56" w:rsidRPr="00F85CA5" w:rsidP="00A069ED" w14:paraId="5C9D70F7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F85CA5">
              <w:rPr>
                <w:b/>
                <w:bCs/>
                <w:sz w:val="26"/>
                <w:szCs w:val="26"/>
              </w:rPr>
              <w:t xml:space="preserve">TO PROTECT </w:t>
            </w:r>
            <w:r w:rsidRPr="00F85CA5">
              <w:rPr>
                <w:b/>
                <w:bCs/>
                <w:sz w:val="26"/>
                <w:szCs w:val="26"/>
              </w:rPr>
              <w:t xml:space="preserve">U.S. </w:t>
            </w:r>
            <w:r w:rsidRPr="00F85CA5">
              <w:rPr>
                <w:b/>
                <w:bCs/>
                <w:sz w:val="26"/>
                <w:szCs w:val="26"/>
              </w:rPr>
              <w:t xml:space="preserve">COMMUNICATIONS NETWORKS </w:t>
            </w:r>
          </w:p>
          <w:p w:rsidR="00A74AB7" w:rsidRPr="00F85CA5" w:rsidP="00BD3CEF" w14:paraId="69C7F348" w14:textId="3D756B2D">
            <w:pPr>
              <w:tabs>
                <w:tab w:val="left" w:pos="8625"/>
              </w:tabs>
              <w:spacing w:after="240"/>
              <w:jc w:val="center"/>
              <w:rPr>
                <w:b/>
                <w:bCs/>
                <w:sz w:val="26"/>
                <w:szCs w:val="26"/>
              </w:rPr>
            </w:pPr>
            <w:r w:rsidRPr="00F85CA5">
              <w:rPr>
                <w:b/>
                <w:bCs/>
                <w:sz w:val="26"/>
                <w:szCs w:val="26"/>
              </w:rPr>
              <w:t>FROM NATIONAL SECURITY THREATS</w:t>
            </w:r>
          </w:p>
          <w:p w:rsidR="00BD3CEF" w:rsidRPr="00F85CA5" w:rsidP="00486E10" w14:paraId="01C6C8CF" w14:textId="717F1E6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85CA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New Rules Would Prohibit </w:t>
            </w:r>
            <w:r w:rsidRPr="00F85CA5">
              <w:rPr>
                <w:rFonts w:ascii="Times New Roman" w:hAnsi="Times New Roman" w:cs="Times New Roman"/>
                <w:b/>
                <w:bCs/>
                <w:i/>
                <w:iCs/>
              </w:rPr>
              <w:t>Recipients of FCC</w:t>
            </w:r>
            <w:r w:rsidRPr="00F85CA5" w:rsidR="00DA4BA2">
              <w:rPr>
                <w:rFonts w:ascii="Times New Roman" w:hAnsi="Times New Roman" w:cs="Times New Roman"/>
                <w:b/>
                <w:bCs/>
                <w:i/>
                <w:iCs/>
              </w:rPr>
              <w:t>’s Universal Service</w:t>
            </w:r>
            <w:r w:rsidRPr="00F85CA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Funds </w:t>
            </w:r>
            <w:r w:rsidRPr="00F85CA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from Using USF Money </w:t>
            </w:r>
            <w:r w:rsidRPr="00F85CA5" w:rsidR="00B07411">
              <w:rPr>
                <w:rFonts w:ascii="Times New Roman" w:hAnsi="Times New Roman" w:cs="Times New Roman"/>
                <w:b/>
                <w:bCs/>
                <w:i/>
                <w:iCs/>
              </w:rPr>
              <w:t>t</w:t>
            </w:r>
            <w:r w:rsidRPr="00F85CA5" w:rsidR="000E2DB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 Purchase </w:t>
            </w:r>
            <w:r w:rsidRPr="00F85CA5" w:rsidR="005A6655">
              <w:rPr>
                <w:rFonts w:ascii="Times New Roman" w:hAnsi="Times New Roman" w:cs="Times New Roman"/>
                <w:b/>
                <w:bCs/>
                <w:i/>
                <w:iCs/>
              </w:rPr>
              <w:t>Equipment or Services from</w:t>
            </w:r>
            <w:r w:rsidRPr="00F85CA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85CA5">
              <w:rPr>
                <w:rFonts w:ascii="Times New Roman" w:hAnsi="Times New Roman" w:cs="Times New Roman"/>
                <w:b/>
                <w:bCs/>
                <w:i/>
                <w:iCs/>
              </w:rPr>
              <w:t>Companies that Threaten National Security</w:t>
            </w:r>
          </w:p>
          <w:p w:rsidR="00BD3CEF" w:rsidRPr="00F85CA5" w:rsidP="00767BDF" w14:paraId="4C7B44AB" w14:textId="777777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25152" w:rsidRPr="00F85CA5" w:rsidP="00767BDF" w14:paraId="786BBD27" w14:textId="2686FF34">
            <w:pPr>
              <w:pStyle w:val="NoSpacing"/>
              <w:rPr>
                <w:rFonts w:ascii="Times New Roman" w:hAnsi="Times New Roman" w:cs="Times New Roman"/>
              </w:rPr>
            </w:pPr>
            <w:r w:rsidRPr="00F85CA5">
              <w:rPr>
                <w:rFonts w:ascii="Times New Roman" w:hAnsi="Times New Roman" w:cs="Times New Roman"/>
              </w:rPr>
              <w:t xml:space="preserve">WASHINGTON, </w:t>
            </w:r>
            <w:r w:rsidRPr="00F85CA5" w:rsidR="00B47787">
              <w:rPr>
                <w:rFonts w:ascii="Times New Roman" w:hAnsi="Times New Roman" w:cs="Times New Roman"/>
              </w:rPr>
              <w:t>October 28</w:t>
            </w:r>
            <w:r w:rsidRPr="00F85CA5" w:rsidR="00126C2B">
              <w:rPr>
                <w:rFonts w:ascii="Times New Roman" w:hAnsi="Times New Roman" w:cs="Times New Roman"/>
              </w:rPr>
              <w:t>,</w:t>
            </w:r>
            <w:r w:rsidRPr="00F85CA5" w:rsidR="000A40DD">
              <w:rPr>
                <w:rFonts w:ascii="Times New Roman" w:hAnsi="Times New Roman" w:cs="Times New Roman"/>
              </w:rPr>
              <w:t xml:space="preserve"> 201</w:t>
            </w:r>
            <w:r w:rsidRPr="00F85CA5" w:rsidR="001A17DC">
              <w:rPr>
                <w:rFonts w:ascii="Times New Roman" w:hAnsi="Times New Roman" w:cs="Times New Roman"/>
              </w:rPr>
              <w:t>9</w:t>
            </w:r>
            <w:r w:rsidRPr="00F85CA5" w:rsidR="00D44143">
              <w:rPr>
                <w:rFonts w:ascii="Times New Roman" w:hAnsi="Times New Roman" w:cs="Times New Roman"/>
              </w:rPr>
              <w:t>—</w:t>
            </w:r>
            <w:r w:rsidRPr="00F85CA5" w:rsidR="006E7C54">
              <w:rPr>
                <w:rFonts w:ascii="Times New Roman" w:hAnsi="Times New Roman" w:cs="Times New Roman"/>
              </w:rPr>
              <w:t xml:space="preserve">Federal Communications Commission Chairman </w:t>
            </w:r>
            <w:r w:rsidRPr="00F85CA5" w:rsidR="00927C4F">
              <w:rPr>
                <w:rFonts w:ascii="Times New Roman" w:hAnsi="Times New Roman" w:cs="Times New Roman"/>
              </w:rPr>
              <w:t>Ajit Pai</w:t>
            </w:r>
            <w:r w:rsidRPr="00F85CA5" w:rsidR="006E7C54">
              <w:rPr>
                <w:rFonts w:ascii="Times New Roman" w:hAnsi="Times New Roman" w:cs="Times New Roman"/>
              </w:rPr>
              <w:t xml:space="preserve"> </w:t>
            </w:r>
            <w:r w:rsidRPr="00F85CA5" w:rsidR="00BB07B4">
              <w:rPr>
                <w:rFonts w:ascii="Times New Roman" w:hAnsi="Times New Roman" w:cs="Times New Roman"/>
              </w:rPr>
              <w:t xml:space="preserve">today </w:t>
            </w:r>
            <w:r w:rsidRPr="00F85CA5" w:rsidR="00B367BD">
              <w:rPr>
                <w:rFonts w:ascii="Times New Roman" w:hAnsi="Times New Roman" w:cs="Times New Roman"/>
              </w:rPr>
              <w:t xml:space="preserve">presented his colleagues with </w:t>
            </w:r>
            <w:r w:rsidRPr="00F85CA5" w:rsidR="00BB07B4">
              <w:rPr>
                <w:rFonts w:ascii="Times New Roman" w:hAnsi="Times New Roman" w:cs="Times New Roman"/>
              </w:rPr>
              <w:t>a two-part proposal that would help safeguard the nation’s communications network</w:t>
            </w:r>
            <w:r w:rsidRPr="00F85CA5" w:rsidR="00FF2F56">
              <w:rPr>
                <w:rFonts w:ascii="Times New Roman" w:hAnsi="Times New Roman" w:cs="Times New Roman"/>
              </w:rPr>
              <w:t>s</w:t>
            </w:r>
            <w:r w:rsidRPr="00F85CA5" w:rsidR="00BB07B4">
              <w:rPr>
                <w:rFonts w:ascii="Times New Roman" w:hAnsi="Times New Roman" w:cs="Times New Roman"/>
              </w:rPr>
              <w:t>.</w:t>
            </w:r>
            <w:r w:rsidRPr="00F85CA5" w:rsidR="00817469">
              <w:rPr>
                <w:rFonts w:ascii="Times New Roman" w:hAnsi="Times New Roman" w:cs="Times New Roman"/>
              </w:rPr>
              <w:t xml:space="preserve">  The </w:t>
            </w:r>
            <w:r w:rsidRPr="00F85CA5" w:rsidR="002D5F5D">
              <w:rPr>
                <w:rFonts w:ascii="Times New Roman" w:hAnsi="Times New Roman" w:cs="Times New Roman"/>
              </w:rPr>
              <w:t xml:space="preserve">Commission will </w:t>
            </w:r>
            <w:r w:rsidRPr="00F85CA5" w:rsidR="00921BED">
              <w:rPr>
                <w:rFonts w:ascii="Times New Roman" w:hAnsi="Times New Roman" w:cs="Times New Roman"/>
              </w:rPr>
              <w:t xml:space="preserve">vote on </w:t>
            </w:r>
            <w:r w:rsidRPr="00F85CA5">
              <w:rPr>
                <w:rFonts w:ascii="Times New Roman" w:hAnsi="Times New Roman" w:cs="Times New Roman"/>
              </w:rPr>
              <w:t>this proposal at its November 19 meeting.</w:t>
            </w:r>
            <w:r w:rsidRPr="00F85CA5" w:rsidR="002D5F5D">
              <w:rPr>
                <w:rFonts w:ascii="Times New Roman" w:hAnsi="Times New Roman" w:cs="Times New Roman"/>
              </w:rPr>
              <w:t xml:space="preserve"> </w:t>
            </w:r>
            <w:r w:rsidRPr="00F85CA5" w:rsidR="00BB07B4">
              <w:rPr>
                <w:rFonts w:ascii="Times New Roman" w:hAnsi="Times New Roman" w:cs="Times New Roman"/>
              </w:rPr>
              <w:t xml:space="preserve"> </w:t>
            </w:r>
          </w:p>
          <w:p w:rsidR="00825152" w:rsidRPr="00F85CA5" w:rsidP="00767BDF" w14:paraId="54132EA3" w14:textId="777777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069ED" w:rsidRPr="00F85CA5" w:rsidP="00767BDF" w14:paraId="0AAE8AB4" w14:textId="3B67CA9A">
            <w:pPr>
              <w:pStyle w:val="NoSpacing"/>
              <w:rPr>
                <w:rFonts w:ascii="Times New Roman" w:hAnsi="Times New Roman" w:cs="Times New Roman"/>
              </w:rPr>
            </w:pPr>
            <w:r w:rsidRPr="00F85CA5">
              <w:rPr>
                <w:rFonts w:ascii="Times New Roman" w:hAnsi="Times New Roman" w:cs="Times New Roman"/>
              </w:rPr>
              <w:t>First</w:t>
            </w:r>
            <w:r w:rsidRPr="00F85CA5" w:rsidR="00BB07B4">
              <w:rPr>
                <w:rFonts w:ascii="Times New Roman" w:hAnsi="Times New Roman" w:cs="Times New Roman"/>
              </w:rPr>
              <w:t xml:space="preserve">, </w:t>
            </w:r>
            <w:r w:rsidRPr="00F85CA5">
              <w:rPr>
                <w:rFonts w:ascii="Times New Roman" w:hAnsi="Times New Roman" w:cs="Times New Roman"/>
              </w:rPr>
              <w:t>a draft Report and Order</w:t>
            </w:r>
            <w:r w:rsidRPr="00F85CA5" w:rsidR="00BB07B4">
              <w:rPr>
                <w:rFonts w:ascii="Times New Roman" w:hAnsi="Times New Roman" w:cs="Times New Roman"/>
              </w:rPr>
              <w:t xml:space="preserve"> would bar communications companies from using any support they receive from the FCC’s Universal Service Fund to purchase equipment </w:t>
            </w:r>
            <w:r w:rsidRPr="00F85CA5" w:rsidR="00AA7D23">
              <w:rPr>
                <w:rFonts w:ascii="Times New Roman" w:hAnsi="Times New Roman" w:cs="Times New Roman"/>
              </w:rPr>
              <w:t xml:space="preserve">or services </w:t>
            </w:r>
            <w:r w:rsidRPr="00F85CA5" w:rsidR="00E849F6">
              <w:rPr>
                <w:rFonts w:ascii="Times New Roman" w:hAnsi="Times New Roman" w:cs="Times New Roman"/>
              </w:rPr>
              <w:t xml:space="preserve">from </w:t>
            </w:r>
            <w:r w:rsidRPr="00F85CA5" w:rsidR="0091388D">
              <w:rPr>
                <w:rFonts w:ascii="Times New Roman" w:hAnsi="Times New Roman" w:cs="Times New Roman"/>
              </w:rPr>
              <w:t xml:space="preserve">companies posing a national security threat, </w:t>
            </w:r>
            <w:r w:rsidRPr="00F85CA5" w:rsidR="00486E10">
              <w:rPr>
                <w:rFonts w:ascii="Times New Roman" w:hAnsi="Times New Roman" w:cs="Times New Roman"/>
              </w:rPr>
              <w:t>like the Chinese companies</w:t>
            </w:r>
            <w:r w:rsidRPr="00F85CA5" w:rsidR="00BB07B4">
              <w:rPr>
                <w:rFonts w:ascii="Times New Roman" w:hAnsi="Times New Roman" w:cs="Times New Roman"/>
              </w:rPr>
              <w:t xml:space="preserve"> Huawei Technologies Co</w:t>
            </w:r>
            <w:r w:rsidRPr="00F85CA5" w:rsidR="005E37DE">
              <w:rPr>
                <w:rFonts w:ascii="Times New Roman" w:hAnsi="Times New Roman" w:cs="Times New Roman"/>
              </w:rPr>
              <w:t>.</w:t>
            </w:r>
            <w:r w:rsidRPr="00F85CA5" w:rsidR="00BB07B4">
              <w:rPr>
                <w:rFonts w:ascii="Times New Roman" w:hAnsi="Times New Roman" w:cs="Times New Roman"/>
              </w:rPr>
              <w:t xml:space="preserve"> and ZTE Corp. </w:t>
            </w:r>
            <w:r w:rsidRPr="00F85CA5">
              <w:rPr>
                <w:rFonts w:ascii="Times New Roman" w:hAnsi="Times New Roman" w:cs="Times New Roman"/>
              </w:rPr>
              <w:t xml:space="preserve"> </w:t>
            </w:r>
            <w:r w:rsidRPr="00F85CA5" w:rsidR="00BB07B4">
              <w:rPr>
                <w:rFonts w:ascii="Times New Roman" w:hAnsi="Times New Roman" w:cs="Times New Roman"/>
              </w:rPr>
              <w:t xml:space="preserve">The draft Order </w:t>
            </w:r>
            <w:r w:rsidRPr="00F85CA5">
              <w:rPr>
                <w:rFonts w:ascii="Times New Roman" w:hAnsi="Times New Roman" w:cs="Times New Roman"/>
              </w:rPr>
              <w:t xml:space="preserve">would </w:t>
            </w:r>
            <w:r w:rsidRPr="00F85CA5" w:rsidR="00BB07B4">
              <w:rPr>
                <w:rFonts w:ascii="Times New Roman" w:hAnsi="Times New Roman" w:cs="Times New Roman"/>
              </w:rPr>
              <w:t xml:space="preserve">also establish a process for </w:t>
            </w:r>
            <w:r w:rsidRPr="00F85CA5" w:rsidR="009E2C53">
              <w:rPr>
                <w:rFonts w:ascii="Times New Roman" w:hAnsi="Times New Roman" w:cs="Times New Roman"/>
              </w:rPr>
              <w:t xml:space="preserve">designating </w:t>
            </w:r>
            <w:r w:rsidRPr="00F85CA5" w:rsidR="00BB07B4">
              <w:rPr>
                <w:rFonts w:ascii="Times New Roman" w:hAnsi="Times New Roman" w:cs="Times New Roman"/>
              </w:rPr>
              <w:t xml:space="preserve">other </w:t>
            </w:r>
            <w:r w:rsidRPr="00F85CA5" w:rsidR="00FA2F7E">
              <w:rPr>
                <w:rFonts w:ascii="Times New Roman" w:hAnsi="Times New Roman" w:cs="Times New Roman"/>
              </w:rPr>
              <w:t xml:space="preserve">suppliers </w:t>
            </w:r>
            <w:r w:rsidRPr="00F85CA5" w:rsidR="00BB07B4">
              <w:rPr>
                <w:rFonts w:ascii="Times New Roman" w:hAnsi="Times New Roman" w:cs="Times New Roman"/>
              </w:rPr>
              <w:t xml:space="preserve">that pose a </w:t>
            </w:r>
            <w:r w:rsidRPr="00F85CA5">
              <w:rPr>
                <w:rFonts w:ascii="Times New Roman" w:hAnsi="Times New Roman" w:cs="Times New Roman"/>
              </w:rPr>
              <w:t xml:space="preserve">national security </w:t>
            </w:r>
            <w:r w:rsidRPr="00F85CA5" w:rsidR="00BB07B4">
              <w:rPr>
                <w:rFonts w:ascii="Times New Roman" w:hAnsi="Times New Roman" w:cs="Times New Roman"/>
              </w:rPr>
              <w:t>threat</w:t>
            </w:r>
            <w:r w:rsidRPr="00F85CA5" w:rsidR="003645FC">
              <w:rPr>
                <w:rFonts w:ascii="Times New Roman" w:hAnsi="Times New Roman" w:cs="Times New Roman"/>
              </w:rPr>
              <w:t xml:space="preserve">.  </w:t>
            </w:r>
          </w:p>
          <w:p w:rsidR="00FA2F7E" w:rsidRPr="00F85CA5" w:rsidP="00767BDF" w14:paraId="3DBE54BA" w14:textId="777777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1388D" w:rsidRPr="00F85CA5" w:rsidP="00767BDF" w14:paraId="2B9CA1C4" w14:textId="7F33A277">
            <w:pPr>
              <w:pStyle w:val="NoSpacing"/>
              <w:rPr>
                <w:rFonts w:ascii="Times New Roman" w:hAnsi="Times New Roman" w:cs="Times New Roman"/>
              </w:rPr>
            </w:pPr>
            <w:r w:rsidRPr="00F85CA5">
              <w:rPr>
                <w:rFonts w:ascii="Times New Roman" w:hAnsi="Times New Roman" w:cs="Times New Roman"/>
              </w:rPr>
              <w:t xml:space="preserve">Second, a </w:t>
            </w:r>
            <w:r w:rsidRPr="00F85CA5" w:rsidR="00AA7D23">
              <w:rPr>
                <w:rFonts w:ascii="Times New Roman" w:hAnsi="Times New Roman" w:cs="Times New Roman"/>
              </w:rPr>
              <w:t xml:space="preserve">draft </w:t>
            </w:r>
            <w:r w:rsidRPr="00F85CA5">
              <w:rPr>
                <w:rFonts w:ascii="Times New Roman" w:hAnsi="Times New Roman" w:cs="Times New Roman"/>
              </w:rPr>
              <w:t>Further Notice of Proposed Rulemaking would</w:t>
            </w:r>
            <w:r w:rsidRPr="00F85CA5" w:rsidR="00767BDF">
              <w:rPr>
                <w:rFonts w:ascii="Times New Roman" w:hAnsi="Times New Roman" w:cs="Times New Roman"/>
              </w:rPr>
              <w:t xml:space="preserve"> </w:t>
            </w:r>
            <w:r w:rsidRPr="00F85CA5">
              <w:rPr>
                <w:rFonts w:ascii="Times New Roman" w:hAnsi="Times New Roman" w:cs="Times New Roman"/>
              </w:rPr>
              <w:t>propose requiring certain carriers receiving USF</w:t>
            </w:r>
            <w:r w:rsidRPr="00F85CA5" w:rsidR="00767BDF">
              <w:rPr>
                <w:rFonts w:ascii="Times New Roman" w:hAnsi="Times New Roman" w:cs="Times New Roman"/>
              </w:rPr>
              <w:t xml:space="preserve"> </w:t>
            </w:r>
            <w:r w:rsidRPr="00F85CA5">
              <w:rPr>
                <w:rFonts w:ascii="Times New Roman" w:hAnsi="Times New Roman" w:cs="Times New Roman"/>
              </w:rPr>
              <w:t>funds</w:t>
            </w:r>
            <w:r w:rsidRPr="00F85CA5">
              <w:rPr>
                <w:rFonts w:ascii="Times New Roman" w:hAnsi="Times New Roman" w:cs="Times New Roman"/>
              </w:rPr>
              <w:t xml:space="preserve">, known as eligible telecommunications carriers, </w:t>
            </w:r>
            <w:r w:rsidRPr="00F85CA5" w:rsidR="00767BDF">
              <w:rPr>
                <w:rFonts w:ascii="Times New Roman" w:hAnsi="Times New Roman" w:cs="Times New Roman"/>
              </w:rPr>
              <w:t xml:space="preserve">to remove </w:t>
            </w:r>
            <w:r w:rsidRPr="00F85CA5" w:rsidR="001702BC">
              <w:rPr>
                <w:rFonts w:ascii="Times New Roman" w:hAnsi="Times New Roman" w:cs="Times New Roman"/>
              </w:rPr>
              <w:t>existing</w:t>
            </w:r>
            <w:r w:rsidRPr="00F85CA5" w:rsidR="00767BDF">
              <w:rPr>
                <w:rFonts w:ascii="Times New Roman" w:hAnsi="Times New Roman" w:cs="Times New Roman"/>
              </w:rPr>
              <w:t xml:space="preserve"> equipment</w:t>
            </w:r>
            <w:r w:rsidRPr="00F85CA5">
              <w:rPr>
                <w:rFonts w:ascii="Times New Roman" w:hAnsi="Times New Roman" w:cs="Times New Roman"/>
              </w:rPr>
              <w:t xml:space="preserve"> </w:t>
            </w:r>
            <w:r w:rsidRPr="00F85CA5" w:rsidR="0069324E">
              <w:rPr>
                <w:rFonts w:ascii="Times New Roman" w:hAnsi="Times New Roman" w:cs="Times New Roman"/>
              </w:rPr>
              <w:t>and services</w:t>
            </w:r>
            <w:r w:rsidRPr="00F85CA5" w:rsidR="009E2C53">
              <w:rPr>
                <w:rFonts w:ascii="Times New Roman" w:hAnsi="Times New Roman" w:cs="Times New Roman"/>
              </w:rPr>
              <w:t xml:space="preserve"> from designated companies</w:t>
            </w:r>
            <w:r w:rsidRPr="00F85CA5" w:rsidR="0069324E">
              <w:rPr>
                <w:rFonts w:ascii="Times New Roman" w:hAnsi="Times New Roman" w:cs="Times New Roman"/>
              </w:rPr>
              <w:t xml:space="preserve"> </w:t>
            </w:r>
            <w:r w:rsidRPr="00F85CA5">
              <w:rPr>
                <w:rFonts w:ascii="Times New Roman" w:hAnsi="Times New Roman" w:cs="Times New Roman"/>
              </w:rPr>
              <w:t>from their networks</w:t>
            </w:r>
            <w:r w:rsidRPr="00F85CA5" w:rsidR="00AA7D23">
              <w:rPr>
                <w:rFonts w:ascii="Times New Roman" w:hAnsi="Times New Roman" w:cs="Times New Roman"/>
              </w:rPr>
              <w:t xml:space="preserve">, and seek comment on how to </w:t>
            </w:r>
            <w:r w:rsidRPr="00F85CA5" w:rsidR="00767BDF">
              <w:rPr>
                <w:rFonts w:ascii="Times New Roman" w:hAnsi="Times New Roman" w:cs="Times New Roman"/>
              </w:rPr>
              <w:t xml:space="preserve">provide financial assistance to </w:t>
            </w:r>
            <w:r w:rsidRPr="00F85CA5" w:rsidR="00AA7D23">
              <w:rPr>
                <w:rFonts w:ascii="Times New Roman" w:hAnsi="Times New Roman" w:cs="Times New Roman"/>
              </w:rPr>
              <w:t xml:space="preserve">these </w:t>
            </w:r>
            <w:r w:rsidRPr="00F85CA5" w:rsidR="00767BDF">
              <w:rPr>
                <w:rFonts w:ascii="Times New Roman" w:hAnsi="Times New Roman" w:cs="Times New Roman"/>
              </w:rPr>
              <w:t xml:space="preserve">carriers to help them transition to more trusted </w:t>
            </w:r>
            <w:r w:rsidRPr="00F85CA5" w:rsidR="00AA7D23">
              <w:rPr>
                <w:rFonts w:ascii="Times New Roman" w:hAnsi="Times New Roman" w:cs="Times New Roman"/>
              </w:rPr>
              <w:t>suppliers</w:t>
            </w:r>
            <w:r w:rsidRPr="00F85CA5" w:rsidR="00767BDF">
              <w:rPr>
                <w:rFonts w:ascii="Times New Roman" w:hAnsi="Times New Roman" w:cs="Times New Roman"/>
              </w:rPr>
              <w:t xml:space="preserve">. </w:t>
            </w:r>
            <w:r w:rsidRPr="00F85CA5">
              <w:rPr>
                <w:rFonts w:ascii="Times New Roman" w:hAnsi="Times New Roman" w:cs="Times New Roman"/>
              </w:rPr>
              <w:t xml:space="preserve"> </w:t>
            </w:r>
            <w:r w:rsidRPr="00F85CA5" w:rsidR="004B1810">
              <w:rPr>
                <w:rFonts w:ascii="Times New Roman" w:hAnsi="Times New Roman" w:cs="Times New Roman"/>
              </w:rPr>
              <w:t xml:space="preserve">The draft item would </w:t>
            </w:r>
            <w:r w:rsidRPr="00F85CA5" w:rsidR="00FA2F7E">
              <w:rPr>
                <w:rFonts w:ascii="Times New Roman" w:hAnsi="Times New Roman" w:cs="Times New Roman"/>
              </w:rPr>
              <w:t xml:space="preserve">also adopt an information collection to </w:t>
            </w:r>
            <w:r w:rsidRPr="00F85CA5" w:rsidR="00794887">
              <w:rPr>
                <w:rFonts w:ascii="Times New Roman" w:hAnsi="Times New Roman" w:cs="Times New Roman"/>
              </w:rPr>
              <w:t xml:space="preserve">help </w:t>
            </w:r>
            <w:r w:rsidRPr="00F85CA5" w:rsidR="007431BF">
              <w:rPr>
                <w:rFonts w:ascii="Times New Roman" w:hAnsi="Times New Roman" w:cs="Times New Roman"/>
              </w:rPr>
              <w:t>assess</w:t>
            </w:r>
            <w:r w:rsidRPr="00F85CA5" w:rsidR="004B1810">
              <w:rPr>
                <w:rFonts w:ascii="Times New Roman" w:hAnsi="Times New Roman" w:cs="Times New Roman"/>
              </w:rPr>
              <w:t xml:space="preserve"> the extent to which eligible telecommunications carriers have deployed </w:t>
            </w:r>
            <w:r w:rsidRPr="00F85CA5" w:rsidR="00794887">
              <w:rPr>
                <w:rFonts w:ascii="Times New Roman" w:hAnsi="Times New Roman" w:cs="Times New Roman"/>
              </w:rPr>
              <w:t xml:space="preserve">Huawei and ZTE </w:t>
            </w:r>
            <w:r w:rsidRPr="00F85CA5" w:rsidR="004B1810">
              <w:rPr>
                <w:rFonts w:ascii="Times New Roman" w:hAnsi="Times New Roman" w:cs="Times New Roman"/>
              </w:rPr>
              <w:t>equipment in their networks</w:t>
            </w:r>
            <w:r w:rsidRPr="00F85CA5" w:rsidR="00794887">
              <w:rPr>
                <w:rFonts w:ascii="Times New Roman" w:hAnsi="Times New Roman" w:cs="Times New Roman"/>
              </w:rPr>
              <w:t xml:space="preserve"> </w:t>
            </w:r>
            <w:r w:rsidRPr="00F85CA5" w:rsidR="007431BF">
              <w:rPr>
                <w:rFonts w:ascii="Times New Roman" w:hAnsi="Times New Roman" w:cs="Times New Roman"/>
              </w:rPr>
              <w:t>as well as</w:t>
            </w:r>
            <w:r w:rsidRPr="00F85CA5" w:rsidR="00794887">
              <w:rPr>
                <w:rFonts w:ascii="Times New Roman" w:hAnsi="Times New Roman" w:cs="Times New Roman"/>
              </w:rPr>
              <w:t xml:space="preserve"> the costs to remove and replace </w:t>
            </w:r>
            <w:r w:rsidRPr="00F85CA5" w:rsidR="007431BF">
              <w:rPr>
                <w:rFonts w:ascii="Times New Roman" w:hAnsi="Times New Roman" w:cs="Times New Roman"/>
              </w:rPr>
              <w:t>it</w:t>
            </w:r>
            <w:r w:rsidRPr="00F85CA5" w:rsidR="004B1810">
              <w:rPr>
                <w:rFonts w:ascii="Times New Roman" w:hAnsi="Times New Roman" w:cs="Times New Roman"/>
              </w:rPr>
              <w:t xml:space="preserve">.  </w:t>
            </w:r>
          </w:p>
          <w:p w:rsidR="0091388D" w:rsidRPr="00F85CA5" w:rsidP="00767BDF" w14:paraId="3DE37378" w14:textId="777777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67BDF" w:rsidRPr="00F85CA5" w:rsidP="00767BDF" w14:paraId="71374996" w14:textId="32F6B751">
            <w:pPr>
              <w:pStyle w:val="NoSpacing"/>
              <w:rPr>
                <w:rFonts w:ascii="Times New Roman" w:hAnsi="Times New Roman" w:cs="Times New Roman"/>
              </w:rPr>
            </w:pPr>
            <w:r w:rsidRPr="00F85CA5">
              <w:rPr>
                <w:rFonts w:ascii="Times New Roman" w:hAnsi="Times New Roman" w:cs="Times New Roman"/>
              </w:rPr>
              <w:t>Chairman Pai issued the following statement:</w:t>
            </w:r>
          </w:p>
          <w:p w:rsidR="00444DBF" w:rsidRPr="00F85CA5" w:rsidP="00767BDF" w14:paraId="710EF86C" w14:textId="777777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D3CEF" w:rsidRPr="00F85CA5" w:rsidP="00767BDF" w14:paraId="5C894E34" w14:textId="0F8A25E5">
            <w:pPr>
              <w:pStyle w:val="NoSpacing"/>
              <w:rPr>
                <w:rFonts w:ascii="Times New Roman" w:hAnsi="Times New Roman" w:cs="Times New Roman"/>
              </w:rPr>
            </w:pPr>
            <w:r w:rsidRPr="00F85CA5">
              <w:rPr>
                <w:rFonts w:ascii="Times New Roman" w:hAnsi="Times New Roman" w:cs="Times New Roman"/>
              </w:rPr>
              <w:t>“</w:t>
            </w:r>
            <w:r w:rsidRPr="00F85CA5" w:rsidR="00996D00">
              <w:rPr>
                <w:rFonts w:ascii="Times New Roman" w:eastAsia="Times New Roman" w:hAnsi="Times New Roman" w:cs="Times New Roman"/>
              </w:rPr>
              <w:t xml:space="preserve">When it comes to 5G and America’s security, we can’t afford to take a risk and hope for the best.  We need to make sure our networks won’t harm our national security, threaten our economic security, or undermine our values.  </w:t>
            </w:r>
            <w:r w:rsidRPr="00F85CA5" w:rsidR="00FB0051">
              <w:rPr>
                <w:rFonts w:ascii="Times New Roman" w:hAnsi="Times New Roman" w:cs="Times New Roman"/>
              </w:rPr>
              <w:t xml:space="preserve">The Chinese government has </w:t>
            </w:r>
            <w:r w:rsidRPr="00F85CA5" w:rsidR="00A53F83">
              <w:rPr>
                <w:rFonts w:ascii="Times New Roman" w:hAnsi="Times New Roman" w:cs="Times New Roman"/>
              </w:rPr>
              <w:t xml:space="preserve">shown repeatedly </w:t>
            </w:r>
            <w:r w:rsidRPr="00F85CA5" w:rsidR="00921FB2">
              <w:rPr>
                <w:rFonts w:ascii="Times New Roman" w:hAnsi="Times New Roman" w:cs="Times New Roman"/>
              </w:rPr>
              <w:t>t</w:t>
            </w:r>
            <w:r w:rsidRPr="00F85CA5" w:rsidR="00FB0051">
              <w:rPr>
                <w:rFonts w:ascii="Times New Roman" w:hAnsi="Times New Roman" w:cs="Times New Roman"/>
              </w:rPr>
              <w:t xml:space="preserve">hat it is willing to </w:t>
            </w:r>
            <w:r w:rsidRPr="00F85CA5" w:rsidR="00996D00">
              <w:rPr>
                <w:rFonts w:ascii="Times New Roman" w:hAnsi="Times New Roman" w:cs="Times New Roman"/>
              </w:rPr>
              <w:t>go to extraordinary lengths to do just that</w:t>
            </w:r>
            <w:r w:rsidRPr="00F85CA5" w:rsidR="00FB0051">
              <w:rPr>
                <w:rFonts w:ascii="Times New Roman" w:hAnsi="Times New Roman" w:cs="Times New Roman"/>
              </w:rPr>
              <w:t xml:space="preserve">.  And Chinese law requires all companies subject to its jurisdiction to </w:t>
            </w:r>
            <w:r w:rsidRPr="00F85CA5" w:rsidR="00996D00">
              <w:rPr>
                <w:rFonts w:ascii="Times New Roman" w:hAnsi="Times New Roman" w:cs="Times New Roman"/>
              </w:rPr>
              <w:t xml:space="preserve">secretly </w:t>
            </w:r>
            <w:r w:rsidRPr="00F85CA5" w:rsidR="00FB0051">
              <w:rPr>
                <w:rFonts w:ascii="Times New Roman" w:hAnsi="Times New Roman" w:cs="Times New Roman"/>
              </w:rPr>
              <w:t>comply</w:t>
            </w:r>
            <w:r w:rsidRPr="00F85CA5" w:rsidR="00853887">
              <w:rPr>
                <w:rFonts w:ascii="Times New Roman" w:hAnsi="Times New Roman" w:cs="Times New Roman"/>
              </w:rPr>
              <w:t xml:space="preserve"> </w:t>
            </w:r>
            <w:r w:rsidRPr="00F85CA5" w:rsidR="00FB0051">
              <w:rPr>
                <w:rFonts w:ascii="Times New Roman" w:hAnsi="Times New Roman" w:cs="Times New Roman"/>
              </w:rPr>
              <w:t xml:space="preserve">with </w:t>
            </w:r>
            <w:r w:rsidRPr="00F85CA5" w:rsidR="00996D00">
              <w:rPr>
                <w:rFonts w:ascii="Times New Roman" w:hAnsi="Times New Roman" w:cs="Times New Roman"/>
              </w:rPr>
              <w:t xml:space="preserve">demands </w:t>
            </w:r>
            <w:r w:rsidRPr="00F85CA5" w:rsidR="00FB0051">
              <w:rPr>
                <w:rFonts w:ascii="Times New Roman" w:hAnsi="Times New Roman" w:cs="Times New Roman"/>
              </w:rPr>
              <w:t xml:space="preserve">from </w:t>
            </w:r>
            <w:r w:rsidRPr="00F85CA5" w:rsidR="00853887">
              <w:rPr>
                <w:rFonts w:ascii="Times New Roman" w:hAnsi="Times New Roman" w:cs="Times New Roman"/>
              </w:rPr>
              <w:t xml:space="preserve">Chinese </w:t>
            </w:r>
            <w:r w:rsidRPr="00F85CA5" w:rsidR="00FB0051">
              <w:rPr>
                <w:rFonts w:ascii="Times New Roman" w:hAnsi="Times New Roman" w:cs="Times New Roman"/>
              </w:rPr>
              <w:t>intelligence services</w:t>
            </w:r>
            <w:r w:rsidRPr="00F85CA5" w:rsidR="00853887">
              <w:rPr>
                <w:rFonts w:ascii="Times New Roman" w:hAnsi="Times New Roman" w:cs="Times New Roman"/>
              </w:rPr>
              <w:t xml:space="preserve">. </w:t>
            </w:r>
            <w:r w:rsidRPr="00F85CA5">
              <w:rPr>
                <w:rFonts w:ascii="Times New Roman" w:hAnsi="Times New Roman" w:cs="Times New Roman"/>
              </w:rPr>
              <w:t xml:space="preserve"> </w:t>
            </w:r>
            <w:r w:rsidRPr="00F85CA5" w:rsidR="00FB0051">
              <w:rPr>
                <w:rFonts w:ascii="Times New Roman" w:hAnsi="Times New Roman" w:cs="Times New Roman"/>
              </w:rPr>
              <w:t xml:space="preserve">As the </w:t>
            </w:r>
            <w:r w:rsidRPr="00F85CA5" w:rsidR="0091388D">
              <w:rPr>
                <w:rFonts w:ascii="Times New Roman" w:hAnsi="Times New Roman" w:cs="Times New Roman"/>
              </w:rPr>
              <w:t xml:space="preserve">United States </w:t>
            </w:r>
            <w:r w:rsidRPr="00F85CA5" w:rsidR="00FB0051">
              <w:rPr>
                <w:rFonts w:ascii="Times New Roman" w:hAnsi="Times New Roman" w:cs="Times New Roman"/>
              </w:rPr>
              <w:t>upgrade</w:t>
            </w:r>
            <w:r w:rsidRPr="00F85CA5" w:rsidR="00996D00">
              <w:rPr>
                <w:rFonts w:ascii="Times New Roman" w:hAnsi="Times New Roman" w:cs="Times New Roman"/>
              </w:rPr>
              <w:t>s</w:t>
            </w:r>
            <w:r w:rsidRPr="00F85CA5" w:rsidR="00FB0051">
              <w:rPr>
                <w:rFonts w:ascii="Times New Roman" w:hAnsi="Times New Roman" w:cs="Times New Roman"/>
              </w:rPr>
              <w:t xml:space="preserve"> its networks to the next generation of wireless technologies</w:t>
            </w:r>
            <w:r w:rsidRPr="00F85CA5" w:rsidR="00996D00">
              <w:rPr>
                <w:rFonts w:ascii="Times New Roman" w:hAnsi="Times New Roman" w:cs="Times New Roman"/>
              </w:rPr>
              <w:t>—</w:t>
            </w:r>
            <w:r w:rsidRPr="00F85CA5" w:rsidR="00FB0051">
              <w:rPr>
                <w:rFonts w:ascii="Times New Roman" w:hAnsi="Times New Roman" w:cs="Times New Roman"/>
              </w:rPr>
              <w:t>5G</w:t>
            </w:r>
            <w:r w:rsidRPr="00F85CA5" w:rsidR="00996D00">
              <w:rPr>
                <w:rFonts w:ascii="Times New Roman" w:hAnsi="Times New Roman" w:cs="Times New Roman"/>
              </w:rPr>
              <w:t>—</w:t>
            </w:r>
            <w:r w:rsidRPr="00F85CA5" w:rsidR="00FB0051">
              <w:rPr>
                <w:rFonts w:ascii="Times New Roman" w:hAnsi="Times New Roman" w:cs="Times New Roman"/>
              </w:rPr>
              <w:t xml:space="preserve">we cannot ignore the risk that </w:t>
            </w:r>
            <w:r w:rsidRPr="00F85CA5" w:rsidR="00921FB2">
              <w:rPr>
                <w:rFonts w:ascii="Times New Roman" w:hAnsi="Times New Roman" w:cs="Times New Roman"/>
              </w:rPr>
              <w:t xml:space="preserve">that </w:t>
            </w:r>
            <w:r w:rsidRPr="00F85CA5" w:rsidR="00996D00">
              <w:rPr>
                <w:rFonts w:ascii="Times New Roman" w:hAnsi="Times New Roman" w:cs="Times New Roman"/>
              </w:rPr>
              <w:t xml:space="preserve">the </w:t>
            </w:r>
            <w:r w:rsidRPr="00F85CA5" w:rsidR="00921FB2">
              <w:rPr>
                <w:rFonts w:ascii="Times New Roman" w:hAnsi="Times New Roman" w:cs="Times New Roman"/>
              </w:rPr>
              <w:t>Chin</w:t>
            </w:r>
            <w:r w:rsidRPr="00F85CA5" w:rsidR="00996D00">
              <w:rPr>
                <w:rFonts w:ascii="Times New Roman" w:hAnsi="Times New Roman" w:cs="Times New Roman"/>
              </w:rPr>
              <w:t>ese</w:t>
            </w:r>
            <w:r w:rsidRPr="00F85CA5" w:rsidR="00921FB2">
              <w:rPr>
                <w:rFonts w:ascii="Times New Roman" w:hAnsi="Times New Roman" w:cs="Times New Roman"/>
              </w:rPr>
              <w:t xml:space="preserve"> </w:t>
            </w:r>
            <w:r w:rsidRPr="00F85CA5" w:rsidR="00996D00">
              <w:rPr>
                <w:rFonts w:ascii="Times New Roman" w:hAnsi="Times New Roman" w:cs="Times New Roman"/>
              </w:rPr>
              <w:t xml:space="preserve">government </w:t>
            </w:r>
            <w:r w:rsidRPr="00F85CA5" w:rsidR="00921FB2">
              <w:rPr>
                <w:rFonts w:ascii="Times New Roman" w:hAnsi="Times New Roman" w:cs="Times New Roman"/>
              </w:rPr>
              <w:t xml:space="preserve">will </w:t>
            </w:r>
            <w:r w:rsidRPr="00F85CA5" w:rsidR="00A53F83">
              <w:rPr>
                <w:rFonts w:ascii="Times New Roman" w:hAnsi="Times New Roman" w:cs="Times New Roman"/>
              </w:rPr>
              <w:t xml:space="preserve">seek to </w:t>
            </w:r>
            <w:r w:rsidRPr="00F85CA5" w:rsidR="00996D00">
              <w:rPr>
                <w:rFonts w:ascii="Times New Roman" w:hAnsi="Times New Roman" w:cs="Times New Roman"/>
              </w:rPr>
              <w:t xml:space="preserve">exploit network vulnerabilities </w:t>
            </w:r>
            <w:r w:rsidRPr="00F85CA5" w:rsidR="00A53F83">
              <w:rPr>
                <w:rFonts w:ascii="Times New Roman" w:hAnsi="Times New Roman" w:cs="Times New Roman"/>
              </w:rPr>
              <w:t xml:space="preserve">in order </w:t>
            </w:r>
            <w:r w:rsidRPr="00F85CA5" w:rsidR="00FB0051">
              <w:rPr>
                <w:rFonts w:ascii="Times New Roman" w:hAnsi="Times New Roman" w:cs="Times New Roman"/>
              </w:rPr>
              <w:t xml:space="preserve">to </w:t>
            </w:r>
            <w:r w:rsidRPr="00F85CA5" w:rsidR="00996D00">
              <w:rPr>
                <w:rFonts w:ascii="Times New Roman" w:hAnsi="Times New Roman" w:cs="Times New Roman"/>
              </w:rPr>
              <w:t xml:space="preserve">engage in </w:t>
            </w:r>
            <w:r w:rsidRPr="00F85CA5" w:rsidR="00FB0051">
              <w:rPr>
                <w:rFonts w:ascii="Times New Roman" w:hAnsi="Times New Roman" w:cs="Times New Roman"/>
              </w:rPr>
              <w:t xml:space="preserve">espionage, </w:t>
            </w:r>
            <w:r w:rsidRPr="00F85CA5" w:rsidR="00996D00">
              <w:rPr>
                <w:rFonts w:ascii="Times New Roman" w:hAnsi="Times New Roman" w:cs="Times New Roman"/>
              </w:rPr>
              <w:t xml:space="preserve">insert </w:t>
            </w:r>
            <w:r w:rsidRPr="00F85CA5" w:rsidR="00FB0051">
              <w:rPr>
                <w:rFonts w:ascii="Times New Roman" w:hAnsi="Times New Roman" w:cs="Times New Roman"/>
              </w:rPr>
              <w:t>malwa</w:t>
            </w:r>
            <w:r w:rsidRPr="00F85CA5" w:rsidR="00921FB2">
              <w:rPr>
                <w:rFonts w:ascii="Times New Roman" w:hAnsi="Times New Roman" w:cs="Times New Roman"/>
              </w:rPr>
              <w:t>r</w:t>
            </w:r>
            <w:r w:rsidRPr="00F85CA5" w:rsidR="00FB0051">
              <w:rPr>
                <w:rFonts w:ascii="Times New Roman" w:hAnsi="Times New Roman" w:cs="Times New Roman"/>
              </w:rPr>
              <w:t>e</w:t>
            </w:r>
            <w:r w:rsidRPr="00F85CA5" w:rsidR="00996D00">
              <w:rPr>
                <w:rFonts w:ascii="Times New Roman" w:hAnsi="Times New Roman" w:cs="Times New Roman"/>
              </w:rPr>
              <w:t xml:space="preserve"> and</w:t>
            </w:r>
            <w:r w:rsidRPr="00F85CA5" w:rsidR="00FB0051">
              <w:rPr>
                <w:rFonts w:ascii="Times New Roman" w:hAnsi="Times New Roman" w:cs="Times New Roman"/>
              </w:rPr>
              <w:t xml:space="preserve"> viruses</w:t>
            </w:r>
            <w:r w:rsidRPr="00F85CA5" w:rsidR="00921FB2">
              <w:rPr>
                <w:rFonts w:ascii="Times New Roman" w:hAnsi="Times New Roman" w:cs="Times New Roman"/>
              </w:rPr>
              <w:t xml:space="preserve">, and </w:t>
            </w:r>
            <w:r w:rsidRPr="00F85CA5" w:rsidR="00996D00">
              <w:rPr>
                <w:rFonts w:ascii="Times New Roman" w:hAnsi="Times New Roman" w:cs="Times New Roman"/>
              </w:rPr>
              <w:t xml:space="preserve">otherwise compromise </w:t>
            </w:r>
            <w:r w:rsidRPr="00F85CA5" w:rsidR="00FB0051">
              <w:rPr>
                <w:rFonts w:ascii="Times New Roman" w:hAnsi="Times New Roman" w:cs="Times New Roman"/>
              </w:rPr>
              <w:t xml:space="preserve">our critical communications networks. </w:t>
            </w:r>
          </w:p>
          <w:p w:rsidR="00BD3CEF" w:rsidRPr="00F85CA5" w:rsidP="00767BDF" w14:paraId="3CD18DAC" w14:textId="777777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44DBF" w:rsidRPr="00F85CA5" w:rsidP="00767BDF" w14:paraId="24875A0E" w14:textId="62C6FF02">
            <w:pPr>
              <w:pStyle w:val="NoSpacing"/>
              <w:rPr>
                <w:rFonts w:ascii="Times New Roman" w:hAnsi="Times New Roman" w:cs="Times New Roman"/>
              </w:rPr>
            </w:pPr>
            <w:r w:rsidRPr="00F85CA5">
              <w:rPr>
                <w:rFonts w:ascii="Times New Roman" w:hAnsi="Times New Roman" w:cs="Times New Roman"/>
              </w:rPr>
              <w:t>“</w:t>
            </w:r>
            <w:r w:rsidRPr="00F85CA5" w:rsidR="00996D00">
              <w:rPr>
                <w:rFonts w:ascii="Times New Roman" w:hAnsi="Times New Roman" w:cs="Times New Roman"/>
              </w:rPr>
              <w:t>T</w:t>
            </w:r>
            <w:r w:rsidRPr="00F85CA5" w:rsidR="00FB0051">
              <w:rPr>
                <w:rFonts w:ascii="Times New Roman" w:hAnsi="Times New Roman" w:cs="Times New Roman"/>
              </w:rPr>
              <w:t xml:space="preserve">he FCC </w:t>
            </w:r>
            <w:r w:rsidRPr="00F85CA5" w:rsidR="00853887">
              <w:rPr>
                <w:rFonts w:ascii="Times New Roman" w:hAnsi="Times New Roman" w:cs="Times New Roman"/>
              </w:rPr>
              <w:t xml:space="preserve">has a part to play in combatting this risk by ensuring that </w:t>
            </w:r>
            <w:r w:rsidRPr="00F85CA5" w:rsidR="005E37DE">
              <w:rPr>
                <w:rFonts w:ascii="Times New Roman" w:hAnsi="Times New Roman" w:cs="Times New Roman"/>
              </w:rPr>
              <w:t>its $</w:t>
            </w:r>
            <w:r w:rsidRPr="00F85CA5" w:rsidR="00FB0051">
              <w:rPr>
                <w:rFonts w:ascii="Times New Roman" w:hAnsi="Times New Roman" w:cs="Times New Roman"/>
              </w:rPr>
              <w:t xml:space="preserve">8.5 billion Universal Service Fund </w:t>
            </w:r>
            <w:r w:rsidRPr="00F85CA5" w:rsidR="00853887">
              <w:rPr>
                <w:rFonts w:ascii="Times New Roman" w:hAnsi="Times New Roman" w:cs="Times New Roman"/>
              </w:rPr>
              <w:t xml:space="preserve">does not underwrite </w:t>
            </w:r>
            <w:r w:rsidRPr="00F85CA5" w:rsidR="00921FB2">
              <w:rPr>
                <w:rFonts w:ascii="Times New Roman" w:hAnsi="Times New Roman" w:cs="Times New Roman"/>
              </w:rPr>
              <w:t xml:space="preserve">national security </w:t>
            </w:r>
            <w:r w:rsidRPr="00F85CA5" w:rsidR="00853887">
              <w:rPr>
                <w:rFonts w:ascii="Times New Roman" w:hAnsi="Times New Roman" w:cs="Times New Roman"/>
              </w:rPr>
              <w:t xml:space="preserve">threats. </w:t>
            </w:r>
            <w:r w:rsidRPr="00F85CA5" w:rsidR="004B29C9">
              <w:rPr>
                <w:rFonts w:ascii="Times New Roman" w:hAnsi="Times New Roman" w:cs="Times New Roman"/>
              </w:rPr>
              <w:t xml:space="preserve"> That’s why I have </w:t>
            </w:r>
            <w:r w:rsidRPr="00F85CA5" w:rsidR="00794887">
              <w:rPr>
                <w:rFonts w:ascii="Times New Roman" w:hAnsi="Times New Roman" w:cs="Times New Roman"/>
              </w:rPr>
              <w:t>circulated to my</w:t>
            </w:r>
            <w:r w:rsidRPr="00F85CA5" w:rsidR="00486E10">
              <w:rPr>
                <w:rFonts w:ascii="Times New Roman" w:hAnsi="Times New Roman" w:cs="Times New Roman"/>
              </w:rPr>
              <w:t xml:space="preserve"> </w:t>
            </w:r>
            <w:r w:rsidRPr="00F85CA5" w:rsidR="00794887">
              <w:rPr>
                <w:rFonts w:ascii="Times New Roman" w:hAnsi="Times New Roman" w:cs="Times New Roman"/>
              </w:rPr>
              <w:t xml:space="preserve">colleagues </w:t>
            </w:r>
            <w:r w:rsidRPr="00F85CA5" w:rsidR="004B29C9">
              <w:rPr>
                <w:rFonts w:ascii="Times New Roman" w:hAnsi="Times New Roman" w:cs="Times New Roman"/>
              </w:rPr>
              <w:t xml:space="preserve">new rules to ban recipients of FCC funds from doing business with </w:t>
            </w:r>
            <w:r w:rsidRPr="00F85CA5" w:rsidR="00996D00">
              <w:rPr>
                <w:rFonts w:ascii="Times New Roman" w:hAnsi="Times New Roman" w:cs="Times New Roman"/>
              </w:rPr>
              <w:t xml:space="preserve">untrusted vendors like </w:t>
            </w:r>
            <w:r w:rsidRPr="00F85CA5" w:rsidR="004B29C9">
              <w:rPr>
                <w:rFonts w:ascii="Times New Roman" w:hAnsi="Times New Roman" w:cs="Times New Roman"/>
              </w:rPr>
              <w:t xml:space="preserve">Huawei and ZTE. </w:t>
            </w:r>
            <w:r w:rsidRPr="00F85CA5">
              <w:rPr>
                <w:rFonts w:ascii="Times New Roman" w:hAnsi="Times New Roman" w:cs="Times New Roman"/>
              </w:rPr>
              <w:t xml:space="preserve"> </w:t>
            </w:r>
            <w:r w:rsidRPr="00F85CA5" w:rsidR="00996D00">
              <w:rPr>
                <w:rFonts w:ascii="Times New Roman" w:hAnsi="Times New Roman" w:cs="Times New Roman"/>
              </w:rPr>
              <w:t xml:space="preserve">I’ve also proposed to scrutinize </w:t>
            </w:r>
            <w:r w:rsidRPr="00F85CA5" w:rsidR="00A069ED">
              <w:rPr>
                <w:rFonts w:ascii="Times New Roman" w:hAnsi="Times New Roman" w:cs="Times New Roman"/>
              </w:rPr>
              <w:t>the</w:t>
            </w:r>
            <w:r w:rsidRPr="00F85CA5" w:rsidR="00996D00">
              <w:rPr>
                <w:rFonts w:ascii="Times New Roman" w:hAnsi="Times New Roman" w:cs="Times New Roman"/>
              </w:rPr>
              <w:t xml:space="preserve"> equipment </w:t>
            </w:r>
            <w:r w:rsidRPr="00F85CA5" w:rsidR="00853887">
              <w:rPr>
                <w:rFonts w:ascii="Times New Roman" w:hAnsi="Times New Roman" w:cs="Times New Roman"/>
              </w:rPr>
              <w:t xml:space="preserve">already </w:t>
            </w:r>
            <w:r w:rsidRPr="00F85CA5" w:rsidR="00486E10">
              <w:rPr>
                <w:rFonts w:ascii="Times New Roman" w:hAnsi="Times New Roman" w:cs="Times New Roman"/>
              </w:rPr>
              <w:t xml:space="preserve">in </w:t>
            </w:r>
            <w:r w:rsidRPr="00F85CA5" w:rsidR="00921FB2">
              <w:rPr>
                <w:rFonts w:ascii="Times New Roman" w:hAnsi="Times New Roman" w:cs="Times New Roman"/>
              </w:rPr>
              <w:t xml:space="preserve">our </w:t>
            </w:r>
            <w:r w:rsidRPr="00F85CA5" w:rsidR="00660E09">
              <w:rPr>
                <w:rFonts w:ascii="Times New Roman" w:hAnsi="Times New Roman" w:cs="Times New Roman"/>
              </w:rPr>
              <w:t xml:space="preserve">USF-funded </w:t>
            </w:r>
            <w:r w:rsidRPr="00F85CA5" w:rsidR="00921FB2">
              <w:rPr>
                <w:rFonts w:ascii="Times New Roman" w:hAnsi="Times New Roman" w:cs="Times New Roman"/>
              </w:rPr>
              <w:t xml:space="preserve">networks and determine how </w:t>
            </w:r>
            <w:r w:rsidRPr="00F85CA5" w:rsidR="001702BC">
              <w:rPr>
                <w:rFonts w:ascii="Times New Roman" w:hAnsi="Times New Roman" w:cs="Times New Roman"/>
              </w:rPr>
              <w:t xml:space="preserve">best </w:t>
            </w:r>
            <w:r w:rsidRPr="00F85CA5" w:rsidR="00921FB2">
              <w:rPr>
                <w:rFonts w:ascii="Times New Roman" w:hAnsi="Times New Roman" w:cs="Times New Roman"/>
              </w:rPr>
              <w:t xml:space="preserve">to provide the </w:t>
            </w:r>
            <w:r w:rsidRPr="00F85CA5" w:rsidR="00660E09">
              <w:rPr>
                <w:rFonts w:ascii="Times New Roman" w:hAnsi="Times New Roman" w:cs="Times New Roman"/>
              </w:rPr>
              <w:t xml:space="preserve">financial </w:t>
            </w:r>
            <w:r w:rsidRPr="00F85CA5" w:rsidR="00921FB2">
              <w:rPr>
                <w:rFonts w:ascii="Times New Roman" w:hAnsi="Times New Roman" w:cs="Times New Roman"/>
              </w:rPr>
              <w:t xml:space="preserve">support required for </w:t>
            </w:r>
            <w:r w:rsidRPr="00F85CA5" w:rsidR="00660E09">
              <w:rPr>
                <w:rFonts w:ascii="Times New Roman" w:hAnsi="Times New Roman" w:cs="Times New Roman"/>
              </w:rPr>
              <w:t>carriers operating these networks</w:t>
            </w:r>
            <w:r w:rsidRPr="00F85CA5" w:rsidR="00853887">
              <w:rPr>
                <w:rFonts w:ascii="Times New Roman" w:hAnsi="Times New Roman" w:cs="Times New Roman"/>
              </w:rPr>
              <w:t xml:space="preserve"> to </w:t>
            </w:r>
            <w:r w:rsidR="0094681E">
              <w:rPr>
                <w:rFonts w:ascii="Times New Roman" w:hAnsi="Times New Roman" w:cs="Times New Roman"/>
              </w:rPr>
              <w:t>remove</w:t>
            </w:r>
            <w:r w:rsidRPr="00F85CA5" w:rsidR="00853887">
              <w:rPr>
                <w:rFonts w:ascii="Times New Roman" w:hAnsi="Times New Roman" w:cs="Times New Roman"/>
              </w:rPr>
              <w:t xml:space="preserve"> and replace </w:t>
            </w:r>
            <w:r w:rsidRPr="00F85CA5" w:rsidR="00A53F83">
              <w:rPr>
                <w:rFonts w:ascii="Times New Roman" w:hAnsi="Times New Roman" w:cs="Times New Roman"/>
              </w:rPr>
              <w:t xml:space="preserve">such </w:t>
            </w:r>
            <w:r w:rsidRPr="00F85CA5" w:rsidR="00853887">
              <w:rPr>
                <w:rFonts w:ascii="Times New Roman" w:hAnsi="Times New Roman" w:cs="Times New Roman"/>
              </w:rPr>
              <w:t>equipment.”</w:t>
            </w:r>
          </w:p>
          <w:p w:rsidR="006E7C54" w:rsidRPr="006E7C54" w:rsidP="006E7C54" w14:paraId="77969A0F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D19E8" w:rsidRPr="009972BC" w:rsidP="00DA7B44" w14:paraId="67A11C85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D44143" w:rsidP="00B54F9B" w14:paraId="2AD009E3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D44143">
              <w:rPr>
                <w:sz w:val="22"/>
                <w:szCs w:val="22"/>
              </w:rPr>
              <w:t>###</w:t>
            </w:r>
          </w:p>
          <w:p w:rsidR="001A17DC" w:rsidRPr="0080486B" w:rsidP="001A17DC" w14:paraId="0A180EB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17"/>
                <w:szCs w:val="17"/>
              </w:rPr>
              <w:t>Office of Chairman Pai</w:t>
            </w:r>
            <w:r w:rsidRPr="0080486B">
              <w:rPr>
                <w:b/>
                <w:bCs/>
                <w:sz w:val="17"/>
                <w:szCs w:val="17"/>
              </w:rPr>
              <w:t>: (202) 418-</w:t>
            </w:r>
            <w:r>
              <w:rPr>
                <w:b/>
                <w:bCs/>
                <w:sz w:val="17"/>
                <w:szCs w:val="17"/>
              </w:rPr>
              <w:t>1000</w:t>
            </w:r>
            <w:r w:rsidRPr="0080486B">
              <w:rPr>
                <w:b/>
                <w:bCs/>
                <w:sz w:val="17"/>
                <w:szCs w:val="17"/>
              </w:rPr>
              <w:t xml:space="preserve"> / Twitter: @</w:t>
            </w:r>
            <w:r>
              <w:rPr>
                <w:b/>
                <w:bCs/>
                <w:sz w:val="17"/>
                <w:szCs w:val="17"/>
              </w:rPr>
              <w:t>AjitPaiFCC</w:t>
            </w:r>
            <w:r w:rsidRP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AC3318">
              <w:rPr>
                <w:b/>
                <w:bCs/>
                <w:sz w:val="17"/>
                <w:szCs w:val="17"/>
              </w:rPr>
              <w:t>/leadership/ajit-pai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1A17DC" w:rsidRPr="00EE0E90" w:rsidP="001A17DC" w14:paraId="57F8BC92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1A17DC" w14:paraId="7C671B2E" w14:textId="77777777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63628FA" w14:textId="77777777">
      <w:pPr>
        <w:rPr>
          <w:b/>
          <w:bCs/>
          <w:sz w:val="2"/>
          <w:szCs w:val="2"/>
        </w:rPr>
      </w:pPr>
    </w:p>
    <w:sectPr w:rsidSect="00BD3CEF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8A4FB5"/>
    <w:multiLevelType w:val="hybridMultilevel"/>
    <w:tmpl w:val="32BEEB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2F"/>
    <w:rsid w:val="00002B1F"/>
    <w:rsid w:val="0002500C"/>
    <w:rsid w:val="000311FC"/>
    <w:rsid w:val="00040127"/>
    <w:rsid w:val="00044A2F"/>
    <w:rsid w:val="00081232"/>
    <w:rsid w:val="00091E65"/>
    <w:rsid w:val="00096D4A"/>
    <w:rsid w:val="000A38EA"/>
    <w:rsid w:val="000A40DD"/>
    <w:rsid w:val="000A69E2"/>
    <w:rsid w:val="000C1E47"/>
    <w:rsid w:val="000C26F3"/>
    <w:rsid w:val="000E049E"/>
    <w:rsid w:val="000E2DBF"/>
    <w:rsid w:val="0010799B"/>
    <w:rsid w:val="00117DB2"/>
    <w:rsid w:val="00123ED2"/>
    <w:rsid w:val="00125BE0"/>
    <w:rsid w:val="00126C2B"/>
    <w:rsid w:val="00142C13"/>
    <w:rsid w:val="00152776"/>
    <w:rsid w:val="00153222"/>
    <w:rsid w:val="001577D3"/>
    <w:rsid w:val="001702BC"/>
    <w:rsid w:val="001733A6"/>
    <w:rsid w:val="001865A9"/>
    <w:rsid w:val="00187DB2"/>
    <w:rsid w:val="001A17DC"/>
    <w:rsid w:val="001B20BB"/>
    <w:rsid w:val="001C4370"/>
    <w:rsid w:val="001D3779"/>
    <w:rsid w:val="001D5CF1"/>
    <w:rsid w:val="001F0469"/>
    <w:rsid w:val="001F1DBA"/>
    <w:rsid w:val="001F2D3F"/>
    <w:rsid w:val="00203A98"/>
    <w:rsid w:val="00206EDD"/>
    <w:rsid w:val="0021247E"/>
    <w:rsid w:val="002146F6"/>
    <w:rsid w:val="00231C32"/>
    <w:rsid w:val="00240345"/>
    <w:rsid w:val="002421F0"/>
    <w:rsid w:val="00247274"/>
    <w:rsid w:val="00254648"/>
    <w:rsid w:val="00266966"/>
    <w:rsid w:val="002812DE"/>
    <w:rsid w:val="00294C0C"/>
    <w:rsid w:val="0029798D"/>
    <w:rsid w:val="002A0934"/>
    <w:rsid w:val="002B1013"/>
    <w:rsid w:val="002D03E5"/>
    <w:rsid w:val="002D5F5D"/>
    <w:rsid w:val="002E3F1D"/>
    <w:rsid w:val="002E67A4"/>
    <w:rsid w:val="002F31D0"/>
    <w:rsid w:val="00300359"/>
    <w:rsid w:val="0031773E"/>
    <w:rsid w:val="00347716"/>
    <w:rsid w:val="003506E1"/>
    <w:rsid w:val="003645FC"/>
    <w:rsid w:val="003727E3"/>
    <w:rsid w:val="00385A93"/>
    <w:rsid w:val="003910F1"/>
    <w:rsid w:val="00391B6A"/>
    <w:rsid w:val="003A0736"/>
    <w:rsid w:val="003C6FDE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DBF"/>
    <w:rsid w:val="00444E07"/>
    <w:rsid w:val="00444FA9"/>
    <w:rsid w:val="00473E9C"/>
    <w:rsid w:val="0047472A"/>
    <w:rsid w:val="00480099"/>
    <w:rsid w:val="00486E10"/>
    <w:rsid w:val="00497858"/>
    <w:rsid w:val="004A729A"/>
    <w:rsid w:val="004B1810"/>
    <w:rsid w:val="004B29C9"/>
    <w:rsid w:val="004B4FEA"/>
    <w:rsid w:val="004C0ADA"/>
    <w:rsid w:val="004C433E"/>
    <w:rsid w:val="004C4512"/>
    <w:rsid w:val="004C4F36"/>
    <w:rsid w:val="004D3D85"/>
    <w:rsid w:val="004E12A0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6655"/>
    <w:rsid w:val="005A7972"/>
    <w:rsid w:val="005B17E7"/>
    <w:rsid w:val="005B2643"/>
    <w:rsid w:val="005D17FD"/>
    <w:rsid w:val="005E37DE"/>
    <w:rsid w:val="005E7995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0E09"/>
    <w:rsid w:val="00665633"/>
    <w:rsid w:val="00674C86"/>
    <w:rsid w:val="0068015E"/>
    <w:rsid w:val="006861AB"/>
    <w:rsid w:val="00686B89"/>
    <w:rsid w:val="0069324E"/>
    <w:rsid w:val="0069420F"/>
    <w:rsid w:val="006A2FC5"/>
    <w:rsid w:val="006A7D75"/>
    <w:rsid w:val="006B0A70"/>
    <w:rsid w:val="006B606A"/>
    <w:rsid w:val="006C33AF"/>
    <w:rsid w:val="006D5D22"/>
    <w:rsid w:val="006E0324"/>
    <w:rsid w:val="006E3113"/>
    <w:rsid w:val="006E4A76"/>
    <w:rsid w:val="006E7C54"/>
    <w:rsid w:val="006F1DBD"/>
    <w:rsid w:val="00700556"/>
    <w:rsid w:val="007167DD"/>
    <w:rsid w:val="0072478B"/>
    <w:rsid w:val="0073414D"/>
    <w:rsid w:val="007431BF"/>
    <w:rsid w:val="0075235E"/>
    <w:rsid w:val="007528A5"/>
    <w:rsid w:val="00767BDF"/>
    <w:rsid w:val="007732CC"/>
    <w:rsid w:val="00774079"/>
    <w:rsid w:val="0077752B"/>
    <w:rsid w:val="00793D6F"/>
    <w:rsid w:val="00794090"/>
    <w:rsid w:val="00794887"/>
    <w:rsid w:val="007A44F8"/>
    <w:rsid w:val="007D21BF"/>
    <w:rsid w:val="007F3C12"/>
    <w:rsid w:val="007F5205"/>
    <w:rsid w:val="0080486B"/>
    <w:rsid w:val="00817469"/>
    <w:rsid w:val="008215E7"/>
    <w:rsid w:val="00825152"/>
    <w:rsid w:val="00830FC6"/>
    <w:rsid w:val="00853887"/>
    <w:rsid w:val="00865EAA"/>
    <w:rsid w:val="00866F06"/>
    <w:rsid w:val="008702FE"/>
    <w:rsid w:val="008728F5"/>
    <w:rsid w:val="008824C2"/>
    <w:rsid w:val="00885A3D"/>
    <w:rsid w:val="008960E4"/>
    <w:rsid w:val="008A3940"/>
    <w:rsid w:val="008B13C9"/>
    <w:rsid w:val="008C248C"/>
    <w:rsid w:val="008C5432"/>
    <w:rsid w:val="008C6840"/>
    <w:rsid w:val="008C7BF1"/>
    <w:rsid w:val="008D00D6"/>
    <w:rsid w:val="008D4D00"/>
    <w:rsid w:val="008D4E5E"/>
    <w:rsid w:val="008D7ABD"/>
    <w:rsid w:val="008E55A2"/>
    <w:rsid w:val="008F1609"/>
    <w:rsid w:val="008F78D8"/>
    <w:rsid w:val="0091388D"/>
    <w:rsid w:val="00921BED"/>
    <w:rsid w:val="00921FB2"/>
    <w:rsid w:val="0092287F"/>
    <w:rsid w:val="00927C4F"/>
    <w:rsid w:val="0094681E"/>
    <w:rsid w:val="00961620"/>
    <w:rsid w:val="009734B6"/>
    <w:rsid w:val="0098096F"/>
    <w:rsid w:val="0098437A"/>
    <w:rsid w:val="00986C92"/>
    <w:rsid w:val="00993C47"/>
    <w:rsid w:val="00996D00"/>
    <w:rsid w:val="009972BC"/>
    <w:rsid w:val="009B4B16"/>
    <w:rsid w:val="009B6309"/>
    <w:rsid w:val="009C2CB9"/>
    <w:rsid w:val="009E2C53"/>
    <w:rsid w:val="009E54A1"/>
    <w:rsid w:val="009F4E25"/>
    <w:rsid w:val="009F5B1F"/>
    <w:rsid w:val="00A015B7"/>
    <w:rsid w:val="00A069ED"/>
    <w:rsid w:val="00A35DFD"/>
    <w:rsid w:val="00A53F83"/>
    <w:rsid w:val="00A702DF"/>
    <w:rsid w:val="00A74AB7"/>
    <w:rsid w:val="00A775A3"/>
    <w:rsid w:val="00A81B5B"/>
    <w:rsid w:val="00A82FAD"/>
    <w:rsid w:val="00A9673A"/>
    <w:rsid w:val="00A96EF2"/>
    <w:rsid w:val="00AA5C35"/>
    <w:rsid w:val="00AA5ED9"/>
    <w:rsid w:val="00AA7D23"/>
    <w:rsid w:val="00AC0A38"/>
    <w:rsid w:val="00AC3318"/>
    <w:rsid w:val="00AC4E0E"/>
    <w:rsid w:val="00AC517B"/>
    <w:rsid w:val="00AD0D19"/>
    <w:rsid w:val="00AF051B"/>
    <w:rsid w:val="00B037A2"/>
    <w:rsid w:val="00B07411"/>
    <w:rsid w:val="00B31870"/>
    <w:rsid w:val="00B320B8"/>
    <w:rsid w:val="00B35EE2"/>
    <w:rsid w:val="00B367BD"/>
    <w:rsid w:val="00B36DEF"/>
    <w:rsid w:val="00B47787"/>
    <w:rsid w:val="00B54F9B"/>
    <w:rsid w:val="00B57131"/>
    <w:rsid w:val="00B62F2C"/>
    <w:rsid w:val="00B727C9"/>
    <w:rsid w:val="00B735C8"/>
    <w:rsid w:val="00B76A63"/>
    <w:rsid w:val="00BA6350"/>
    <w:rsid w:val="00BB07B4"/>
    <w:rsid w:val="00BB4E29"/>
    <w:rsid w:val="00BB74C9"/>
    <w:rsid w:val="00BC3AB6"/>
    <w:rsid w:val="00BD19E8"/>
    <w:rsid w:val="00BD3CEF"/>
    <w:rsid w:val="00BD4273"/>
    <w:rsid w:val="00BF14D1"/>
    <w:rsid w:val="00C432E4"/>
    <w:rsid w:val="00C70C26"/>
    <w:rsid w:val="00C72001"/>
    <w:rsid w:val="00C772B7"/>
    <w:rsid w:val="00C80347"/>
    <w:rsid w:val="00CB7C1A"/>
    <w:rsid w:val="00CC5E08"/>
    <w:rsid w:val="00CD52AD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4143"/>
    <w:rsid w:val="00D46CB1"/>
    <w:rsid w:val="00D723F0"/>
    <w:rsid w:val="00D8133F"/>
    <w:rsid w:val="00D818E4"/>
    <w:rsid w:val="00D95B05"/>
    <w:rsid w:val="00D97E2D"/>
    <w:rsid w:val="00DA103D"/>
    <w:rsid w:val="00DA45D3"/>
    <w:rsid w:val="00DA4772"/>
    <w:rsid w:val="00DA4BA2"/>
    <w:rsid w:val="00DA7B44"/>
    <w:rsid w:val="00DB2667"/>
    <w:rsid w:val="00DB67B7"/>
    <w:rsid w:val="00DC15A9"/>
    <w:rsid w:val="00DC40AA"/>
    <w:rsid w:val="00DD1750"/>
    <w:rsid w:val="00E1455A"/>
    <w:rsid w:val="00E21321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49F6"/>
    <w:rsid w:val="00E87C13"/>
    <w:rsid w:val="00E94CD9"/>
    <w:rsid w:val="00EA1A76"/>
    <w:rsid w:val="00EA290B"/>
    <w:rsid w:val="00EB7937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85CA5"/>
    <w:rsid w:val="00FA2F7E"/>
    <w:rsid w:val="00FB0051"/>
    <w:rsid w:val="00FC6C29"/>
    <w:rsid w:val="00FD58E0"/>
    <w:rsid w:val="00FD6794"/>
    <w:rsid w:val="00FE0198"/>
    <w:rsid w:val="00FE3A7C"/>
    <w:rsid w:val="00FF1C0B"/>
    <w:rsid w:val="00FF232D"/>
    <w:rsid w:val="00FF2F56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220F9FF-73DC-498E-951B-BE36BA1B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44A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4A2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67BDF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4B18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18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181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1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1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