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rsidTr="0045564C">
        <w:tblPrEx>
          <w:tblW w:w="0" w:type="auto"/>
          <w:tblLook w:val="0000"/>
        </w:tblPrEx>
        <w:trPr>
          <w:trHeight w:val="2181"/>
        </w:trPr>
        <w:tc>
          <w:tcPr>
            <w:tcW w:w="8856" w:type="dxa"/>
          </w:tcPr>
          <w:p w:rsidR="00186711" w:rsidRPr="001A48B6" w:rsidP="0045564C">
            <w:pPr>
              <w:jc w:val="center"/>
              <w:rPr>
                <w:b/>
              </w:rPr>
            </w:pPr>
            <w:bookmarkStart w:id="0" w:name="_Hlk26955578"/>
            <w:bookmarkStart w:id="1" w:name="_GoBack"/>
            <w:bookmarkEnd w:id="1"/>
            <w:r w:rsidRPr="001A48B6">
              <w:rPr>
                <w:b/>
                <w:i/>
                <w:noProof/>
                <w:sz w:val="28"/>
                <w:szCs w:val="28"/>
              </w:rPr>
              <w:drawing>
                <wp:inline distT="0" distB="0" distL="0" distR="0">
                  <wp:extent cx="5505450" cy="779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67717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31163" cy="782784"/>
                          </a:xfrm>
                          <a:prstGeom prst="rect">
                            <a:avLst/>
                          </a:prstGeom>
                          <a:noFill/>
                          <a:ln>
                            <a:noFill/>
                          </a:ln>
                        </pic:spPr>
                      </pic:pic>
                    </a:graphicData>
                  </a:graphic>
                </wp:inline>
              </w:drawing>
            </w:r>
          </w:p>
          <w:p w:rsidR="00186711" w:rsidRPr="001A48B6" w:rsidP="0045564C">
            <w:pPr>
              <w:rPr>
                <w:b/>
                <w:bCs/>
                <w:sz w:val="16"/>
                <w:szCs w:val="16"/>
              </w:rPr>
            </w:pPr>
          </w:p>
          <w:p w:rsidR="00186711" w:rsidRPr="001A48B6" w:rsidP="0045564C">
            <w:pPr>
              <w:tabs>
                <w:tab w:val="left" w:pos="8625"/>
              </w:tabs>
              <w:spacing w:after="120"/>
              <w:jc w:val="center"/>
              <w:rPr>
                <w:b/>
                <w:bCs/>
                <w:sz w:val="16"/>
                <w:szCs w:val="16"/>
              </w:rPr>
            </w:pPr>
          </w:p>
          <w:p w:rsidR="00186711" w:rsidP="0045564C">
            <w:pPr>
              <w:tabs>
                <w:tab w:val="left" w:pos="8625"/>
              </w:tabs>
              <w:jc w:val="center"/>
              <w:rPr>
                <w:b/>
                <w:bCs/>
                <w:sz w:val="26"/>
                <w:szCs w:val="26"/>
              </w:rPr>
            </w:pPr>
            <w:r w:rsidRPr="001A48B6">
              <w:rPr>
                <w:b/>
                <w:bCs/>
                <w:sz w:val="26"/>
                <w:szCs w:val="26"/>
              </w:rPr>
              <w:t>WHAT THEY’RE SAYING ABOUT</w:t>
            </w:r>
            <w:r>
              <w:rPr>
                <w:b/>
                <w:bCs/>
                <w:sz w:val="26"/>
                <w:szCs w:val="26"/>
              </w:rPr>
              <w:t xml:space="preserve"> </w:t>
            </w:r>
          </w:p>
          <w:p w:rsidR="00186711" w:rsidRPr="001A48B6" w:rsidP="0045564C">
            <w:pPr>
              <w:tabs>
                <w:tab w:val="left" w:pos="8625"/>
              </w:tabs>
              <w:jc w:val="center"/>
              <w:rPr>
                <w:b/>
                <w:bCs/>
                <w:sz w:val="26"/>
                <w:szCs w:val="26"/>
              </w:rPr>
            </w:pPr>
            <w:r>
              <w:rPr>
                <w:b/>
                <w:bCs/>
                <w:sz w:val="26"/>
                <w:szCs w:val="26"/>
              </w:rPr>
              <w:t>CHAIRMAN PAI’S PROPOSED $9 BILLION 5G FUND</w:t>
            </w:r>
          </w:p>
          <w:p w:rsidR="00186711" w:rsidP="0045564C"/>
          <w:p w:rsidR="00186711" w:rsidP="0045564C">
            <w:pPr>
              <w:rPr>
                <w:b/>
                <w:bCs/>
                <w:sz w:val="22"/>
                <w:szCs w:val="22"/>
              </w:rPr>
            </w:pPr>
            <w:bookmarkStart w:id="2" w:name="_Hlk24554298"/>
            <w:bookmarkStart w:id="3" w:name="_Hlk26174287"/>
            <w:r>
              <w:rPr>
                <w:b/>
                <w:bCs/>
                <w:sz w:val="22"/>
                <w:szCs w:val="22"/>
              </w:rPr>
              <w:t>Government</w:t>
            </w:r>
          </w:p>
          <w:p w:rsidR="00186711" w:rsidP="0045564C">
            <w:pPr>
              <w:rPr>
                <w:b/>
                <w:bCs/>
                <w:sz w:val="22"/>
                <w:szCs w:val="22"/>
              </w:rPr>
            </w:pPr>
          </w:p>
          <w:p w:rsidR="00186711" w:rsidRPr="009F44A1" w:rsidP="0045564C">
            <w:pPr>
              <w:rPr>
                <w:bCs/>
                <w:sz w:val="22"/>
                <w:szCs w:val="22"/>
                <w:lang w:val="en"/>
              </w:rPr>
            </w:pPr>
            <w:r>
              <w:rPr>
                <w:b/>
                <w:bCs/>
                <w:sz w:val="22"/>
                <w:szCs w:val="22"/>
                <w:lang w:val="en"/>
              </w:rPr>
              <w:t xml:space="preserve">U.S. Chief Technology Officer Michael Kratsios:  </w:t>
            </w:r>
            <w:r>
              <w:rPr>
                <w:bCs/>
                <w:sz w:val="22"/>
                <w:szCs w:val="22"/>
                <w:lang w:val="en"/>
              </w:rPr>
              <w:t>“</w:t>
            </w:r>
            <w:r w:rsidRPr="009F44A1">
              <w:rPr>
                <w:bCs/>
                <w:sz w:val="22"/>
                <w:szCs w:val="22"/>
                <w:lang w:val="en"/>
              </w:rPr>
              <w:t>From agriculture to health care, 5G has the potential to bring incredible benefits to rural Americans.</w:t>
            </w:r>
            <w:r>
              <w:rPr>
                <w:bCs/>
                <w:sz w:val="22"/>
                <w:szCs w:val="22"/>
                <w:lang w:val="en"/>
              </w:rPr>
              <w:t xml:space="preserve"> </w:t>
            </w:r>
            <w:r w:rsidRPr="009F44A1">
              <w:rPr>
                <w:bCs/>
                <w:sz w:val="22"/>
                <w:szCs w:val="22"/>
                <w:lang w:val="en"/>
              </w:rPr>
              <w:t>Important announcement today from @AjitPaiFCC</w:t>
            </w:r>
            <w:r>
              <w:rPr>
                <w:bCs/>
                <w:sz w:val="22"/>
                <w:szCs w:val="22"/>
                <w:lang w:val="en"/>
              </w:rPr>
              <w:t xml:space="preserve"> </w:t>
            </w:r>
            <w:r w:rsidRPr="009F44A1">
              <w:rPr>
                <w:bCs/>
                <w:sz w:val="22"/>
                <w:szCs w:val="22"/>
                <w:lang w:val="en"/>
              </w:rPr>
              <w:t>and</w:t>
            </w:r>
            <w:r>
              <w:rPr>
                <w:bCs/>
                <w:sz w:val="22"/>
                <w:szCs w:val="22"/>
                <w:lang w:val="en"/>
              </w:rPr>
              <w:t xml:space="preserve"> </w:t>
            </w:r>
            <w:r w:rsidRPr="009F44A1">
              <w:rPr>
                <w:bCs/>
                <w:sz w:val="22"/>
                <w:szCs w:val="22"/>
                <w:lang w:val="en"/>
              </w:rPr>
              <w:t>@FCC</w:t>
            </w:r>
            <w:r>
              <w:rPr>
                <w:bCs/>
                <w:sz w:val="22"/>
                <w:szCs w:val="22"/>
                <w:lang w:val="en"/>
              </w:rPr>
              <w:t xml:space="preserve"> </w:t>
            </w:r>
            <w:r w:rsidRPr="009F44A1">
              <w:rPr>
                <w:bCs/>
                <w:sz w:val="22"/>
                <w:szCs w:val="22"/>
                <w:lang w:val="en"/>
              </w:rPr>
              <w:t>on promoting 5G deployment and innovation in every corner of our country.</w:t>
            </w:r>
            <w:r w:rsidRPr="008E4712">
              <w:rPr>
                <w:bCs/>
                <w:sz w:val="22"/>
                <w:szCs w:val="22"/>
                <w:lang w:val="en"/>
              </w:rPr>
              <w:t xml:space="preserve">” </w:t>
            </w:r>
            <w:r>
              <w:rPr>
                <w:bCs/>
                <w:sz w:val="22"/>
                <w:szCs w:val="22"/>
                <w:lang w:val="en"/>
              </w:rPr>
              <w:t xml:space="preserve"> </w:t>
            </w:r>
            <w:r w:rsidRPr="00A97211">
              <w:rPr>
                <w:bCs/>
                <w:sz w:val="18"/>
                <w:szCs w:val="18"/>
                <w:lang w:val="en"/>
              </w:rPr>
              <w:t>(</w:t>
            </w:r>
            <w:hyperlink r:id="rId5" w:history="1">
              <w:r w:rsidRPr="00A97211">
                <w:rPr>
                  <w:rStyle w:val="Hyperlink"/>
                  <w:bCs/>
                  <w:sz w:val="18"/>
                  <w:szCs w:val="18"/>
                  <w:lang w:val="en"/>
                </w:rPr>
                <w:t>Tweet</w:t>
              </w:r>
            </w:hyperlink>
            <w:r w:rsidRPr="00A97211">
              <w:rPr>
                <w:bCs/>
                <w:sz w:val="18"/>
                <w:szCs w:val="18"/>
                <w:lang w:val="en"/>
              </w:rPr>
              <w:t>, 1</w:t>
            </w:r>
            <w:r>
              <w:rPr>
                <w:bCs/>
                <w:sz w:val="18"/>
                <w:szCs w:val="18"/>
                <w:lang w:val="en"/>
              </w:rPr>
              <w:t>2</w:t>
            </w:r>
            <w:r w:rsidRPr="00A97211">
              <w:rPr>
                <w:bCs/>
                <w:sz w:val="18"/>
                <w:szCs w:val="18"/>
                <w:lang w:val="en"/>
              </w:rPr>
              <w:t>/</w:t>
            </w:r>
            <w:r>
              <w:rPr>
                <w:bCs/>
                <w:sz w:val="18"/>
                <w:szCs w:val="18"/>
                <w:lang w:val="en"/>
              </w:rPr>
              <w:t>4/1</w:t>
            </w:r>
            <w:r w:rsidRPr="00A97211">
              <w:rPr>
                <w:bCs/>
                <w:sz w:val="18"/>
                <w:szCs w:val="18"/>
                <w:lang w:val="en"/>
              </w:rPr>
              <w:t>9)</w:t>
            </w:r>
            <w:r w:rsidRPr="008E4712">
              <w:rPr>
                <w:bCs/>
                <w:sz w:val="22"/>
                <w:szCs w:val="22"/>
              </w:rPr>
              <w:t xml:space="preserve"> </w:t>
            </w:r>
          </w:p>
          <w:p w:rsidR="00186711" w:rsidP="0045564C"/>
          <w:p w:rsidR="00186711" w:rsidP="0045564C">
            <w:pPr>
              <w:rPr>
                <w:sz w:val="18"/>
                <w:szCs w:val="18"/>
              </w:rPr>
            </w:pPr>
            <w:r>
              <w:rPr>
                <w:b/>
                <w:sz w:val="22"/>
                <w:szCs w:val="22"/>
              </w:rPr>
              <w:t xml:space="preserve">Senate Committee on Commerce, Science, and Transportation Chairman Roger Wicker (MS):  </w:t>
            </w:r>
            <w:r>
              <w:rPr>
                <w:sz w:val="22"/>
                <w:szCs w:val="22"/>
              </w:rPr>
              <w:t>“</w:t>
            </w:r>
            <w:r w:rsidRPr="00D74C48">
              <w:rPr>
                <w:sz w:val="22"/>
                <w:szCs w:val="22"/>
              </w:rPr>
              <w:t>The FCC’s new 5G Fund would be an important investment to deliver next-generation wireless technology to rural areas. I am particularly encouraged that the new fund would expand the availability of precision agriculture.</w:t>
            </w:r>
            <w:r>
              <w:rPr>
                <w:sz w:val="22"/>
                <w:szCs w:val="22"/>
              </w:rPr>
              <w:t xml:space="preserve">” </w:t>
            </w:r>
            <w:r w:rsidRPr="009E69A6">
              <w:rPr>
                <w:sz w:val="18"/>
                <w:szCs w:val="18"/>
              </w:rPr>
              <w:t>(</w:t>
            </w:r>
            <w:hyperlink r:id="rId6" w:history="1">
              <w:r w:rsidRPr="009E69A6">
                <w:rPr>
                  <w:rStyle w:val="Hyperlink"/>
                  <w:sz w:val="18"/>
                  <w:szCs w:val="18"/>
                </w:rPr>
                <w:t>Tweet</w:t>
              </w:r>
            </w:hyperlink>
            <w:r w:rsidRPr="009E69A6">
              <w:rPr>
                <w:sz w:val="18"/>
                <w:szCs w:val="18"/>
              </w:rPr>
              <w:t>, 1</w:t>
            </w:r>
            <w:r>
              <w:rPr>
                <w:sz w:val="18"/>
                <w:szCs w:val="18"/>
              </w:rPr>
              <w:t>2</w:t>
            </w:r>
            <w:r w:rsidRPr="009E69A6">
              <w:rPr>
                <w:sz w:val="18"/>
                <w:szCs w:val="18"/>
              </w:rPr>
              <w:t>/</w:t>
            </w:r>
            <w:r>
              <w:rPr>
                <w:sz w:val="18"/>
                <w:szCs w:val="18"/>
              </w:rPr>
              <w:t>5</w:t>
            </w:r>
            <w:r w:rsidRPr="009E69A6">
              <w:rPr>
                <w:sz w:val="18"/>
                <w:szCs w:val="18"/>
              </w:rPr>
              <w:t>/19)</w:t>
            </w:r>
          </w:p>
          <w:p w:rsidR="00186711" w:rsidP="0045564C"/>
          <w:p w:rsidR="00186711" w:rsidRPr="00A97211" w:rsidP="0045564C">
            <w:pPr>
              <w:rPr>
                <w:sz w:val="22"/>
                <w:szCs w:val="22"/>
                <w:lang w:val="en"/>
              </w:rPr>
            </w:pPr>
            <w:r>
              <w:rPr>
                <w:b/>
                <w:sz w:val="22"/>
                <w:szCs w:val="22"/>
                <w:lang w:val="en"/>
              </w:rPr>
              <w:t>Senate Subcommittee on Communications, Technology, Innovation, and the Internet Chairman John Thune (SD)</w:t>
            </w:r>
            <w:r w:rsidRPr="00A97211">
              <w:rPr>
                <w:b/>
                <w:sz w:val="22"/>
                <w:szCs w:val="22"/>
                <w:lang w:val="en"/>
              </w:rPr>
              <w:t>:</w:t>
            </w:r>
            <w:r w:rsidRPr="00A97211">
              <w:rPr>
                <w:sz w:val="22"/>
                <w:szCs w:val="22"/>
                <w:lang w:val="en"/>
              </w:rPr>
              <w:t xml:space="preserve"> </w:t>
            </w:r>
            <w:r>
              <w:rPr>
                <w:sz w:val="22"/>
                <w:szCs w:val="22"/>
                <w:lang w:val="en"/>
              </w:rPr>
              <w:t xml:space="preserve"> </w:t>
            </w:r>
            <w:r w:rsidRPr="00A97211">
              <w:rPr>
                <w:sz w:val="22"/>
                <w:szCs w:val="22"/>
                <w:lang w:val="en"/>
              </w:rPr>
              <w:t>“</w:t>
            </w:r>
            <w:r w:rsidRPr="009F44A1">
              <w:rPr>
                <w:sz w:val="22"/>
                <w:szCs w:val="22"/>
                <w:lang w:val="en"/>
              </w:rPr>
              <w:t>I appreciate Chairman @AjitPaiFCC’s focus on making sure rural areas, like the areas in my home state of South Dakota, have access to next-generation wireless technology</w:t>
            </w:r>
            <w:r w:rsidRPr="00A97211">
              <w:rPr>
                <w:sz w:val="22"/>
                <w:szCs w:val="22"/>
                <w:lang w:val="en"/>
              </w:rPr>
              <w:t>.</w:t>
            </w:r>
            <w:r>
              <w:rPr>
                <w:sz w:val="22"/>
                <w:szCs w:val="22"/>
                <w:lang w:val="en"/>
              </w:rPr>
              <w:t>”</w:t>
            </w:r>
            <w:r w:rsidRPr="00A97211">
              <w:rPr>
                <w:sz w:val="22"/>
                <w:szCs w:val="22"/>
                <w:lang w:val="en"/>
              </w:rPr>
              <w:t xml:space="preserve"> </w:t>
            </w:r>
            <w:r>
              <w:rPr>
                <w:sz w:val="22"/>
                <w:szCs w:val="22"/>
                <w:lang w:val="en"/>
              </w:rPr>
              <w:t xml:space="preserve"> </w:t>
            </w:r>
            <w:r w:rsidRPr="00A97211">
              <w:rPr>
                <w:sz w:val="18"/>
                <w:szCs w:val="18"/>
                <w:lang w:val="en"/>
              </w:rPr>
              <w:t>(</w:t>
            </w:r>
            <w:hyperlink r:id="rId7" w:history="1">
              <w:r w:rsidRPr="00A97211">
                <w:rPr>
                  <w:rStyle w:val="Hyperlink"/>
                  <w:sz w:val="18"/>
                  <w:szCs w:val="18"/>
                  <w:lang w:val="en"/>
                </w:rPr>
                <w:t>Tweet</w:t>
              </w:r>
            </w:hyperlink>
            <w:r w:rsidRPr="00A97211">
              <w:rPr>
                <w:sz w:val="18"/>
                <w:szCs w:val="18"/>
                <w:lang w:val="en"/>
              </w:rPr>
              <w:t>, 1</w:t>
            </w:r>
            <w:r>
              <w:rPr>
                <w:sz w:val="18"/>
                <w:szCs w:val="18"/>
                <w:lang w:val="en"/>
              </w:rPr>
              <w:t>2</w:t>
            </w:r>
            <w:r w:rsidRPr="00A97211">
              <w:rPr>
                <w:sz w:val="18"/>
                <w:szCs w:val="18"/>
                <w:lang w:val="en"/>
              </w:rPr>
              <w:t>/</w:t>
            </w:r>
            <w:r>
              <w:rPr>
                <w:sz w:val="18"/>
                <w:szCs w:val="18"/>
                <w:lang w:val="en"/>
              </w:rPr>
              <w:t>5</w:t>
            </w:r>
            <w:r w:rsidRPr="00A97211">
              <w:rPr>
                <w:sz w:val="18"/>
                <w:szCs w:val="18"/>
                <w:lang w:val="en"/>
              </w:rPr>
              <w:t>/19)</w:t>
            </w:r>
          </w:p>
          <w:p w:rsidR="00186711" w:rsidP="0045564C"/>
          <w:p w:rsidR="00186711" w:rsidRPr="009F44A1" w:rsidP="0045564C">
            <w:pPr>
              <w:rPr>
                <w:sz w:val="22"/>
                <w:szCs w:val="22"/>
                <w:lang w:val="en"/>
              </w:rPr>
            </w:pPr>
            <w:r>
              <w:rPr>
                <w:b/>
                <w:sz w:val="22"/>
                <w:szCs w:val="22"/>
                <w:lang w:val="en"/>
              </w:rPr>
              <w:t xml:space="preserve">Sen. Jerry Moran </w:t>
            </w:r>
            <w:r w:rsidRPr="008159E0">
              <w:rPr>
                <w:b/>
                <w:sz w:val="22"/>
                <w:szCs w:val="22"/>
              </w:rPr>
              <w:t>(</w:t>
            </w:r>
            <w:r>
              <w:rPr>
                <w:b/>
                <w:sz w:val="22"/>
                <w:szCs w:val="22"/>
              </w:rPr>
              <w:t>KS</w:t>
            </w:r>
            <w:r w:rsidRPr="008159E0">
              <w:rPr>
                <w:b/>
                <w:sz w:val="22"/>
                <w:szCs w:val="22"/>
              </w:rPr>
              <w:t>)</w:t>
            </w:r>
            <w:r w:rsidRPr="00A97211">
              <w:rPr>
                <w:b/>
                <w:sz w:val="22"/>
                <w:szCs w:val="22"/>
                <w:lang w:val="en"/>
              </w:rPr>
              <w:t>:</w:t>
            </w:r>
            <w:r w:rsidRPr="00A97211">
              <w:rPr>
                <w:sz w:val="22"/>
                <w:szCs w:val="22"/>
                <w:lang w:val="en"/>
              </w:rPr>
              <w:t xml:space="preserve"> </w:t>
            </w:r>
            <w:r>
              <w:rPr>
                <w:sz w:val="22"/>
                <w:szCs w:val="22"/>
                <w:lang w:val="en"/>
              </w:rPr>
              <w:t xml:space="preserve"> “</w:t>
            </w:r>
            <w:r w:rsidRPr="009F44A1">
              <w:rPr>
                <w:sz w:val="22"/>
                <w:szCs w:val="22"/>
                <w:lang w:val="en"/>
              </w:rPr>
              <w:t>I applaud the FCC and Chairman @AjitPaiFCC</w:t>
            </w:r>
            <w:r>
              <w:rPr>
                <w:sz w:val="22"/>
                <w:szCs w:val="22"/>
                <w:lang w:val="en"/>
              </w:rPr>
              <w:t xml:space="preserve"> </w:t>
            </w:r>
            <w:r w:rsidRPr="009F44A1">
              <w:rPr>
                <w:sz w:val="22"/>
                <w:szCs w:val="22"/>
                <w:lang w:val="en"/>
              </w:rPr>
              <w:t>for taking this critical step that will lead to more accurate data and result in a more effective distribution of resources to bridge the digital divide. I</w:t>
            </w:r>
            <w:r>
              <w:rPr>
                <w:sz w:val="22"/>
                <w:szCs w:val="22"/>
                <w:lang w:val="en"/>
              </w:rPr>
              <w:t>’</w:t>
            </w:r>
            <w:r w:rsidRPr="009F44A1">
              <w:rPr>
                <w:sz w:val="22"/>
                <w:szCs w:val="22"/>
                <w:lang w:val="en"/>
              </w:rPr>
              <w:t>m looking forward to learning more about the 5G fund and how it will impact KS.</w:t>
            </w:r>
            <w:r>
              <w:rPr>
                <w:sz w:val="22"/>
                <w:szCs w:val="22"/>
                <w:lang w:val="en"/>
              </w:rPr>
              <w:t>”</w:t>
            </w:r>
            <w:r w:rsidRPr="00A97211">
              <w:rPr>
                <w:sz w:val="22"/>
                <w:szCs w:val="22"/>
                <w:lang w:val="en"/>
              </w:rPr>
              <w:t xml:space="preserve"> </w:t>
            </w:r>
            <w:r>
              <w:rPr>
                <w:sz w:val="22"/>
                <w:szCs w:val="22"/>
                <w:lang w:val="en"/>
              </w:rPr>
              <w:t xml:space="preserve"> </w:t>
            </w:r>
            <w:r w:rsidRPr="00A97211">
              <w:rPr>
                <w:sz w:val="18"/>
                <w:szCs w:val="18"/>
                <w:lang w:val="en"/>
              </w:rPr>
              <w:t>(</w:t>
            </w:r>
            <w:hyperlink r:id="rId8" w:history="1">
              <w:r w:rsidRPr="00A97211">
                <w:rPr>
                  <w:rStyle w:val="Hyperlink"/>
                  <w:sz w:val="18"/>
                  <w:szCs w:val="18"/>
                  <w:lang w:val="en"/>
                </w:rPr>
                <w:t>T</w:t>
              </w:r>
              <w:r w:rsidRPr="008159E0">
                <w:rPr>
                  <w:rStyle w:val="Hyperlink"/>
                  <w:sz w:val="18"/>
                  <w:szCs w:val="18"/>
                  <w:lang w:val="en"/>
                </w:rPr>
                <w:t>weet</w:t>
              </w:r>
            </w:hyperlink>
            <w:r w:rsidRPr="00A97211">
              <w:rPr>
                <w:sz w:val="18"/>
                <w:szCs w:val="18"/>
                <w:lang w:val="en"/>
              </w:rPr>
              <w:t xml:space="preserve">, </w:t>
            </w:r>
            <w:r w:rsidRPr="008159E0">
              <w:rPr>
                <w:sz w:val="18"/>
                <w:szCs w:val="18"/>
                <w:lang w:val="en"/>
              </w:rPr>
              <w:t>1</w:t>
            </w:r>
            <w:r>
              <w:rPr>
                <w:sz w:val="18"/>
                <w:szCs w:val="18"/>
                <w:lang w:val="en"/>
              </w:rPr>
              <w:t>2</w:t>
            </w:r>
            <w:r w:rsidRPr="008159E0">
              <w:rPr>
                <w:sz w:val="18"/>
                <w:szCs w:val="18"/>
              </w:rPr>
              <w:t>/</w:t>
            </w:r>
            <w:r>
              <w:rPr>
                <w:sz w:val="18"/>
                <w:szCs w:val="18"/>
              </w:rPr>
              <w:t>5</w:t>
            </w:r>
            <w:r w:rsidRPr="008159E0">
              <w:rPr>
                <w:sz w:val="18"/>
                <w:szCs w:val="18"/>
              </w:rPr>
              <w:t>/19</w:t>
            </w:r>
            <w:r w:rsidRPr="00A97211">
              <w:rPr>
                <w:sz w:val="18"/>
                <w:szCs w:val="18"/>
                <w:lang w:val="en"/>
              </w:rPr>
              <w:t>)</w:t>
            </w:r>
          </w:p>
          <w:p w:rsidR="00186711" w:rsidP="0045564C"/>
          <w:p w:rsidR="00186711" w:rsidP="0045564C">
            <w:pPr>
              <w:rPr>
                <w:sz w:val="22"/>
                <w:szCs w:val="22"/>
              </w:rPr>
            </w:pPr>
            <w:r>
              <w:rPr>
                <w:b/>
                <w:sz w:val="22"/>
                <w:szCs w:val="22"/>
              </w:rPr>
              <w:t xml:space="preserve">Rep. Cathy McMorris Rodgers (WA):  </w:t>
            </w:r>
            <w:r>
              <w:rPr>
                <w:sz w:val="22"/>
                <w:szCs w:val="22"/>
              </w:rPr>
              <w:t>“</w:t>
            </w:r>
            <w:r w:rsidRPr="00FD0E7C">
              <w:rPr>
                <w:sz w:val="22"/>
                <w:szCs w:val="22"/>
              </w:rPr>
              <w:t>Totally agree, @AjitPaiFCC</w:t>
            </w:r>
            <w:r>
              <w:rPr>
                <w:sz w:val="22"/>
                <w:szCs w:val="22"/>
              </w:rPr>
              <w:t xml:space="preserve">. </w:t>
            </w:r>
            <w:r w:rsidRPr="00FD0E7C">
              <w:rPr>
                <w:sz w:val="22"/>
                <w:szCs w:val="22"/>
              </w:rPr>
              <w:t>We can</w:t>
            </w:r>
            <w:r>
              <w:rPr>
                <w:sz w:val="22"/>
                <w:szCs w:val="22"/>
              </w:rPr>
              <w:t>’</w:t>
            </w:r>
            <w:r w:rsidRPr="00FD0E7C">
              <w:rPr>
                <w:sz w:val="22"/>
                <w:szCs w:val="22"/>
              </w:rPr>
              <w:t>t leave rural America behind if we want to beat China in the race to 5G.</w:t>
            </w:r>
            <w:r>
              <w:rPr>
                <w:sz w:val="22"/>
                <w:szCs w:val="22"/>
              </w:rPr>
              <w:t xml:space="preserve">”  </w:t>
            </w:r>
            <w:r w:rsidRPr="004471C4">
              <w:rPr>
                <w:sz w:val="18"/>
                <w:szCs w:val="18"/>
              </w:rPr>
              <w:t>(</w:t>
            </w:r>
            <w:hyperlink r:id="rId9" w:history="1">
              <w:r w:rsidRPr="004471C4">
                <w:rPr>
                  <w:rStyle w:val="Hyperlink"/>
                  <w:sz w:val="18"/>
                  <w:szCs w:val="18"/>
                </w:rPr>
                <w:t>Tweet</w:t>
              </w:r>
            </w:hyperlink>
            <w:r w:rsidRPr="004471C4">
              <w:rPr>
                <w:sz w:val="18"/>
                <w:szCs w:val="18"/>
              </w:rPr>
              <w:t>, 1</w:t>
            </w:r>
            <w:r>
              <w:rPr>
                <w:sz w:val="18"/>
                <w:szCs w:val="18"/>
              </w:rPr>
              <w:t>2</w:t>
            </w:r>
            <w:r w:rsidRPr="004471C4">
              <w:rPr>
                <w:sz w:val="18"/>
                <w:szCs w:val="18"/>
              </w:rPr>
              <w:t>/</w:t>
            </w:r>
            <w:r>
              <w:rPr>
                <w:sz w:val="18"/>
                <w:szCs w:val="18"/>
              </w:rPr>
              <w:t>4</w:t>
            </w:r>
            <w:r w:rsidRPr="004471C4">
              <w:rPr>
                <w:sz w:val="18"/>
                <w:szCs w:val="18"/>
              </w:rPr>
              <w:t>/19</w:t>
            </w:r>
            <w:r>
              <w:rPr>
                <w:sz w:val="22"/>
                <w:szCs w:val="22"/>
              </w:rPr>
              <w:t>)</w:t>
            </w:r>
          </w:p>
          <w:p w:rsidR="00186711" w:rsidP="0045564C"/>
          <w:p w:rsidR="00186711" w:rsidRPr="00D74C48" w:rsidP="0045564C">
            <w:pPr>
              <w:rPr>
                <w:sz w:val="22"/>
                <w:szCs w:val="22"/>
                <w:lang w:val="en"/>
              </w:rPr>
            </w:pPr>
            <w:r w:rsidRPr="00A97211">
              <w:rPr>
                <w:b/>
                <w:sz w:val="22"/>
                <w:szCs w:val="22"/>
                <w:lang w:val="en"/>
              </w:rPr>
              <w:t xml:space="preserve">Rep. </w:t>
            </w:r>
            <w:r>
              <w:rPr>
                <w:b/>
                <w:sz w:val="22"/>
                <w:szCs w:val="22"/>
                <w:lang w:val="en"/>
              </w:rPr>
              <w:t>Rob Wittman (VA)</w:t>
            </w:r>
            <w:r w:rsidRPr="00A97211">
              <w:rPr>
                <w:b/>
                <w:sz w:val="22"/>
                <w:szCs w:val="22"/>
                <w:lang w:val="en"/>
              </w:rPr>
              <w:t xml:space="preserve">: </w:t>
            </w:r>
            <w:r>
              <w:rPr>
                <w:b/>
                <w:sz w:val="22"/>
                <w:szCs w:val="22"/>
                <w:lang w:val="en"/>
              </w:rPr>
              <w:t xml:space="preserve"> </w:t>
            </w:r>
            <w:r w:rsidRPr="00A97211">
              <w:rPr>
                <w:sz w:val="22"/>
                <w:szCs w:val="22"/>
                <w:lang w:val="en"/>
              </w:rPr>
              <w:t>“</w:t>
            </w:r>
            <w:r w:rsidRPr="00D74C48">
              <w:rPr>
                <w:sz w:val="22"/>
                <w:szCs w:val="22"/>
                <w:lang w:val="en"/>
              </w:rPr>
              <w:t>It is good to see @AjitPaiFCC</w:t>
            </w:r>
            <w:r>
              <w:rPr>
                <w:sz w:val="22"/>
                <w:szCs w:val="22"/>
                <w:lang w:val="en"/>
              </w:rPr>
              <w:t xml:space="preserve"> </w:t>
            </w:r>
            <w:r w:rsidRPr="00D74C48">
              <w:rPr>
                <w:sz w:val="22"/>
                <w:szCs w:val="22"/>
                <w:lang w:val="en"/>
              </w:rPr>
              <w:t>focus on ensuring rural</w:t>
            </w:r>
            <w:r>
              <w:rPr>
                <w:sz w:val="22"/>
                <w:szCs w:val="22"/>
                <w:lang w:val="en"/>
              </w:rPr>
              <w:t xml:space="preserve"> </w:t>
            </w:r>
            <w:r w:rsidRPr="00D74C48">
              <w:rPr>
                <w:sz w:val="22"/>
                <w:szCs w:val="22"/>
                <w:lang w:val="en"/>
              </w:rPr>
              <w:t>connectivity. We must focus on narrowing the digital divide that hinders rural communities and win the race to 5G with China.</w:t>
            </w:r>
            <w:r w:rsidRPr="00A97211">
              <w:rPr>
                <w:sz w:val="22"/>
                <w:szCs w:val="22"/>
                <w:lang w:val="en"/>
              </w:rPr>
              <w:t>”</w:t>
            </w:r>
            <w:r>
              <w:rPr>
                <w:sz w:val="22"/>
                <w:szCs w:val="22"/>
                <w:lang w:val="en"/>
              </w:rPr>
              <w:t xml:space="preserve">  </w:t>
            </w:r>
            <w:r w:rsidRPr="00A97211">
              <w:rPr>
                <w:sz w:val="18"/>
                <w:szCs w:val="18"/>
                <w:lang w:val="en"/>
              </w:rPr>
              <w:t>(</w:t>
            </w:r>
            <w:hyperlink r:id="rId10" w:history="1">
              <w:r w:rsidRPr="00A97211">
                <w:rPr>
                  <w:rStyle w:val="Hyperlink"/>
                  <w:sz w:val="18"/>
                  <w:szCs w:val="18"/>
                  <w:lang w:val="en"/>
                </w:rPr>
                <w:t>Tweet</w:t>
              </w:r>
            </w:hyperlink>
            <w:r w:rsidRPr="00A97211">
              <w:rPr>
                <w:sz w:val="18"/>
                <w:szCs w:val="18"/>
                <w:lang w:val="en"/>
              </w:rPr>
              <w:t>, 1</w:t>
            </w:r>
            <w:r>
              <w:rPr>
                <w:sz w:val="18"/>
                <w:szCs w:val="18"/>
                <w:lang w:val="en"/>
              </w:rPr>
              <w:t>2</w:t>
            </w:r>
            <w:r w:rsidRPr="00A97211">
              <w:rPr>
                <w:sz w:val="18"/>
                <w:szCs w:val="18"/>
              </w:rPr>
              <w:t>/</w:t>
            </w:r>
            <w:r>
              <w:rPr>
                <w:sz w:val="18"/>
                <w:szCs w:val="18"/>
              </w:rPr>
              <w:t>5</w:t>
            </w:r>
            <w:r w:rsidRPr="00A97211">
              <w:rPr>
                <w:sz w:val="18"/>
                <w:szCs w:val="18"/>
              </w:rPr>
              <w:t>/19</w:t>
            </w:r>
            <w:r w:rsidRPr="00A97211">
              <w:rPr>
                <w:sz w:val="18"/>
                <w:szCs w:val="18"/>
                <w:lang w:val="en"/>
              </w:rPr>
              <w:t>)</w:t>
            </w:r>
          </w:p>
          <w:p w:rsidR="00186711" w:rsidP="0045564C">
            <w:pPr>
              <w:rPr>
                <w:sz w:val="22"/>
                <w:szCs w:val="22"/>
                <w:lang w:val="en"/>
              </w:rPr>
            </w:pPr>
          </w:p>
          <w:p w:rsidR="00186711" w:rsidRPr="00D33FDC" w:rsidP="0045564C">
            <w:pPr>
              <w:rPr>
                <w:sz w:val="22"/>
                <w:szCs w:val="22"/>
              </w:rPr>
            </w:pPr>
            <w:r>
              <w:rPr>
                <w:b/>
                <w:sz w:val="22"/>
                <w:szCs w:val="22"/>
              </w:rPr>
              <w:t xml:space="preserve">Rep. Rick Crawford (AR):  </w:t>
            </w:r>
            <w:r>
              <w:rPr>
                <w:sz w:val="22"/>
                <w:szCs w:val="22"/>
              </w:rPr>
              <w:t>“</w:t>
            </w:r>
            <w:r w:rsidRPr="00D33FDC">
              <w:rPr>
                <w:sz w:val="22"/>
                <w:szCs w:val="22"/>
              </w:rPr>
              <w:t>@AjitPaiFCC</w:t>
            </w:r>
            <w:r>
              <w:rPr>
                <w:sz w:val="22"/>
                <w:szCs w:val="22"/>
              </w:rPr>
              <w:t xml:space="preserve"> </w:t>
            </w:r>
            <w:r w:rsidRPr="00D33FDC">
              <w:rPr>
                <w:sz w:val="22"/>
                <w:szCs w:val="22"/>
              </w:rPr>
              <w:t>and the President continue to ensure rural America is a part of our ever-changing economy and lifestyles. This fund will also dedicate at</w:t>
            </w:r>
            <w:r>
              <w:rPr>
                <w:sz w:val="22"/>
                <w:szCs w:val="22"/>
              </w:rPr>
              <w:t xml:space="preserve"> </w:t>
            </w:r>
            <w:r w:rsidRPr="00D33FDC">
              <w:rPr>
                <w:sz w:val="22"/>
                <w:szCs w:val="22"/>
              </w:rPr>
              <w:t>least $1b for agriculture. This is an awesome announcement and one that rural America will celebrate!</w:t>
            </w:r>
            <w:r>
              <w:rPr>
                <w:sz w:val="22"/>
                <w:szCs w:val="22"/>
              </w:rPr>
              <w:t xml:space="preserve">”  </w:t>
            </w:r>
            <w:r w:rsidRPr="00F131CF">
              <w:rPr>
                <w:sz w:val="18"/>
                <w:szCs w:val="18"/>
              </w:rPr>
              <w:t>(</w:t>
            </w:r>
            <w:hyperlink r:id="rId11" w:history="1">
              <w:r w:rsidRPr="00F131CF">
                <w:rPr>
                  <w:rStyle w:val="Hyperlink"/>
                  <w:sz w:val="18"/>
                  <w:szCs w:val="18"/>
                </w:rPr>
                <w:t>Tweet</w:t>
              </w:r>
            </w:hyperlink>
            <w:r w:rsidRPr="00F131CF">
              <w:rPr>
                <w:sz w:val="18"/>
                <w:szCs w:val="18"/>
              </w:rPr>
              <w:t>, 1</w:t>
            </w:r>
            <w:r>
              <w:rPr>
                <w:sz w:val="18"/>
                <w:szCs w:val="18"/>
              </w:rPr>
              <w:t>2</w:t>
            </w:r>
            <w:r w:rsidRPr="00F131CF">
              <w:rPr>
                <w:sz w:val="18"/>
                <w:szCs w:val="18"/>
              </w:rPr>
              <w:t>/</w:t>
            </w:r>
            <w:r>
              <w:rPr>
                <w:sz w:val="18"/>
                <w:szCs w:val="18"/>
              </w:rPr>
              <w:t>4</w:t>
            </w:r>
            <w:r w:rsidRPr="00F131CF">
              <w:rPr>
                <w:sz w:val="18"/>
                <w:szCs w:val="18"/>
              </w:rPr>
              <w:t>/19)</w:t>
            </w:r>
          </w:p>
          <w:p w:rsidR="00186711" w:rsidP="0045564C">
            <w:pPr>
              <w:rPr>
                <w:sz w:val="18"/>
                <w:szCs w:val="18"/>
              </w:rPr>
            </w:pPr>
          </w:p>
          <w:p w:rsidR="00186711" w:rsidRPr="00D33FDC" w:rsidP="0045564C">
            <w:pPr>
              <w:rPr>
                <w:sz w:val="22"/>
                <w:szCs w:val="22"/>
              </w:rPr>
            </w:pPr>
            <w:r>
              <w:rPr>
                <w:b/>
                <w:sz w:val="22"/>
                <w:szCs w:val="22"/>
              </w:rPr>
              <w:t xml:space="preserve">West Virginia House of Delegates Speaker Roger Hanshaw:  </w:t>
            </w:r>
            <w:r>
              <w:rPr>
                <w:sz w:val="22"/>
                <w:szCs w:val="22"/>
              </w:rPr>
              <w:t>“</w:t>
            </w:r>
            <w:r w:rsidRPr="00D33FDC">
              <w:rPr>
                <w:sz w:val="22"/>
                <w:szCs w:val="22"/>
              </w:rPr>
              <w:t xml:space="preserve">Thank you Chairman </w:t>
            </w:r>
          </w:p>
          <w:p w:rsidR="00186711" w:rsidRPr="00D33FDC" w:rsidP="0045564C">
            <w:pPr>
              <w:rPr>
                <w:sz w:val="22"/>
                <w:szCs w:val="22"/>
              </w:rPr>
            </w:pPr>
            <w:r w:rsidRPr="00D33FDC">
              <w:rPr>
                <w:sz w:val="22"/>
                <w:szCs w:val="22"/>
              </w:rPr>
              <w:t>@AjitPaiFCC</w:t>
            </w:r>
            <w:r>
              <w:rPr>
                <w:sz w:val="22"/>
                <w:szCs w:val="22"/>
              </w:rPr>
              <w:t xml:space="preserve"> </w:t>
            </w:r>
            <w:r w:rsidRPr="00D33FDC">
              <w:rPr>
                <w:sz w:val="22"/>
                <w:szCs w:val="22"/>
              </w:rPr>
              <w:t>for your continued efforts to ensure rural Americans have access to the latest high-speed wireless technologies.</w:t>
            </w:r>
            <w:r>
              <w:rPr>
                <w:sz w:val="22"/>
                <w:szCs w:val="22"/>
              </w:rPr>
              <w:t xml:space="preserve"> </w:t>
            </w:r>
            <w:r w:rsidRPr="00D33FDC">
              <w:rPr>
                <w:sz w:val="22"/>
                <w:szCs w:val="22"/>
              </w:rPr>
              <w:t>We plan to continue doing everything we can at the state level to promote access &amp; development of this crucial infrastructure in WV.</w:t>
            </w:r>
            <w:r>
              <w:rPr>
                <w:sz w:val="22"/>
                <w:szCs w:val="22"/>
              </w:rPr>
              <w:t xml:space="preserve">”  </w:t>
            </w:r>
            <w:r w:rsidRPr="009E69A6">
              <w:rPr>
                <w:sz w:val="18"/>
                <w:szCs w:val="18"/>
              </w:rPr>
              <w:t>(</w:t>
            </w:r>
            <w:hyperlink r:id="rId12" w:history="1">
              <w:r w:rsidRPr="009E69A6">
                <w:rPr>
                  <w:rStyle w:val="Hyperlink"/>
                  <w:sz w:val="18"/>
                  <w:szCs w:val="18"/>
                </w:rPr>
                <w:t>Tweet</w:t>
              </w:r>
            </w:hyperlink>
            <w:r w:rsidRPr="009E69A6">
              <w:rPr>
                <w:sz w:val="18"/>
                <w:szCs w:val="18"/>
              </w:rPr>
              <w:t>, 1</w:t>
            </w:r>
            <w:r>
              <w:rPr>
                <w:sz w:val="18"/>
                <w:szCs w:val="18"/>
              </w:rPr>
              <w:t>2</w:t>
            </w:r>
            <w:r w:rsidRPr="009E69A6">
              <w:rPr>
                <w:sz w:val="18"/>
                <w:szCs w:val="18"/>
              </w:rPr>
              <w:t>/</w:t>
            </w:r>
            <w:r>
              <w:rPr>
                <w:sz w:val="18"/>
                <w:szCs w:val="18"/>
              </w:rPr>
              <w:t>4</w:t>
            </w:r>
            <w:r w:rsidRPr="009E69A6">
              <w:rPr>
                <w:sz w:val="18"/>
                <w:szCs w:val="18"/>
              </w:rPr>
              <w:t>/19)</w:t>
            </w:r>
          </w:p>
          <w:p w:rsidR="00186711" w:rsidP="0045564C">
            <w:pPr>
              <w:rPr>
                <w:b/>
                <w:sz w:val="22"/>
                <w:szCs w:val="22"/>
                <w:lang w:val="en"/>
              </w:rPr>
            </w:pPr>
          </w:p>
          <w:p w:rsidR="00186711" w:rsidP="0045564C">
            <w:pPr>
              <w:rPr>
                <w:sz w:val="22"/>
                <w:szCs w:val="22"/>
              </w:rPr>
            </w:pPr>
          </w:p>
          <w:p w:rsidR="00186711" w:rsidRPr="00D344BF" w:rsidP="0045564C">
            <w:pPr>
              <w:rPr>
                <w:sz w:val="22"/>
                <w:szCs w:val="22"/>
              </w:rPr>
            </w:pPr>
          </w:p>
          <w:p w:rsidR="00186711" w:rsidP="0045564C">
            <w:pPr>
              <w:rPr>
                <w:sz w:val="18"/>
                <w:szCs w:val="18"/>
              </w:rPr>
            </w:pPr>
          </w:p>
          <w:p w:rsidR="00186711" w:rsidP="0045564C">
            <w:pPr>
              <w:pStyle w:val="NoSpacing"/>
              <w:rPr>
                <w:rFonts w:ascii="Times New Roman" w:hAnsi="Times New Roman" w:cs="Times New Roman"/>
                <w:b/>
              </w:rPr>
            </w:pPr>
            <w:r>
              <w:rPr>
                <w:rFonts w:ascii="Times New Roman" w:hAnsi="Times New Roman" w:cs="Times New Roman"/>
                <w:b/>
              </w:rPr>
              <w:t>Agricultural Groups, Consumer Advocates, and Industry</w:t>
            </w:r>
          </w:p>
          <w:p w:rsidR="00186711" w:rsidP="0045564C">
            <w:pPr>
              <w:rPr>
                <w:b/>
                <w:sz w:val="18"/>
                <w:szCs w:val="18"/>
              </w:rPr>
            </w:pPr>
          </w:p>
          <w:p w:rsidR="00186711" w:rsidRPr="00490A9D" w:rsidP="0045564C">
            <w:pPr>
              <w:rPr>
                <w:sz w:val="22"/>
                <w:szCs w:val="22"/>
              </w:rPr>
            </w:pPr>
            <w:r w:rsidRPr="000121F5">
              <w:rPr>
                <w:b/>
                <w:sz w:val="22"/>
                <w:szCs w:val="22"/>
              </w:rPr>
              <w:t>A</w:t>
            </w:r>
            <w:r w:rsidRPr="00490A9D">
              <w:rPr>
                <w:b/>
                <w:sz w:val="22"/>
                <w:szCs w:val="22"/>
              </w:rPr>
              <w:t xml:space="preserve">griculture Broadband Coalition:  </w:t>
            </w:r>
            <w:r w:rsidRPr="00490A9D">
              <w:rPr>
                <w:sz w:val="22"/>
                <w:szCs w:val="22"/>
              </w:rPr>
              <w:t>“The Agriculture Broadband Coalition applauds Chairman Pai’s continued efforts to bring advanced wireless services to rural America by establishing the new 5G fund.  The ABC enthusiastically welcomes the Chairman’s recognition that America’s farmers and ranchers have unique wireless connectivity needs and the plan to set aside at least $ 1 billion of the new fund to promote precision agriculture. Expanded deployment of a full range of advanced mobile and fixed broadband technologies in rural areas, including 5G, is key to supporting precision agriculture technologies on croplands and ranchlands and essential for a vibrant rural America.”</w:t>
            </w:r>
            <w:r w:rsidRPr="00490A9D">
              <w:rPr>
                <w:sz w:val="28"/>
              </w:rPr>
              <w:t xml:space="preserve">  </w:t>
            </w:r>
            <w:r w:rsidRPr="00490A9D">
              <w:rPr>
                <w:sz w:val="18"/>
                <w:szCs w:val="18"/>
              </w:rPr>
              <w:t>(</w:t>
            </w:r>
            <w:hyperlink r:id="rId13" w:history="1">
              <w:r w:rsidRPr="00490A9D">
                <w:rPr>
                  <w:rStyle w:val="Hyperlink"/>
                  <w:sz w:val="18"/>
                  <w:szCs w:val="18"/>
                </w:rPr>
                <w:t>Press Release</w:t>
              </w:r>
            </w:hyperlink>
            <w:r w:rsidRPr="00490A9D">
              <w:rPr>
                <w:sz w:val="18"/>
                <w:szCs w:val="18"/>
              </w:rPr>
              <w:t>, 12/11/19)</w:t>
            </w:r>
          </w:p>
          <w:p w:rsidR="00186711" w:rsidP="0045564C">
            <w:pPr>
              <w:rPr>
                <w:b/>
              </w:rPr>
            </w:pPr>
          </w:p>
          <w:p w:rsidR="00186711" w:rsidRPr="002E445F" w:rsidP="0045564C">
            <w:pPr>
              <w:rPr>
                <w:sz w:val="22"/>
                <w:szCs w:val="22"/>
              </w:rPr>
            </w:pPr>
            <w:r>
              <w:rPr>
                <w:b/>
                <w:sz w:val="22"/>
                <w:szCs w:val="22"/>
              </w:rPr>
              <w:t xml:space="preserve">National Grange:  </w:t>
            </w:r>
            <w:r>
              <w:rPr>
                <w:sz w:val="22"/>
                <w:szCs w:val="22"/>
              </w:rPr>
              <w:t>“</w:t>
            </w:r>
            <w:r w:rsidRPr="00D74C48">
              <w:rPr>
                <w:sz w:val="22"/>
                <w:szCs w:val="22"/>
              </w:rPr>
              <w:t>This truly is a huge leap forward for every rural community struggling to prosper because of the digital divide</w:t>
            </w:r>
            <w:r w:rsidRPr="002E445F">
              <w:rPr>
                <w:sz w:val="22"/>
                <w:szCs w:val="22"/>
              </w:rPr>
              <w:t>.</w:t>
            </w:r>
            <w:r>
              <w:rPr>
                <w:sz w:val="22"/>
                <w:szCs w:val="22"/>
              </w:rPr>
              <w:t xml:space="preserve"> … </w:t>
            </w:r>
            <w:r w:rsidRPr="00BB1D1A">
              <w:rPr>
                <w:sz w:val="22"/>
                <w:szCs w:val="22"/>
              </w:rPr>
              <w:t xml:space="preserve">The Chairman has been always had a listening ear and an open mind when it comes to rural concerns, especially related to broadband. Under his tenure, Chairman Pai has done so much within his area of influence to advance rural communities. This is a win across the boards. </w:t>
            </w:r>
            <w:r w:rsidRPr="00D74C48">
              <w:rPr>
                <w:sz w:val="22"/>
                <w:szCs w:val="22"/>
              </w:rPr>
              <w:t>For people at home, for farmers in the fields, for children in classrooms and patients in rural clinics or hospitals, there is so much good that can come from a move like this and we look forward to even greater investments like this that help rural communities thrive, because we know when rural communities thrive, all of the nation does as well.</w:t>
            </w:r>
            <w:r>
              <w:rPr>
                <w:sz w:val="22"/>
                <w:szCs w:val="22"/>
              </w:rPr>
              <w:t xml:space="preserve">”  </w:t>
            </w:r>
            <w:r w:rsidRPr="002E445F">
              <w:rPr>
                <w:sz w:val="18"/>
                <w:szCs w:val="18"/>
              </w:rPr>
              <w:t>(</w:t>
            </w:r>
            <w:hyperlink r:id="rId14" w:history="1">
              <w:r>
                <w:rPr>
                  <w:rStyle w:val="Hyperlink"/>
                  <w:sz w:val="18"/>
                  <w:szCs w:val="18"/>
                </w:rPr>
                <w:t>Press Release</w:t>
              </w:r>
            </w:hyperlink>
            <w:r w:rsidRPr="002E445F">
              <w:rPr>
                <w:sz w:val="18"/>
                <w:szCs w:val="18"/>
              </w:rPr>
              <w:t>,</w:t>
            </w:r>
            <w:r>
              <w:rPr>
                <w:sz w:val="18"/>
                <w:szCs w:val="18"/>
              </w:rPr>
              <w:t xml:space="preserve"> </w:t>
            </w:r>
            <w:r w:rsidRPr="002E445F">
              <w:rPr>
                <w:sz w:val="18"/>
                <w:szCs w:val="18"/>
              </w:rPr>
              <w:t>1</w:t>
            </w:r>
            <w:r>
              <w:rPr>
                <w:sz w:val="18"/>
                <w:szCs w:val="18"/>
              </w:rPr>
              <w:t>2</w:t>
            </w:r>
            <w:r w:rsidRPr="002E445F">
              <w:rPr>
                <w:sz w:val="18"/>
                <w:szCs w:val="18"/>
              </w:rPr>
              <w:t>/</w:t>
            </w:r>
            <w:r>
              <w:rPr>
                <w:sz w:val="18"/>
                <w:szCs w:val="18"/>
              </w:rPr>
              <w:t>5</w:t>
            </w:r>
            <w:r w:rsidRPr="002E445F">
              <w:rPr>
                <w:sz w:val="18"/>
                <w:szCs w:val="18"/>
              </w:rPr>
              <w:t>/19)</w:t>
            </w:r>
          </w:p>
          <w:p w:rsidR="00186711" w:rsidP="0045564C">
            <w:pPr>
              <w:rPr>
                <w:b/>
                <w:sz w:val="22"/>
                <w:szCs w:val="22"/>
              </w:rPr>
            </w:pPr>
          </w:p>
          <w:p w:rsidR="00186711" w:rsidRPr="00603EC1" w:rsidP="0045564C">
            <w:pPr>
              <w:rPr>
                <w:sz w:val="22"/>
                <w:szCs w:val="22"/>
              </w:rPr>
            </w:pPr>
            <w:r>
              <w:rPr>
                <w:b/>
                <w:sz w:val="22"/>
                <w:szCs w:val="22"/>
              </w:rPr>
              <w:t xml:space="preserve">Rural &amp; Agricultural Council of America:  </w:t>
            </w:r>
            <w:r>
              <w:rPr>
                <w:sz w:val="22"/>
                <w:szCs w:val="22"/>
              </w:rPr>
              <w:t>“</w:t>
            </w:r>
            <w:r w:rsidRPr="00317250">
              <w:rPr>
                <w:sz w:val="22"/>
                <w:szCs w:val="22"/>
              </w:rPr>
              <w:t>The establishment of the 5G Fund will change the landscape of broadband deployment in rural America by pushing carriers to go beyond city centers and provide fast, reliable wireless coverage in areas that need it most. With up to $1 billion reserved for deployments facilitating precision agriculture needs, we commend the FCC for moving ever closer to closing the digital divide between rural and urban areas.”</w:t>
            </w:r>
            <w:r>
              <w:rPr>
                <w:sz w:val="22"/>
                <w:szCs w:val="22"/>
              </w:rPr>
              <w:t xml:space="preserve">  </w:t>
            </w:r>
            <w:r w:rsidRPr="00490A9D">
              <w:rPr>
                <w:sz w:val="18"/>
                <w:szCs w:val="18"/>
              </w:rPr>
              <w:t>(</w:t>
            </w:r>
            <w:hyperlink r:id="rId15" w:history="1">
              <w:r w:rsidRPr="00490A9D">
                <w:rPr>
                  <w:rStyle w:val="Hyperlink"/>
                  <w:sz w:val="18"/>
                  <w:szCs w:val="18"/>
                </w:rPr>
                <w:t>Press Release</w:t>
              </w:r>
            </w:hyperlink>
            <w:r w:rsidRPr="00490A9D">
              <w:rPr>
                <w:sz w:val="18"/>
                <w:szCs w:val="18"/>
              </w:rPr>
              <w:t>, 12/10/19</w:t>
            </w:r>
          </w:p>
          <w:p w:rsidR="00186711" w:rsidP="0045564C">
            <w:pPr>
              <w:rPr>
                <w:b/>
                <w:sz w:val="22"/>
                <w:szCs w:val="22"/>
              </w:rPr>
            </w:pPr>
          </w:p>
          <w:p w:rsidR="00186711" w:rsidRPr="002876C2" w:rsidP="0045564C">
            <w:pPr>
              <w:rPr>
                <w:sz w:val="22"/>
                <w:szCs w:val="22"/>
              </w:rPr>
            </w:pPr>
            <w:r>
              <w:rPr>
                <w:b/>
                <w:sz w:val="22"/>
                <w:szCs w:val="22"/>
              </w:rPr>
              <w:t xml:space="preserve">Citizens Against Government Waste:  </w:t>
            </w:r>
            <w:r>
              <w:rPr>
                <w:sz w:val="22"/>
                <w:szCs w:val="22"/>
              </w:rPr>
              <w:t>“</w:t>
            </w:r>
            <w:r w:rsidRPr="00366A05">
              <w:rPr>
                <w:sz w:val="22"/>
                <w:szCs w:val="22"/>
              </w:rPr>
              <w:t>This is an important step to ensure taxpayer resources are put to the best possible use for now and into the future.</w:t>
            </w:r>
            <w:r>
              <w:rPr>
                <w:sz w:val="22"/>
                <w:szCs w:val="22"/>
              </w:rPr>
              <w:t xml:space="preserve">”  </w:t>
            </w:r>
            <w:r w:rsidRPr="002876C2">
              <w:rPr>
                <w:sz w:val="18"/>
                <w:szCs w:val="18"/>
              </w:rPr>
              <w:t>(</w:t>
            </w:r>
            <w:hyperlink r:id="rId16" w:history="1">
              <w:r w:rsidRPr="002876C2">
                <w:rPr>
                  <w:rStyle w:val="Hyperlink"/>
                  <w:sz w:val="18"/>
                  <w:szCs w:val="18"/>
                </w:rPr>
                <w:t>Statement</w:t>
              </w:r>
            </w:hyperlink>
            <w:r w:rsidRPr="002876C2">
              <w:rPr>
                <w:sz w:val="18"/>
                <w:szCs w:val="18"/>
              </w:rPr>
              <w:t>, 1</w:t>
            </w:r>
            <w:r>
              <w:rPr>
                <w:sz w:val="18"/>
                <w:szCs w:val="18"/>
              </w:rPr>
              <w:t>2</w:t>
            </w:r>
            <w:r w:rsidRPr="002876C2">
              <w:rPr>
                <w:sz w:val="18"/>
                <w:szCs w:val="18"/>
              </w:rPr>
              <w:t>/</w:t>
            </w:r>
            <w:r>
              <w:rPr>
                <w:sz w:val="18"/>
                <w:szCs w:val="18"/>
              </w:rPr>
              <w:t>4</w:t>
            </w:r>
            <w:r w:rsidRPr="002876C2">
              <w:rPr>
                <w:sz w:val="18"/>
                <w:szCs w:val="18"/>
              </w:rPr>
              <w:t>/19)</w:t>
            </w:r>
          </w:p>
          <w:p w:rsidR="00186711" w:rsidP="0045564C">
            <w:pPr>
              <w:rPr>
                <w:b/>
                <w:sz w:val="18"/>
                <w:szCs w:val="18"/>
              </w:rPr>
            </w:pPr>
          </w:p>
          <w:p w:rsidR="00186711" w:rsidP="0045564C">
            <w:pPr>
              <w:rPr>
                <w:sz w:val="18"/>
                <w:szCs w:val="18"/>
              </w:rPr>
            </w:pPr>
            <w:r>
              <w:rPr>
                <w:b/>
                <w:sz w:val="22"/>
                <w:szCs w:val="22"/>
              </w:rPr>
              <w:t xml:space="preserve">Connected Nation:  </w:t>
            </w:r>
            <w:r>
              <w:rPr>
                <w:sz w:val="22"/>
                <w:szCs w:val="22"/>
              </w:rPr>
              <w:t>“</w:t>
            </w:r>
            <w:r w:rsidRPr="00D33FDC">
              <w:rPr>
                <w:sz w:val="22"/>
                <w:szCs w:val="22"/>
              </w:rPr>
              <w:t>We LOVE what this says about connecting rural areas, businesses, and precision agriculture.</w:t>
            </w:r>
            <w:r>
              <w:rPr>
                <w:sz w:val="22"/>
                <w:szCs w:val="22"/>
              </w:rPr>
              <w:t xml:space="preserve">”  </w:t>
            </w:r>
            <w:r w:rsidRPr="0085509F">
              <w:rPr>
                <w:sz w:val="18"/>
                <w:szCs w:val="18"/>
              </w:rPr>
              <w:t>(</w:t>
            </w:r>
            <w:hyperlink r:id="rId17" w:history="1">
              <w:r>
                <w:rPr>
                  <w:rStyle w:val="Hyperlink"/>
                  <w:sz w:val="18"/>
                  <w:szCs w:val="18"/>
                </w:rPr>
                <w:t>Tweet</w:t>
              </w:r>
            </w:hyperlink>
            <w:r w:rsidRPr="0085509F">
              <w:rPr>
                <w:sz w:val="18"/>
                <w:szCs w:val="18"/>
              </w:rPr>
              <w:t>, 1</w:t>
            </w:r>
            <w:r>
              <w:rPr>
                <w:sz w:val="18"/>
                <w:szCs w:val="18"/>
              </w:rPr>
              <w:t>2</w:t>
            </w:r>
            <w:r w:rsidRPr="0085509F">
              <w:rPr>
                <w:sz w:val="18"/>
                <w:szCs w:val="18"/>
              </w:rPr>
              <w:t>/</w:t>
            </w:r>
            <w:r>
              <w:rPr>
                <w:sz w:val="18"/>
                <w:szCs w:val="18"/>
              </w:rPr>
              <w:t>5</w:t>
            </w:r>
            <w:r w:rsidRPr="0085509F">
              <w:rPr>
                <w:sz w:val="18"/>
                <w:szCs w:val="18"/>
              </w:rPr>
              <w:t>/19)</w:t>
            </w:r>
          </w:p>
          <w:p w:rsidR="00186711" w:rsidP="0045564C">
            <w:pPr>
              <w:rPr>
                <w:sz w:val="18"/>
                <w:szCs w:val="18"/>
              </w:rPr>
            </w:pPr>
          </w:p>
          <w:p w:rsidR="00186711" w:rsidRPr="002E445F" w:rsidP="0045564C">
            <w:pPr>
              <w:rPr>
                <w:sz w:val="22"/>
                <w:szCs w:val="22"/>
              </w:rPr>
            </w:pPr>
            <w:r>
              <w:rPr>
                <w:b/>
                <w:sz w:val="22"/>
                <w:szCs w:val="22"/>
              </w:rPr>
              <w:t xml:space="preserve">Taxpayers Protection Alliance:  </w:t>
            </w:r>
            <w:r>
              <w:rPr>
                <w:sz w:val="22"/>
                <w:szCs w:val="22"/>
              </w:rPr>
              <w:t>“</w:t>
            </w:r>
            <w:r w:rsidRPr="00366A05">
              <w:rPr>
                <w:sz w:val="22"/>
                <w:szCs w:val="22"/>
              </w:rPr>
              <w:t>Today, the FCC showed taxpayers that it respects their hard-earned</w:t>
            </w:r>
            <w:r>
              <w:rPr>
                <w:sz w:val="22"/>
                <w:szCs w:val="22"/>
              </w:rPr>
              <w:t xml:space="preserve"> </w:t>
            </w:r>
            <w:r w:rsidRPr="00366A05">
              <w:rPr>
                <w:sz w:val="22"/>
                <w:szCs w:val="22"/>
              </w:rPr>
              <w:t>dollars and is actively working to safeguard revenues.</w:t>
            </w:r>
            <w:r>
              <w:rPr>
                <w:sz w:val="22"/>
                <w:szCs w:val="22"/>
              </w:rPr>
              <w:t xml:space="preserve"> …</w:t>
            </w:r>
            <w:r w:rsidRPr="00366A05">
              <w:rPr>
                <w:sz w:val="22"/>
                <w:szCs w:val="22"/>
              </w:rPr>
              <w:t xml:space="preserve"> And, fortunately, instead of doubling down on yesterday’s 4G LTE</w:t>
            </w:r>
            <w:r>
              <w:rPr>
                <w:sz w:val="22"/>
                <w:szCs w:val="22"/>
              </w:rPr>
              <w:t xml:space="preserve"> </w:t>
            </w:r>
            <w:r w:rsidRPr="00366A05">
              <w:rPr>
                <w:sz w:val="22"/>
                <w:szCs w:val="22"/>
              </w:rPr>
              <w:t>technology, the FCC will replace the planned Mobility Fund Phase II with a more careful</w:t>
            </w:r>
            <w:r>
              <w:rPr>
                <w:sz w:val="22"/>
                <w:szCs w:val="22"/>
              </w:rPr>
              <w:t xml:space="preserve"> </w:t>
            </w:r>
            <w:r w:rsidRPr="00366A05">
              <w:rPr>
                <w:sz w:val="22"/>
                <w:szCs w:val="22"/>
              </w:rPr>
              <w:t>system that prioritizes 5G deployment and will help close the digital divide.</w:t>
            </w:r>
            <w:r>
              <w:rPr>
                <w:sz w:val="22"/>
                <w:szCs w:val="22"/>
              </w:rPr>
              <w:t xml:space="preserve">”  </w:t>
            </w:r>
            <w:r w:rsidRPr="002E445F">
              <w:rPr>
                <w:sz w:val="18"/>
                <w:szCs w:val="18"/>
              </w:rPr>
              <w:t>(</w:t>
            </w:r>
            <w:hyperlink r:id="rId18" w:history="1">
              <w:r>
                <w:rPr>
                  <w:rStyle w:val="Hyperlink"/>
                  <w:sz w:val="18"/>
                  <w:szCs w:val="18"/>
                </w:rPr>
                <w:t>Statemen</w:t>
              </w:r>
              <w:r w:rsidRPr="002E445F">
                <w:rPr>
                  <w:rStyle w:val="Hyperlink"/>
                  <w:sz w:val="18"/>
                  <w:szCs w:val="18"/>
                </w:rPr>
                <w:t>t</w:t>
              </w:r>
            </w:hyperlink>
            <w:r w:rsidRPr="002E445F">
              <w:rPr>
                <w:sz w:val="18"/>
                <w:szCs w:val="18"/>
              </w:rPr>
              <w:t>, 1</w:t>
            </w:r>
            <w:r>
              <w:rPr>
                <w:sz w:val="18"/>
                <w:szCs w:val="18"/>
              </w:rPr>
              <w:t>2</w:t>
            </w:r>
            <w:r w:rsidRPr="002E445F">
              <w:rPr>
                <w:sz w:val="18"/>
                <w:szCs w:val="18"/>
              </w:rPr>
              <w:t>/</w:t>
            </w:r>
            <w:r>
              <w:rPr>
                <w:sz w:val="18"/>
                <w:szCs w:val="18"/>
              </w:rPr>
              <w:t>4</w:t>
            </w:r>
            <w:r w:rsidRPr="002E445F">
              <w:rPr>
                <w:sz w:val="18"/>
                <w:szCs w:val="18"/>
              </w:rPr>
              <w:t>/19)</w:t>
            </w:r>
          </w:p>
          <w:p w:rsidR="00186711" w:rsidP="0045564C">
            <w:pPr>
              <w:rPr>
                <w:b/>
                <w:sz w:val="18"/>
                <w:szCs w:val="18"/>
              </w:rPr>
            </w:pPr>
          </w:p>
          <w:p w:rsidR="00186711" w:rsidRPr="001A0443" w:rsidP="0045564C">
            <w:pPr>
              <w:rPr>
                <w:sz w:val="22"/>
                <w:szCs w:val="22"/>
              </w:rPr>
            </w:pPr>
            <w:r>
              <w:rPr>
                <w:b/>
                <w:sz w:val="22"/>
                <w:szCs w:val="22"/>
              </w:rPr>
              <w:t xml:space="preserve">Fiber Broadband Association:  </w:t>
            </w:r>
            <w:r>
              <w:rPr>
                <w:sz w:val="22"/>
                <w:szCs w:val="22"/>
              </w:rPr>
              <w:t>“</w:t>
            </w:r>
            <w:r w:rsidRPr="008A4852">
              <w:rPr>
                <w:sz w:val="22"/>
                <w:szCs w:val="22"/>
              </w:rPr>
              <w:t>Not only will this fund ensure that 5G mobile service</w:t>
            </w:r>
            <w:r>
              <w:rPr>
                <w:sz w:val="22"/>
                <w:szCs w:val="22"/>
              </w:rPr>
              <w:t xml:space="preserve"> </w:t>
            </w:r>
            <w:r w:rsidRPr="008A4852">
              <w:rPr>
                <w:sz w:val="22"/>
                <w:szCs w:val="22"/>
              </w:rPr>
              <w:t>reaches across the country,</w:t>
            </w:r>
            <w:r>
              <w:rPr>
                <w:sz w:val="22"/>
                <w:szCs w:val="22"/>
              </w:rPr>
              <w:t xml:space="preserve"> </w:t>
            </w:r>
            <w:r w:rsidRPr="008A4852">
              <w:rPr>
                <w:sz w:val="22"/>
                <w:szCs w:val="22"/>
              </w:rPr>
              <w:t>but because fiber connectivity is essential for 5G, it will accelerate the deployment of fiber to</w:t>
            </w:r>
            <w:r>
              <w:rPr>
                <w:sz w:val="22"/>
                <w:szCs w:val="22"/>
              </w:rPr>
              <w:t xml:space="preserve"> </w:t>
            </w:r>
            <w:r w:rsidRPr="008A4852">
              <w:rPr>
                <w:sz w:val="22"/>
                <w:szCs w:val="22"/>
              </w:rPr>
              <w:t>rural areas, enhancing high-performance broadband connectivity for other purposes, including</w:t>
            </w:r>
            <w:r>
              <w:rPr>
                <w:sz w:val="22"/>
                <w:szCs w:val="22"/>
              </w:rPr>
              <w:t xml:space="preserve"> </w:t>
            </w:r>
            <w:r w:rsidRPr="008A4852">
              <w:rPr>
                <w:sz w:val="22"/>
                <w:szCs w:val="22"/>
              </w:rPr>
              <w:t>Internet access, IoT services, and smart community applications</w:t>
            </w:r>
            <w:r w:rsidRPr="001A0443">
              <w:rPr>
                <w:sz w:val="22"/>
                <w:szCs w:val="22"/>
              </w:rPr>
              <w:t>.”</w:t>
            </w:r>
            <w:r>
              <w:rPr>
                <w:sz w:val="22"/>
                <w:szCs w:val="22"/>
              </w:rPr>
              <w:t xml:space="preserve">  </w:t>
            </w:r>
            <w:r w:rsidRPr="001A0443">
              <w:rPr>
                <w:sz w:val="18"/>
                <w:szCs w:val="18"/>
              </w:rPr>
              <w:t>(</w:t>
            </w:r>
            <w:hyperlink r:id="rId19" w:history="1">
              <w:r w:rsidRPr="008A4852">
                <w:rPr>
                  <w:rStyle w:val="Hyperlink"/>
                  <w:sz w:val="18"/>
                  <w:szCs w:val="18"/>
                </w:rPr>
                <w:t>Letter</w:t>
              </w:r>
            </w:hyperlink>
            <w:r w:rsidRPr="001A0443">
              <w:rPr>
                <w:sz w:val="18"/>
                <w:szCs w:val="18"/>
              </w:rPr>
              <w:t>, 1</w:t>
            </w:r>
            <w:r>
              <w:rPr>
                <w:sz w:val="18"/>
                <w:szCs w:val="18"/>
              </w:rPr>
              <w:t>2</w:t>
            </w:r>
            <w:r w:rsidRPr="001A0443">
              <w:rPr>
                <w:sz w:val="18"/>
                <w:szCs w:val="18"/>
              </w:rPr>
              <w:t>/</w:t>
            </w:r>
            <w:r>
              <w:rPr>
                <w:sz w:val="18"/>
                <w:szCs w:val="18"/>
              </w:rPr>
              <w:t>5</w:t>
            </w:r>
            <w:r w:rsidRPr="001A0443">
              <w:rPr>
                <w:sz w:val="18"/>
                <w:szCs w:val="18"/>
              </w:rPr>
              <w:t>/19)</w:t>
            </w:r>
            <w:r>
              <w:rPr>
                <w:sz w:val="22"/>
                <w:szCs w:val="22"/>
              </w:rPr>
              <w:t xml:space="preserve"> </w:t>
            </w:r>
          </w:p>
          <w:p w:rsidR="00186711" w:rsidP="0045564C">
            <w:pPr>
              <w:rPr>
                <w:b/>
                <w:sz w:val="18"/>
                <w:szCs w:val="18"/>
              </w:rPr>
            </w:pPr>
          </w:p>
          <w:p w:rsidR="00186711" w:rsidRPr="00E93579" w:rsidP="0045564C">
            <w:pPr>
              <w:rPr>
                <w:sz w:val="22"/>
                <w:szCs w:val="22"/>
              </w:rPr>
            </w:pPr>
            <w:r>
              <w:rPr>
                <w:b/>
                <w:sz w:val="22"/>
                <w:szCs w:val="22"/>
              </w:rPr>
              <w:t xml:space="preserve">National Association of Tower Erectors:  </w:t>
            </w:r>
            <w:r>
              <w:rPr>
                <w:sz w:val="22"/>
                <w:szCs w:val="22"/>
              </w:rPr>
              <w:t>“</w:t>
            </w:r>
            <w:r w:rsidRPr="00ED5A88">
              <w:rPr>
                <w:sz w:val="22"/>
                <w:szCs w:val="22"/>
              </w:rPr>
              <w:t>NATE applauds FCC Chairman Pai for his leadership and initiative for unveiling a plan to establish a $9 billion fund that will play a critical role in helping close the digital divide and ultimately make 5G wireless services a reality in rural America</w:t>
            </w:r>
            <w:r w:rsidRPr="00E93579">
              <w:rPr>
                <w:sz w:val="22"/>
                <w:szCs w:val="22"/>
              </w:rPr>
              <w:t>.</w:t>
            </w:r>
            <w:r>
              <w:rPr>
                <w:sz w:val="22"/>
                <w:szCs w:val="22"/>
              </w:rPr>
              <w:t xml:space="preserve">”  </w:t>
            </w:r>
            <w:r w:rsidRPr="00E93579">
              <w:rPr>
                <w:sz w:val="18"/>
                <w:szCs w:val="18"/>
              </w:rPr>
              <w:t>(</w:t>
            </w:r>
            <w:hyperlink r:id="rId20" w:history="1">
              <w:r w:rsidRPr="00E93579">
                <w:rPr>
                  <w:rStyle w:val="Hyperlink"/>
                  <w:sz w:val="18"/>
                  <w:szCs w:val="18"/>
                </w:rPr>
                <w:t>Statement</w:t>
              </w:r>
            </w:hyperlink>
            <w:r w:rsidRPr="00E93579">
              <w:rPr>
                <w:sz w:val="18"/>
                <w:szCs w:val="18"/>
              </w:rPr>
              <w:t>, 1</w:t>
            </w:r>
            <w:r>
              <w:rPr>
                <w:sz w:val="18"/>
                <w:szCs w:val="18"/>
              </w:rPr>
              <w:t>2</w:t>
            </w:r>
            <w:r w:rsidRPr="00E93579">
              <w:rPr>
                <w:sz w:val="18"/>
                <w:szCs w:val="18"/>
              </w:rPr>
              <w:t>/</w:t>
            </w:r>
            <w:r>
              <w:rPr>
                <w:sz w:val="18"/>
                <w:szCs w:val="18"/>
              </w:rPr>
              <w:t>4</w:t>
            </w:r>
            <w:r w:rsidRPr="00E93579">
              <w:rPr>
                <w:sz w:val="18"/>
                <w:szCs w:val="18"/>
              </w:rPr>
              <w:t>/19)</w:t>
            </w:r>
          </w:p>
          <w:p w:rsidR="00186711" w:rsidP="0045564C">
            <w:pPr>
              <w:rPr>
                <w:b/>
                <w:sz w:val="22"/>
                <w:szCs w:val="22"/>
              </w:rPr>
            </w:pPr>
          </w:p>
          <w:p w:rsidR="00186711" w:rsidP="0045564C">
            <w:pPr>
              <w:rPr>
                <w:sz w:val="18"/>
                <w:szCs w:val="18"/>
              </w:rPr>
            </w:pPr>
            <w:r>
              <w:rPr>
                <w:b/>
                <w:sz w:val="22"/>
                <w:szCs w:val="22"/>
              </w:rPr>
              <w:t xml:space="preserve">Qualcomm:  </w:t>
            </w:r>
            <w:r>
              <w:rPr>
                <w:sz w:val="22"/>
                <w:szCs w:val="22"/>
              </w:rPr>
              <w:t>“</w:t>
            </w:r>
            <w:r w:rsidRPr="00366A05">
              <w:rPr>
                <w:sz w:val="22"/>
                <w:szCs w:val="22"/>
              </w:rPr>
              <w:t>Great way to demonstrate inclusivity – Rural America will not be left behind in exploring the endless possibilities that #5G is bringing.</w:t>
            </w:r>
            <w:r>
              <w:rPr>
                <w:sz w:val="22"/>
                <w:szCs w:val="22"/>
              </w:rPr>
              <w:t xml:space="preserve">” </w:t>
            </w:r>
            <w:r w:rsidRPr="00AF71B0">
              <w:rPr>
                <w:sz w:val="18"/>
                <w:szCs w:val="18"/>
              </w:rPr>
              <w:t>(</w:t>
            </w:r>
            <w:hyperlink r:id="rId21" w:history="1">
              <w:r w:rsidRPr="00AF71B0">
                <w:rPr>
                  <w:rStyle w:val="Hyperlink"/>
                  <w:sz w:val="18"/>
                  <w:szCs w:val="18"/>
                </w:rPr>
                <w:t>Tweet</w:t>
              </w:r>
            </w:hyperlink>
            <w:r w:rsidRPr="00AF71B0">
              <w:rPr>
                <w:sz w:val="18"/>
                <w:szCs w:val="18"/>
              </w:rPr>
              <w:t>, 1</w:t>
            </w:r>
            <w:r>
              <w:rPr>
                <w:sz w:val="18"/>
                <w:szCs w:val="18"/>
              </w:rPr>
              <w:t>2</w:t>
            </w:r>
            <w:r w:rsidRPr="00AF71B0">
              <w:rPr>
                <w:sz w:val="18"/>
                <w:szCs w:val="18"/>
              </w:rPr>
              <w:t>/</w:t>
            </w:r>
            <w:r>
              <w:rPr>
                <w:sz w:val="18"/>
                <w:szCs w:val="18"/>
              </w:rPr>
              <w:t>4</w:t>
            </w:r>
            <w:r w:rsidRPr="00AF71B0">
              <w:rPr>
                <w:sz w:val="18"/>
                <w:szCs w:val="18"/>
              </w:rPr>
              <w:t>/19)</w:t>
            </w:r>
          </w:p>
          <w:bookmarkEnd w:id="2"/>
          <w:bookmarkEnd w:id="3"/>
          <w:p w:rsidR="00186711" w:rsidP="0045564C">
            <w:pPr>
              <w:pStyle w:val="NoSpacing"/>
            </w:pPr>
          </w:p>
          <w:p w:rsidR="00186711" w:rsidRPr="00EC3442" w:rsidP="0045564C">
            <w:pPr>
              <w:pStyle w:val="NoSpacing"/>
              <w:jc w:val="center"/>
            </w:pPr>
            <w:r w:rsidRPr="00EC3442">
              <w:t>###</w:t>
            </w:r>
          </w:p>
          <w:p w:rsidR="00186711" w:rsidRPr="001A48B6" w:rsidP="0045564C">
            <w:pPr>
              <w:ind w:right="72"/>
              <w:jc w:val="center"/>
              <w:rPr>
                <w:b/>
                <w:bCs/>
                <w:sz w:val="18"/>
                <w:szCs w:val="18"/>
              </w:rPr>
            </w:pPr>
            <w:r w:rsidRPr="001A48B6">
              <w:rPr>
                <w:b/>
                <w:bCs/>
                <w:sz w:val="22"/>
                <w:szCs w:val="22"/>
              </w:rPr>
              <w:br/>
            </w:r>
            <w:r w:rsidRPr="001A48B6">
              <w:rPr>
                <w:b/>
                <w:bCs/>
                <w:sz w:val="18"/>
                <w:szCs w:val="18"/>
              </w:rPr>
              <w:t>Office of Chairman Ajit Pai: (202) 418-1000</w:t>
            </w:r>
          </w:p>
          <w:p w:rsidR="00186711" w:rsidRPr="001A48B6" w:rsidP="0045564C">
            <w:pPr>
              <w:ind w:right="72"/>
              <w:jc w:val="center"/>
              <w:rPr>
                <w:b/>
                <w:bCs/>
                <w:sz w:val="18"/>
                <w:szCs w:val="18"/>
              </w:rPr>
            </w:pPr>
            <w:r w:rsidRPr="001A48B6">
              <w:rPr>
                <w:b/>
                <w:bCs/>
                <w:sz w:val="18"/>
                <w:szCs w:val="18"/>
              </w:rPr>
              <w:t>Twitter: @AjitPaiFCC</w:t>
            </w:r>
          </w:p>
          <w:p w:rsidR="00186711" w:rsidRPr="001A48B6" w:rsidP="0045564C">
            <w:pPr>
              <w:ind w:right="72"/>
              <w:jc w:val="center"/>
              <w:rPr>
                <w:b/>
                <w:bCs/>
                <w:sz w:val="18"/>
                <w:szCs w:val="18"/>
              </w:rPr>
            </w:pPr>
            <w:r w:rsidRPr="001A48B6">
              <w:rPr>
                <w:b/>
                <w:bCs/>
                <w:sz w:val="18"/>
                <w:szCs w:val="18"/>
              </w:rPr>
              <w:t>www.fcc.gov/leadership/ajit-pai</w:t>
            </w:r>
          </w:p>
          <w:p w:rsidR="00186711" w:rsidRPr="001A48B6" w:rsidP="0045564C">
            <w:pPr>
              <w:ind w:right="72"/>
              <w:jc w:val="center"/>
              <w:rPr>
                <w:b/>
                <w:bCs/>
                <w:sz w:val="18"/>
                <w:szCs w:val="18"/>
              </w:rPr>
            </w:pPr>
          </w:p>
          <w:p w:rsidR="00186711" w:rsidRPr="001A48B6" w:rsidP="0045564C">
            <w:pPr>
              <w:ind w:right="72"/>
              <w:jc w:val="center"/>
              <w:rPr>
                <w:bCs/>
                <w:i/>
                <w:sz w:val="18"/>
                <w:szCs w:val="18"/>
              </w:rPr>
            </w:pPr>
            <w:r w:rsidRPr="001A48B6">
              <w:rPr>
                <w:bCs/>
                <w:i/>
                <w:sz w:val="18"/>
                <w:szCs w:val="18"/>
              </w:rPr>
              <w:t>This is an unofficial announcement of Commission action.  Release of the full text of a Commission order constitutes official action.  See MCI v. FCC, 515 F.2d 385 (D.C. Cir. 1974).</w:t>
            </w:r>
          </w:p>
        </w:tc>
      </w:tr>
      <w:tr w:rsidTr="0045564C">
        <w:tblPrEx>
          <w:tblW w:w="0" w:type="auto"/>
          <w:tblLook w:val="0000"/>
        </w:tblPrEx>
        <w:trPr>
          <w:trHeight w:val="2181"/>
        </w:trPr>
        <w:tc>
          <w:tcPr>
            <w:tcW w:w="8856" w:type="dxa"/>
          </w:tcPr>
          <w:p w:rsidR="00186711" w:rsidRPr="00947462" w:rsidP="0045564C">
            <w:pPr>
              <w:rPr>
                <w:b/>
                <w:noProof/>
                <w:sz w:val="28"/>
                <w:szCs w:val="28"/>
              </w:rPr>
            </w:pPr>
          </w:p>
        </w:tc>
      </w:tr>
      <w:bookmarkEnd w:id="0"/>
    </w:tbl>
    <w:p w:rsidR="00186711" w:rsidRPr="001A48B6" w:rsidP="00186711">
      <w:pPr>
        <w:rPr>
          <w:b/>
          <w:bCs/>
          <w:sz w:val="2"/>
          <w:szCs w:val="2"/>
        </w:rPr>
      </w:pPr>
    </w:p>
    <w:p w:rsidR="00D641D3"/>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11"/>
    <w:rsid w:val="000121F5"/>
    <w:rsid w:val="00186711"/>
    <w:rsid w:val="001A0443"/>
    <w:rsid w:val="001A48B6"/>
    <w:rsid w:val="002876C2"/>
    <w:rsid w:val="002E445F"/>
    <w:rsid w:val="00317250"/>
    <w:rsid w:val="00366A05"/>
    <w:rsid w:val="004471C4"/>
    <w:rsid w:val="0045564C"/>
    <w:rsid w:val="00490A9D"/>
    <w:rsid w:val="00603EC1"/>
    <w:rsid w:val="008159E0"/>
    <w:rsid w:val="0085509F"/>
    <w:rsid w:val="008A4852"/>
    <w:rsid w:val="008E4712"/>
    <w:rsid w:val="00947462"/>
    <w:rsid w:val="009E69A6"/>
    <w:rsid w:val="009F44A1"/>
    <w:rsid w:val="00A97211"/>
    <w:rsid w:val="00AF71B0"/>
    <w:rsid w:val="00B249F7"/>
    <w:rsid w:val="00BB1D1A"/>
    <w:rsid w:val="00D33FDC"/>
    <w:rsid w:val="00D344BF"/>
    <w:rsid w:val="00D641D3"/>
    <w:rsid w:val="00D74C48"/>
    <w:rsid w:val="00DD0D60"/>
    <w:rsid w:val="00E00835"/>
    <w:rsid w:val="00E93579"/>
    <w:rsid w:val="00EC3442"/>
    <w:rsid w:val="00ED5A88"/>
    <w:rsid w:val="00F131CF"/>
    <w:rsid w:val="00FD0E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B65841C-FC37-44C7-97E1-9D69928C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711"/>
    <w:rPr>
      <w:color w:val="0000FF"/>
      <w:u w:val="single"/>
    </w:rPr>
  </w:style>
  <w:style w:type="paragraph" w:styleId="NoSpacing">
    <w:name w:val="No Spacing"/>
    <w:uiPriority w:val="1"/>
    <w:qFormat/>
    <w:rsid w:val="00186711"/>
    <w:pPr>
      <w:spacing w:after="0" w:line="240" w:lineRule="auto"/>
    </w:pPr>
  </w:style>
  <w:style w:type="paragraph" w:styleId="BalloonText">
    <w:name w:val="Balloon Text"/>
    <w:basedOn w:val="Normal"/>
    <w:link w:val="BalloonTextChar"/>
    <w:uiPriority w:val="99"/>
    <w:semiHidden/>
    <w:unhideWhenUsed/>
    <w:rsid w:val="00186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7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robwittman/status/1202676792995262465" TargetMode="External" /><Relationship Id="rId11" Type="http://schemas.openxmlformats.org/officeDocument/2006/relationships/hyperlink" Target="https://twitter.com/reprickcrawford/status/1202324548785496066" TargetMode="External" /><Relationship Id="rId12" Type="http://schemas.openxmlformats.org/officeDocument/2006/relationships/hyperlink" Target="https://twitter.com/speakerhanshaw/status/1202321399085334528?s=21" TargetMode="External" /><Relationship Id="rId13" Type="http://schemas.openxmlformats.org/officeDocument/2006/relationships/hyperlink" Target="https://www.aem.org/news/agriculture-broadband-coalition-cochair-aem-leads-rural-broadband-stakeholders-in-applauding-precisi/" TargetMode="External" /><Relationship Id="rId14" Type="http://schemas.openxmlformats.org/officeDocument/2006/relationships/hyperlink" Target="https://www.nationalgrange.org/rural-champion-lauded-for-9b-proposed-investment-in-rural-broadband/" TargetMode="External" /><Relationship Id="rId15" Type="http://schemas.openxmlformats.org/officeDocument/2006/relationships/hyperlink" Target="https://mailchi.mp/d9097faa7966/fcc-establishes-major-investment-fund-in-rural-america?e=bc54e505a3" TargetMode="External" /><Relationship Id="rId16" Type="http://schemas.openxmlformats.org/officeDocument/2006/relationships/hyperlink" Target="https://www.cagw.org/media/press-releases/cagw-statement-fcc-investigation-mobility-fund-phase-ii-mapping-rules" TargetMode="External" /><Relationship Id="rId17" Type="http://schemas.openxmlformats.org/officeDocument/2006/relationships/hyperlink" Target="https://twitter.com/connectednation/status/1202637908777324544" TargetMode="External" /><Relationship Id="rId18" Type="http://schemas.openxmlformats.org/officeDocument/2006/relationships/hyperlink" Target="https://www.protectingtaxpayers.org/telecommunications/watchdog-praises-fcc-for-fixing-rural-wireless-funding-failures/" TargetMode="External" /><Relationship Id="rId19" Type="http://schemas.openxmlformats.org/officeDocument/2006/relationships/hyperlink" Target="https://ecfsapi.fcc.gov/file/1205257041689/Chairman%20Pai%205G%20Fund%20Letter%2012.05.19.pdf" TargetMode="External" /><Relationship Id="rId2" Type="http://schemas.openxmlformats.org/officeDocument/2006/relationships/webSettings" Target="webSettings.xml" /><Relationship Id="rId20" Type="http://schemas.openxmlformats.org/officeDocument/2006/relationships/hyperlink" Target="http://createsend.com/t/t-145A06677122CF872540EF23F30FEDED" TargetMode="External" /><Relationship Id="rId21" Type="http://schemas.openxmlformats.org/officeDocument/2006/relationships/hyperlink" Target="https://twitter.com/Qualcomm_Tech/status/1202342912010272768" TargetMode="Externa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twitter.com/uscto/status/1202363861686468609" TargetMode="External" /><Relationship Id="rId6" Type="http://schemas.openxmlformats.org/officeDocument/2006/relationships/hyperlink" Target="https://twitter.com/senatecommerce/status/1202656550357209093" TargetMode="External" /><Relationship Id="rId7" Type="http://schemas.openxmlformats.org/officeDocument/2006/relationships/hyperlink" Target="https://twitter.com/senjohnthune/status/1202705163758317569" TargetMode="External" /><Relationship Id="rId8" Type="http://schemas.openxmlformats.org/officeDocument/2006/relationships/hyperlink" Target="https://twitter.com/jerrymoran/status/1202694316545789952" TargetMode="External" /><Relationship Id="rId9" Type="http://schemas.openxmlformats.org/officeDocument/2006/relationships/hyperlink" Target="https://twitter.com/cathymcmorris/status/120230484284642508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