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52B09" w:rsidRPr="00FE7BCE" w:rsidP="00FE7BCE" w14:paraId="3C14C9F9" w14:textId="77777777">
      <w:pPr>
        <w:jc w:val="center"/>
        <w:rPr>
          <w:rFonts w:ascii="Times New Roman" w:hAnsi="Times New Roman" w:cs="Times New Roman"/>
          <w:b/>
          <w:bCs/>
          <w:sz w:val="22"/>
          <w:szCs w:val="22"/>
        </w:rPr>
      </w:pPr>
      <w:r w:rsidRPr="00FE7BCE">
        <w:rPr>
          <w:rFonts w:ascii="Times New Roman" w:hAnsi="Times New Roman" w:cs="Times New Roman"/>
          <w:b/>
          <w:bCs/>
          <w:sz w:val="22"/>
          <w:szCs w:val="22"/>
        </w:rPr>
        <w:t>STATEMENT OF</w:t>
      </w:r>
      <w:bookmarkStart w:id="0" w:name="_GoBack"/>
      <w:bookmarkEnd w:id="0"/>
    </w:p>
    <w:p w:rsidR="004C03DC" w:rsidRPr="00FE7BCE" w:rsidP="00FE7BCE" w14:paraId="0495246F" w14:textId="77777777">
      <w:pPr>
        <w:jc w:val="center"/>
        <w:rPr>
          <w:rFonts w:ascii="Times New Roman" w:hAnsi="Times New Roman" w:cs="Times New Roman"/>
          <w:b/>
          <w:bCs/>
          <w:sz w:val="22"/>
          <w:szCs w:val="22"/>
        </w:rPr>
      </w:pPr>
      <w:r w:rsidRPr="00FE7BCE">
        <w:rPr>
          <w:rFonts w:ascii="Times New Roman" w:hAnsi="Times New Roman" w:cs="Times New Roman"/>
          <w:b/>
          <w:bCs/>
          <w:sz w:val="22"/>
          <w:szCs w:val="22"/>
        </w:rPr>
        <w:t>COMMISSIONER JESSICA ROSENWORCEL</w:t>
      </w:r>
    </w:p>
    <w:p w:rsidR="004C03DC" w:rsidRPr="00FE7BCE" w:rsidP="00FE7BCE" w14:paraId="68A37B08" w14:textId="77777777">
      <w:pPr>
        <w:jc w:val="center"/>
        <w:rPr>
          <w:rFonts w:ascii="Times New Roman" w:hAnsi="Times New Roman" w:cs="Times New Roman"/>
          <w:b/>
          <w:bCs/>
          <w:sz w:val="22"/>
          <w:szCs w:val="22"/>
        </w:rPr>
      </w:pPr>
    </w:p>
    <w:p w:rsidR="00FE7BCE" w:rsidRPr="00FE7BCE" w:rsidP="00FE7BCE" w14:paraId="08B18F58" w14:textId="77777777">
      <w:pPr>
        <w:ind w:left="720" w:hanging="720"/>
        <w:rPr>
          <w:rFonts w:ascii="Times New Roman" w:hAnsi="Times New Roman" w:cs="Times New Roman"/>
          <w:sz w:val="22"/>
          <w:szCs w:val="22"/>
        </w:rPr>
      </w:pPr>
      <w:r w:rsidRPr="00FE7BCE">
        <w:rPr>
          <w:rFonts w:ascii="Times New Roman" w:hAnsi="Times New Roman" w:cs="Times New Roman"/>
          <w:sz w:val="22"/>
          <w:szCs w:val="22"/>
        </w:rPr>
        <w:t>RE:</w:t>
      </w:r>
      <w:r w:rsidRPr="00FE7BCE">
        <w:rPr>
          <w:rFonts w:ascii="Times New Roman" w:hAnsi="Times New Roman" w:cs="Times New Roman"/>
          <w:sz w:val="22"/>
          <w:szCs w:val="22"/>
        </w:rPr>
        <w:tab/>
      </w:r>
      <w:r w:rsidRPr="00FE7BCE">
        <w:rPr>
          <w:rFonts w:ascii="Times New Roman" w:hAnsi="Times New Roman" w:cs="Times New Roman"/>
          <w:i/>
          <w:sz w:val="22"/>
          <w:szCs w:val="22"/>
        </w:rPr>
        <w:t xml:space="preserve">Facilitating Shared Use in the 3.1-3.55 GHz Band, </w:t>
      </w:r>
      <w:r w:rsidRPr="00FE7BCE">
        <w:rPr>
          <w:rFonts w:ascii="Times New Roman" w:hAnsi="Times New Roman" w:cs="Times New Roman"/>
          <w:sz w:val="22"/>
          <w:szCs w:val="22"/>
        </w:rPr>
        <w:t>WT Docket No. 19-348</w:t>
      </w:r>
    </w:p>
    <w:p w:rsidR="004C03DC" w:rsidRPr="00FE7BCE" w:rsidP="00FE7BCE" w14:paraId="3A03E108" w14:textId="41DCC579">
      <w:pPr>
        <w:ind w:firstLine="720"/>
        <w:rPr>
          <w:rFonts w:ascii="Times New Roman" w:hAnsi="Times New Roman" w:cs="Times New Roman"/>
          <w:sz w:val="22"/>
          <w:szCs w:val="22"/>
        </w:rPr>
      </w:pPr>
    </w:p>
    <w:p w:rsidR="004C03DC" w:rsidRPr="00FE7BCE" w:rsidP="00FE7BCE" w14:paraId="4D909D6E" w14:textId="45597E17">
      <w:pPr>
        <w:ind w:firstLine="720"/>
        <w:rPr>
          <w:rFonts w:ascii="Times New Roman" w:hAnsi="Times New Roman" w:cs="Times New Roman"/>
          <w:sz w:val="22"/>
          <w:szCs w:val="22"/>
        </w:rPr>
      </w:pPr>
      <w:r w:rsidRPr="00FE7BCE">
        <w:rPr>
          <w:rFonts w:ascii="Times New Roman" w:hAnsi="Times New Roman" w:cs="Times New Roman"/>
          <w:sz w:val="22"/>
          <w:szCs w:val="22"/>
        </w:rPr>
        <w:t>This Notice of Proposed Rulemaking is the kind of forward-looking, proactive effort we need to start freeing up valuable mid-band spectrum for next-generation 5G wireless services.</w:t>
      </w:r>
    </w:p>
    <w:p w:rsidR="004C03DC" w:rsidRPr="00FE7BCE" w:rsidP="00FE7BCE" w14:paraId="1547235B" w14:textId="65241C38">
      <w:pPr>
        <w:ind w:firstLine="720"/>
        <w:rPr>
          <w:rFonts w:ascii="Times New Roman" w:hAnsi="Times New Roman" w:cs="Times New Roman"/>
          <w:sz w:val="22"/>
          <w:szCs w:val="22"/>
        </w:rPr>
      </w:pPr>
    </w:p>
    <w:p w:rsidR="004C03DC" w:rsidRPr="00FE7BCE" w:rsidP="00FE7BCE" w14:paraId="355B7918" w14:textId="3FAA327C">
      <w:pPr>
        <w:ind w:firstLine="720"/>
        <w:rPr>
          <w:rFonts w:ascii="Times New Roman" w:hAnsi="Times New Roman" w:cs="Times New Roman"/>
          <w:sz w:val="22"/>
          <w:szCs w:val="22"/>
        </w:rPr>
      </w:pPr>
      <w:r w:rsidRPr="00FE7BCE">
        <w:rPr>
          <w:rFonts w:ascii="Times New Roman" w:hAnsi="Times New Roman" w:cs="Times New Roman"/>
          <w:sz w:val="22"/>
          <w:szCs w:val="22"/>
        </w:rPr>
        <w:t xml:space="preserve">In it, we recognize that our federal partners at the National Telecommunications and Information Administration actively are studying opportunities to make the 3.1-3.55 GHz band available for 5G use.  But rather than sitting on our hands while that work is being done, we are here today getting a head start.  We are taking steps to clean up </w:t>
      </w:r>
      <w:r w:rsidRPr="00FE7BCE" w:rsidR="001E350A">
        <w:rPr>
          <w:rFonts w:ascii="Times New Roman" w:hAnsi="Times New Roman" w:cs="Times New Roman"/>
          <w:sz w:val="22"/>
          <w:szCs w:val="22"/>
        </w:rPr>
        <w:t xml:space="preserve">our own house so that when the time is </w:t>
      </w:r>
      <w:r w:rsidRPr="00FE7BCE" w:rsidR="001E350A">
        <w:rPr>
          <w:rFonts w:ascii="Times New Roman" w:hAnsi="Times New Roman" w:cs="Times New Roman"/>
          <w:sz w:val="22"/>
          <w:szCs w:val="22"/>
        </w:rPr>
        <w:t>right</w:t>
      </w:r>
      <w:r w:rsidRPr="00FE7BCE" w:rsidR="001E350A">
        <w:rPr>
          <w:rFonts w:ascii="Times New Roman" w:hAnsi="Times New Roman" w:cs="Times New Roman"/>
          <w:sz w:val="22"/>
          <w:szCs w:val="22"/>
        </w:rPr>
        <w:t xml:space="preserve"> we can move quickly to repurpose some or all of this band for new uses.  To this end, today’s rulemaking asks questions about removing non-federal, secondary allocations and relocating incumbent users.  This is the preliminary stuff.  The truth is we have a long way to go before this set of airwaves can be opened for 5G.  Still, this effort is </w:t>
      </w:r>
      <w:r w:rsidRPr="00FE7BCE" w:rsidR="00402C4D">
        <w:rPr>
          <w:rFonts w:ascii="Times New Roman" w:hAnsi="Times New Roman" w:cs="Times New Roman"/>
          <w:sz w:val="22"/>
          <w:szCs w:val="22"/>
        </w:rPr>
        <w:t xml:space="preserve">a </w:t>
      </w:r>
      <w:r w:rsidRPr="00FE7BCE" w:rsidR="00810D45">
        <w:rPr>
          <w:rFonts w:ascii="Times New Roman" w:hAnsi="Times New Roman" w:cs="Times New Roman"/>
          <w:sz w:val="22"/>
          <w:szCs w:val="22"/>
        </w:rPr>
        <w:t xml:space="preserve">small step in the right </w:t>
      </w:r>
      <w:r w:rsidRPr="00FE7BCE" w:rsidR="00810D45">
        <w:rPr>
          <w:rFonts w:ascii="Times New Roman" w:hAnsi="Times New Roman" w:cs="Times New Roman"/>
          <w:sz w:val="22"/>
          <w:szCs w:val="22"/>
        </w:rPr>
        <w:t>direction</w:t>
      </w:r>
      <w:r w:rsidRPr="00FE7BCE" w:rsidR="00810D45">
        <w:rPr>
          <w:rFonts w:ascii="Times New Roman" w:hAnsi="Times New Roman" w:cs="Times New Roman"/>
          <w:sz w:val="22"/>
          <w:szCs w:val="22"/>
        </w:rPr>
        <w:t xml:space="preserve"> and it has my support.  </w:t>
      </w:r>
    </w:p>
    <w:p w:rsidR="00810D45" w:rsidRPr="00FE7BCE" w:rsidP="00FE7BCE" w14:paraId="4B77240E" w14:textId="34AF1756">
      <w:pPr>
        <w:ind w:firstLine="720"/>
        <w:rPr>
          <w:rFonts w:ascii="Times New Roman" w:hAnsi="Times New Roman" w:cs="Times New Roman"/>
          <w:sz w:val="22"/>
          <w:szCs w:val="22"/>
        </w:rPr>
      </w:pPr>
    </w:p>
    <w:p w:rsidR="00810D45" w:rsidRPr="00FE7BCE" w:rsidP="00FE7BCE" w14:paraId="3C1F0773" w14:textId="18AA1DF4">
      <w:pPr>
        <w:rPr>
          <w:rFonts w:ascii="Times New Roman" w:hAnsi="Times New Roman" w:cs="Times New Roman"/>
          <w:sz w:val="22"/>
          <w:szCs w:val="22"/>
        </w:rPr>
      </w:pPr>
      <w:r w:rsidRPr="00FE7BCE">
        <w:rPr>
          <w:rFonts w:ascii="Times New Roman" w:hAnsi="Times New Roman" w:cs="Times New Roman"/>
          <w:sz w:val="22"/>
          <w:szCs w:val="22"/>
        </w:rPr>
        <w:tab/>
        <w:t xml:space="preserve">When it comes to mid-band spectrum for 5G </w:t>
      </w:r>
      <w:r w:rsidRPr="00FE7BCE" w:rsidR="004D0369">
        <w:rPr>
          <w:rFonts w:ascii="Times New Roman" w:hAnsi="Times New Roman" w:cs="Times New Roman"/>
          <w:sz w:val="22"/>
          <w:szCs w:val="22"/>
        </w:rPr>
        <w:t xml:space="preserve">I think one thing is clear: </w:t>
      </w:r>
      <w:r w:rsidRPr="00FE7BCE" w:rsidR="00DE2C27">
        <w:rPr>
          <w:rFonts w:ascii="Times New Roman" w:hAnsi="Times New Roman" w:cs="Times New Roman"/>
          <w:sz w:val="22"/>
          <w:szCs w:val="22"/>
        </w:rPr>
        <w:t>w</w:t>
      </w:r>
      <w:r w:rsidRPr="00FE7BCE">
        <w:rPr>
          <w:rFonts w:ascii="Times New Roman" w:hAnsi="Times New Roman" w:cs="Times New Roman"/>
          <w:sz w:val="22"/>
          <w:szCs w:val="22"/>
        </w:rPr>
        <w:t xml:space="preserve">e need to </w:t>
      </w:r>
      <w:r w:rsidRPr="00FE7BCE" w:rsidR="000F032E">
        <w:rPr>
          <w:rFonts w:ascii="Times New Roman" w:hAnsi="Times New Roman" w:cs="Times New Roman"/>
          <w:sz w:val="22"/>
          <w:szCs w:val="22"/>
        </w:rPr>
        <w:t>move more and move faster.</w:t>
      </w:r>
    </w:p>
    <w:p w:rsidR="00810D45" w:rsidRPr="00FE7BCE" w:rsidP="00FE7BCE" w14:paraId="3C138EDF" w14:textId="555CC44C">
      <w:pPr>
        <w:rPr>
          <w:rFonts w:ascii="Times New Roman" w:hAnsi="Times New Roman" w:cs="Times New Roman"/>
          <w:sz w:val="22"/>
          <w:szCs w:val="22"/>
        </w:rPr>
      </w:pPr>
    </w:p>
    <w:p w:rsidR="00810D45" w:rsidRPr="00FE7BCE" w:rsidP="00FE7BCE" w14:paraId="62E375CB" w14:textId="6238FEE9">
      <w:pPr>
        <w:rPr>
          <w:rFonts w:ascii="Times New Roman" w:hAnsi="Times New Roman" w:cs="Times New Roman"/>
          <w:sz w:val="22"/>
          <w:szCs w:val="22"/>
        </w:rPr>
      </w:pPr>
      <w:r w:rsidRPr="00FE7BCE">
        <w:rPr>
          <w:rFonts w:ascii="Times New Roman" w:hAnsi="Times New Roman" w:cs="Times New Roman"/>
          <w:sz w:val="22"/>
          <w:szCs w:val="22"/>
        </w:rPr>
        <w:tab/>
        <w:t>That’s why when t</w:t>
      </w:r>
      <w:r w:rsidRPr="00FE7BCE" w:rsidR="002E13B2">
        <w:rPr>
          <w:rFonts w:ascii="Times New Roman" w:hAnsi="Times New Roman" w:cs="Times New Roman"/>
          <w:sz w:val="22"/>
          <w:szCs w:val="22"/>
        </w:rPr>
        <w:t xml:space="preserve">he </w:t>
      </w:r>
      <w:r w:rsidRPr="00FE7BCE">
        <w:rPr>
          <w:rFonts w:ascii="Times New Roman" w:hAnsi="Times New Roman" w:cs="Times New Roman"/>
          <w:sz w:val="22"/>
          <w:szCs w:val="22"/>
        </w:rPr>
        <w:t>agency started a proceeding to slow down plans to bring mid-band spectrum in the 3.5 GHz band</w:t>
      </w:r>
      <w:r w:rsidRPr="00FE7BCE" w:rsidR="00E044AA">
        <w:rPr>
          <w:rFonts w:ascii="Times New Roman" w:hAnsi="Times New Roman" w:cs="Times New Roman"/>
          <w:sz w:val="22"/>
          <w:szCs w:val="22"/>
        </w:rPr>
        <w:t xml:space="preserve"> to auction</w:t>
      </w:r>
      <w:r w:rsidRPr="00FE7BCE">
        <w:rPr>
          <w:rFonts w:ascii="Times New Roman" w:hAnsi="Times New Roman" w:cs="Times New Roman"/>
          <w:sz w:val="22"/>
          <w:szCs w:val="22"/>
        </w:rPr>
        <w:t>, I dissented.</w:t>
      </w:r>
    </w:p>
    <w:p w:rsidR="00810D45" w:rsidRPr="00FE7BCE" w:rsidP="00FE7BCE" w14:paraId="4C71FCE7" w14:textId="4C000CBF">
      <w:pPr>
        <w:rPr>
          <w:rFonts w:ascii="Times New Roman" w:hAnsi="Times New Roman" w:cs="Times New Roman"/>
          <w:sz w:val="22"/>
          <w:szCs w:val="22"/>
        </w:rPr>
      </w:pPr>
    </w:p>
    <w:p w:rsidR="00810D45" w:rsidRPr="00FE7BCE" w:rsidP="00FE7BCE" w14:paraId="38F5EBA1" w14:textId="434A80B8">
      <w:pPr>
        <w:rPr>
          <w:rFonts w:ascii="Times New Roman" w:hAnsi="Times New Roman" w:cs="Times New Roman"/>
          <w:sz w:val="22"/>
          <w:szCs w:val="22"/>
        </w:rPr>
      </w:pPr>
      <w:r w:rsidRPr="00FE7BCE">
        <w:rPr>
          <w:rFonts w:ascii="Times New Roman" w:hAnsi="Times New Roman" w:cs="Times New Roman"/>
          <w:sz w:val="22"/>
          <w:szCs w:val="22"/>
        </w:rPr>
        <w:tab/>
        <w:t>It’s why when th</w:t>
      </w:r>
      <w:r w:rsidRPr="00FE7BCE" w:rsidR="002E13B2">
        <w:rPr>
          <w:rFonts w:ascii="Times New Roman" w:hAnsi="Times New Roman" w:cs="Times New Roman"/>
          <w:sz w:val="22"/>
          <w:szCs w:val="22"/>
        </w:rPr>
        <w:t>e agency</w:t>
      </w:r>
      <w:r w:rsidRPr="00FE7BCE">
        <w:rPr>
          <w:rFonts w:ascii="Times New Roman" w:hAnsi="Times New Roman" w:cs="Times New Roman"/>
          <w:sz w:val="22"/>
          <w:szCs w:val="22"/>
        </w:rPr>
        <w:t xml:space="preserve"> passed up an opportunity to reimagine the 2.5 GHz band for 5G and instead op</w:t>
      </w:r>
      <w:r w:rsidRPr="00FE7BCE" w:rsidR="002E13B2">
        <w:rPr>
          <w:rFonts w:ascii="Times New Roman" w:hAnsi="Times New Roman" w:cs="Times New Roman"/>
          <w:sz w:val="22"/>
          <w:szCs w:val="22"/>
        </w:rPr>
        <w:t xml:space="preserve">ted </w:t>
      </w:r>
      <w:r w:rsidRPr="00FE7BCE">
        <w:rPr>
          <w:rFonts w:ascii="Times New Roman" w:hAnsi="Times New Roman" w:cs="Times New Roman"/>
          <w:sz w:val="22"/>
          <w:szCs w:val="22"/>
        </w:rPr>
        <w:t xml:space="preserve">for a messy and limited </w:t>
      </w:r>
      <w:r w:rsidRPr="00FE7BCE" w:rsidR="002E13B2">
        <w:rPr>
          <w:rFonts w:ascii="Times New Roman" w:hAnsi="Times New Roman" w:cs="Times New Roman"/>
          <w:sz w:val="22"/>
          <w:szCs w:val="22"/>
        </w:rPr>
        <w:t>auction instead, I dissented.</w:t>
      </w:r>
    </w:p>
    <w:p w:rsidR="002E13B2" w:rsidRPr="00FE7BCE" w:rsidP="00FE7BCE" w14:paraId="646537D2" w14:textId="1A1B6B7A">
      <w:pPr>
        <w:rPr>
          <w:rFonts w:ascii="Times New Roman" w:hAnsi="Times New Roman" w:cs="Times New Roman"/>
          <w:sz w:val="22"/>
          <w:szCs w:val="22"/>
        </w:rPr>
      </w:pPr>
    </w:p>
    <w:p w:rsidR="002E13B2" w:rsidRPr="00FE7BCE" w:rsidP="00FE7BCE" w14:paraId="28F6E849" w14:textId="1277ACEE">
      <w:pPr>
        <w:rPr>
          <w:rFonts w:ascii="Times New Roman" w:hAnsi="Times New Roman" w:cs="Times New Roman"/>
          <w:sz w:val="22"/>
          <w:szCs w:val="22"/>
        </w:rPr>
      </w:pPr>
      <w:r w:rsidRPr="00FE7BCE">
        <w:rPr>
          <w:rFonts w:ascii="Times New Roman" w:hAnsi="Times New Roman" w:cs="Times New Roman"/>
          <w:sz w:val="22"/>
          <w:szCs w:val="22"/>
        </w:rPr>
        <w:tab/>
        <w:t>It’s why when the agency prioritized auctioning its third, fourth, and fifth millimeter wave bands this year before what could have been its very first mid-band auction, I dissented.</w:t>
      </w:r>
    </w:p>
    <w:p w:rsidR="002E13B2" w:rsidRPr="00FE7BCE" w:rsidP="00FE7BCE" w14:paraId="1431D72B" w14:textId="571842A5">
      <w:pPr>
        <w:rPr>
          <w:rFonts w:ascii="Times New Roman" w:hAnsi="Times New Roman" w:cs="Times New Roman"/>
          <w:sz w:val="22"/>
          <w:szCs w:val="22"/>
        </w:rPr>
      </w:pPr>
    </w:p>
    <w:p w:rsidR="00664FA9" w:rsidRPr="00FE7BCE" w:rsidP="00FE7BCE" w14:paraId="1E9AB27E" w14:textId="1EF14A91">
      <w:pPr>
        <w:rPr>
          <w:rFonts w:ascii="Times New Roman" w:hAnsi="Times New Roman" w:cs="Times New Roman"/>
          <w:sz w:val="22"/>
          <w:szCs w:val="22"/>
        </w:rPr>
      </w:pPr>
      <w:r w:rsidRPr="00FE7BCE">
        <w:rPr>
          <w:rFonts w:ascii="Times New Roman" w:hAnsi="Times New Roman" w:cs="Times New Roman"/>
          <w:sz w:val="22"/>
          <w:szCs w:val="22"/>
        </w:rPr>
        <w:tab/>
        <w:t xml:space="preserve">And it’s why when the agency started a rulemaking on the C-band, I suggested that if we wanted to avoid </w:t>
      </w:r>
      <w:r w:rsidRPr="00FE7BCE">
        <w:rPr>
          <w:rFonts w:ascii="Times New Roman" w:hAnsi="Times New Roman" w:cs="Times New Roman"/>
          <w:sz w:val="22"/>
          <w:szCs w:val="22"/>
        </w:rPr>
        <w:t>delay</w:t>
      </w:r>
      <w:r w:rsidRPr="00FE7BCE">
        <w:rPr>
          <w:rFonts w:ascii="Times New Roman" w:hAnsi="Times New Roman" w:cs="Times New Roman"/>
          <w:sz w:val="22"/>
          <w:szCs w:val="22"/>
        </w:rPr>
        <w:t xml:space="preserve"> we should include Congress in our work—but that too was ignored and now we are paying for it in </w:t>
      </w:r>
      <w:r w:rsidRPr="00FE7BCE">
        <w:rPr>
          <w:rFonts w:ascii="Times New Roman" w:hAnsi="Times New Roman" w:cs="Times New Roman"/>
          <w:sz w:val="22"/>
          <w:szCs w:val="22"/>
        </w:rPr>
        <w:t xml:space="preserve">lost time and </w:t>
      </w:r>
      <w:r w:rsidRPr="00FE7BCE" w:rsidR="005E266B">
        <w:rPr>
          <w:rFonts w:ascii="Times New Roman" w:hAnsi="Times New Roman" w:cs="Times New Roman"/>
          <w:sz w:val="22"/>
          <w:szCs w:val="22"/>
        </w:rPr>
        <w:t xml:space="preserve">fresh </w:t>
      </w:r>
      <w:r w:rsidRPr="00FE7BCE">
        <w:rPr>
          <w:rFonts w:ascii="Times New Roman" w:hAnsi="Times New Roman" w:cs="Times New Roman"/>
          <w:sz w:val="22"/>
          <w:szCs w:val="22"/>
        </w:rPr>
        <w:t>ambiguities about authority.</w:t>
      </w:r>
    </w:p>
    <w:p w:rsidR="002E13B2" w:rsidRPr="00FE7BCE" w:rsidP="00FE7BCE" w14:paraId="25A09FE2" w14:textId="1E225ACC">
      <w:pPr>
        <w:rPr>
          <w:rFonts w:ascii="Times New Roman" w:hAnsi="Times New Roman" w:cs="Times New Roman"/>
          <w:sz w:val="22"/>
          <w:szCs w:val="22"/>
        </w:rPr>
      </w:pPr>
    </w:p>
    <w:p w:rsidR="002E13B2" w:rsidRPr="00FE7BCE" w:rsidP="00FE7BCE" w14:paraId="270218B5" w14:textId="302C1865">
      <w:pPr>
        <w:rPr>
          <w:rFonts w:ascii="Times New Roman" w:hAnsi="Times New Roman" w:cs="Times New Roman"/>
          <w:sz w:val="22"/>
          <w:szCs w:val="22"/>
        </w:rPr>
      </w:pPr>
      <w:r w:rsidRPr="00FE7BCE">
        <w:rPr>
          <w:rFonts w:ascii="Times New Roman" w:hAnsi="Times New Roman" w:cs="Times New Roman"/>
          <w:sz w:val="22"/>
          <w:szCs w:val="22"/>
        </w:rPr>
        <w:tab/>
        <w:t>Here’s the truth.</w:t>
      </w:r>
      <w:r w:rsidRPr="00FE7BCE" w:rsidR="00664FA9">
        <w:rPr>
          <w:rFonts w:ascii="Times New Roman" w:hAnsi="Times New Roman" w:cs="Times New Roman"/>
          <w:sz w:val="22"/>
          <w:szCs w:val="22"/>
        </w:rPr>
        <w:t xml:space="preserve">  If you survey these proceedings you will see that our </w:t>
      </w:r>
      <w:r w:rsidRPr="00FE7BCE">
        <w:rPr>
          <w:rFonts w:ascii="Times New Roman" w:hAnsi="Times New Roman" w:cs="Times New Roman"/>
          <w:sz w:val="22"/>
          <w:szCs w:val="22"/>
        </w:rPr>
        <w:t>spectrum policies are increasingly divorced from the realities on the ground in the United States and the priorities in the rest of the world—and this has consequences for our wireless leadership, digital divide, and national security.</w:t>
      </w:r>
    </w:p>
    <w:p w:rsidR="002E13B2" w:rsidRPr="00FE7BCE" w:rsidP="00FE7BCE" w14:paraId="7FB392D6" w14:textId="2715095D">
      <w:pPr>
        <w:rPr>
          <w:rFonts w:ascii="Times New Roman" w:hAnsi="Times New Roman" w:cs="Times New Roman"/>
          <w:sz w:val="22"/>
          <w:szCs w:val="22"/>
        </w:rPr>
      </w:pPr>
    </w:p>
    <w:p w:rsidR="00C371A0" w:rsidRPr="00FE7BCE" w:rsidP="00FE7BCE" w14:paraId="459A1FD5" w14:textId="799AA883">
      <w:pPr>
        <w:rPr>
          <w:rFonts w:ascii="Times New Roman" w:hAnsi="Times New Roman" w:cs="Times New Roman"/>
          <w:sz w:val="22"/>
          <w:szCs w:val="22"/>
        </w:rPr>
      </w:pPr>
      <w:r w:rsidRPr="00FE7BCE">
        <w:rPr>
          <w:rFonts w:ascii="Times New Roman" w:hAnsi="Times New Roman" w:cs="Times New Roman"/>
          <w:sz w:val="22"/>
          <w:szCs w:val="22"/>
        </w:rPr>
        <w:tab/>
        <w:t xml:space="preserve">If you want evidence, you </w:t>
      </w:r>
      <w:r w:rsidRPr="00FE7BCE">
        <w:rPr>
          <w:rFonts w:ascii="Times New Roman" w:hAnsi="Times New Roman" w:cs="Times New Roman"/>
          <w:sz w:val="22"/>
          <w:szCs w:val="22"/>
        </w:rPr>
        <w:t>don’t need to take my word for it.  Earlier this year the Defense Innovation Board—the United States military’s premier advisory board of academic researchers and private sector technologists—surveyed the state of next-generation 5G networks and issued a sober warning.  They found that “the country that owns 5G will own innovations and set the standards for the rest of the world,” and “that country is currently not likely to be the United States.”</w:t>
      </w:r>
    </w:p>
    <w:p w:rsidR="00C371A0" w:rsidRPr="00FE7BCE" w:rsidP="00FE7BCE" w14:paraId="3D83B71A" w14:textId="01143113">
      <w:pPr>
        <w:rPr>
          <w:rFonts w:ascii="Times New Roman" w:hAnsi="Times New Roman" w:cs="Times New Roman"/>
          <w:sz w:val="22"/>
          <w:szCs w:val="22"/>
        </w:rPr>
      </w:pPr>
    </w:p>
    <w:p w:rsidR="00C371A0" w:rsidRPr="00FE7BCE" w:rsidP="00FE7BCE" w14:paraId="7EAB4418" w14:textId="644526DA">
      <w:pPr>
        <w:rPr>
          <w:rFonts w:ascii="Times New Roman" w:hAnsi="Times New Roman" w:cs="Times New Roman"/>
          <w:sz w:val="22"/>
          <w:szCs w:val="22"/>
        </w:rPr>
      </w:pPr>
      <w:r w:rsidRPr="00FE7BCE">
        <w:rPr>
          <w:rFonts w:ascii="Times New Roman" w:hAnsi="Times New Roman" w:cs="Times New Roman"/>
          <w:sz w:val="22"/>
          <w:szCs w:val="22"/>
        </w:rPr>
        <w:tab/>
        <w:t xml:space="preserve">Why is that?  </w:t>
      </w:r>
      <w:r w:rsidRPr="00FE7BCE" w:rsidR="00E926AB">
        <w:rPr>
          <w:rFonts w:ascii="Times New Roman" w:hAnsi="Times New Roman" w:cs="Times New Roman"/>
          <w:sz w:val="22"/>
          <w:szCs w:val="22"/>
        </w:rPr>
        <w:t>Our failure to move fast on mid-band spectrum.  As the experts on the board stated</w:t>
      </w:r>
      <w:r w:rsidRPr="00FE7BCE" w:rsidR="004D0369">
        <w:rPr>
          <w:rFonts w:ascii="Times New Roman" w:hAnsi="Times New Roman" w:cs="Times New Roman"/>
          <w:sz w:val="22"/>
          <w:szCs w:val="22"/>
        </w:rPr>
        <w:t xml:space="preserve">, “the FCC is currently prioritizing </w:t>
      </w:r>
      <w:r w:rsidRPr="00FE7BCE" w:rsidR="004D0369">
        <w:rPr>
          <w:rFonts w:ascii="Times New Roman" w:hAnsi="Times New Roman" w:cs="Times New Roman"/>
          <w:sz w:val="22"/>
          <w:szCs w:val="22"/>
        </w:rPr>
        <w:t>mmWave</w:t>
      </w:r>
      <w:r w:rsidRPr="00FE7BCE" w:rsidR="004D0369">
        <w:rPr>
          <w:rFonts w:ascii="Times New Roman" w:hAnsi="Times New Roman" w:cs="Times New Roman"/>
          <w:sz w:val="22"/>
          <w:szCs w:val="22"/>
        </w:rPr>
        <w:t xml:space="preserve"> over sub-</w:t>
      </w:r>
      <w:r w:rsidRPr="00FE7BCE" w:rsidR="00DE2C27">
        <w:rPr>
          <w:rFonts w:ascii="Times New Roman" w:hAnsi="Times New Roman" w:cs="Times New Roman"/>
          <w:sz w:val="22"/>
          <w:szCs w:val="22"/>
        </w:rPr>
        <w:t xml:space="preserve">6 </w:t>
      </w:r>
      <w:r w:rsidRPr="00FE7BCE" w:rsidR="004D0369">
        <w:rPr>
          <w:rFonts w:ascii="Times New Roman" w:hAnsi="Times New Roman" w:cs="Times New Roman"/>
          <w:sz w:val="22"/>
          <w:szCs w:val="22"/>
        </w:rPr>
        <w:t>mid-band spectrum . . . but this is a fundamentally flawed focus.”</w:t>
      </w:r>
    </w:p>
    <w:p w:rsidR="00E926AB" w:rsidRPr="00FE7BCE" w:rsidP="00FE7BCE" w14:paraId="049832F2" w14:textId="5DE71E3E">
      <w:pPr>
        <w:rPr>
          <w:rFonts w:ascii="Times New Roman" w:hAnsi="Times New Roman" w:cs="Times New Roman"/>
          <w:sz w:val="22"/>
          <w:szCs w:val="22"/>
        </w:rPr>
      </w:pPr>
    </w:p>
    <w:p w:rsidR="00E926AB" w:rsidRPr="00FE7BCE" w:rsidP="00FE7BCE" w14:paraId="0680106F" w14:textId="0CAF80F1">
      <w:pPr>
        <w:rPr>
          <w:rFonts w:ascii="Times New Roman" w:hAnsi="Times New Roman" w:cs="Times New Roman"/>
          <w:sz w:val="22"/>
          <w:szCs w:val="22"/>
        </w:rPr>
      </w:pPr>
      <w:r w:rsidRPr="00FE7BCE">
        <w:rPr>
          <w:rFonts w:ascii="Times New Roman" w:hAnsi="Times New Roman" w:cs="Times New Roman"/>
          <w:sz w:val="22"/>
          <w:szCs w:val="22"/>
        </w:rPr>
        <w:tab/>
        <w:t xml:space="preserve">They’re right.  To date the Federal Communications Commission has focused its early efforts to support 5G wireless service by </w:t>
      </w:r>
      <w:r w:rsidRPr="00FE7BCE" w:rsidR="004D0369">
        <w:rPr>
          <w:rFonts w:ascii="Times New Roman" w:hAnsi="Times New Roman" w:cs="Times New Roman"/>
          <w:sz w:val="22"/>
          <w:szCs w:val="22"/>
        </w:rPr>
        <w:t>bringing</w:t>
      </w:r>
      <w:r w:rsidRPr="00FE7BCE">
        <w:rPr>
          <w:rFonts w:ascii="Times New Roman" w:hAnsi="Times New Roman" w:cs="Times New Roman"/>
          <w:sz w:val="22"/>
          <w:szCs w:val="22"/>
        </w:rPr>
        <w:t xml:space="preserve"> only high-band spectrum to market.  The rest of the world </w:t>
      </w:r>
      <w:r w:rsidRPr="00FE7BCE" w:rsidR="004D0369">
        <w:rPr>
          <w:rFonts w:ascii="Times New Roman" w:hAnsi="Times New Roman" w:cs="Times New Roman"/>
          <w:sz w:val="22"/>
          <w:szCs w:val="22"/>
        </w:rPr>
        <w:t>does not share this</w:t>
      </w:r>
      <w:r w:rsidRPr="00FE7BCE">
        <w:rPr>
          <w:rFonts w:ascii="Times New Roman" w:hAnsi="Times New Roman" w:cs="Times New Roman"/>
          <w:sz w:val="22"/>
          <w:szCs w:val="22"/>
        </w:rPr>
        <w:t xml:space="preserve"> singular</w:t>
      </w:r>
      <w:r w:rsidRPr="00FE7BCE" w:rsidR="004D0369">
        <w:rPr>
          <w:rFonts w:ascii="Times New Roman" w:hAnsi="Times New Roman" w:cs="Times New Roman"/>
          <w:sz w:val="22"/>
          <w:szCs w:val="22"/>
        </w:rPr>
        <w:t xml:space="preserve">, early </w:t>
      </w:r>
      <w:r w:rsidRPr="00FE7BCE">
        <w:rPr>
          <w:rFonts w:ascii="Times New Roman" w:hAnsi="Times New Roman" w:cs="Times New Roman"/>
          <w:sz w:val="22"/>
          <w:szCs w:val="22"/>
        </w:rPr>
        <w:t xml:space="preserve">focus on high-band, millimeter wave airwaves. </w:t>
      </w:r>
      <w:r w:rsidRPr="00FE7BCE" w:rsidR="004D0369">
        <w:rPr>
          <w:rFonts w:ascii="Times New Roman" w:hAnsi="Times New Roman" w:cs="Times New Roman"/>
          <w:sz w:val="22"/>
          <w:szCs w:val="22"/>
        </w:rPr>
        <w:t xml:space="preserve"> </w:t>
      </w:r>
      <w:r w:rsidRPr="00FE7BCE">
        <w:rPr>
          <w:rFonts w:ascii="Times New Roman" w:hAnsi="Times New Roman" w:cs="Times New Roman"/>
          <w:sz w:val="22"/>
          <w:szCs w:val="22"/>
        </w:rPr>
        <w:t>I</w:t>
      </w:r>
      <w:r w:rsidRPr="00FE7BCE" w:rsidR="007D3BF6">
        <w:rPr>
          <w:rFonts w:ascii="Times New Roman" w:hAnsi="Times New Roman" w:cs="Times New Roman"/>
          <w:sz w:val="22"/>
          <w:szCs w:val="22"/>
        </w:rPr>
        <w:t xml:space="preserve">n </w:t>
      </w:r>
      <w:r w:rsidRPr="00FE7BCE">
        <w:rPr>
          <w:rFonts w:ascii="Times New Roman" w:hAnsi="Times New Roman" w:cs="Times New Roman"/>
          <w:sz w:val="22"/>
          <w:szCs w:val="22"/>
        </w:rPr>
        <w:t xml:space="preserve">fact, at least sixteen countries have already auctioned mid-band spectrum specifically for the provision of 5G wireless </w:t>
      </w:r>
      <w:r w:rsidRPr="00FE7BCE">
        <w:rPr>
          <w:rFonts w:ascii="Times New Roman" w:hAnsi="Times New Roman" w:cs="Times New Roman"/>
          <w:sz w:val="22"/>
          <w:szCs w:val="22"/>
        </w:rPr>
        <w:t>services.</w:t>
      </w:r>
      <w:r w:rsidRPr="00FE7BCE" w:rsidR="007D3BF6">
        <w:rPr>
          <w:rFonts w:ascii="Times New Roman" w:hAnsi="Times New Roman" w:cs="Times New Roman"/>
          <w:sz w:val="22"/>
          <w:szCs w:val="22"/>
        </w:rPr>
        <w:t xml:space="preserve">  </w:t>
      </w:r>
      <w:r w:rsidRPr="00FE7BCE" w:rsidR="00AD197C">
        <w:rPr>
          <w:rFonts w:ascii="Times New Roman" w:hAnsi="Times New Roman" w:cs="Times New Roman"/>
          <w:sz w:val="22"/>
          <w:szCs w:val="22"/>
        </w:rPr>
        <w:t xml:space="preserve">They include Australia, Finland, Germany, Italy, Ireland, Japan, Kuwait, Latvia, Mexico, Oman, Qatar, Saudi Arabia, South Korea, Spain, the United Arab Emirates, and the United Kingdom.  In addition, China allocated mid-band spectrum for 5G use last year.  </w:t>
      </w:r>
    </w:p>
    <w:p w:rsidR="00AD197C" w:rsidRPr="00FE7BCE" w:rsidP="00FE7BCE" w14:paraId="221DAEC4" w14:textId="3230295D">
      <w:pPr>
        <w:rPr>
          <w:rFonts w:ascii="Times New Roman" w:hAnsi="Times New Roman" w:cs="Times New Roman"/>
          <w:sz w:val="22"/>
          <w:szCs w:val="22"/>
        </w:rPr>
      </w:pPr>
    </w:p>
    <w:p w:rsidR="00AD197C" w:rsidRPr="00FE7BCE" w:rsidP="00FE7BCE" w14:paraId="7CAFB43E" w14:textId="6EBD7240">
      <w:pPr>
        <w:rPr>
          <w:rFonts w:ascii="Times New Roman" w:hAnsi="Times New Roman" w:cs="Times New Roman"/>
          <w:sz w:val="22"/>
          <w:szCs w:val="22"/>
        </w:rPr>
      </w:pPr>
      <w:r w:rsidRPr="00FE7BCE">
        <w:rPr>
          <w:rFonts w:ascii="Times New Roman" w:hAnsi="Times New Roman" w:cs="Times New Roman"/>
          <w:sz w:val="22"/>
          <w:szCs w:val="22"/>
        </w:rPr>
        <w:tab/>
        <w:t>But in the United States, we have yet to auction a single swath of mid-band spectrum.  To date, we have brought exactly zero megahertz of mid-band airwaves to market in the 5G era.  Rather than recognize this reality, this agency has simply insisted that all bands matter and all is well.  But that</w:t>
      </w:r>
      <w:r w:rsidRPr="00FE7BCE" w:rsidR="00DE2C27">
        <w:rPr>
          <w:rFonts w:ascii="Times New Roman" w:hAnsi="Times New Roman" w:cs="Times New Roman"/>
          <w:sz w:val="22"/>
          <w:szCs w:val="22"/>
        </w:rPr>
        <w:t xml:space="preserve"> i</w:t>
      </w:r>
      <w:r w:rsidRPr="00FE7BCE">
        <w:rPr>
          <w:rFonts w:ascii="Times New Roman" w:hAnsi="Times New Roman" w:cs="Times New Roman"/>
          <w:sz w:val="22"/>
          <w:szCs w:val="22"/>
        </w:rPr>
        <w:t>s clearly not the case when you look at efforts abroad or right here at home where our carriers are chomping at the bit for mid-band resources.</w:t>
      </w:r>
    </w:p>
    <w:p w:rsidR="00AD197C" w:rsidRPr="00FE7BCE" w:rsidP="00FE7BCE" w14:paraId="445CAAB1" w14:textId="320D2E5B">
      <w:pPr>
        <w:rPr>
          <w:rFonts w:ascii="Times New Roman" w:hAnsi="Times New Roman" w:cs="Times New Roman"/>
          <w:sz w:val="22"/>
          <w:szCs w:val="22"/>
        </w:rPr>
      </w:pPr>
    </w:p>
    <w:p w:rsidR="00AD197C" w:rsidRPr="00FE7BCE" w:rsidP="00FE7BCE" w14:paraId="3EB81BAC" w14:textId="6BC8D368">
      <w:pPr>
        <w:rPr>
          <w:rFonts w:ascii="Times New Roman" w:hAnsi="Times New Roman" w:cs="Times New Roman"/>
          <w:sz w:val="22"/>
          <w:szCs w:val="22"/>
        </w:rPr>
      </w:pPr>
      <w:r w:rsidRPr="00FE7BCE">
        <w:rPr>
          <w:rFonts w:ascii="Times New Roman" w:hAnsi="Times New Roman" w:cs="Times New Roman"/>
          <w:sz w:val="22"/>
          <w:szCs w:val="22"/>
        </w:rPr>
        <w:tab/>
      </w:r>
      <w:r w:rsidRPr="00FE7BCE">
        <w:rPr>
          <w:rFonts w:ascii="Times New Roman" w:hAnsi="Times New Roman" w:cs="Times New Roman"/>
          <w:sz w:val="22"/>
          <w:szCs w:val="22"/>
        </w:rPr>
        <w:t>So</w:t>
      </w:r>
      <w:r w:rsidRPr="00FE7BCE">
        <w:rPr>
          <w:rFonts w:ascii="Times New Roman" w:hAnsi="Times New Roman" w:cs="Times New Roman"/>
          <w:sz w:val="22"/>
          <w:szCs w:val="22"/>
        </w:rPr>
        <w:t xml:space="preserve"> today’s effort to identify non-federal, secondary allocations in one swath of mid-band airwaves has benefits, but it’s not enough.  Because the evidence demonstrates very clearly that for too long the United States has been alone in its mission to make millimeter wave the center of our early 5G approach.  </w:t>
      </w:r>
      <w:r w:rsidRPr="00FE7BCE" w:rsidR="00C86C15">
        <w:rPr>
          <w:rFonts w:ascii="Times New Roman" w:hAnsi="Times New Roman" w:cs="Times New Roman"/>
          <w:sz w:val="22"/>
          <w:szCs w:val="22"/>
        </w:rPr>
        <w:t>This is a problem.</w:t>
      </w:r>
      <w:r w:rsidRPr="00FE7BCE" w:rsidR="0030779D">
        <w:rPr>
          <w:rFonts w:ascii="Times New Roman" w:hAnsi="Times New Roman" w:cs="Times New Roman"/>
          <w:sz w:val="22"/>
          <w:szCs w:val="22"/>
        </w:rPr>
        <w:t xml:space="preserve">  It means we could find ourselves on the sidelines as mid-band spectrum becomes the core of worldwide 5G service.  That means less scale, higher costs, and interoperability challenges.  It also means—as I noted upfront—new challenges for national security, the digital divide, and our wireless leadership.</w:t>
      </w:r>
    </w:p>
    <w:p w:rsidR="00AD197C" w:rsidRPr="00FE7BCE" w:rsidP="00FE7BCE" w14:paraId="501A9A56" w14:textId="279FA711">
      <w:pPr>
        <w:rPr>
          <w:rFonts w:ascii="Times New Roman" w:hAnsi="Times New Roman" w:cs="Times New Roman"/>
          <w:sz w:val="22"/>
          <w:szCs w:val="22"/>
        </w:rPr>
      </w:pPr>
    </w:p>
    <w:p w:rsidR="002B4B54" w:rsidRPr="00FE7BCE" w:rsidP="00FE7BCE" w14:paraId="6731F826" w14:textId="75151AEB">
      <w:pPr>
        <w:rPr>
          <w:rFonts w:ascii="Times New Roman" w:hAnsi="Times New Roman" w:cs="Times New Roman"/>
          <w:sz w:val="22"/>
          <w:szCs w:val="22"/>
        </w:rPr>
      </w:pPr>
      <w:r w:rsidRPr="00FE7BCE">
        <w:rPr>
          <w:rFonts w:ascii="Times New Roman" w:hAnsi="Times New Roman" w:cs="Times New Roman"/>
          <w:sz w:val="22"/>
          <w:szCs w:val="22"/>
        </w:rPr>
        <w:tab/>
        <w:t xml:space="preserve">First, </w:t>
      </w:r>
      <w:r w:rsidRPr="00FE7BCE" w:rsidR="00002F0F">
        <w:rPr>
          <w:rFonts w:ascii="Times New Roman" w:hAnsi="Times New Roman" w:cs="Times New Roman"/>
          <w:sz w:val="22"/>
          <w:szCs w:val="22"/>
        </w:rPr>
        <w:t xml:space="preserve">national security.  Just over a month ago I </w:t>
      </w:r>
      <w:r w:rsidRPr="00FE7BCE">
        <w:rPr>
          <w:rFonts w:ascii="Times New Roman" w:hAnsi="Times New Roman" w:cs="Times New Roman"/>
          <w:sz w:val="22"/>
          <w:szCs w:val="22"/>
        </w:rPr>
        <w:t xml:space="preserve">testified before the Senate Committee on Homeland Security and Governmental Affairs that the most important step the United States can take to secure its networks in the short term is to make more mid-band spectrum available.  Right now, in many of these airwaves worldwide there is only one Chinese vendor offering equipment.  That means countries that are already building their 5G networks using mid-band spectrum do not have a competitive choice for secure equipment.  But in the United States we have unique skill and scale.  When deployment takes place here, vendors follow.  And when we expand the market for secure equipment at home, it also grows abroad.  On the heels of this hearing, the bipartisan leadership of the Senate Committees on Homeland Security and Government Affairs, Intelligence, Foreign Affairs, and Armed Services wrote the White House about </w:t>
      </w:r>
      <w:r w:rsidRPr="00FE7BCE" w:rsidR="0030779D">
        <w:rPr>
          <w:rFonts w:ascii="Times New Roman" w:hAnsi="Times New Roman" w:cs="Times New Roman"/>
          <w:sz w:val="22"/>
          <w:szCs w:val="22"/>
        </w:rPr>
        <w:t>this kind of problem and the lack of a national plan for 5G and security. They say we need one.  They’re right.</w:t>
      </w:r>
    </w:p>
    <w:p w:rsidR="0030779D" w:rsidRPr="00FE7BCE" w:rsidP="00FE7BCE" w14:paraId="627FDECB" w14:textId="5E92EA3C">
      <w:pPr>
        <w:rPr>
          <w:rFonts w:ascii="Times New Roman" w:hAnsi="Times New Roman" w:cs="Times New Roman"/>
          <w:sz w:val="22"/>
          <w:szCs w:val="22"/>
        </w:rPr>
      </w:pPr>
    </w:p>
    <w:p w:rsidR="0030779D" w:rsidRPr="00FE7BCE" w:rsidP="00FE7BCE" w14:paraId="4530ED7E" w14:textId="492E20E3">
      <w:pPr>
        <w:rPr>
          <w:rFonts w:ascii="Times New Roman" w:hAnsi="Times New Roman" w:cs="Times New Roman"/>
          <w:sz w:val="22"/>
          <w:szCs w:val="22"/>
        </w:rPr>
      </w:pPr>
      <w:r w:rsidRPr="00FE7BCE">
        <w:rPr>
          <w:rFonts w:ascii="Times New Roman" w:hAnsi="Times New Roman" w:cs="Times New Roman"/>
          <w:sz w:val="22"/>
          <w:szCs w:val="22"/>
        </w:rPr>
        <w:tab/>
      </w:r>
      <w:r w:rsidRPr="00FE7BCE" w:rsidR="00002F0F">
        <w:rPr>
          <w:rFonts w:ascii="Times New Roman" w:hAnsi="Times New Roman" w:cs="Times New Roman"/>
          <w:sz w:val="22"/>
          <w:szCs w:val="22"/>
        </w:rPr>
        <w:t>Second, the digital divide.  Making millimeter wave spectrum the focus of our early 5G efforts is deepening the divide between rural and urban America.  Recent c</w:t>
      </w:r>
      <w:r w:rsidRPr="00FE7BCE" w:rsidR="00972FE7">
        <w:rPr>
          <w:rFonts w:ascii="Times New Roman" w:hAnsi="Times New Roman" w:cs="Times New Roman"/>
          <w:sz w:val="22"/>
          <w:szCs w:val="22"/>
        </w:rPr>
        <w:t>o</w:t>
      </w:r>
      <w:r w:rsidRPr="00FE7BCE" w:rsidR="00002F0F">
        <w:rPr>
          <w:rFonts w:ascii="Times New Roman" w:hAnsi="Times New Roman" w:cs="Times New Roman"/>
          <w:sz w:val="22"/>
          <w:szCs w:val="22"/>
        </w:rPr>
        <w:t>mmercial launches of 5G service in the United States using these airwaves are confirming what we already know—that commercializing millimeter wave will not be easy, given its prop</w:t>
      </w:r>
      <w:r w:rsidRPr="00FE7BCE" w:rsidR="00972FE7">
        <w:rPr>
          <w:rFonts w:ascii="Times New Roman" w:hAnsi="Times New Roman" w:cs="Times New Roman"/>
          <w:sz w:val="22"/>
          <w:szCs w:val="22"/>
        </w:rPr>
        <w:t>agation</w:t>
      </w:r>
      <w:r w:rsidRPr="00FE7BCE" w:rsidR="00002F0F">
        <w:rPr>
          <w:rFonts w:ascii="Times New Roman" w:hAnsi="Times New Roman" w:cs="Times New Roman"/>
          <w:sz w:val="22"/>
          <w:szCs w:val="22"/>
        </w:rPr>
        <w:t xml:space="preserve"> challenges.  The network densification these airwaves require is costly</w:t>
      </w:r>
      <w:r w:rsidRPr="00FE7BCE" w:rsidR="004D0369">
        <w:rPr>
          <w:rFonts w:ascii="Times New Roman" w:hAnsi="Times New Roman" w:cs="Times New Roman"/>
          <w:sz w:val="22"/>
          <w:szCs w:val="22"/>
        </w:rPr>
        <w:t>, and this makes it unsuitable for rural areas</w:t>
      </w:r>
      <w:r w:rsidRPr="00FE7BCE" w:rsidR="00002F0F">
        <w:rPr>
          <w:rFonts w:ascii="Times New Roman" w:hAnsi="Times New Roman" w:cs="Times New Roman"/>
          <w:sz w:val="22"/>
          <w:szCs w:val="22"/>
        </w:rPr>
        <w:t xml:space="preserve">.  </w:t>
      </w:r>
      <w:r w:rsidRPr="00FE7BCE" w:rsidR="00002F0F">
        <w:rPr>
          <w:rFonts w:ascii="Times New Roman" w:hAnsi="Times New Roman" w:cs="Times New Roman"/>
          <w:sz w:val="22"/>
          <w:szCs w:val="22"/>
        </w:rPr>
        <w:t>So</w:t>
      </w:r>
      <w:r w:rsidRPr="00FE7BCE" w:rsidR="00002F0F">
        <w:rPr>
          <w:rFonts w:ascii="Times New Roman" w:hAnsi="Times New Roman" w:cs="Times New Roman"/>
          <w:sz w:val="22"/>
          <w:szCs w:val="22"/>
        </w:rPr>
        <w:t xml:space="preserve"> if we want to serve everywhere in this country—and not create communities of 5G haves and have-nots</w:t>
      </w:r>
      <w:r w:rsidRPr="00FE7BCE" w:rsidR="00972FE7">
        <w:rPr>
          <w:rFonts w:ascii="Times New Roman" w:hAnsi="Times New Roman" w:cs="Times New Roman"/>
          <w:sz w:val="22"/>
          <w:szCs w:val="22"/>
        </w:rPr>
        <w:t xml:space="preserve">—we need </w:t>
      </w:r>
      <w:r w:rsidRPr="00FE7BCE" w:rsidR="006E2809">
        <w:rPr>
          <w:rFonts w:ascii="Times New Roman" w:hAnsi="Times New Roman" w:cs="Times New Roman"/>
          <w:sz w:val="22"/>
          <w:szCs w:val="22"/>
        </w:rPr>
        <w:t xml:space="preserve">mid-band </w:t>
      </w:r>
      <w:r w:rsidRPr="00FE7BCE" w:rsidR="00972FE7">
        <w:rPr>
          <w:rFonts w:ascii="Times New Roman" w:hAnsi="Times New Roman" w:cs="Times New Roman"/>
          <w:sz w:val="22"/>
          <w:szCs w:val="22"/>
        </w:rPr>
        <w:t>airwaves that provide both coverage and capacity, and we need them now</w:t>
      </w:r>
      <w:r w:rsidRPr="00FE7BCE" w:rsidR="006E2809">
        <w:rPr>
          <w:rFonts w:ascii="Times New Roman" w:hAnsi="Times New Roman" w:cs="Times New Roman"/>
          <w:sz w:val="22"/>
          <w:szCs w:val="22"/>
        </w:rPr>
        <w:t xml:space="preserve">.  But just this week, the FCC kicked off yet another high-band spectrum auction.  This one has a record-setting 3,400 megahertz of spectrum </w:t>
      </w:r>
      <w:r w:rsidRPr="00FE7BCE" w:rsidR="00E044AA">
        <w:rPr>
          <w:rFonts w:ascii="Times New Roman" w:hAnsi="Times New Roman" w:cs="Times New Roman"/>
          <w:sz w:val="22"/>
          <w:szCs w:val="22"/>
        </w:rPr>
        <w:t xml:space="preserve">that </w:t>
      </w:r>
      <w:r w:rsidRPr="00FE7BCE" w:rsidR="006E2809">
        <w:rPr>
          <w:rFonts w:ascii="Times New Roman" w:hAnsi="Times New Roman" w:cs="Times New Roman"/>
          <w:sz w:val="22"/>
          <w:szCs w:val="22"/>
        </w:rPr>
        <w:t>will again largely only provide c</w:t>
      </w:r>
      <w:r w:rsidRPr="00FE7BCE" w:rsidR="001E22DC">
        <w:rPr>
          <w:rFonts w:ascii="Times New Roman" w:hAnsi="Times New Roman" w:cs="Times New Roman"/>
          <w:sz w:val="22"/>
          <w:szCs w:val="22"/>
        </w:rPr>
        <w:t xml:space="preserve">apacity </w:t>
      </w:r>
      <w:r w:rsidRPr="00FE7BCE" w:rsidR="006E2809">
        <w:rPr>
          <w:rFonts w:ascii="Times New Roman" w:hAnsi="Times New Roman" w:cs="Times New Roman"/>
          <w:sz w:val="22"/>
          <w:szCs w:val="22"/>
        </w:rPr>
        <w:t xml:space="preserve">opportunities in urban America.  </w:t>
      </w:r>
      <w:r w:rsidRPr="00FE7BCE" w:rsidR="006E2809">
        <w:rPr>
          <w:rFonts w:ascii="Times New Roman" w:hAnsi="Times New Roman" w:cs="Times New Roman"/>
          <w:sz w:val="22"/>
          <w:szCs w:val="22"/>
        </w:rPr>
        <w:t>So</w:t>
      </w:r>
      <w:r w:rsidRPr="00FE7BCE" w:rsidR="006E2809">
        <w:rPr>
          <w:rFonts w:ascii="Times New Roman" w:hAnsi="Times New Roman" w:cs="Times New Roman"/>
          <w:sz w:val="22"/>
          <w:szCs w:val="22"/>
        </w:rPr>
        <w:t xml:space="preserve"> I’ll </w:t>
      </w:r>
      <w:r w:rsidRPr="00FE7BCE" w:rsidR="000B1229">
        <w:rPr>
          <w:rFonts w:ascii="Times New Roman" w:hAnsi="Times New Roman" w:cs="Times New Roman"/>
          <w:sz w:val="22"/>
          <w:szCs w:val="22"/>
        </w:rPr>
        <w:t>say it again.  There is simply no reason we should be auctioning the 37, 39, and 47 GHz bands now before a mid-band auction of the 3.5 GHz band.</w:t>
      </w:r>
    </w:p>
    <w:p w:rsidR="000B1229" w:rsidRPr="00FE7BCE" w:rsidP="00FE7BCE" w14:paraId="19F12097" w14:textId="527BF12F">
      <w:pPr>
        <w:rPr>
          <w:rFonts w:ascii="Times New Roman" w:hAnsi="Times New Roman" w:cs="Times New Roman"/>
          <w:sz w:val="22"/>
          <w:szCs w:val="22"/>
        </w:rPr>
      </w:pPr>
    </w:p>
    <w:p w:rsidR="00664FA9" w:rsidRPr="00FE7BCE" w:rsidP="00FE7BCE" w14:paraId="567ABDF2" w14:textId="68E6D53E">
      <w:pPr>
        <w:rPr>
          <w:rFonts w:ascii="Times New Roman" w:hAnsi="Times New Roman" w:cs="Times New Roman"/>
          <w:sz w:val="22"/>
          <w:szCs w:val="22"/>
        </w:rPr>
      </w:pPr>
      <w:r w:rsidRPr="00FE7BCE">
        <w:rPr>
          <w:rFonts w:ascii="Times New Roman" w:hAnsi="Times New Roman" w:cs="Times New Roman"/>
          <w:sz w:val="22"/>
          <w:szCs w:val="22"/>
        </w:rPr>
        <w:tab/>
        <w:t xml:space="preserve">Third and finally, </w:t>
      </w:r>
      <w:r w:rsidRPr="00FE7BCE">
        <w:rPr>
          <w:rFonts w:ascii="Times New Roman" w:hAnsi="Times New Roman" w:cs="Times New Roman"/>
          <w:sz w:val="22"/>
          <w:szCs w:val="22"/>
        </w:rPr>
        <w:t>we are ceding international leadership when it comes to 5G.  The findings of the Defense Innovation Board made it clear that we chose the wrong road in the race to 5G.  We headed out with a</w:t>
      </w:r>
      <w:r w:rsidRPr="00FE7BCE" w:rsidR="001E22DC">
        <w:rPr>
          <w:rFonts w:ascii="Times New Roman" w:hAnsi="Times New Roman" w:cs="Times New Roman"/>
          <w:sz w:val="22"/>
          <w:szCs w:val="22"/>
        </w:rPr>
        <w:t>n exclusive</w:t>
      </w:r>
      <w:r w:rsidRPr="00FE7BCE">
        <w:rPr>
          <w:rFonts w:ascii="Times New Roman" w:hAnsi="Times New Roman" w:cs="Times New Roman"/>
          <w:sz w:val="22"/>
          <w:szCs w:val="22"/>
        </w:rPr>
        <w:t xml:space="preserve"> focus on millimeter wave and got left behind by other nations that </w:t>
      </w:r>
      <w:r w:rsidRPr="00FE7BCE">
        <w:rPr>
          <w:rFonts w:ascii="Times New Roman" w:hAnsi="Times New Roman" w:cs="Times New Roman"/>
          <w:sz w:val="22"/>
          <w:szCs w:val="22"/>
        </w:rPr>
        <w:t>took action</w:t>
      </w:r>
      <w:r w:rsidRPr="00FE7BCE">
        <w:rPr>
          <w:rFonts w:ascii="Times New Roman" w:hAnsi="Times New Roman" w:cs="Times New Roman"/>
          <w:sz w:val="22"/>
          <w:szCs w:val="22"/>
        </w:rPr>
        <w:t xml:space="preserve"> early on mid-band airwaves.  It’s time to correct course.  We need to do it with urgency.  </w:t>
      </w:r>
    </w:p>
    <w:p w:rsidR="00664FA9" w:rsidRPr="00FE7BCE" w:rsidP="00FE7BCE" w14:paraId="58B64F35" w14:textId="650999BD">
      <w:pPr>
        <w:rPr>
          <w:rFonts w:ascii="Times New Roman" w:hAnsi="Times New Roman" w:cs="Times New Roman"/>
          <w:sz w:val="22"/>
          <w:szCs w:val="22"/>
        </w:rPr>
      </w:pPr>
    </w:p>
    <w:p w:rsidR="00664FA9" w:rsidRPr="00FE7BCE" w:rsidP="00FE7BCE" w14:paraId="3C5BE0AB" w14:textId="067F1B0F">
      <w:pPr>
        <w:rPr>
          <w:rFonts w:ascii="Times New Roman" w:hAnsi="Times New Roman" w:cs="Times New Roman"/>
          <w:sz w:val="22"/>
          <w:szCs w:val="22"/>
        </w:rPr>
      </w:pPr>
      <w:r w:rsidRPr="00FE7BCE">
        <w:rPr>
          <w:rFonts w:ascii="Times New Roman" w:hAnsi="Times New Roman" w:cs="Times New Roman"/>
          <w:sz w:val="22"/>
          <w:szCs w:val="22"/>
        </w:rPr>
        <w:tab/>
        <w:t xml:space="preserve">I worry that we don’t have that sense of urgency.  The plea </w:t>
      </w:r>
      <w:r w:rsidRPr="00FE7BCE" w:rsidR="005E266B">
        <w:rPr>
          <w:rFonts w:ascii="Times New Roman" w:hAnsi="Times New Roman" w:cs="Times New Roman"/>
          <w:sz w:val="22"/>
          <w:szCs w:val="22"/>
        </w:rPr>
        <w:t xml:space="preserve">to the White House </w:t>
      </w:r>
      <w:r w:rsidRPr="00FE7BCE">
        <w:rPr>
          <w:rFonts w:ascii="Times New Roman" w:hAnsi="Times New Roman" w:cs="Times New Roman"/>
          <w:sz w:val="22"/>
          <w:szCs w:val="22"/>
        </w:rPr>
        <w:t>from the bipartisan le</w:t>
      </w:r>
      <w:r w:rsidRPr="00FE7BCE" w:rsidR="005E266B">
        <w:rPr>
          <w:rFonts w:ascii="Times New Roman" w:hAnsi="Times New Roman" w:cs="Times New Roman"/>
          <w:sz w:val="22"/>
          <w:szCs w:val="22"/>
        </w:rPr>
        <w:t>adership of the Senate Committees on Homeland Security and Government Affairs, Intelligence, Foreign Affairs, and Armed Services</w:t>
      </w:r>
      <w:r w:rsidRPr="00FE7BCE">
        <w:rPr>
          <w:rFonts w:ascii="Times New Roman" w:hAnsi="Times New Roman" w:cs="Times New Roman"/>
          <w:sz w:val="22"/>
          <w:szCs w:val="22"/>
        </w:rPr>
        <w:t xml:space="preserve"> has gone unanswered.  We still don’t have a national </w:t>
      </w:r>
      <w:r w:rsidRPr="00FE7BCE" w:rsidR="005E266B">
        <w:rPr>
          <w:rFonts w:ascii="Times New Roman" w:hAnsi="Times New Roman" w:cs="Times New Roman"/>
          <w:sz w:val="22"/>
          <w:szCs w:val="22"/>
        </w:rPr>
        <w:t>plan for 5G and security</w:t>
      </w:r>
      <w:r w:rsidRPr="00FE7BCE">
        <w:rPr>
          <w:rFonts w:ascii="Times New Roman" w:hAnsi="Times New Roman" w:cs="Times New Roman"/>
          <w:sz w:val="22"/>
          <w:szCs w:val="22"/>
        </w:rPr>
        <w:t xml:space="preserve">.  </w:t>
      </w:r>
      <w:r w:rsidRPr="00FE7BCE" w:rsidR="005E266B">
        <w:rPr>
          <w:rFonts w:ascii="Times New Roman" w:hAnsi="Times New Roman" w:cs="Times New Roman"/>
          <w:sz w:val="22"/>
          <w:szCs w:val="22"/>
        </w:rPr>
        <w:t>We still don’t have a national spectrum strategy.</w:t>
      </w:r>
      <w:r w:rsidRPr="00FE7BCE">
        <w:rPr>
          <w:rFonts w:ascii="Times New Roman" w:hAnsi="Times New Roman" w:cs="Times New Roman"/>
          <w:sz w:val="22"/>
          <w:szCs w:val="22"/>
        </w:rPr>
        <w:t xml:space="preserve">  </w:t>
      </w:r>
      <w:r w:rsidRPr="00FE7BCE" w:rsidR="005E266B">
        <w:rPr>
          <w:rFonts w:ascii="Times New Roman" w:hAnsi="Times New Roman" w:cs="Times New Roman"/>
          <w:sz w:val="22"/>
          <w:szCs w:val="22"/>
        </w:rPr>
        <w:t xml:space="preserve">This was the subject of an </w:t>
      </w:r>
      <w:r w:rsidRPr="00FE7BCE" w:rsidR="005E266B">
        <w:rPr>
          <w:rFonts w:ascii="Times New Roman" w:hAnsi="Times New Roman" w:cs="Times New Roman"/>
          <w:sz w:val="22"/>
          <w:szCs w:val="22"/>
        </w:rPr>
        <w:t>Executive Order last year and a</w:t>
      </w:r>
      <w:r w:rsidRPr="00FE7BCE" w:rsidR="00DE2C27">
        <w:rPr>
          <w:rFonts w:ascii="Times New Roman" w:hAnsi="Times New Roman" w:cs="Times New Roman"/>
          <w:sz w:val="22"/>
          <w:szCs w:val="22"/>
        </w:rPr>
        <w:t xml:space="preserve"> national spectrum</w:t>
      </w:r>
      <w:r w:rsidRPr="00FE7BCE" w:rsidR="005E266B">
        <w:rPr>
          <w:rFonts w:ascii="Times New Roman" w:hAnsi="Times New Roman" w:cs="Times New Roman"/>
          <w:sz w:val="22"/>
          <w:szCs w:val="22"/>
        </w:rPr>
        <w:t xml:space="preserve"> plan was due back in July.  And this agency still hasn’t held an auction of mid-band spectrum in the 5G era.   </w:t>
      </w:r>
    </w:p>
    <w:p w:rsidR="00664FA9" w:rsidRPr="00FE7BCE" w:rsidP="00FE7BCE" w14:paraId="50C8C2A9" w14:textId="77777777">
      <w:pPr>
        <w:rPr>
          <w:rFonts w:ascii="Times New Roman" w:hAnsi="Times New Roman" w:cs="Times New Roman"/>
          <w:sz w:val="22"/>
          <w:szCs w:val="22"/>
        </w:rPr>
      </w:pPr>
    </w:p>
    <w:p w:rsidR="00664FA9" w:rsidRPr="00FE7BCE" w:rsidP="00FE7BCE" w14:paraId="288F2380" w14:textId="06DBCAF5">
      <w:pPr>
        <w:rPr>
          <w:rFonts w:ascii="Times New Roman" w:hAnsi="Times New Roman" w:cs="Times New Roman"/>
          <w:sz w:val="22"/>
          <w:szCs w:val="22"/>
        </w:rPr>
      </w:pPr>
      <w:r w:rsidRPr="00FE7BCE">
        <w:rPr>
          <w:rFonts w:ascii="Times New Roman" w:hAnsi="Times New Roman" w:cs="Times New Roman"/>
          <w:sz w:val="22"/>
          <w:szCs w:val="22"/>
        </w:rPr>
        <w:tab/>
        <w:t xml:space="preserve">These are challenges.  </w:t>
      </w:r>
      <w:r w:rsidRPr="00FE7BCE" w:rsidR="005E266B">
        <w:rPr>
          <w:rFonts w:ascii="Times New Roman" w:hAnsi="Times New Roman" w:cs="Times New Roman"/>
          <w:sz w:val="22"/>
          <w:szCs w:val="22"/>
        </w:rPr>
        <w:t>We need to own up to them.  Because if we want to secure global leadership, solve the digital divide, and secure our networks for the next generation</w:t>
      </w:r>
      <w:r w:rsidRPr="00FE7BCE" w:rsidR="004D0369">
        <w:rPr>
          <w:rFonts w:ascii="Times New Roman" w:hAnsi="Times New Roman" w:cs="Times New Roman"/>
          <w:sz w:val="22"/>
          <w:szCs w:val="22"/>
        </w:rPr>
        <w:t xml:space="preserve">, </w:t>
      </w:r>
      <w:r w:rsidRPr="00FE7BCE" w:rsidR="005E266B">
        <w:rPr>
          <w:rFonts w:ascii="Times New Roman" w:hAnsi="Times New Roman" w:cs="Times New Roman"/>
          <w:sz w:val="22"/>
          <w:szCs w:val="22"/>
        </w:rPr>
        <w:t>we have serious work to do.</w:t>
      </w:r>
      <w:r w:rsidRPr="00FE7BCE">
        <w:rPr>
          <w:rFonts w:ascii="Times New Roman" w:hAnsi="Times New Roman" w:cs="Times New Roman"/>
          <w:sz w:val="22"/>
          <w:szCs w:val="22"/>
        </w:rPr>
        <w:t xml:space="preserve"> </w:t>
      </w:r>
    </w:p>
    <w:p w:rsidR="00972FE7" w:rsidRPr="00FE7BCE" w:rsidP="00FE7BCE" w14:paraId="0A8B198A" w14:textId="155F73D7">
      <w:pPr>
        <w:rPr>
          <w:rFonts w:ascii="Times New Roman" w:hAnsi="Times New Roman" w:cs="Times New Roman"/>
          <w:sz w:val="22"/>
          <w:szCs w:val="22"/>
        </w:rPr>
      </w:pPr>
    </w:p>
    <w:p w:rsidR="00972FE7" w:rsidRPr="00FE7BCE" w:rsidP="00FE7BCE" w14:paraId="09EBB522" w14:textId="1E678B2C">
      <w:pPr>
        <w:rPr>
          <w:rFonts w:ascii="Times New Roman" w:hAnsi="Times New Roman" w:cs="Times New Roman"/>
          <w:sz w:val="22"/>
          <w:szCs w:val="22"/>
        </w:rPr>
      </w:pPr>
      <w:r w:rsidRPr="00FE7BCE">
        <w:rPr>
          <w:rFonts w:ascii="Times New Roman" w:hAnsi="Times New Roman" w:cs="Times New Roman"/>
          <w:sz w:val="22"/>
          <w:szCs w:val="22"/>
        </w:rPr>
        <w:tab/>
        <w:t xml:space="preserve"> </w:t>
      </w:r>
    </w:p>
    <w:p w:rsidR="004C03DC" w:rsidRPr="00FE7BCE" w:rsidP="00FE7BCE" w14:paraId="1E60D2EA" w14:textId="77777777">
      <w:pPr>
        <w:ind w:firstLine="720"/>
        <w:rPr>
          <w:rFonts w:ascii="Times New Roman" w:hAnsi="Times New Roman" w:cs="Times New Roman"/>
          <w:sz w:val="22"/>
          <w:szCs w:val="22"/>
        </w:rPr>
      </w:pPr>
    </w:p>
    <w:sectPr w:rsidSect="00FE7BCE">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7BCE" w14:paraId="4590EFA1"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DC"/>
    <w:rsid w:val="00002F0F"/>
    <w:rsid w:val="00027A0B"/>
    <w:rsid w:val="000B1229"/>
    <w:rsid w:val="000F032E"/>
    <w:rsid w:val="001E22DC"/>
    <w:rsid w:val="001E350A"/>
    <w:rsid w:val="002B4B54"/>
    <w:rsid w:val="002E13B2"/>
    <w:rsid w:val="0030779D"/>
    <w:rsid w:val="003C45C5"/>
    <w:rsid w:val="00402C4D"/>
    <w:rsid w:val="004C03DC"/>
    <w:rsid w:val="004D0369"/>
    <w:rsid w:val="0056420C"/>
    <w:rsid w:val="005E266B"/>
    <w:rsid w:val="00664FA9"/>
    <w:rsid w:val="006E2809"/>
    <w:rsid w:val="007D3BF6"/>
    <w:rsid w:val="00810D45"/>
    <w:rsid w:val="00972FE7"/>
    <w:rsid w:val="00AD197C"/>
    <w:rsid w:val="00C371A0"/>
    <w:rsid w:val="00C86C15"/>
    <w:rsid w:val="00DE2C27"/>
    <w:rsid w:val="00E044AA"/>
    <w:rsid w:val="00E52B09"/>
    <w:rsid w:val="00E926AB"/>
    <w:rsid w:val="00FE7B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4D1025A-14E8-F74C-844B-9FBC1804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1A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E7BCE"/>
    <w:pPr>
      <w:tabs>
        <w:tab w:val="center" w:pos="4680"/>
        <w:tab w:val="right" w:pos="9360"/>
      </w:tabs>
    </w:pPr>
  </w:style>
  <w:style w:type="character" w:customStyle="1" w:styleId="HeaderChar">
    <w:name w:val="Header Char"/>
    <w:basedOn w:val="DefaultParagraphFont"/>
    <w:link w:val="Header"/>
    <w:uiPriority w:val="99"/>
    <w:rsid w:val="00FE7BCE"/>
  </w:style>
  <w:style w:type="paragraph" w:styleId="Footer">
    <w:name w:val="footer"/>
    <w:basedOn w:val="Normal"/>
    <w:link w:val="FooterChar"/>
    <w:uiPriority w:val="99"/>
    <w:unhideWhenUsed/>
    <w:rsid w:val="00FE7BCE"/>
    <w:pPr>
      <w:tabs>
        <w:tab w:val="center" w:pos="4680"/>
        <w:tab w:val="right" w:pos="9360"/>
      </w:tabs>
    </w:pPr>
  </w:style>
  <w:style w:type="character" w:customStyle="1" w:styleId="FooterChar">
    <w:name w:val="Footer Char"/>
    <w:basedOn w:val="DefaultParagraphFont"/>
    <w:link w:val="Footer"/>
    <w:uiPriority w:val="99"/>
    <w:rsid w:val="00FE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