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68880447" w14:textId="77777777" w:rsidTr="006D5D22">
        <w:tblPrEx>
          <w:tblW w:w="0" w:type="auto"/>
          <w:tblLook w:val="0000"/>
        </w:tblPrEx>
        <w:trPr>
          <w:trHeight w:val="2181"/>
        </w:trPr>
        <w:tc>
          <w:tcPr>
            <w:tcW w:w="8856" w:type="dxa"/>
          </w:tcPr>
          <w:p w:rsidR="00FF232D" w:rsidP="006A7D75" w14:paraId="1E5FCD41"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90900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C51E90A" w14:textId="77777777">
            <w:pPr>
              <w:rPr>
                <w:b/>
                <w:bCs/>
                <w:sz w:val="12"/>
                <w:szCs w:val="12"/>
              </w:rPr>
            </w:pPr>
          </w:p>
          <w:p w:rsidR="007A44F8" w:rsidRPr="008A3940" w:rsidP="00BB4E29" w14:paraId="4D6607D6" w14:textId="77777777">
            <w:pPr>
              <w:rPr>
                <w:b/>
                <w:bCs/>
                <w:sz w:val="22"/>
                <w:szCs w:val="22"/>
              </w:rPr>
            </w:pPr>
            <w:r w:rsidRPr="008A3940">
              <w:rPr>
                <w:b/>
                <w:bCs/>
                <w:sz w:val="22"/>
                <w:szCs w:val="22"/>
              </w:rPr>
              <w:t xml:space="preserve">Media Contact: </w:t>
            </w:r>
          </w:p>
          <w:p w:rsidR="007A44F8" w:rsidRPr="008A3940" w:rsidP="00BB4E29" w14:paraId="5E478976"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79716335" w14:textId="77777777">
            <w:pPr>
              <w:rPr>
                <w:bCs/>
                <w:sz w:val="22"/>
                <w:szCs w:val="22"/>
              </w:rPr>
            </w:pPr>
            <w:r w:rsidRPr="008A3940">
              <w:rPr>
                <w:bCs/>
                <w:sz w:val="22"/>
                <w:szCs w:val="22"/>
              </w:rPr>
              <w:t>will.wiquist@fcc.gov</w:t>
            </w:r>
          </w:p>
          <w:p w:rsidR="007A44F8" w:rsidRPr="008A3940" w:rsidP="00BB4E29" w14:paraId="0DF7E550" w14:textId="77777777">
            <w:pPr>
              <w:rPr>
                <w:bCs/>
                <w:sz w:val="22"/>
                <w:szCs w:val="22"/>
              </w:rPr>
            </w:pPr>
          </w:p>
          <w:p w:rsidR="007A44F8" w:rsidRPr="008A3940" w:rsidP="00BB4E29" w14:paraId="7A24E7AE" w14:textId="77777777">
            <w:pPr>
              <w:rPr>
                <w:b/>
                <w:sz w:val="22"/>
                <w:szCs w:val="22"/>
              </w:rPr>
            </w:pPr>
            <w:r w:rsidRPr="008A3940">
              <w:rPr>
                <w:b/>
                <w:sz w:val="22"/>
                <w:szCs w:val="22"/>
              </w:rPr>
              <w:t>For Immediate Release</w:t>
            </w:r>
          </w:p>
          <w:p w:rsidR="007A44F8" w:rsidRPr="004A729A" w:rsidP="00BB4E29" w14:paraId="74D8F232" w14:textId="77777777">
            <w:pPr>
              <w:jc w:val="center"/>
              <w:rPr>
                <w:b/>
                <w:bCs/>
                <w:sz w:val="22"/>
                <w:szCs w:val="22"/>
              </w:rPr>
            </w:pPr>
          </w:p>
          <w:p w:rsidR="009818C4" w:rsidP="00306A22" w14:paraId="01603801" w14:textId="77777777">
            <w:pPr>
              <w:tabs>
                <w:tab w:val="left" w:pos="8625"/>
              </w:tabs>
              <w:jc w:val="center"/>
              <w:rPr>
                <w:b/>
                <w:bCs/>
                <w:sz w:val="26"/>
                <w:szCs w:val="26"/>
              </w:rPr>
            </w:pPr>
            <w:r>
              <w:rPr>
                <w:b/>
                <w:bCs/>
                <w:sz w:val="26"/>
                <w:szCs w:val="26"/>
              </w:rPr>
              <w:t xml:space="preserve">CHAIRMAN PAI APPOINTS PAUL JACKSON TO LEAD </w:t>
            </w:r>
          </w:p>
          <w:p w:rsidR="000E049E" w:rsidP="00D861EE" w14:paraId="41D06F43" w14:textId="61C17973">
            <w:pPr>
              <w:tabs>
                <w:tab w:val="left" w:pos="8625"/>
              </w:tabs>
              <w:spacing w:after="120"/>
              <w:jc w:val="center"/>
              <w:rPr>
                <w:b/>
                <w:bCs/>
                <w:sz w:val="26"/>
                <w:szCs w:val="26"/>
              </w:rPr>
            </w:pPr>
            <w:r>
              <w:rPr>
                <w:b/>
                <w:bCs/>
                <w:sz w:val="26"/>
                <w:szCs w:val="26"/>
              </w:rPr>
              <w:t>FCC’</w:t>
            </w:r>
            <w:r w:rsidR="00CE53B1">
              <w:rPr>
                <w:b/>
                <w:bCs/>
                <w:sz w:val="26"/>
                <w:szCs w:val="26"/>
              </w:rPr>
              <w:t>S</w:t>
            </w:r>
            <w:r>
              <w:rPr>
                <w:b/>
                <w:bCs/>
                <w:sz w:val="26"/>
                <w:szCs w:val="26"/>
              </w:rPr>
              <w:t xml:space="preserve"> CONGRESSIONAL AFFAIRS TEAM</w:t>
            </w:r>
          </w:p>
          <w:p w:rsidR="009818C4" w:rsidP="00040127" w14:paraId="7D04A317" w14:textId="7748EDCF">
            <w:pPr>
              <w:tabs>
                <w:tab w:val="left" w:pos="8625"/>
              </w:tabs>
              <w:jc w:val="center"/>
              <w:rPr>
                <w:b/>
                <w:bCs/>
                <w:i/>
              </w:rPr>
            </w:pPr>
            <w:r>
              <w:rPr>
                <w:b/>
                <w:bCs/>
                <w:i/>
              </w:rPr>
              <w:t xml:space="preserve">Chairman Thanks </w:t>
            </w:r>
            <w:r>
              <w:rPr>
                <w:b/>
                <w:bCs/>
                <w:i/>
              </w:rPr>
              <w:t xml:space="preserve">Director </w:t>
            </w:r>
            <w:r>
              <w:rPr>
                <w:b/>
                <w:bCs/>
                <w:i/>
              </w:rPr>
              <w:t xml:space="preserve">Tim Strachan for His Hard Work </w:t>
            </w:r>
            <w:r>
              <w:rPr>
                <w:b/>
                <w:bCs/>
                <w:i/>
              </w:rPr>
              <w:t>and</w:t>
            </w:r>
            <w:r>
              <w:rPr>
                <w:b/>
                <w:bCs/>
                <w:i/>
              </w:rPr>
              <w:t xml:space="preserve"> Leadership </w:t>
            </w:r>
          </w:p>
          <w:p w:rsidR="00CC5E08" w:rsidRPr="008A3940" w:rsidP="00040127" w14:paraId="744923FF" w14:textId="3C4D500C">
            <w:pPr>
              <w:tabs>
                <w:tab w:val="left" w:pos="8625"/>
              </w:tabs>
              <w:jc w:val="center"/>
              <w:rPr>
                <w:i/>
              </w:rPr>
            </w:pPr>
            <w:r>
              <w:rPr>
                <w:b/>
                <w:bCs/>
                <w:i/>
              </w:rPr>
              <w:t>in the Office of Legislative Affairs</w:t>
            </w:r>
          </w:p>
          <w:p w:rsidR="00F61155" w:rsidRPr="006B0A70" w:rsidP="00BB4E29" w14:paraId="34F6D27E"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7BF5F221" w14:textId="4BFCAF18">
            <w:pPr>
              <w:rPr>
                <w:sz w:val="22"/>
                <w:szCs w:val="22"/>
              </w:rPr>
            </w:pPr>
            <w:r w:rsidRPr="002E165B">
              <w:rPr>
                <w:sz w:val="22"/>
                <w:szCs w:val="22"/>
              </w:rPr>
              <w:t xml:space="preserve">WASHINGTON, </w:t>
            </w:r>
            <w:r w:rsidRPr="00FB2907" w:rsidR="00FB2907">
              <w:rPr>
                <w:sz w:val="22"/>
                <w:szCs w:val="22"/>
              </w:rPr>
              <w:t>January</w:t>
            </w:r>
            <w:r w:rsidRPr="00FB2907" w:rsidR="000E049E">
              <w:rPr>
                <w:sz w:val="22"/>
                <w:szCs w:val="22"/>
              </w:rPr>
              <w:t xml:space="preserve"> </w:t>
            </w:r>
            <w:r w:rsidR="00F41F11">
              <w:rPr>
                <w:sz w:val="22"/>
                <w:szCs w:val="22"/>
              </w:rPr>
              <w:t>13</w:t>
            </w:r>
            <w:r w:rsidRPr="002E165B" w:rsidR="00065E2D">
              <w:rPr>
                <w:sz w:val="22"/>
                <w:szCs w:val="22"/>
              </w:rPr>
              <w:t>, 20</w:t>
            </w:r>
            <w:r w:rsidR="006D16EF">
              <w:rPr>
                <w:sz w:val="22"/>
                <w:szCs w:val="22"/>
              </w:rPr>
              <w:t>20</w:t>
            </w:r>
            <w:r w:rsidRPr="002E165B" w:rsidR="00D861EE">
              <w:rPr>
                <w:sz w:val="22"/>
                <w:szCs w:val="22"/>
              </w:rPr>
              <w:t>—</w:t>
            </w:r>
            <w:r w:rsidRPr="002E165B" w:rsidR="000E049E">
              <w:rPr>
                <w:sz w:val="22"/>
                <w:szCs w:val="22"/>
              </w:rPr>
              <w:t>Federal Communications Commission</w:t>
            </w:r>
            <w:r w:rsidR="00FB2907">
              <w:rPr>
                <w:sz w:val="22"/>
                <w:szCs w:val="22"/>
              </w:rPr>
              <w:t xml:space="preserve"> Chairman Ajit Pai</w:t>
            </w:r>
            <w:r w:rsidRPr="002E165B" w:rsidR="000E049E">
              <w:rPr>
                <w:sz w:val="22"/>
                <w:szCs w:val="22"/>
              </w:rPr>
              <w:t xml:space="preserve"> today</w:t>
            </w:r>
            <w:r w:rsidRPr="002E165B" w:rsidR="00040127">
              <w:rPr>
                <w:sz w:val="22"/>
                <w:szCs w:val="22"/>
              </w:rPr>
              <w:t xml:space="preserve"> announced</w:t>
            </w:r>
            <w:r w:rsidR="00FB2907">
              <w:rPr>
                <w:sz w:val="22"/>
                <w:szCs w:val="22"/>
              </w:rPr>
              <w:t xml:space="preserve"> </w:t>
            </w:r>
            <w:r w:rsidR="00C0234D">
              <w:rPr>
                <w:sz w:val="22"/>
                <w:szCs w:val="22"/>
              </w:rPr>
              <w:t xml:space="preserve">his intent to </w:t>
            </w:r>
            <w:r w:rsidR="00FB2907">
              <w:rPr>
                <w:sz w:val="22"/>
                <w:szCs w:val="22"/>
              </w:rPr>
              <w:t>appoint</w:t>
            </w:r>
            <w:r w:rsidR="00C0234D">
              <w:rPr>
                <w:sz w:val="22"/>
                <w:szCs w:val="22"/>
              </w:rPr>
              <w:t xml:space="preserve"> </w:t>
            </w:r>
            <w:r w:rsidR="00FB2907">
              <w:rPr>
                <w:sz w:val="22"/>
                <w:szCs w:val="22"/>
              </w:rPr>
              <w:t xml:space="preserve">Paul A. Jackson as director of the FCC’s Office of Legislative Affairs.  Jackson will replace Tim Strachan, who will continue his work at the FCC in the Office of General Counsel. </w:t>
            </w:r>
          </w:p>
          <w:p w:rsidR="00040127" w:rsidRPr="002E165B" w:rsidP="002E165B" w14:paraId="2556CB55" w14:textId="77777777">
            <w:pPr>
              <w:rPr>
                <w:sz w:val="22"/>
                <w:szCs w:val="22"/>
              </w:rPr>
            </w:pPr>
          </w:p>
          <w:p w:rsidR="00850E26" w:rsidRPr="002E165B" w:rsidP="002E165B" w14:paraId="0DC352B9" w14:textId="57836D7D">
            <w:pPr>
              <w:rPr>
                <w:sz w:val="22"/>
                <w:szCs w:val="22"/>
              </w:rPr>
            </w:pPr>
            <w:r w:rsidRPr="002E165B">
              <w:rPr>
                <w:sz w:val="22"/>
                <w:szCs w:val="22"/>
              </w:rPr>
              <w:t>“</w:t>
            </w:r>
            <w:r w:rsidR="00C546CF">
              <w:rPr>
                <w:sz w:val="22"/>
                <w:szCs w:val="22"/>
              </w:rPr>
              <w:t xml:space="preserve">Our two-way communications with </w:t>
            </w:r>
            <w:r w:rsidR="00F22319">
              <w:rPr>
                <w:sz w:val="22"/>
                <w:szCs w:val="22"/>
              </w:rPr>
              <w:t>Congress</w:t>
            </w:r>
            <w:r w:rsidR="00C546CF">
              <w:rPr>
                <w:sz w:val="22"/>
                <w:szCs w:val="22"/>
              </w:rPr>
              <w:t xml:space="preserve"> are essential to </w:t>
            </w:r>
            <w:r w:rsidR="0075309D">
              <w:rPr>
                <w:sz w:val="22"/>
                <w:szCs w:val="22"/>
              </w:rPr>
              <w:t xml:space="preserve">succeeding in </w:t>
            </w:r>
            <w:r w:rsidR="00C546CF">
              <w:rPr>
                <w:sz w:val="22"/>
                <w:szCs w:val="22"/>
              </w:rPr>
              <w:t>our mission</w:t>
            </w:r>
            <w:r w:rsidR="0075309D">
              <w:rPr>
                <w:sz w:val="22"/>
                <w:szCs w:val="22"/>
              </w:rPr>
              <w:t xml:space="preserve"> for the American people</w:t>
            </w:r>
            <w:r w:rsidR="00C546CF">
              <w:rPr>
                <w:sz w:val="22"/>
                <w:szCs w:val="22"/>
              </w:rPr>
              <w:t>,” said Chairman Pai.  “</w:t>
            </w:r>
            <w:r w:rsidR="004701BB">
              <w:rPr>
                <w:sz w:val="22"/>
                <w:szCs w:val="22"/>
              </w:rPr>
              <w:t xml:space="preserve">The FCC </w:t>
            </w:r>
            <w:r w:rsidR="00C546CF">
              <w:rPr>
                <w:sz w:val="22"/>
                <w:szCs w:val="22"/>
              </w:rPr>
              <w:t>take</w:t>
            </w:r>
            <w:r w:rsidR="004701BB">
              <w:rPr>
                <w:sz w:val="22"/>
                <w:szCs w:val="22"/>
              </w:rPr>
              <w:t>s</w:t>
            </w:r>
            <w:r w:rsidR="00C546CF">
              <w:rPr>
                <w:sz w:val="22"/>
                <w:szCs w:val="22"/>
              </w:rPr>
              <w:t xml:space="preserve"> very seriously not only </w:t>
            </w:r>
            <w:r w:rsidR="004701BB">
              <w:rPr>
                <w:sz w:val="22"/>
                <w:szCs w:val="22"/>
              </w:rPr>
              <w:t xml:space="preserve">Congress’s </w:t>
            </w:r>
            <w:r w:rsidR="00C546CF">
              <w:rPr>
                <w:sz w:val="22"/>
                <w:szCs w:val="22"/>
              </w:rPr>
              <w:t xml:space="preserve">input on our work, but our responsibility to keep them informed about our efforts and to provide expert advice when asked to do so.  Paul’s deep </w:t>
            </w:r>
            <w:r w:rsidR="00161F4F">
              <w:rPr>
                <w:sz w:val="22"/>
                <w:szCs w:val="22"/>
              </w:rPr>
              <w:t>policy</w:t>
            </w:r>
            <w:r w:rsidR="003F723D">
              <w:rPr>
                <w:sz w:val="22"/>
                <w:szCs w:val="22"/>
              </w:rPr>
              <w:t xml:space="preserve"> </w:t>
            </w:r>
            <w:r w:rsidR="00C546CF">
              <w:rPr>
                <w:sz w:val="22"/>
                <w:szCs w:val="22"/>
              </w:rPr>
              <w:t xml:space="preserve">experience at the FCC and </w:t>
            </w:r>
            <w:r w:rsidR="00F22319">
              <w:rPr>
                <w:sz w:val="22"/>
                <w:szCs w:val="22"/>
              </w:rPr>
              <w:t>on Capitol Hill</w:t>
            </w:r>
            <w:r w:rsidR="00C546CF">
              <w:rPr>
                <w:sz w:val="22"/>
                <w:szCs w:val="22"/>
              </w:rPr>
              <w:t xml:space="preserve"> </w:t>
            </w:r>
            <w:r w:rsidR="000820F2">
              <w:rPr>
                <w:sz w:val="22"/>
                <w:szCs w:val="22"/>
              </w:rPr>
              <w:t xml:space="preserve">is </w:t>
            </w:r>
            <w:r w:rsidR="00C546CF">
              <w:rPr>
                <w:sz w:val="22"/>
                <w:szCs w:val="22"/>
              </w:rPr>
              <w:t xml:space="preserve">a great </w:t>
            </w:r>
            <w:r w:rsidR="005C2611">
              <w:rPr>
                <w:sz w:val="22"/>
                <w:szCs w:val="22"/>
              </w:rPr>
              <w:t>asset</w:t>
            </w:r>
            <w:r w:rsidR="00C546CF">
              <w:rPr>
                <w:sz w:val="22"/>
                <w:szCs w:val="22"/>
              </w:rPr>
              <w:t xml:space="preserve">.  I thank him for his willingness to take on this important task and to serve as our </w:t>
            </w:r>
            <w:r w:rsidR="0075309D">
              <w:rPr>
                <w:sz w:val="22"/>
                <w:szCs w:val="22"/>
              </w:rPr>
              <w:t>point person in working with</w:t>
            </w:r>
            <w:r w:rsidR="00C546CF">
              <w:rPr>
                <w:sz w:val="22"/>
                <w:szCs w:val="22"/>
              </w:rPr>
              <w:t xml:space="preserve"> Congress.” </w:t>
            </w:r>
          </w:p>
          <w:p w:rsidR="00850E26" w:rsidRPr="002E165B" w:rsidP="002E165B" w14:paraId="19494AB1" w14:textId="77777777">
            <w:pPr>
              <w:rPr>
                <w:sz w:val="22"/>
                <w:szCs w:val="22"/>
              </w:rPr>
            </w:pPr>
          </w:p>
          <w:p w:rsidR="00040127" w:rsidP="002E165B" w14:paraId="2BC326B8" w14:textId="67A7E27D">
            <w:pPr>
              <w:rPr>
                <w:sz w:val="22"/>
                <w:szCs w:val="22"/>
              </w:rPr>
            </w:pPr>
            <w:r>
              <w:rPr>
                <w:sz w:val="22"/>
                <w:szCs w:val="22"/>
              </w:rPr>
              <w:t xml:space="preserve">Jackson </w:t>
            </w:r>
            <w:r w:rsidR="00393AE5">
              <w:rPr>
                <w:sz w:val="22"/>
                <w:szCs w:val="22"/>
              </w:rPr>
              <w:t>has</w:t>
            </w:r>
            <w:r>
              <w:rPr>
                <w:sz w:val="22"/>
                <w:szCs w:val="22"/>
              </w:rPr>
              <w:t xml:space="preserve"> </w:t>
            </w:r>
            <w:r w:rsidR="005C2611">
              <w:rPr>
                <w:sz w:val="22"/>
                <w:szCs w:val="22"/>
              </w:rPr>
              <w:t>worked</w:t>
            </w:r>
            <w:r>
              <w:rPr>
                <w:sz w:val="22"/>
                <w:szCs w:val="22"/>
              </w:rPr>
              <w:t xml:space="preserve"> </w:t>
            </w:r>
            <w:r w:rsidR="00393AE5">
              <w:rPr>
                <w:sz w:val="22"/>
                <w:szCs w:val="22"/>
              </w:rPr>
              <w:t>in Congress and the private sector</w:t>
            </w:r>
            <w:r w:rsidR="0075309D">
              <w:rPr>
                <w:sz w:val="22"/>
                <w:szCs w:val="22"/>
              </w:rPr>
              <w:t xml:space="preserve"> – </w:t>
            </w:r>
            <w:r w:rsidR="00F22319">
              <w:rPr>
                <w:sz w:val="22"/>
                <w:szCs w:val="22"/>
              </w:rPr>
              <w:t>and has twice served at the FCC</w:t>
            </w:r>
            <w:r w:rsidR="001D550B">
              <w:rPr>
                <w:sz w:val="22"/>
                <w:szCs w:val="22"/>
              </w:rPr>
              <w:t>,</w:t>
            </w:r>
            <w:r w:rsidR="00F22319">
              <w:rPr>
                <w:sz w:val="22"/>
                <w:szCs w:val="22"/>
              </w:rPr>
              <w:t xml:space="preserve"> including returning to the agency last year as associate bureau chief of the Media Bureau</w:t>
            </w:r>
            <w:r w:rsidR="00393AE5">
              <w:rPr>
                <w:sz w:val="22"/>
                <w:szCs w:val="22"/>
              </w:rPr>
              <w:t xml:space="preserve">.  </w:t>
            </w:r>
            <w:r w:rsidR="00E829EA">
              <w:rPr>
                <w:sz w:val="22"/>
                <w:szCs w:val="22"/>
              </w:rPr>
              <w:t>Prior to joining the agency,</w:t>
            </w:r>
            <w:r w:rsidR="00393AE5">
              <w:rPr>
                <w:sz w:val="22"/>
                <w:szCs w:val="22"/>
              </w:rPr>
              <w:t xml:space="preserve"> </w:t>
            </w:r>
            <w:r w:rsidR="0075309D">
              <w:rPr>
                <w:sz w:val="22"/>
                <w:szCs w:val="22"/>
              </w:rPr>
              <w:t>h</w:t>
            </w:r>
            <w:r w:rsidR="00393AE5">
              <w:rPr>
                <w:sz w:val="22"/>
                <w:szCs w:val="22"/>
              </w:rPr>
              <w:t xml:space="preserve">e worked </w:t>
            </w:r>
            <w:r w:rsidR="005D2C27">
              <w:rPr>
                <w:sz w:val="22"/>
                <w:szCs w:val="22"/>
              </w:rPr>
              <w:t>at</w:t>
            </w:r>
            <w:r w:rsidR="00393AE5">
              <w:rPr>
                <w:sz w:val="22"/>
                <w:szCs w:val="22"/>
              </w:rPr>
              <w:t xml:space="preserve"> the U.S. House of Representative’s Committee on Energy and Commerce, Subcommittee on Digital Commerce and Consumer Protection</w:t>
            </w:r>
            <w:r w:rsidR="00E829EA">
              <w:rPr>
                <w:sz w:val="22"/>
                <w:szCs w:val="22"/>
              </w:rPr>
              <w:t>, and</w:t>
            </w:r>
            <w:r w:rsidR="00913359">
              <w:rPr>
                <w:sz w:val="22"/>
                <w:szCs w:val="22"/>
              </w:rPr>
              <w:t xml:space="preserve"> he previously worked in </w:t>
            </w:r>
            <w:r w:rsidR="00E829EA">
              <w:rPr>
                <w:sz w:val="22"/>
                <w:szCs w:val="22"/>
              </w:rPr>
              <w:t>the U.S. Senate</w:t>
            </w:r>
            <w:r w:rsidR="003F723D">
              <w:rPr>
                <w:sz w:val="22"/>
                <w:szCs w:val="22"/>
              </w:rPr>
              <w:t xml:space="preserve">.  </w:t>
            </w:r>
            <w:r w:rsidR="00393AE5">
              <w:rPr>
                <w:sz w:val="22"/>
                <w:szCs w:val="22"/>
              </w:rPr>
              <w:t xml:space="preserve">Jackson first joined the FCC in 1997 as special assistant to then-Commissioner Michael Powell.  </w:t>
            </w:r>
            <w:r w:rsidR="00A03A43">
              <w:rPr>
                <w:sz w:val="22"/>
                <w:szCs w:val="22"/>
              </w:rPr>
              <w:t>Next, h</w:t>
            </w:r>
            <w:r w:rsidR="00393AE5">
              <w:rPr>
                <w:sz w:val="22"/>
                <w:szCs w:val="22"/>
              </w:rPr>
              <w:t>e served as deputy director of the Office of Legislative Affairs from 2001 to 2004</w:t>
            </w:r>
            <w:r w:rsidR="005D2C27">
              <w:rPr>
                <w:sz w:val="22"/>
                <w:szCs w:val="22"/>
              </w:rPr>
              <w:t>,</w:t>
            </w:r>
            <w:r w:rsidR="00393AE5">
              <w:rPr>
                <w:sz w:val="22"/>
                <w:szCs w:val="22"/>
              </w:rPr>
              <w:t xml:space="preserve"> including a period as acting director of the office.  Jackson then </w:t>
            </w:r>
            <w:r w:rsidR="006959E3">
              <w:rPr>
                <w:sz w:val="22"/>
                <w:szCs w:val="22"/>
              </w:rPr>
              <w:t>held</w:t>
            </w:r>
            <w:r w:rsidR="00174CD7">
              <w:rPr>
                <w:sz w:val="22"/>
                <w:szCs w:val="22"/>
              </w:rPr>
              <w:t xml:space="preserve"> senior</w:t>
            </w:r>
            <w:r w:rsidR="006959E3">
              <w:rPr>
                <w:sz w:val="22"/>
                <w:szCs w:val="22"/>
              </w:rPr>
              <w:t xml:space="preserve"> public policy and strategic advocacy positions</w:t>
            </w:r>
            <w:r w:rsidR="001D550B">
              <w:rPr>
                <w:sz w:val="22"/>
                <w:szCs w:val="22"/>
              </w:rPr>
              <w:t>,</w:t>
            </w:r>
            <w:r w:rsidR="006959E3">
              <w:rPr>
                <w:sz w:val="22"/>
                <w:szCs w:val="22"/>
              </w:rPr>
              <w:t xml:space="preserve"> including </w:t>
            </w:r>
            <w:r w:rsidR="00393AE5">
              <w:rPr>
                <w:sz w:val="22"/>
                <w:szCs w:val="22"/>
              </w:rPr>
              <w:t xml:space="preserve">as director of government relations with News Corporation </w:t>
            </w:r>
            <w:r w:rsidR="00913359">
              <w:rPr>
                <w:sz w:val="22"/>
                <w:szCs w:val="22"/>
              </w:rPr>
              <w:t xml:space="preserve">and </w:t>
            </w:r>
            <w:r w:rsidR="003F723D">
              <w:rPr>
                <w:sz w:val="22"/>
                <w:szCs w:val="22"/>
              </w:rPr>
              <w:t xml:space="preserve">as a principal at a government relations and consulting firm.  </w:t>
            </w:r>
            <w:r w:rsidR="00F22319">
              <w:rPr>
                <w:sz w:val="22"/>
                <w:szCs w:val="22"/>
              </w:rPr>
              <w:t xml:space="preserve">He earned his bachelor’s degree from Georgetown University. </w:t>
            </w:r>
          </w:p>
          <w:p w:rsidR="006414E6" w:rsidP="002E165B" w14:paraId="78B12015" w14:textId="77777777">
            <w:pPr>
              <w:rPr>
                <w:sz w:val="22"/>
                <w:szCs w:val="22"/>
              </w:rPr>
            </w:pPr>
          </w:p>
          <w:p w:rsidR="006414E6" w:rsidP="002E165B" w14:paraId="3E28AB28" w14:textId="73E3C724">
            <w:pPr>
              <w:rPr>
                <w:sz w:val="22"/>
                <w:szCs w:val="22"/>
              </w:rPr>
            </w:pPr>
            <w:r>
              <w:rPr>
                <w:sz w:val="22"/>
                <w:szCs w:val="22"/>
              </w:rPr>
              <w:t xml:space="preserve">Chairman Pai also thanked Tim Strachan for his excellent work as </w:t>
            </w:r>
            <w:r w:rsidR="00C546CF">
              <w:rPr>
                <w:sz w:val="22"/>
                <w:szCs w:val="22"/>
              </w:rPr>
              <w:t xml:space="preserve">director of the Office of Legislative Affairs over the last three years: “I’m grateful to Tim for his hard work, leadership, and wise counsel over the years.  </w:t>
            </w:r>
            <w:r w:rsidR="00E05A7C">
              <w:rPr>
                <w:sz w:val="22"/>
                <w:szCs w:val="22"/>
              </w:rPr>
              <w:t>He has been a rock-solid leader throughout his tenure</w:t>
            </w:r>
            <w:r w:rsidR="009818C4">
              <w:rPr>
                <w:sz w:val="22"/>
                <w:szCs w:val="22"/>
              </w:rPr>
              <w:t>,</w:t>
            </w:r>
            <w:r w:rsidR="00E05A7C">
              <w:rPr>
                <w:sz w:val="22"/>
                <w:szCs w:val="22"/>
              </w:rPr>
              <w:t xml:space="preserve"> </w:t>
            </w:r>
            <w:r w:rsidR="009818C4">
              <w:rPr>
                <w:sz w:val="22"/>
                <w:szCs w:val="22"/>
              </w:rPr>
              <w:t xml:space="preserve">including on high-profile issues like </w:t>
            </w:r>
            <w:r w:rsidR="001D550B">
              <w:rPr>
                <w:sz w:val="22"/>
                <w:szCs w:val="22"/>
              </w:rPr>
              <w:t xml:space="preserve">spectrum policy and </w:t>
            </w:r>
            <w:r w:rsidR="003A0242">
              <w:rPr>
                <w:sz w:val="22"/>
                <w:szCs w:val="22"/>
              </w:rPr>
              <w:t>restoring Internet freedom</w:t>
            </w:r>
            <w:r w:rsidR="009818C4">
              <w:rPr>
                <w:sz w:val="22"/>
                <w:szCs w:val="22"/>
              </w:rPr>
              <w:t xml:space="preserve">, </w:t>
            </w:r>
            <w:r w:rsidR="00E05A7C">
              <w:rPr>
                <w:sz w:val="22"/>
                <w:szCs w:val="22"/>
              </w:rPr>
              <w:t xml:space="preserve">and his outstanding work in helping the FCC’s expert staff make impactful contributions to important legislation like the MOBILE NOW Act and RAY BAUM’S Act will be long-lasting and meaningful.  He has helped me prepare for hearings with an unparalleled wisdom, humility, and humor.  </w:t>
            </w:r>
            <w:r w:rsidR="008229D8">
              <w:rPr>
                <w:sz w:val="22"/>
                <w:szCs w:val="22"/>
              </w:rPr>
              <w:t xml:space="preserve">He’s </w:t>
            </w:r>
            <w:r w:rsidR="009818C4">
              <w:rPr>
                <w:sz w:val="22"/>
                <w:szCs w:val="22"/>
              </w:rPr>
              <w:t xml:space="preserve">been </w:t>
            </w:r>
            <w:r w:rsidR="008229D8">
              <w:rPr>
                <w:sz w:val="22"/>
                <w:szCs w:val="22"/>
              </w:rPr>
              <w:t>an invaluable resource for the FCC</w:t>
            </w:r>
            <w:r w:rsidR="00516B15">
              <w:rPr>
                <w:sz w:val="22"/>
                <w:szCs w:val="22"/>
              </w:rPr>
              <w:t xml:space="preserve"> and a good friend</w:t>
            </w:r>
            <w:r w:rsidR="009818C4">
              <w:rPr>
                <w:sz w:val="22"/>
                <w:szCs w:val="22"/>
              </w:rPr>
              <w:t xml:space="preserve"> to me for a decade</w:t>
            </w:r>
            <w:r w:rsidR="00BD75D6">
              <w:rPr>
                <w:sz w:val="22"/>
                <w:szCs w:val="22"/>
              </w:rPr>
              <w:t>-</w:t>
            </w:r>
            <w:r w:rsidR="009818C4">
              <w:rPr>
                <w:sz w:val="22"/>
                <w:szCs w:val="22"/>
              </w:rPr>
              <w:t>and</w:t>
            </w:r>
            <w:r w:rsidR="00BD75D6">
              <w:rPr>
                <w:sz w:val="22"/>
                <w:szCs w:val="22"/>
              </w:rPr>
              <w:t>-</w:t>
            </w:r>
            <w:r w:rsidR="009818C4">
              <w:rPr>
                <w:sz w:val="22"/>
                <w:szCs w:val="22"/>
              </w:rPr>
              <w:t>a</w:t>
            </w:r>
            <w:r w:rsidR="00BD75D6">
              <w:rPr>
                <w:sz w:val="22"/>
                <w:szCs w:val="22"/>
              </w:rPr>
              <w:t>-</w:t>
            </w:r>
            <w:r w:rsidR="009818C4">
              <w:rPr>
                <w:sz w:val="22"/>
                <w:szCs w:val="22"/>
              </w:rPr>
              <w:t>half</w:t>
            </w:r>
            <w:r w:rsidR="00516B15">
              <w:rPr>
                <w:sz w:val="22"/>
                <w:szCs w:val="22"/>
              </w:rPr>
              <w:t>.</w:t>
            </w:r>
            <w:r w:rsidR="00C546CF">
              <w:rPr>
                <w:sz w:val="22"/>
                <w:szCs w:val="22"/>
              </w:rPr>
              <w:t>”</w:t>
            </w:r>
          </w:p>
          <w:p w:rsidR="00C546CF" w:rsidP="002E165B" w14:paraId="393AFC2B" w14:textId="77777777">
            <w:pPr>
              <w:rPr>
                <w:sz w:val="22"/>
                <w:szCs w:val="22"/>
              </w:rPr>
            </w:pPr>
          </w:p>
          <w:p w:rsidR="00CA7300" w:rsidRPr="002E165B" w:rsidP="002E165B" w14:paraId="26E8C0E9" w14:textId="77777777">
            <w:pPr>
              <w:rPr>
                <w:sz w:val="22"/>
                <w:szCs w:val="22"/>
              </w:rPr>
            </w:pPr>
            <w:r>
              <w:rPr>
                <w:sz w:val="22"/>
                <w:szCs w:val="22"/>
              </w:rPr>
              <w:t xml:space="preserve">The Office of Legislative Affairs is tasked with </w:t>
            </w:r>
            <w:r>
              <w:rPr>
                <w:sz w:val="22"/>
                <w:szCs w:val="22"/>
              </w:rPr>
              <w:t>managing</w:t>
            </w:r>
            <w:r>
              <w:rPr>
                <w:sz w:val="22"/>
                <w:szCs w:val="22"/>
              </w:rPr>
              <w:t xml:space="preserve"> all communications to and from Congress on behalf of the FCC.  </w:t>
            </w:r>
            <w:r>
              <w:rPr>
                <w:sz w:val="22"/>
                <w:szCs w:val="22"/>
              </w:rPr>
              <w:t xml:space="preserve">The office helps the agency’s senior leadership respond to inquiries from Congress.  They also help facilitate FCC expert staff </w:t>
            </w:r>
            <w:r w:rsidR="00A03A43">
              <w:rPr>
                <w:sz w:val="22"/>
                <w:szCs w:val="22"/>
              </w:rPr>
              <w:t>in</w:t>
            </w:r>
            <w:r>
              <w:rPr>
                <w:sz w:val="22"/>
                <w:szCs w:val="22"/>
              </w:rPr>
              <w:t xml:space="preserve"> provid</w:t>
            </w:r>
            <w:r w:rsidR="00A03A43">
              <w:rPr>
                <w:sz w:val="22"/>
                <w:szCs w:val="22"/>
              </w:rPr>
              <w:t>ing</w:t>
            </w:r>
            <w:r>
              <w:rPr>
                <w:sz w:val="22"/>
                <w:szCs w:val="22"/>
              </w:rPr>
              <w:t xml:space="preserve"> guidance to legislators and Congressional staff on policies and technology that the FCC deals with regularly.  More information about the office, including the Chairman’s letters to Congress, are available at: </w:t>
            </w:r>
            <w:hyperlink r:id="rId5" w:history="1">
              <w:r w:rsidRPr="00074EE3" w:rsidR="00D70633">
                <w:rPr>
                  <w:rStyle w:val="Hyperlink"/>
                  <w:sz w:val="22"/>
                  <w:szCs w:val="22"/>
                </w:rPr>
                <w:t>https://www.fcc.gov/legislative-affairs</w:t>
              </w:r>
            </w:hyperlink>
            <w:r w:rsidR="00D70633">
              <w:rPr>
                <w:sz w:val="22"/>
                <w:szCs w:val="22"/>
              </w:rPr>
              <w:t xml:space="preserve"> </w:t>
            </w:r>
          </w:p>
          <w:p w:rsidR="00BD19E8" w:rsidRPr="002E165B" w:rsidP="002E165B" w14:paraId="4A3D6277" w14:textId="77777777">
            <w:pPr>
              <w:rPr>
                <w:sz w:val="22"/>
                <w:szCs w:val="22"/>
              </w:rPr>
            </w:pPr>
          </w:p>
          <w:p w:rsidR="004F0F1F" w:rsidRPr="007475A1" w:rsidP="00850E26" w14:paraId="2FF7556F" w14:textId="77777777">
            <w:pPr>
              <w:ind w:right="72"/>
              <w:jc w:val="center"/>
              <w:rPr>
                <w:sz w:val="22"/>
                <w:szCs w:val="22"/>
              </w:rPr>
            </w:pPr>
            <w:r w:rsidRPr="007475A1">
              <w:rPr>
                <w:sz w:val="22"/>
                <w:szCs w:val="22"/>
              </w:rPr>
              <w:t>###</w:t>
            </w:r>
          </w:p>
          <w:p w:rsidR="00CC5E08" w:rsidRPr="0080486B" w:rsidP="00850E26" w14:paraId="3E9553DF"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1BF75F8" w14:textId="77777777">
            <w:pPr>
              <w:ind w:right="72"/>
              <w:jc w:val="center"/>
              <w:rPr>
                <w:b/>
                <w:bCs/>
                <w:sz w:val="18"/>
                <w:szCs w:val="18"/>
              </w:rPr>
            </w:pPr>
          </w:p>
          <w:p w:rsidR="00EE0E90" w:rsidRPr="00EF729B" w:rsidP="00850E26" w14:paraId="291D6A6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519093C" w14:textId="77777777">
      <w:pPr>
        <w:rPr>
          <w:b/>
          <w:bCs/>
          <w:sz w:val="2"/>
          <w:szCs w:val="2"/>
        </w:rPr>
      </w:pPr>
    </w:p>
    <w:sectPr w:rsidSect="00306A22">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57581"/>
    <w:rsid w:val="00065E2D"/>
    <w:rsid w:val="00074EE3"/>
    <w:rsid w:val="00081232"/>
    <w:rsid w:val="000820F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61F4F"/>
    <w:rsid w:val="001733A6"/>
    <w:rsid w:val="00174CD7"/>
    <w:rsid w:val="001865A9"/>
    <w:rsid w:val="00187DB2"/>
    <w:rsid w:val="001B20BB"/>
    <w:rsid w:val="001C2CC8"/>
    <w:rsid w:val="001C4370"/>
    <w:rsid w:val="001D3779"/>
    <w:rsid w:val="001D550B"/>
    <w:rsid w:val="001F0469"/>
    <w:rsid w:val="002000DA"/>
    <w:rsid w:val="002030E4"/>
    <w:rsid w:val="00203A98"/>
    <w:rsid w:val="00206EDD"/>
    <w:rsid w:val="0021247E"/>
    <w:rsid w:val="002146F6"/>
    <w:rsid w:val="00230BCF"/>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06A22"/>
    <w:rsid w:val="0031773E"/>
    <w:rsid w:val="00333871"/>
    <w:rsid w:val="00334B4B"/>
    <w:rsid w:val="00347716"/>
    <w:rsid w:val="003506E1"/>
    <w:rsid w:val="003727E3"/>
    <w:rsid w:val="00385A93"/>
    <w:rsid w:val="003910F1"/>
    <w:rsid w:val="00393AE5"/>
    <w:rsid w:val="003A0242"/>
    <w:rsid w:val="003E42FC"/>
    <w:rsid w:val="003E5991"/>
    <w:rsid w:val="003F344A"/>
    <w:rsid w:val="003F723D"/>
    <w:rsid w:val="00403FF0"/>
    <w:rsid w:val="0042046D"/>
    <w:rsid w:val="0042116E"/>
    <w:rsid w:val="00425AEF"/>
    <w:rsid w:val="00426518"/>
    <w:rsid w:val="00427B06"/>
    <w:rsid w:val="00441F59"/>
    <w:rsid w:val="00444E07"/>
    <w:rsid w:val="00444FA9"/>
    <w:rsid w:val="004701BB"/>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16B15"/>
    <w:rsid w:val="00545DAE"/>
    <w:rsid w:val="00571B83"/>
    <w:rsid w:val="00575A00"/>
    <w:rsid w:val="00586417"/>
    <w:rsid w:val="0058673C"/>
    <w:rsid w:val="00596819"/>
    <w:rsid w:val="005A7972"/>
    <w:rsid w:val="005B17E7"/>
    <w:rsid w:val="005B2643"/>
    <w:rsid w:val="005C002E"/>
    <w:rsid w:val="005C2611"/>
    <w:rsid w:val="005D17FD"/>
    <w:rsid w:val="005D2C27"/>
    <w:rsid w:val="005F0D55"/>
    <w:rsid w:val="005F1330"/>
    <w:rsid w:val="005F183E"/>
    <w:rsid w:val="00600DDA"/>
    <w:rsid w:val="00603A30"/>
    <w:rsid w:val="00604211"/>
    <w:rsid w:val="00613498"/>
    <w:rsid w:val="00617B94"/>
    <w:rsid w:val="00620BED"/>
    <w:rsid w:val="006414E6"/>
    <w:rsid w:val="006415B4"/>
    <w:rsid w:val="00644E3D"/>
    <w:rsid w:val="00651B9E"/>
    <w:rsid w:val="00652019"/>
    <w:rsid w:val="00657EC9"/>
    <w:rsid w:val="00665633"/>
    <w:rsid w:val="00674C86"/>
    <w:rsid w:val="0068015E"/>
    <w:rsid w:val="006861AB"/>
    <w:rsid w:val="00686B89"/>
    <w:rsid w:val="0069420F"/>
    <w:rsid w:val="006959E3"/>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5309D"/>
    <w:rsid w:val="007732CC"/>
    <w:rsid w:val="00774079"/>
    <w:rsid w:val="0077752B"/>
    <w:rsid w:val="00793D6F"/>
    <w:rsid w:val="00794090"/>
    <w:rsid w:val="007A44F8"/>
    <w:rsid w:val="007D21BF"/>
    <w:rsid w:val="007F3C12"/>
    <w:rsid w:val="007F5205"/>
    <w:rsid w:val="0080486B"/>
    <w:rsid w:val="008215E7"/>
    <w:rsid w:val="008229D8"/>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3359"/>
    <w:rsid w:val="0093373C"/>
    <w:rsid w:val="009546EC"/>
    <w:rsid w:val="00961620"/>
    <w:rsid w:val="009734B6"/>
    <w:rsid w:val="0098096F"/>
    <w:rsid w:val="009818C4"/>
    <w:rsid w:val="0098437A"/>
    <w:rsid w:val="00986C92"/>
    <w:rsid w:val="00993C47"/>
    <w:rsid w:val="009972BC"/>
    <w:rsid w:val="009B4B16"/>
    <w:rsid w:val="009D05F8"/>
    <w:rsid w:val="009E54A1"/>
    <w:rsid w:val="009F4E25"/>
    <w:rsid w:val="009F5B1F"/>
    <w:rsid w:val="00A03A43"/>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D75D6"/>
    <w:rsid w:val="00C0234D"/>
    <w:rsid w:val="00C31ED8"/>
    <w:rsid w:val="00C432E4"/>
    <w:rsid w:val="00C546CF"/>
    <w:rsid w:val="00C70C26"/>
    <w:rsid w:val="00C72001"/>
    <w:rsid w:val="00C772B7"/>
    <w:rsid w:val="00C80347"/>
    <w:rsid w:val="00C92CA5"/>
    <w:rsid w:val="00CA7300"/>
    <w:rsid w:val="00CB24D2"/>
    <w:rsid w:val="00CB7C1A"/>
    <w:rsid w:val="00CC5E08"/>
    <w:rsid w:val="00CE14FD"/>
    <w:rsid w:val="00CE53B1"/>
    <w:rsid w:val="00CF6860"/>
    <w:rsid w:val="00D02AC6"/>
    <w:rsid w:val="00D03F0C"/>
    <w:rsid w:val="00D04312"/>
    <w:rsid w:val="00D16A7F"/>
    <w:rsid w:val="00D16AD2"/>
    <w:rsid w:val="00D22596"/>
    <w:rsid w:val="00D22691"/>
    <w:rsid w:val="00D24C3D"/>
    <w:rsid w:val="00D46CB1"/>
    <w:rsid w:val="00D70633"/>
    <w:rsid w:val="00D723F0"/>
    <w:rsid w:val="00D8133F"/>
    <w:rsid w:val="00D861EE"/>
    <w:rsid w:val="00D95B05"/>
    <w:rsid w:val="00D97E2D"/>
    <w:rsid w:val="00DA103D"/>
    <w:rsid w:val="00DA45D3"/>
    <w:rsid w:val="00DA4772"/>
    <w:rsid w:val="00DA7B44"/>
    <w:rsid w:val="00DB2667"/>
    <w:rsid w:val="00DB67B7"/>
    <w:rsid w:val="00DB777A"/>
    <w:rsid w:val="00DC15A9"/>
    <w:rsid w:val="00DC40AA"/>
    <w:rsid w:val="00DD1750"/>
    <w:rsid w:val="00E05A7C"/>
    <w:rsid w:val="00E25608"/>
    <w:rsid w:val="00E349AA"/>
    <w:rsid w:val="00E41390"/>
    <w:rsid w:val="00E41CA0"/>
    <w:rsid w:val="00E4366B"/>
    <w:rsid w:val="00E50A4A"/>
    <w:rsid w:val="00E606DE"/>
    <w:rsid w:val="00E644FE"/>
    <w:rsid w:val="00E72733"/>
    <w:rsid w:val="00E742FA"/>
    <w:rsid w:val="00E76816"/>
    <w:rsid w:val="00E829EA"/>
    <w:rsid w:val="00E83DBF"/>
    <w:rsid w:val="00E87C13"/>
    <w:rsid w:val="00E94CD9"/>
    <w:rsid w:val="00E96E83"/>
    <w:rsid w:val="00EA1A76"/>
    <w:rsid w:val="00EA290B"/>
    <w:rsid w:val="00EE0E90"/>
    <w:rsid w:val="00EF3BCA"/>
    <w:rsid w:val="00EF729B"/>
    <w:rsid w:val="00F01B0D"/>
    <w:rsid w:val="00F1238F"/>
    <w:rsid w:val="00F16485"/>
    <w:rsid w:val="00F22319"/>
    <w:rsid w:val="00F228ED"/>
    <w:rsid w:val="00F26E31"/>
    <w:rsid w:val="00F27C6C"/>
    <w:rsid w:val="00F34A8D"/>
    <w:rsid w:val="00F41F11"/>
    <w:rsid w:val="00F50D25"/>
    <w:rsid w:val="00F535D8"/>
    <w:rsid w:val="00F61155"/>
    <w:rsid w:val="00F708E3"/>
    <w:rsid w:val="00F76561"/>
    <w:rsid w:val="00F84736"/>
    <w:rsid w:val="00FB2907"/>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60FD87D-6F5B-44B7-A8AC-F1FD9046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5C2611"/>
    <w:rPr>
      <w:sz w:val="16"/>
      <w:szCs w:val="16"/>
    </w:rPr>
  </w:style>
  <w:style w:type="paragraph" w:styleId="CommentText">
    <w:name w:val="annotation text"/>
    <w:basedOn w:val="Normal"/>
    <w:link w:val="CommentTextChar"/>
    <w:semiHidden/>
    <w:unhideWhenUsed/>
    <w:rsid w:val="005C2611"/>
    <w:rPr>
      <w:sz w:val="20"/>
      <w:szCs w:val="20"/>
    </w:rPr>
  </w:style>
  <w:style w:type="character" w:customStyle="1" w:styleId="CommentTextChar">
    <w:name w:val="Comment Text Char"/>
    <w:basedOn w:val="DefaultParagraphFont"/>
    <w:link w:val="CommentText"/>
    <w:semiHidden/>
    <w:rsid w:val="005C2611"/>
  </w:style>
  <w:style w:type="paragraph" w:styleId="CommentSubject">
    <w:name w:val="annotation subject"/>
    <w:basedOn w:val="CommentText"/>
    <w:next w:val="CommentText"/>
    <w:link w:val="CommentSubjectChar"/>
    <w:semiHidden/>
    <w:unhideWhenUsed/>
    <w:rsid w:val="005C2611"/>
    <w:rPr>
      <w:b/>
      <w:bCs/>
    </w:rPr>
  </w:style>
  <w:style w:type="character" w:customStyle="1" w:styleId="CommentSubjectChar">
    <w:name w:val="Comment Subject Char"/>
    <w:basedOn w:val="CommentTextChar"/>
    <w:link w:val="CommentSubject"/>
    <w:semiHidden/>
    <w:rsid w:val="005C2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legislative-affair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