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8551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January 10, 20</w:t>
      </w:r>
      <w:r w:rsidR="006A749F">
        <w:rPr>
          <w:szCs w:val="24"/>
        </w:rPr>
        <w:t>20</w:t>
      </w:r>
      <w:bookmarkStart w:id="0" w:name="_GoBack"/>
      <w:bookmarkEnd w:id="0"/>
    </w:p>
    <w:p w:rsidR="00381FFF" w:rsidP="00381FFF">
      <w:pPr>
        <w:suppressAutoHyphens/>
        <w:rPr>
          <w:szCs w:val="24"/>
        </w:rPr>
      </w:pPr>
    </w:p>
    <w:p w:rsidR="003B2D5C" w:rsidP="00381FFF">
      <w:pPr>
        <w:suppressAutoHyphens/>
        <w:rPr>
          <w:szCs w:val="24"/>
        </w:rPr>
      </w:pPr>
    </w:p>
    <w:p w:rsidR="00632C52" w:rsidP="00381FFF">
      <w:pPr>
        <w:suppressAutoHyphens/>
        <w:rPr>
          <w:szCs w:val="24"/>
        </w:rPr>
      </w:pPr>
      <w:r>
        <w:rPr>
          <w:szCs w:val="24"/>
        </w:rPr>
        <w:t>Ebonie May</w:t>
      </w:r>
    </w:p>
    <w:p w:rsidR="00381FFF" w:rsidRPr="006352A6" w:rsidP="00381FFF">
      <w:pPr>
        <w:suppressAutoHyphens/>
        <w:rPr>
          <w:szCs w:val="24"/>
        </w:rPr>
      </w:pPr>
      <w:r>
        <w:rPr>
          <w:szCs w:val="24"/>
        </w:rPr>
        <w:t>Eyescream Media</w:t>
      </w:r>
    </w:p>
    <w:p w:rsidR="005919AF" w:rsidP="00381FFF">
      <w:pPr>
        <w:widowControl/>
        <w:rPr>
          <w:szCs w:val="24"/>
        </w:rPr>
      </w:pPr>
      <w:r>
        <w:t xml:space="preserve">Bolingbrook, </w:t>
      </w:r>
      <w:r>
        <w:rPr>
          <w:szCs w:val="24"/>
        </w:rPr>
        <w:t xml:space="preserve">Illinois </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5919AF">
        <w:rPr>
          <w:szCs w:val="24"/>
        </w:rPr>
        <w:t>9</w:t>
      </w:r>
      <w:r w:rsidR="001F6699">
        <w:rPr>
          <w:szCs w:val="24"/>
        </w:rPr>
        <w:t>-</w:t>
      </w:r>
      <w:r w:rsidR="005919AF">
        <w:rPr>
          <w:szCs w:val="24"/>
        </w:rPr>
        <w:t>00029887</w:t>
      </w:r>
    </w:p>
    <w:p w:rsidR="00381FFF" w:rsidP="00381FFF">
      <w:pPr>
        <w:pStyle w:val="Header"/>
        <w:widowControl/>
        <w:tabs>
          <w:tab w:val="clear" w:pos="4320"/>
          <w:tab w:val="clear" w:pos="8640"/>
        </w:tabs>
        <w:rPr>
          <w:b/>
          <w:szCs w:val="24"/>
          <w:highlight w:val="yellow"/>
        </w:rPr>
      </w:pPr>
    </w:p>
    <w:p w:rsidR="00F05A8E"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On</w:t>
      </w:r>
      <w:r w:rsidR="003A5EC4">
        <w:rPr>
          <w:color w:val="000000"/>
        </w:rPr>
        <w:t xml:space="preserve"> December 10</w:t>
      </w:r>
      <w:r>
        <w:rPr>
          <w:color w:val="000000" w:themeColor="text1"/>
          <w:szCs w:val="24"/>
        </w:rPr>
        <w:t>,</w:t>
      </w:r>
      <w:r w:rsidR="003A5EC4">
        <w:rPr>
          <w:color w:val="000000" w:themeColor="text1"/>
          <w:szCs w:val="24"/>
        </w:rPr>
        <w:t xml:space="preserve"> 2019 an</w:t>
      </w:r>
      <w:r>
        <w:rPr>
          <w:color w:val="000000" w:themeColor="text1"/>
          <w:szCs w:val="24"/>
        </w:rPr>
        <w:t xml:space="preserve"> </w:t>
      </w:r>
      <w:r w:rsidR="00324403">
        <w:rPr>
          <w:color w:val="000000" w:themeColor="text1"/>
          <w:szCs w:val="24"/>
        </w:rPr>
        <w:t>A</w:t>
      </w:r>
      <w:r>
        <w:rPr>
          <w:color w:val="000000" w:themeColor="text1"/>
          <w:szCs w:val="24"/>
        </w:rPr>
        <w:t xml:space="preserve">gent from the </w:t>
      </w:r>
      <w:r w:rsidR="003A5EC4">
        <w:rPr>
          <w:color w:val="000000" w:themeColor="text1"/>
          <w:szCs w:val="24"/>
        </w:rPr>
        <w:t>Chicago</w:t>
      </w:r>
      <w:r>
        <w:rPr>
          <w:color w:val="000000" w:themeColor="text1"/>
          <w:szCs w:val="24"/>
        </w:rPr>
        <w:t xml:space="preserve"> Office of the Federal Communications Commission’s (FCC’s or Commission’s) Enforcement Bureau (Bureau) </w:t>
      </w:r>
      <w:r w:rsidR="00324403">
        <w:rPr>
          <w:color w:val="000000" w:themeColor="text1"/>
          <w:szCs w:val="24"/>
        </w:rPr>
        <w:t xml:space="preserve">investigated an unlicensed FM station operating on the frequency </w:t>
      </w:r>
      <w:r w:rsidR="003A5EC4">
        <w:rPr>
          <w:color w:val="000000" w:themeColor="text1"/>
          <w:szCs w:val="24"/>
        </w:rPr>
        <w:t>89.9</w:t>
      </w:r>
      <w:r w:rsidR="0028661F">
        <w:rPr>
          <w:color w:val="000000"/>
        </w:rPr>
        <w:t xml:space="preserve"> MHz in </w:t>
      </w:r>
      <w:r w:rsidR="003A5EC4">
        <w:rPr>
          <w:color w:val="000000"/>
        </w:rPr>
        <w:t>Lisle,</w:t>
      </w:r>
      <w:r w:rsidR="000111B2">
        <w:rPr>
          <w:color w:val="000000"/>
        </w:rPr>
        <w:t xml:space="preserve"> </w:t>
      </w:r>
      <w:r w:rsidR="003A5EC4">
        <w:rPr>
          <w:color w:val="000000"/>
        </w:rPr>
        <w:t>Illinois</w:t>
      </w:r>
      <w:r w:rsidRPr="00B75ECB">
        <w:rPr>
          <w:color w:val="000000"/>
        </w:rPr>
        <w:t xml:space="preserve">. </w:t>
      </w:r>
      <w:r w:rsidR="007D1C58">
        <w:rPr>
          <w:color w:val="000000"/>
        </w:rPr>
        <w:t xml:space="preserve"> </w:t>
      </w:r>
      <w:r w:rsidR="00475666">
        <w:rPr>
          <w:color w:val="000000"/>
        </w:rPr>
        <w:t>T</w:t>
      </w:r>
      <w:r>
        <w:rPr>
          <w:color w:val="000000"/>
        </w:rPr>
        <w:t xml:space="preserve">he </w:t>
      </w:r>
      <w:r w:rsidR="00324403">
        <w:rPr>
          <w:color w:val="000000"/>
        </w:rPr>
        <w:t>A</w:t>
      </w:r>
      <w:r>
        <w:rPr>
          <w:color w:val="000000"/>
        </w:rPr>
        <w:t xml:space="preserve">gent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3A5EC4">
        <w:rPr>
          <w:color w:val="000000"/>
        </w:rPr>
        <w:t>89.9</w:t>
      </w:r>
      <w:r w:rsidR="0037411D">
        <w:rPr>
          <w:color w:val="000000"/>
        </w:rPr>
        <w:t> </w:t>
      </w:r>
      <w:r w:rsidRPr="004D5B02">
        <w:rPr>
          <w:color w:val="000000"/>
        </w:rPr>
        <w:t xml:space="preserve">MHz were emanating from </w:t>
      </w:r>
      <w:r w:rsidR="00EC1B09">
        <w:rPr>
          <w:color w:val="000000"/>
        </w:rPr>
        <w:t xml:space="preserve">a </w:t>
      </w:r>
      <w:r w:rsidR="00FD7173">
        <w:t>multi-</w:t>
      </w:r>
      <w:r w:rsidR="003A5EC4">
        <w:t>tenant commercial building</w:t>
      </w:r>
      <w:r w:rsidR="00FD7173">
        <w:t xml:space="preserve"> at</w:t>
      </w:r>
      <w:r w:rsidR="00FD7173">
        <w:rPr>
          <w:color w:val="000000"/>
        </w:rPr>
        <w:t xml:space="preserve"> </w:t>
      </w:r>
      <w:r w:rsidR="003A5EC4">
        <w:rPr>
          <w:color w:val="000000"/>
        </w:rPr>
        <w:t xml:space="preserve">4712 Main Street, Lisle, Illinois. </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3A5EC4">
        <w:rPr>
          <w:color w:val="000000"/>
        </w:rPr>
        <w:t>89.9</w:t>
      </w:r>
      <w:r>
        <w:rPr>
          <w:color w:val="000000"/>
        </w:rPr>
        <w:t xml:space="preserve"> MHz </w:t>
      </w:r>
      <w:r w:rsidRPr="00B75ECB">
        <w:rPr>
          <w:color w:val="000000"/>
        </w:rPr>
        <w:t>at this location</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3A5EC4">
        <w:t>89.9</w:t>
      </w:r>
      <w:r>
        <w:t xml:space="preserve"> MHz,</w:t>
      </w:r>
      <w:r w:rsidRPr="004E291F">
        <w:t xml:space="preserve"> must be licensed by the FCC pursuant to </w:t>
      </w:r>
      <w:r w:rsidR="00647F1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647F12">
        <w:t>p</w:t>
      </w:r>
      <w:r w:rsidRPr="004E291F">
        <w:t>art 15 of th</w:t>
      </w:r>
      <w:r>
        <w:t>e Commission’s rules.</w:t>
      </w:r>
      <w:r>
        <w:rPr>
          <w:rStyle w:val="FootnoteReference"/>
          <w:vertAlign w:val="superscript"/>
        </w:rPr>
        <w:footnoteReference w:id="4"/>
      </w:r>
      <w:r w:rsidRPr="004E291F">
        <w:t xml:space="preserve"> </w:t>
      </w:r>
      <w:r>
        <w:t xml:space="preserve"> </w:t>
      </w:r>
      <w:r w:rsidRPr="00475666" w:rsidR="00475666">
        <w:t xml:space="preserve">The Agents found that the station was operating at a power level that exceeds the level permitted by part 15.  </w:t>
      </w:r>
      <w:r w:rsidRPr="00475666" w:rsidR="001F6699">
        <w:t xml:space="preserve">On </w:t>
      </w:r>
      <w:r w:rsidRPr="00475666" w:rsidR="003A5EC4">
        <w:t>December 10, 2019</w:t>
      </w:r>
      <w:r w:rsidRPr="00475666" w:rsidR="001F6699">
        <w:t xml:space="preserve">, </w:t>
      </w:r>
      <w:r w:rsidR="00324403">
        <w:t>Agents measured t</w:t>
      </w:r>
      <w:r w:rsidRPr="00475666" w:rsidR="00324403">
        <w:t xml:space="preserve">he field strength of the signal on the frequency </w:t>
      </w:r>
      <w:r w:rsidRPr="00475666" w:rsidR="003A5EC4">
        <w:t>89.9</w:t>
      </w:r>
      <w:r w:rsidRPr="00475666" w:rsidR="0037411D">
        <w:t> </w:t>
      </w:r>
      <w:r w:rsidRPr="00475666" w:rsidR="00324403">
        <w:t>M</w:t>
      </w:r>
      <w:r w:rsidR="00324403">
        <w:rPr>
          <w:color w:val="000000"/>
          <w:szCs w:val="24"/>
        </w:rPr>
        <w:t xml:space="preserve">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647F1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50E3" w:rsidP="00381FFF">
      <w:r>
        <w:separator/>
      </w:r>
    </w:p>
  </w:footnote>
  <w:footnote w:type="continuationSeparator" w:id="1">
    <w:p w:rsidR="00B350E3"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11B2"/>
    <w:rsid w:val="00037FA5"/>
    <w:rsid w:val="000551CA"/>
    <w:rsid w:val="00060254"/>
    <w:rsid w:val="00060FD0"/>
    <w:rsid w:val="00083F2A"/>
    <w:rsid w:val="000942D1"/>
    <w:rsid w:val="000B0023"/>
    <w:rsid w:val="000D17B2"/>
    <w:rsid w:val="000F4B5A"/>
    <w:rsid w:val="00143D9F"/>
    <w:rsid w:val="0014524B"/>
    <w:rsid w:val="001A4DE8"/>
    <w:rsid w:val="001B667E"/>
    <w:rsid w:val="001F6699"/>
    <w:rsid w:val="002400FB"/>
    <w:rsid w:val="00254D36"/>
    <w:rsid w:val="00264E7C"/>
    <w:rsid w:val="0028661F"/>
    <w:rsid w:val="0029172C"/>
    <w:rsid w:val="002A3871"/>
    <w:rsid w:val="002D158A"/>
    <w:rsid w:val="003241E5"/>
    <w:rsid w:val="00324403"/>
    <w:rsid w:val="0034594E"/>
    <w:rsid w:val="00353435"/>
    <w:rsid w:val="00355396"/>
    <w:rsid w:val="0037411D"/>
    <w:rsid w:val="00381FFF"/>
    <w:rsid w:val="0038656C"/>
    <w:rsid w:val="003A5EC4"/>
    <w:rsid w:val="003A7BD5"/>
    <w:rsid w:val="003B2D5C"/>
    <w:rsid w:val="003C7B88"/>
    <w:rsid w:val="003E6C5D"/>
    <w:rsid w:val="0040060A"/>
    <w:rsid w:val="004353B2"/>
    <w:rsid w:val="00475666"/>
    <w:rsid w:val="004774A0"/>
    <w:rsid w:val="00482E46"/>
    <w:rsid w:val="004D39BB"/>
    <w:rsid w:val="004D5B02"/>
    <w:rsid w:val="004E291F"/>
    <w:rsid w:val="005003FB"/>
    <w:rsid w:val="005160A1"/>
    <w:rsid w:val="005264F6"/>
    <w:rsid w:val="005919AF"/>
    <w:rsid w:val="005A6392"/>
    <w:rsid w:val="005B3279"/>
    <w:rsid w:val="005B5AEB"/>
    <w:rsid w:val="005E7E13"/>
    <w:rsid w:val="00602BFF"/>
    <w:rsid w:val="0061337F"/>
    <w:rsid w:val="00624F4C"/>
    <w:rsid w:val="00632C52"/>
    <w:rsid w:val="006352A6"/>
    <w:rsid w:val="00647F12"/>
    <w:rsid w:val="006A2F52"/>
    <w:rsid w:val="006A749F"/>
    <w:rsid w:val="007057F8"/>
    <w:rsid w:val="007461BB"/>
    <w:rsid w:val="00775ACA"/>
    <w:rsid w:val="00792397"/>
    <w:rsid w:val="007A3F70"/>
    <w:rsid w:val="007D1C58"/>
    <w:rsid w:val="007E73CB"/>
    <w:rsid w:val="0080058A"/>
    <w:rsid w:val="008126C4"/>
    <w:rsid w:val="0084544F"/>
    <w:rsid w:val="00857372"/>
    <w:rsid w:val="00880556"/>
    <w:rsid w:val="008A0C47"/>
    <w:rsid w:val="008A605A"/>
    <w:rsid w:val="008D5303"/>
    <w:rsid w:val="008E6FE1"/>
    <w:rsid w:val="00920E30"/>
    <w:rsid w:val="00931491"/>
    <w:rsid w:val="00943F72"/>
    <w:rsid w:val="00955407"/>
    <w:rsid w:val="009709D6"/>
    <w:rsid w:val="00995FAA"/>
    <w:rsid w:val="009B20B5"/>
    <w:rsid w:val="009B3289"/>
    <w:rsid w:val="009B766F"/>
    <w:rsid w:val="009E636C"/>
    <w:rsid w:val="00A338E6"/>
    <w:rsid w:val="00A450E6"/>
    <w:rsid w:val="00A70496"/>
    <w:rsid w:val="00AA3D5F"/>
    <w:rsid w:val="00AA5455"/>
    <w:rsid w:val="00AB1D08"/>
    <w:rsid w:val="00AB2868"/>
    <w:rsid w:val="00AB400F"/>
    <w:rsid w:val="00AD4B55"/>
    <w:rsid w:val="00AD7E5E"/>
    <w:rsid w:val="00B0315D"/>
    <w:rsid w:val="00B350E3"/>
    <w:rsid w:val="00B426FA"/>
    <w:rsid w:val="00B73C22"/>
    <w:rsid w:val="00B75ECB"/>
    <w:rsid w:val="00B82C77"/>
    <w:rsid w:val="00BB61E5"/>
    <w:rsid w:val="00C01865"/>
    <w:rsid w:val="00C4591F"/>
    <w:rsid w:val="00C54AAE"/>
    <w:rsid w:val="00C648A4"/>
    <w:rsid w:val="00C751EE"/>
    <w:rsid w:val="00CC0F2C"/>
    <w:rsid w:val="00CC41E5"/>
    <w:rsid w:val="00CF5447"/>
    <w:rsid w:val="00D150CF"/>
    <w:rsid w:val="00D20F93"/>
    <w:rsid w:val="00D32638"/>
    <w:rsid w:val="00D414E9"/>
    <w:rsid w:val="00D54626"/>
    <w:rsid w:val="00D96534"/>
    <w:rsid w:val="00DA0DB7"/>
    <w:rsid w:val="00DC6E96"/>
    <w:rsid w:val="00DD33A0"/>
    <w:rsid w:val="00E1072A"/>
    <w:rsid w:val="00E407C6"/>
    <w:rsid w:val="00E73F3D"/>
    <w:rsid w:val="00E84543"/>
    <w:rsid w:val="00E84636"/>
    <w:rsid w:val="00EA6551"/>
    <w:rsid w:val="00EC1B09"/>
    <w:rsid w:val="00EF05ED"/>
    <w:rsid w:val="00F05A8E"/>
    <w:rsid w:val="00F1583C"/>
    <w:rsid w:val="00F23FAE"/>
    <w:rsid w:val="00F53D63"/>
    <w:rsid w:val="00F8725B"/>
    <w:rsid w:val="00FC7BFD"/>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