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636C" w:rsidRPr="00246286" w:rsidP="00246286" w14:paraId="29D667CE" w14:textId="61434EBC">
      <w:pPr>
        <w:pStyle w:val="NoSpacing"/>
        <w:jc w:val="center"/>
        <w:rPr>
          <w:rFonts w:ascii="Times New Roman" w:hAnsi="Times New Roman" w:cs="Times New Roman"/>
          <w:b/>
          <w:bCs/>
          <w:sz w:val="24"/>
          <w:szCs w:val="24"/>
        </w:rPr>
      </w:pPr>
      <w:bookmarkStart w:id="0" w:name="_GoBack"/>
      <w:bookmarkEnd w:id="0"/>
      <w:r w:rsidRPr="00246286">
        <w:rPr>
          <w:rFonts w:ascii="Times New Roman" w:hAnsi="Times New Roman" w:cs="Times New Roman"/>
          <w:b/>
          <w:bCs/>
          <w:sz w:val="24"/>
          <w:szCs w:val="24"/>
        </w:rPr>
        <w:t>REMARKS OF COMMISSIONER GEOFFREY STARKS</w:t>
      </w:r>
    </w:p>
    <w:p w:rsidR="00314630" w:rsidRPr="00BF2373" w:rsidP="00BF2373" w14:paraId="5646EF7D" w14:textId="3D723863">
      <w:pPr>
        <w:spacing w:after="0" w:line="240" w:lineRule="auto"/>
        <w:jc w:val="center"/>
        <w:rPr>
          <w:rFonts w:ascii="Times New Roman" w:hAnsi="Times New Roman" w:cs="Times New Roman"/>
          <w:b/>
          <w:bCs/>
          <w:sz w:val="24"/>
          <w:szCs w:val="24"/>
        </w:rPr>
      </w:pPr>
      <w:r w:rsidRPr="00BF2373">
        <w:rPr>
          <w:rFonts w:ascii="Times New Roman" w:hAnsi="Times New Roman" w:cs="Times New Roman"/>
          <w:b/>
          <w:bCs/>
          <w:sz w:val="24"/>
          <w:szCs w:val="24"/>
        </w:rPr>
        <w:t>NATIONAL ASSOCIATION OF BROADCASTERS BOARD OF DIRECTORS</w:t>
      </w:r>
    </w:p>
    <w:p w:rsidR="004F12C8" w:rsidRPr="00BF2373" w:rsidP="00BF2373" w14:paraId="65F0ECE2" w14:textId="7959F457">
      <w:pPr>
        <w:spacing w:after="0" w:line="240" w:lineRule="auto"/>
        <w:jc w:val="center"/>
        <w:rPr>
          <w:rFonts w:ascii="Times New Roman" w:hAnsi="Times New Roman" w:cs="Times New Roman"/>
          <w:b/>
          <w:bCs/>
          <w:sz w:val="24"/>
          <w:szCs w:val="24"/>
        </w:rPr>
      </w:pPr>
      <w:r w:rsidRPr="00BF2373">
        <w:rPr>
          <w:rFonts w:ascii="Times New Roman" w:hAnsi="Times New Roman" w:cs="Times New Roman"/>
          <w:b/>
          <w:bCs/>
          <w:sz w:val="24"/>
          <w:szCs w:val="24"/>
        </w:rPr>
        <w:t>MIAMI</w:t>
      </w:r>
      <w:r w:rsidRPr="00BF2373" w:rsidR="00C7130C">
        <w:rPr>
          <w:rFonts w:ascii="Times New Roman" w:hAnsi="Times New Roman" w:cs="Times New Roman"/>
          <w:b/>
          <w:bCs/>
          <w:sz w:val="24"/>
          <w:szCs w:val="24"/>
        </w:rPr>
        <w:t xml:space="preserve">, </w:t>
      </w:r>
      <w:r w:rsidRPr="00BF2373">
        <w:rPr>
          <w:rFonts w:ascii="Times New Roman" w:hAnsi="Times New Roman" w:cs="Times New Roman"/>
          <w:b/>
          <w:bCs/>
          <w:sz w:val="24"/>
          <w:szCs w:val="24"/>
        </w:rPr>
        <w:t>FL</w:t>
      </w:r>
    </w:p>
    <w:p w:rsidR="00314630" w:rsidP="00BF2373" w14:paraId="3E87DE86" w14:textId="1249781E">
      <w:pPr>
        <w:spacing w:after="0" w:line="240" w:lineRule="auto"/>
        <w:jc w:val="center"/>
        <w:rPr>
          <w:rFonts w:ascii="Times New Roman" w:hAnsi="Times New Roman" w:cs="Times New Roman"/>
          <w:b/>
          <w:bCs/>
          <w:sz w:val="24"/>
          <w:szCs w:val="24"/>
        </w:rPr>
      </w:pPr>
      <w:r w:rsidRPr="00BF2373">
        <w:rPr>
          <w:rFonts w:ascii="Times New Roman" w:hAnsi="Times New Roman" w:cs="Times New Roman"/>
          <w:b/>
          <w:bCs/>
          <w:sz w:val="24"/>
          <w:szCs w:val="24"/>
        </w:rPr>
        <w:t>JANUARY</w:t>
      </w:r>
      <w:r w:rsidRPr="00BF2373" w:rsidR="00C7130C">
        <w:rPr>
          <w:rFonts w:ascii="Times New Roman" w:hAnsi="Times New Roman" w:cs="Times New Roman"/>
          <w:b/>
          <w:bCs/>
          <w:sz w:val="24"/>
          <w:szCs w:val="24"/>
        </w:rPr>
        <w:t xml:space="preserve"> </w:t>
      </w:r>
      <w:r w:rsidRPr="00BF2373">
        <w:rPr>
          <w:rFonts w:ascii="Times New Roman" w:hAnsi="Times New Roman" w:cs="Times New Roman"/>
          <w:b/>
          <w:bCs/>
          <w:sz w:val="24"/>
          <w:szCs w:val="24"/>
        </w:rPr>
        <w:t>2</w:t>
      </w:r>
      <w:r w:rsidRPr="00BF2373" w:rsidR="00C7130C">
        <w:rPr>
          <w:rFonts w:ascii="Times New Roman" w:hAnsi="Times New Roman" w:cs="Times New Roman"/>
          <w:b/>
          <w:bCs/>
          <w:sz w:val="24"/>
          <w:szCs w:val="24"/>
        </w:rPr>
        <w:t>7, 20</w:t>
      </w:r>
      <w:r w:rsidRPr="00BF2373">
        <w:rPr>
          <w:rFonts w:ascii="Times New Roman" w:hAnsi="Times New Roman" w:cs="Times New Roman"/>
          <w:b/>
          <w:bCs/>
          <w:sz w:val="24"/>
          <w:szCs w:val="24"/>
        </w:rPr>
        <w:t>20</w:t>
      </w:r>
    </w:p>
    <w:p w:rsidR="00BF2373" w:rsidRPr="00BF2373" w:rsidP="00246286" w14:paraId="2791D0E5" w14:textId="77777777">
      <w:pPr>
        <w:spacing w:after="0" w:line="240" w:lineRule="auto"/>
        <w:jc w:val="center"/>
        <w:rPr>
          <w:rFonts w:ascii="Times New Roman" w:hAnsi="Times New Roman" w:cs="Times New Roman"/>
          <w:b/>
          <w:bCs/>
          <w:sz w:val="24"/>
          <w:szCs w:val="24"/>
        </w:rPr>
      </w:pPr>
    </w:p>
    <w:p w:rsidR="000A5906" w:rsidRPr="00BF2373" w:rsidP="00246286" w14:paraId="3C831E66" w14:textId="0FDB9055">
      <w:pPr>
        <w:spacing w:after="120" w:line="240" w:lineRule="auto"/>
        <w:ind w:firstLine="720"/>
        <w:rPr>
          <w:rFonts w:ascii="Times New Roman" w:hAnsi="Times New Roman" w:cs="Times New Roman"/>
          <w:sz w:val="29"/>
          <w:szCs w:val="29"/>
        </w:rPr>
      </w:pPr>
      <w:r w:rsidRPr="00BF2373">
        <w:rPr>
          <w:rFonts w:ascii="Times New Roman" w:hAnsi="Times New Roman" w:cs="Times New Roman"/>
          <w:sz w:val="29"/>
          <w:szCs w:val="29"/>
        </w:rPr>
        <w:t xml:space="preserve">Thank you for that </w:t>
      </w:r>
      <w:r w:rsidRPr="00BF2373" w:rsidR="001B7E49">
        <w:rPr>
          <w:rFonts w:ascii="Times New Roman" w:hAnsi="Times New Roman" w:cs="Times New Roman"/>
          <w:sz w:val="29"/>
          <w:szCs w:val="29"/>
        </w:rPr>
        <w:t xml:space="preserve">kind </w:t>
      </w:r>
      <w:r w:rsidRPr="00BF2373">
        <w:rPr>
          <w:rFonts w:ascii="Times New Roman" w:hAnsi="Times New Roman" w:cs="Times New Roman"/>
          <w:sz w:val="29"/>
          <w:szCs w:val="29"/>
        </w:rPr>
        <w:t xml:space="preserve">introduction.  </w:t>
      </w:r>
      <w:r w:rsidRPr="00BF2373" w:rsidR="00633700">
        <w:rPr>
          <w:rFonts w:ascii="Times New Roman" w:hAnsi="Times New Roman" w:cs="Times New Roman"/>
          <w:sz w:val="29"/>
          <w:szCs w:val="29"/>
        </w:rPr>
        <w:t>And thank you,</w:t>
      </w:r>
      <w:r w:rsidRPr="00BF2373">
        <w:rPr>
          <w:rFonts w:ascii="Times New Roman" w:hAnsi="Times New Roman" w:cs="Times New Roman"/>
          <w:sz w:val="29"/>
          <w:szCs w:val="29"/>
        </w:rPr>
        <w:t xml:space="preserve"> </w:t>
      </w:r>
      <w:r w:rsidRPr="00BF2373" w:rsidR="00956922">
        <w:rPr>
          <w:rFonts w:ascii="Times New Roman" w:hAnsi="Times New Roman" w:cs="Times New Roman"/>
          <w:sz w:val="29"/>
          <w:szCs w:val="29"/>
        </w:rPr>
        <w:t xml:space="preserve">Chairman </w:t>
      </w:r>
      <w:r w:rsidRPr="00BF2373" w:rsidR="001B7E49">
        <w:rPr>
          <w:rFonts w:ascii="Times New Roman" w:hAnsi="Times New Roman" w:cs="Times New Roman"/>
          <w:sz w:val="29"/>
          <w:szCs w:val="29"/>
        </w:rPr>
        <w:t xml:space="preserve">Jordan </w:t>
      </w:r>
      <w:r w:rsidRPr="00BF2373" w:rsidR="001B7E49">
        <w:rPr>
          <w:rFonts w:ascii="Times New Roman" w:hAnsi="Times New Roman" w:cs="Times New Roman"/>
          <w:sz w:val="29"/>
          <w:szCs w:val="29"/>
        </w:rPr>
        <w:t>Wertlieb</w:t>
      </w:r>
      <w:r w:rsidRPr="00BF2373" w:rsidR="001B7E49">
        <w:rPr>
          <w:rFonts w:ascii="Times New Roman" w:hAnsi="Times New Roman" w:cs="Times New Roman"/>
          <w:sz w:val="29"/>
          <w:szCs w:val="29"/>
        </w:rPr>
        <w:t>, and Senator Gordon Smith</w:t>
      </w:r>
      <w:r w:rsidRPr="00BF2373" w:rsidR="00633700">
        <w:rPr>
          <w:rFonts w:ascii="Times New Roman" w:hAnsi="Times New Roman" w:cs="Times New Roman"/>
          <w:sz w:val="29"/>
          <w:szCs w:val="29"/>
        </w:rPr>
        <w:t>,</w:t>
      </w:r>
      <w:r w:rsidRPr="00BF2373">
        <w:rPr>
          <w:rFonts w:ascii="Times New Roman" w:hAnsi="Times New Roman" w:cs="Times New Roman"/>
          <w:sz w:val="29"/>
          <w:szCs w:val="29"/>
        </w:rPr>
        <w:t xml:space="preserve"> for </w:t>
      </w:r>
      <w:r w:rsidRPr="00BF2373" w:rsidR="00956922">
        <w:rPr>
          <w:rFonts w:ascii="Times New Roman" w:hAnsi="Times New Roman" w:cs="Times New Roman"/>
          <w:sz w:val="29"/>
          <w:szCs w:val="29"/>
        </w:rPr>
        <w:t>inviting</w:t>
      </w:r>
      <w:r w:rsidRPr="00BF2373">
        <w:rPr>
          <w:rFonts w:ascii="Times New Roman" w:hAnsi="Times New Roman" w:cs="Times New Roman"/>
          <w:sz w:val="29"/>
          <w:szCs w:val="29"/>
        </w:rPr>
        <w:t xml:space="preserve"> me here this </w:t>
      </w:r>
      <w:r w:rsidRPr="00BF2373" w:rsidR="00956922">
        <w:rPr>
          <w:rFonts w:ascii="Times New Roman" w:hAnsi="Times New Roman" w:cs="Times New Roman"/>
          <w:sz w:val="29"/>
          <w:szCs w:val="29"/>
        </w:rPr>
        <w:t>morning to spend some time with members of the NAB Joint Board of Directors</w:t>
      </w:r>
      <w:r w:rsidRPr="00BF2373" w:rsidR="00633700">
        <w:rPr>
          <w:rFonts w:ascii="Times New Roman" w:hAnsi="Times New Roman" w:cs="Times New Roman"/>
          <w:sz w:val="29"/>
          <w:szCs w:val="29"/>
        </w:rPr>
        <w:t xml:space="preserve">.  </w:t>
      </w:r>
      <w:r w:rsidRPr="00BF2373">
        <w:rPr>
          <w:rFonts w:ascii="Times New Roman" w:hAnsi="Times New Roman" w:cs="Times New Roman"/>
          <w:sz w:val="29"/>
          <w:szCs w:val="29"/>
        </w:rPr>
        <w:t>I</w:t>
      </w:r>
      <w:r w:rsidRPr="00BF2373" w:rsidR="009F5C8F">
        <w:rPr>
          <w:rFonts w:ascii="Times New Roman" w:hAnsi="Times New Roman" w:cs="Times New Roman"/>
          <w:sz w:val="29"/>
          <w:szCs w:val="29"/>
        </w:rPr>
        <w:t xml:space="preserve"> was honored to receive your invitation to come and </w:t>
      </w:r>
      <w:r w:rsidRPr="00BF2373" w:rsidR="00C54015">
        <w:rPr>
          <w:rFonts w:ascii="Times New Roman" w:hAnsi="Times New Roman" w:cs="Times New Roman"/>
          <w:sz w:val="29"/>
          <w:szCs w:val="29"/>
        </w:rPr>
        <w:t>discuss</w:t>
      </w:r>
      <w:r w:rsidRPr="00BF2373" w:rsidR="009F5C8F">
        <w:rPr>
          <w:rFonts w:ascii="Times New Roman" w:hAnsi="Times New Roman" w:cs="Times New Roman"/>
          <w:sz w:val="29"/>
          <w:szCs w:val="29"/>
        </w:rPr>
        <w:t xml:space="preserve"> my </w:t>
      </w:r>
      <w:r w:rsidRPr="00BF2373" w:rsidR="00D312A0">
        <w:rPr>
          <w:rFonts w:ascii="Times New Roman" w:hAnsi="Times New Roman" w:cs="Times New Roman"/>
          <w:sz w:val="29"/>
          <w:szCs w:val="29"/>
        </w:rPr>
        <w:t xml:space="preserve">views and the FCC’s regulatory agenda for the industry.  </w:t>
      </w:r>
      <w:r w:rsidRPr="00BF2373" w:rsidR="00572CF1">
        <w:rPr>
          <w:rFonts w:ascii="Times New Roman" w:hAnsi="Times New Roman" w:cs="Times New Roman"/>
          <w:sz w:val="29"/>
          <w:szCs w:val="29"/>
        </w:rPr>
        <w:t xml:space="preserve">Since day one as </w:t>
      </w:r>
      <w:r w:rsidRPr="00BF2373">
        <w:rPr>
          <w:rFonts w:ascii="Times New Roman" w:hAnsi="Times New Roman" w:cs="Times New Roman"/>
          <w:sz w:val="29"/>
          <w:szCs w:val="29"/>
        </w:rPr>
        <w:t xml:space="preserve">an FCC Commissioner, </w:t>
      </w:r>
      <w:r w:rsidRPr="00BF2373" w:rsidR="00572CF1">
        <w:rPr>
          <w:rFonts w:ascii="Times New Roman" w:hAnsi="Times New Roman" w:cs="Times New Roman"/>
          <w:sz w:val="29"/>
          <w:szCs w:val="29"/>
        </w:rPr>
        <w:t xml:space="preserve">I have been speaking up and speaking out to advance </w:t>
      </w:r>
      <w:r w:rsidRPr="00BF2373">
        <w:rPr>
          <w:rFonts w:ascii="Times New Roman" w:hAnsi="Times New Roman" w:cs="Times New Roman"/>
          <w:sz w:val="29"/>
          <w:szCs w:val="29"/>
        </w:rPr>
        <w:t>diversity in broadcast media</w:t>
      </w:r>
      <w:r w:rsidRPr="00BF2373" w:rsidR="003D410C">
        <w:rPr>
          <w:rFonts w:ascii="Times New Roman" w:hAnsi="Times New Roman" w:cs="Times New Roman"/>
          <w:sz w:val="29"/>
          <w:szCs w:val="29"/>
        </w:rPr>
        <w:t>.</w:t>
      </w:r>
      <w:r w:rsidRPr="00BF2373" w:rsidR="000C1852">
        <w:rPr>
          <w:rFonts w:ascii="Times New Roman" w:hAnsi="Times New Roman" w:cs="Times New Roman"/>
          <w:sz w:val="29"/>
          <w:szCs w:val="29"/>
        </w:rPr>
        <w:t xml:space="preserve"> </w:t>
      </w:r>
      <w:r w:rsidRPr="00BF2373" w:rsidR="00D312A0">
        <w:rPr>
          <w:rFonts w:ascii="Times New Roman" w:hAnsi="Times New Roman" w:cs="Times New Roman"/>
          <w:sz w:val="29"/>
          <w:szCs w:val="29"/>
        </w:rPr>
        <w:t xml:space="preserve"> I</w:t>
      </w:r>
      <w:r w:rsidRPr="00BF2373" w:rsidR="00C54AC6">
        <w:rPr>
          <w:rFonts w:ascii="Times New Roman" w:hAnsi="Times New Roman" w:cs="Times New Roman"/>
          <w:sz w:val="29"/>
          <w:szCs w:val="29"/>
        </w:rPr>
        <w:t xml:space="preserve"> a</w:t>
      </w:r>
      <w:r w:rsidRPr="00BF2373" w:rsidR="00D312A0">
        <w:rPr>
          <w:rFonts w:ascii="Times New Roman" w:hAnsi="Times New Roman" w:cs="Times New Roman"/>
          <w:sz w:val="29"/>
          <w:szCs w:val="29"/>
        </w:rPr>
        <w:t xml:space="preserve">m also focused more </w:t>
      </w:r>
      <w:r w:rsidRPr="00BF2373" w:rsidR="00277AE2">
        <w:rPr>
          <w:rFonts w:ascii="Times New Roman" w:hAnsi="Times New Roman" w:cs="Times New Roman"/>
          <w:sz w:val="29"/>
          <w:szCs w:val="29"/>
        </w:rPr>
        <w:t xml:space="preserve">broadly </w:t>
      </w:r>
      <w:r w:rsidRPr="00BF2373" w:rsidR="00D312A0">
        <w:rPr>
          <w:rFonts w:ascii="Times New Roman" w:hAnsi="Times New Roman" w:cs="Times New Roman"/>
          <w:sz w:val="29"/>
          <w:szCs w:val="29"/>
        </w:rPr>
        <w:t xml:space="preserve">on what we as public servants </w:t>
      </w:r>
      <w:r w:rsidRPr="00BF2373" w:rsidR="00C54AC6">
        <w:rPr>
          <w:rFonts w:ascii="Times New Roman" w:hAnsi="Times New Roman" w:cs="Times New Roman"/>
          <w:sz w:val="29"/>
          <w:szCs w:val="29"/>
        </w:rPr>
        <w:t>should</w:t>
      </w:r>
      <w:r w:rsidRPr="00BF2373" w:rsidR="00D312A0">
        <w:rPr>
          <w:rFonts w:ascii="Times New Roman" w:hAnsi="Times New Roman" w:cs="Times New Roman"/>
          <w:sz w:val="29"/>
          <w:szCs w:val="29"/>
        </w:rPr>
        <w:t xml:space="preserve"> be doing to achieve the mandate in the Communications Act of making communications available </w:t>
      </w:r>
      <w:r w:rsidRPr="00BF2373" w:rsidR="00980FF8">
        <w:rPr>
          <w:rFonts w:ascii="Times New Roman" w:hAnsi="Times New Roman" w:cs="Times New Roman"/>
          <w:sz w:val="29"/>
          <w:szCs w:val="29"/>
        </w:rPr>
        <w:t xml:space="preserve">to all Americans.  </w:t>
      </w:r>
      <w:r w:rsidRPr="00BF2373" w:rsidR="000C1852">
        <w:rPr>
          <w:rFonts w:ascii="Times New Roman" w:hAnsi="Times New Roman" w:cs="Times New Roman"/>
          <w:sz w:val="29"/>
          <w:szCs w:val="29"/>
        </w:rPr>
        <w:t xml:space="preserve">As we enter a new decade, we should </w:t>
      </w:r>
      <w:r w:rsidRPr="00BF2373" w:rsidR="00980FF8">
        <w:rPr>
          <w:rFonts w:ascii="Times New Roman" w:hAnsi="Times New Roman" w:cs="Times New Roman"/>
          <w:sz w:val="29"/>
          <w:szCs w:val="29"/>
        </w:rPr>
        <w:t xml:space="preserve">be </w:t>
      </w:r>
      <w:r w:rsidRPr="00BF2373" w:rsidR="000C1852">
        <w:rPr>
          <w:rFonts w:ascii="Times New Roman" w:hAnsi="Times New Roman" w:cs="Times New Roman"/>
          <w:sz w:val="29"/>
          <w:szCs w:val="29"/>
        </w:rPr>
        <w:t>reflect</w:t>
      </w:r>
      <w:r w:rsidRPr="00BF2373" w:rsidR="00980FF8">
        <w:rPr>
          <w:rFonts w:ascii="Times New Roman" w:hAnsi="Times New Roman" w:cs="Times New Roman"/>
          <w:sz w:val="29"/>
          <w:szCs w:val="29"/>
        </w:rPr>
        <w:t>ing</w:t>
      </w:r>
      <w:r w:rsidRPr="00BF2373" w:rsidR="000C1852">
        <w:rPr>
          <w:rFonts w:ascii="Times New Roman" w:hAnsi="Times New Roman" w:cs="Times New Roman"/>
          <w:sz w:val="29"/>
          <w:szCs w:val="29"/>
        </w:rPr>
        <w:t xml:space="preserve"> on </w:t>
      </w:r>
      <w:r w:rsidRPr="00BF2373" w:rsidR="00980FF8">
        <w:rPr>
          <w:rFonts w:ascii="Times New Roman" w:hAnsi="Times New Roman" w:cs="Times New Roman"/>
          <w:sz w:val="29"/>
          <w:szCs w:val="29"/>
        </w:rPr>
        <w:t xml:space="preserve">exactly what serving the public interest means </w:t>
      </w:r>
      <w:r w:rsidRPr="00BF2373" w:rsidR="00C54AC6">
        <w:rPr>
          <w:rFonts w:ascii="Times New Roman" w:hAnsi="Times New Roman" w:cs="Times New Roman"/>
          <w:sz w:val="29"/>
          <w:szCs w:val="29"/>
        </w:rPr>
        <w:t>for</w:t>
      </w:r>
      <w:r w:rsidRPr="00BF2373" w:rsidR="00980FF8">
        <w:rPr>
          <w:rFonts w:ascii="Times New Roman" w:hAnsi="Times New Roman" w:cs="Times New Roman"/>
          <w:sz w:val="29"/>
          <w:szCs w:val="29"/>
        </w:rPr>
        <w:t xml:space="preserve"> the world we live in today</w:t>
      </w:r>
      <w:r w:rsidRPr="00BF2373" w:rsidR="00572CF1">
        <w:rPr>
          <w:rFonts w:ascii="Times New Roman" w:hAnsi="Times New Roman" w:cs="Times New Roman"/>
          <w:sz w:val="29"/>
          <w:szCs w:val="29"/>
        </w:rPr>
        <w:t xml:space="preserve"> -- one in which disruptive</w:t>
      </w:r>
      <w:r w:rsidRPr="00BF2373" w:rsidR="00980FF8">
        <w:rPr>
          <w:rFonts w:ascii="Times New Roman" w:hAnsi="Times New Roman" w:cs="Times New Roman"/>
          <w:sz w:val="29"/>
          <w:szCs w:val="29"/>
        </w:rPr>
        <w:t xml:space="preserve"> technologies and </w:t>
      </w:r>
      <w:r w:rsidRPr="00BF2373" w:rsidR="00C93750">
        <w:rPr>
          <w:rFonts w:ascii="Times New Roman" w:hAnsi="Times New Roman" w:cs="Times New Roman"/>
          <w:sz w:val="29"/>
          <w:szCs w:val="29"/>
        </w:rPr>
        <w:t xml:space="preserve">applications move from concept to market in </w:t>
      </w:r>
      <w:r w:rsidRPr="00BF2373" w:rsidR="00572CF1">
        <w:rPr>
          <w:rFonts w:ascii="Times New Roman" w:hAnsi="Times New Roman" w:cs="Times New Roman"/>
          <w:sz w:val="29"/>
          <w:szCs w:val="29"/>
        </w:rPr>
        <w:t xml:space="preserve">an </w:t>
      </w:r>
      <w:r w:rsidRPr="00BF2373" w:rsidR="00C93750">
        <w:rPr>
          <w:rFonts w:ascii="Times New Roman" w:hAnsi="Times New Roman" w:cs="Times New Roman"/>
          <w:sz w:val="29"/>
          <w:szCs w:val="29"/>
        </w:rPr>
        <w:t xml:space="preserve">explosive </w:t>
      </w:r>
      <w:r w:rsidR="00081A99">
        <w:rPr>
          <w:rFonts w:ascii="Times New Roman" w:hAnsi="Times New Roman" w:cs="Times New Roman"/>
          <w:sz w:val="29"/>
          <w:szCs w:val="29"/>
        </w:rPr>
        <w:t xml:space="preserve">manner </w:t>
      </w:r>
      <w:r w:rsidRPr="00BF2373" w:rsidR="00572CF1">
        <w:rPr>
          <w:rFonts w:ascii="Times New Roman" w:hAnsi="Times New Roman" w:cs="Times New Roman"/>
          <w:sz w:val="29"/>
          <w:szCs w:val="29"/>
        </w:rPr>
        <w:t xml:space="preserve">and </w:t>
      </w:r>
      <w:r w:rsidR="00081A99">
        <w:rPr>
          <w:rFonts w:ascii="Times New Roman" w:hAnsi="Times New Roman" w:cs="Times New Roman"/>
          <w:sz w:val="29"/>
          <w:szCs w:val="29"/>
        </w:rPr>
        <w:t xml:space="preserve">in a </w:t>
      </w:r>
      <w:r w:rsidRPr="00BF2373" w:rsidR="00572CF1">
        <w:rPr>
          <w:rFonts w:ascii="Times New Roman" w:hAnsi="Times New Roman" w:cs="Times New Roman"/>
          <w:sz w:val="29"/>
          <w:szCs w:val="29"/>
        </w:rPr>
        <w:t>short</w:t>
      </w:r>
      <w:r w:rsidRPr="00BF2373" w:rsidR="00277AE2">
        <w:rPr>
          <w:rFonts w:ascii="Times New Roman" w:hAnsi="Times New Roman" w:cs="Times New Roman"/>
          <w:sz w:val="29"/>
          <w:szCs w:val="29"/>
        </w:rPr>
        <w:t xml:space="preserve"> </w:t>
      </w:r>
      <w:r w:rsidRPr="00BF2373" w:rsidR="00572CF1">
        <w:rPr>
          <w:rFonts w:ascii="Times New Roman" w:hAnsi="Times New Roman" w:cs="Times New Roman"/>
          <w:sz w:val="29"/>
          <w:szCs w:val="29"/>
        </w:rPr>
        <w:t>timeframe</w:t>
      </w:r>
      <w:r w:rsidRPr="00BF2373" w:rsidR="00980FF8">
        <w:rPr>
          <w:rFonts w:ascii="Times New Roman" w:hAnsi="Times New Roman" w:cs="Times New Roman"/>
          <w:sz w:val="29"/>
          <w:szCs w:val="29"/>
        </w:rPr>
        <w:t>.</w:t>
      </w:r>
    </w:p>
    <w:p w:rsidR="00D20B48" w:rsidRPr="00BF2373" w:rsidP="00246286" w14:paraId="4DB9610C" w14:textId="4D936AE5">
      <w:pPr>
        <w:spacing w:after="120" w:line="240" w:lineRule="auto"/>
        <w:rPr>
          <w:rFonts w:ascii="Times New Roman" w:hAnsi="Times New Roman" w:cs="Times New Roman"/>
          <w:b/>
          <w:bCs/>
          <w:sz w:val="29"/>
          <w:szCs w:val="29"/>
        </w:rPr>
      </w:pPr>
      <w:r w:rsidRPr="00BF2373">
        <w:rPr>
          <w:rFonts w:ascii="Times New Roman" w:hAnsi="Times New Roman" w:cs="Times New Roman"/>
          <w:b/>
          <w:bCs/>
          <w:sz w:val="29"/>
          <w:szCs w:val="29"/>
        </w:rPr>
        <w:t xml:space="preserve">The </w:t>
      </w:r>
      <w:r w:rsidRPr="00BF2373" w:rsidR="009F5C8F">
        <w:rPr>
          <w:rFonts w:ascii="Times New Roman" w:hAnsi="Times New Roman" w:cs="Times New Roman"/>
          <w:b/>
          <w:bCs/>
          <w:sz w:val="29"/>
          <w:szCs w:val="29"/>
        </w:rPr>
        <w:t>Public Interest</w:t>
      </w:r>
      <w:r w:rsidRPr="00BF2373">
        <w:rPr>
          <w:rFonts w:ascii="Times New Roman" w:hAnsi="Times New Roman" w:cs="Times New Roman"/>
          <w:b/>
          <w:bCs/>
          <w:sz w:val="29"/>
          <w:szCs w:val="29"/>
        </w:rPr>
        <w:t xml:space="preserve"> </w:t>
      </w:r>
    </w:p>
    <w:p w:rsidR="00C54AC6" w:rsidRPr="00BF2373" w:rsidP="00246286" w14:paraId="39C85F79" w14:textId="41575064">
      <w:pPr>
        <w:pStyle w:val="PlainText"/>
        <w:spacing w:after="120"/>
        <w:ind w:firstLine="720"/>
        <w:rPr>
          <w:rFonts w:ascii="Times New Roman" w:hAnsi="Times New Roman" w:cs="Times New Roman"/>
          <w:sz w:val="29"/>
          <w:szCs w:val="29"/>
        </w:rPr>
      </w:pPr>
      <w:r w:rsidRPr="00BF2373">
        <w:rPr>
          <w:rFonts w:ascii="Times New Roman" w:hAnsi="Times New Roman" w:cs="Times New Roman"/>
          <w:sz w:val="29"/>
          <w:szCs w:val="29"/>
        </w:rPr>
        <w:t>So</w:t>
      </w:r>
      <w:r w:rsidRPr="00BF2373">
        <w:rPr>
          <w:rFonts w:ascii="Times New Roman" w:hAnsi="Times New Roman" w:cs="Times New Roman"/>
          <w:sz w:val="29"/>
          <w:szCs w:val="29"/>
        </w:rPr>
        <w:t xml:space="preserve"> let’s begin there, with </w:t>
      </w:r>
      <w:r w:rsidRPr="00BF2373" w:rsidR="009554B1">
        <w:rPr>
          <w:rFonts w:ascii="Times New Roman" w:hAnsi="Times New Roman" w:cs="Times New Roman"/>
          <w:sz w:val="29"/>
          <w:szCs w:val="29"/>
        </w:rPr>
        <w:t xml:space="preserve">what it means </w:t>
      </w:r>
      <w:r w:rsidRPr="00BF2373" w:rsidR="00887511">
        <w:rPr>
          <w:rFonts w:ascii="Times New Roman" w:hAnsi="Times New Roman" w:cs="Times New Roman"/>
          <w:sz w:val="29"/>
          <w:szCs w:val="29"/>
        </w:rPr>
        <w:t xml:space="preserve">for broadcasters </w:t>
      </w:r>
      <w:r w:rsidRPr="00BF2373" w:rsidR="009554B1">
        <w:rPr>
          <w:rFonts w:ascii="Times New Roman" w:hAnsi="Times New Roman" w:cs="Times New Roman"/>
          <w:sz w:val="29"/>
          <w:szCs w:val="29"/>
        </w:rPr>
        <w:t xml:space="preserve">to adequately serve </w:t>
      </w:r>
      <w:r w:rsidRPr="00BF2373" w:rsidR="00A35AA0">
        <w:rPr>
          <w:rFonts w:ascii="Times New Roman" w:hAnsi="Times New Roman" w:cs="Times New Roman"/>
          <w:sz w:val="29"/>
          <w:szCs w:val="29"/>
        </w:rPr>
        <w:t>the public interest</w:t>
      </w:r>
      <w:r w:rsidRPr="00BF2373">
        <w:rPr>
          <w:rFonts w:ascii="Times New Roman" w:hAnsi="Times New Roman" w:cs="Times New Roman"/>
          <w:sz w:val="29"/>
          <w:szCs w:val="29"/>
        </w:rPr>
        <w:t xml:space="preserve"> </w:t>
      </w:r>
      <w:r w:rsidRPr="00BF2373" w:rsidR="009554B1">
        <w:rPr>
          <w:rFonts w:ascii="Times New Roman" w:hAnsi="Times New Roman" w:cs="Times New Roman"/>
          <w:sz w:val="29"/>
          <w:szCs w:val="29"/>
        </w:rPr>
        <w:t>in the 21</w:t>
      </w:r>
      <w:r w:rsidRPr="00BF2373" w:rsidR="009554B1">
        <w:rPr>
          <w:rFonts w:ascii="Times New Roman" w:hAnsi="Times New Roman" w:cs="Times New Roman"/>
          <w:sz w:val="29"/>
          <w:szCs w:val="29"/>
          <w:vertAlign w:val="superscript"/>
        </w:rPr>
        <w:t>st</w:t>
      </w:r>
      <w:r w:rsidRPr="00BF2373" w:rsidR="009554B1">
        <w:rPr>
          <w:rFonts w:ascii="Times New Roman" w:hAnsi="Times New Roman" w:cs="Times New Roman"/>
          <w:sz w:val="29"/>
          <w:szCs w:val="29"/>
        </w:rPr>
        <w:t xml:space="preserve"> Century.  </w:t>
      </w:r>
      <w:r w:rsidRPr="00BF2373" w:rsidR="00887511">
        <w:rPr>
          <w:rFonts w:ascii="Times New Roman" w:hAnsi="Times New Roman" w:cs="Times New Roman"/>
          <w:sz w:val="29"/>
          <w:szCs w:val="29"/>
        </w:rPr>
        <w:t>As you well know, the Communications Act requires that broadcasters act “in the public interest, convenience and necessity” in exchange for the right to use the scarce publicly-owned resource that is the public airwaves</w:t>
      </w:r>
      <w:r w:rsidRPr="00BF2373" w:rsidR="00A35AA0">
        <w:rPr>
          <w:rFonts w:ascii="Times New Roman" w:hAnsi="Times New Roman" w:cs="Times New Roman"/>
          <w:sz w:val="29"/>
          <w:szCs w:val="29"/>
        </w:rPr>
        <w:t xml:space="preserve">.  </w:t>
      </w:r>
      <w:r w:rsidRPr="00BF2373">
        <w:rPr>
          <w:rFonts w:ascii="Times New Roman" w:hAnsi="Times New Roman" w:cs="Times New Roman"/>
          <w:sz w:val="29"/>
          <w:szCs w:val="29"/>
        </w:rPr>
        <w:t>Broadcasters are</w:t>
      </w:r>
      <w:r w:rsidRPr="00BF2373" w:rsidR="00887511">
        <w:rPr>
          <w:rFonts w:ascii="Times New Roman" w:hAnsi="Times New Roman" w:cs="Times New Roman"/>
          <w:sz w:val="29"/>
          <w:szCs w:val="29"/>
        </w:rPr>
        <w:t xml:space="preserve"> public trustees,</w:t>
      </w:r>
      <w:r w:rsidRPr="00BF2373">
        <w:rPr>
          <w:rFonts w:ascii="Times New Roman" w:hAnsi="Times New Roman" w:cs="Times New Roman"/>
          <w:sz w:val="29"/>
          <w:szCs w:val="29"/>
        </w:rPr>
        <w:t xml:space="preserve"> and as such have</w:t>
      </w:r>
      <w:r w:rsidRPr="00BF2373" w:rsidR="00887511">
        <w:rPr>
          <w:rFonts w:ascii="Times New Roman" w:hAnsi="Times New Roman" w:cs="Times New Roman"/>
          <w:sz w:val="29"/>
          <w:szCs w:val="29"/>
        </w:rPr>
        <w:t xml:space="preserve"> long understood</w:t>
      </w:r>
      <w:r w:rsidRPr="00BF2373" w:rsidR="001076D1">
        <w:rPr>
          <w:rFonts w:ascii="Times New Roman" w:hAnsi="Times New Roman" w:cs="Times New Roman"/>
          <w:sz w:val="29"/>
          <w:szCs w:val="29"/>
        </w:rPr>
        <w:t xml:space="preserve">, for example, </w:t>
      </w:r>
      <w:r w:rsidRPr="00BF2373" w:rsidR="00887511">
        <w:rPr>
          <w:rFonts w:ascii="Times New Roman" w:hAnsi="Times New Roman" w:cs="Times New Roman"/>
          <w:sz w:val="29"/>
          <w:szCs w:val="29"/>
        </w:rPr>
        <w:t>that the FCC would look at the content and quality of broadcast service and whether it align</w:t>
      </w:r>
      <w:r w:rsidRPr="00BF2373" w:rsidR="00242545">
        <w:rPr>
          <w:rFonts w:ascii="Times New Roman" w:hAnsi="Times New Roman" w:cs="Times New Roman"/>
          <w:sz w:val="29"/>
          <w:szCs w:val="29"/>
        </w:rPr>
        <w:t>s</w:t>
      </w:r>
      <w:r w:rsidRPr="00BF2373" w:rsidR="00887511">
        <w:rPr>
          <w:rFonts w:ascii="Times New Roman" w:hAnsi="Times New Roman" w:cs="Times New Roman"/>
          <w:sz w:val="29"/>
          <w:szCs w:val="29"/>
        </w:rPr>
        <w:t xml:space="preserve"> with community standards </w:t>
      </w:r>
      <w:r w:rsidRPr="00BF2373" w:rsidR="00026BFC">
        <w:rPr>
          <w:rFonts w:ascii="Times New Roman" w:hAnsi="Times New Roman" w:cs="Times New Roman"/>
          <w:sz w:val="29"/>
          <w:szCs w:val="29"/>
        </w:rPr>
        <w:t>of value and decency.  The FCC would also look at whether the service provided to the “public” reflect</w:t>
      </w:r>
      <w:r w:rsidRPr="00BF2373" w:rsidR="00242545">
        <w:rPr>
          <w:rFonts w:ascii="Times New Roman" w:hAnsi="Times New Roman" w:cs="Times New Roman"/>
          <w:sz w:val="29"/>
          <w:szCs w:val="29"/>
        </w:rPr>
        <w:t>s</w:t>
      </w:r>
      <w:r w:rsidRPr="00BF2373" w:rsidR="00026BFC">
        <w:rPr>
          <w:rFonts w:ascii="Times New Roman" w:hAnsi="Times New Roman" w:cs="Times New Roman"/>
          <w:sz w:val="29"/>
          <w:szCs w:val="29"/>
        </w:rPr>
        <w:t xml:space="preserve"> </w:t>
      </w:r>
      <w:r w:rsidRPr="00BF2373" w:rsidR="005A2050">
        <w:rPr>
          <w:rFonts w:ascii="Times New Roman" w:hAnsi="Times New Roman" w:cs="Times New Roman"/>
          <w:sz w:val="29"/>
          <w:szCs w:val="29"/>
        </w:rPr>
        <w:t xml:space="preserve">what is good for </w:t>
      </w:r>
      <w:r w:rsidRPr="00BF2373" w:rsidR="00026BFC">
        <w:rPr>
          <w:rFonts w:ascii="Times New Roman" w:hAnsi="Times New Roman" w:cs="Times New Roman"/>
          <w:sz w:val="29"/>
          <w:szCs w:val="29"/>
        </w:rPr>
        <w:t>the public at large, rather than serving the private interests of only a segment of the population</w:t>
      </w:r>
      <w:r w:rsidRPr="00BF2373" w:rsidR="00277AE2">
        <w:rPr>
          <w:rFonts w:ascii="Times New Roman" w:hAnsi="Times New Roman" w:cs="Times New Roman"/>
          <w:sz w:val="29"/>
          <w:szCs w:val="29"/>
        </w:rPr>
        <w:t>.</w:t>
      </w:r>
      <w:r w:rsidRPr="00BF2373" w:rsidR="00026BFC">
        <w:rPr>
          <w:rFonts w:ascii="Times New Roman" w:hAnsi="Times New Roman" w:cs="Times New Roman"/>
          <w:sz w:val="29"/>
          <w:szCs w:val="29"/>
        </w:rPr>
        <w:t xml:space="preserve">  </w:t>
      </w:r>
      <w:r w:rsidRPr="00BF2373">
        <w:rPr>
          <w:rFonts w:ascii="Times New Roman" w:hAnsi="Times New Roman" w:cs="Times New Roman"/>
          <w:sz w:val="29"/>
          <w:szCs w:val="29"/>
        </w:rPr>
        <w:t xml:space="preserve">And as you can well imagine, what is in the public interest evolves as societal norms and attitudes change, and as technology brings about new capabilities. </w:t>
      </w:r>
    </w:p>
    <w:p w:rsidR="00555DAC" w:rsidRPr="00BF2373" w:rsidP="00246286" w14:paraId="09F36E27" w14:textId="293EBCE0">
      <w:pPr>
        <w:pStyle w:val="PlainText"/>
        <w:spacing w:after="120"/>
        <w:ind w:firstLine="720"/>
        <w:rPr>
          <w:rFonts w:ascii="Times New Roman" w:hAnsi="Times New Roman" w:cs="Times New Roman"/>
          <w:sz w:val="29"/>
          <w:szCs w:val="29"/>
        </w:rPr>
      </w:pPr>
      <w:r w:rsidRPr="00BF2373">
        <w:rPr>
          <w:rFonts w:ascii="Times New Roman" w:hAnsi="Times New Roman" w:cs="Times New Roman"/>
          <w:sz w:val="29"/>
          <w:szCs w:val="29"/>
        </w:rPr>
        <w:t xml:space="preserve">Does </w:t>
      </w:r>
      <w:r w:rsidRPr="00BF2373" w:rsidR="00697823">
        <w:rPr>
          <w:rFonts w:ascii="Times New Roman" w:hAnsi="Times New Roman" w:cs="Times New Roman"/>
          <w:sz w:val="29"/>
          <w:szCs w:val="29"/>
        </w:rPr>
        <w:t>the availability of multiple options for consumers to access information, entertainment, education, and civic engagement</w:t>
      </w:r>
      <w:r w:rsidRPr="00BF2373">
        <w:rPr>
          <w:rFonts w:ascii="Times New Roman" w:hAnsi="Times New Roman" w:cs="Times New Roman"/>
          <w:sz w:val="29"/>
          <w:szCs w:val="29"/>
        </w:rPr>
        <w:t xml:space="preserve"> mean it </w:t>
      </w:r>
      <w:r w:rsidRPr="00BF2373" w:rsidR="00105859">
        <w:rPr>
          <w:rFonts w:ascii="Times New Roman" w:hAnsi="Times New Roman" w:cs="Times New Roman"/>
          <w:sz w:val="29"/>
          <w:szCs w:val="29"/>
        </w:rPr>
        <w:t>i</w:t>
      </w:r>
      <w:r w:rsidRPr="00BF2373">
        <w:rPr>
          <w:rFonts w:ascii="Times New Roman" w:hAnsi="Times New Roman" w:cs="Times New Roman"/>
          <w:sz w:val="29"/>
          <w:szCs w:val="29"/>
        </w:rPr>
        <w:t xml:space="preserve">s less important for broadcasters to focus on traditional notions of what it means to serve the public interest?  Not at all.  </w:t>
      </w:r>
      <w:r w:rsidRPr="00BF2373" w:rsidR="00753E6C">
        <w:rPr>
          <w:rFonts w:ascii="Times New Roman" w:hAnsi="Times New Roman" w:cs="Times New Roman"/>
          <w:sz w:val="29"/>
          <w:szCs w:val="29"/>
        </w:rPr>
        <w:t xml:space="preserve">In fact, I think this is your competitive advantage.  </w:t>
      </w:r>
      <w:r w:rsidRPr="00BF2373">
        <w:rPr>
          <w:rFonts w:ascii="Times New Roman" w:hAnsi="Times New Roman" w:cs="Times New Roman"/>
          <w:sz w:val="29"/>
          <w:szCs w:val="29"/>
        </w:rPr>
        <w:t>Broadcast media still dominates how and where</w:t>
      </w:r>
      <w:r w:rsidRPr="00BF2373" w:rsidR="008E1471">
        <w:rPr>
          <w:rFonts w:ascii="Times New Roman" w:hAnsi="Times New Roman" w:cs="Times New Roman"/>
          <w:sz w:val="29"/>
          <w:szCs w:val="29"/>
        </w:rPr>
        <w:t xml:space="preserve"> </w:t>
      </w:r>
      <w:r w:rsidRPr="00BF2373">
        <w:rPr>
          <w:rFonts w:ascii="Times New Roman" w:hAnsi="Times New Roman" w:cs="Times New Roman"/>
          <w:sz w:val="29"/>
          <w:szCs w:val="29"/>
        </w:rPr>
        <w:t>most Americans get their entertainment and news content</w:t>
      </w:r>
      <w:r w:rsidRPr="00BF2373" w:rsidR="00E3300F">
        <w:rPr>
          <w:rFonts w:ascii="Times New Roman" w:hAnsi="Times New Roman" w:cs="Times New Roman"/>
          <w:sz w:val="29"/>
          <w:szCs w:val="29"/>
        </w:rPr>
        <w:t>.</w:t>
      </w:r>
      <w:r w:rsidRPr="00BF2373" w:rsidR="00C577B8">
        <w:rPr>
          <w:rFonts w:ascii="Times New Roman" w:hAnsi="Times New Roman" w:cs="Times New Roman"/>
          <w:bCs/>
          <w:sz w:val="29"/>
          <w:szCs w:val="29"/>
        </w:rPr>
        <w:t xml:space="preserve">  A 2018</w:t>
      </w:r>
      <w:r w:rsidR="007D0A70">
        <w:rPr>
          <w:rFonts w:ascii="Times New Roman" w:hAnsi="Times New Roman" w:cs="Times New Roman"/>
          <w:bCs/>
          <w:sz w:val="29"/>
          <w:szCs w:val="29"/>
        </w:rPr>
        <w:t xml:space="preserve"> Pew Research Center study </w:t>
      </w:r>
      <w:r w:rsidRPr="00BF2373" w:rsidR="00C577B8">
        <w:rPr>
          <w:rFonts w:ascii="Times New Roman" w:hAnsi="Times New Roman" w:cs="Times New Roman"/>
          <w:bCs/>
          <w:sz w:val="29"/>
          <w:szCs w:val="29"/>
        </w:rPr>
        <w:t xml:space="preserve">showed that eighty-six percent of Americans still get their local news from local TV stations, while only twenty-three percent get their news from sources that </w:t>
      </w:r>
      <w:r w:rsidRPr="00BF2373" w:rsidR="00C577B8">
        <w:rPr>
          <w:rFonts w:ascii="Times New Roman" w:hAnsi="Times New Roman" w:cs="Times New Roman"/>
          <w:bCs/>
          <w:sz w:val="29"/>
          <w:szCs w:val="29"/>
        </w:rPr>
        <w:t>are exclusively online.  And numerous studies suggest that most of the news consumed online is originated by traditional sources, like broadcasters or newspapers</w:t>
      </w:r>
      <w:r w:rsidRPr="00BF2373">
        <w:rPr>
          <w:rFonts w:ascii="Times New Roman" w:hAnsi="Times New Roman" w:cs="Times New Roman"/>
          <w:sz w:val="29"/>
          <w:szCs w:val="29"/>
        </w:rPr>
        <w:t xml:space="preserve">.  </w:t>
      </w:r>
      <w:r w:rsidRPr="00BF2373" w:rsidR="0058297D">
        <w:rPr>
          <w:rFonts w:ascii="Times New Roman" w:hAnsi="Times New Roman" w:cs="Times New Roman"/>
          <w:sz w:val="29"/>
          <w:szCs w:val="29"/>
        </w:rPr>
        <w:t>While there can be no doubt that the internet changed the modern media landscape, b</w:t>
      </w:r>
      <w:r w:rsidRPr="00BF2373" w:rsidR="001B1EB5">
        <w:rPr>
          <w:rFonts w:ascii="Times New Roman" w:hAnsi="Times New Roman" w:cs="Times New Roman"/>
          <w:sz w:val="29"/>
          <w:szCs w:val="29"/>
        </w:rPr>
        <w:t xml:space="preserve">roadcasters </w:t>
      </w:r>
      <w:r w:rsidRPr="00BF2373" w:rsidR="00E3300F">
        <w:rPr>
          <w:rFonts w:ascii="Times New Roman" w:hAnsi="Times New Roman" w:cs="Times New Roman"/>
          <w:sz w:val="29"/>
          <w:szCs w:val="29"/>
        </w:rPr>
        <w:t xml:space="preserve">will serve best by hewing close to the bell that has always sounded the clearest – a commitment </w:t>
      </w:r>
      <w:r w:rsidRPr="00BF2373" w:rsidR="00442603">
        <w:rPr>
          <w:rFonts w:ascii="Times New Roman" w:hAnsi="Times New Roman" w:cs="Times New Roman"/>
          <w:sz w:val="29"/>
          <w:szCs w:val="29"/>
        </w:rPr>
        <w:t>to providing public service to their local communities</w:t>
      </w:r>
      <w:r w:rsidRPr="00BF2373" w:rsidR="00105859">
        <w:rPr>
          <w:rFonts w:ascii="Times New Roman" w:hAnsi="Times New Roman" w:cs="Times New Roman"/>
          <w:sz w:val="29"/>
          <w:szCs w:val="29"/>
        </w:rPr>
        <w:t>.</w:t>
      </w:r>
      <w:r w:rsidRPr="00BF2373">
        <w:rPr>
          <w:rFonts w:ascii="Times New Roman" w:hAnsi="Times New Roman" w:cs="Times New Roman"/>
          <w:sz w:val="29"/>
          <w:szCs w:val="29"/>
        </w:rPr>
        <w:t xml:space="preserve"> </w:t>
      </w:r>
    </w:p>
    <w:p w:rsidR="009965A3" w:rsidRPr="00BF2373" w:rsidP="00246286" w14:paraId="0E7AD681" w14:textId="7BE5AE9D">
      <w:pPr>
        <w:keepNext/>
        <w:spacing w:after="120" w:line="240" w:lineRule="auto"/>
        <w:rPr>
          <w:rFonts w:ascii="Times New Roman" w:hAnsi="Times New Roman" w:cs="Times New Roman"/>
          <w:b/>
          <w:bCs/>
          <w:sz w:val="29"/>
          <w:szCs w:val="29"/>
        </w:rPr>
      </w:pPr>
      <w:r w:rsidRPr="00BF2373">
        <w:rPr>
          <w:rFonts w:ascii="Times New Roman" w:hAnsi="Times New Roman" w:cs="Times New Roman"/>
          <w:b/>
          <w:bCs/>
          <w:sz w:val="29"/>
          <w:szCs w:val="29"/>
        </w:rPr>
        <w:t>Media</w:t>
      </w:r>
      <w:r w:rsidRPr="00BF2373" w:rsidR="00AF47B1">
        <w:rPr>
          <w:rFonts w:ascii="Times New Roman" w:hAnsi="Times New Roman" w:cs="Times New Roman"/>
          <w:b/>
          <w:bCs/>
          <w:sz w:val="29"/>
          <w:szCs w:val="29"/>
        </w:rPr>
        <w:t xml:space="preserve"> Diversity</w:t>
      </w:r>
    </w:p>
    <w:p w:rsidR="008F1A38" w:rsidRPr="00BF2373" w:rsidP="00246286" w14:paraId="1501039D" w14:textId="1E1531B0">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I was excited to learn that your meetings will include a dialogue and learning session on inclusion, equity, and diversity.  The </w:t>
      </w:r>
      <w:r w:rsidRPr="00BF2373" w:rsidR="002A281C">
        <w:rPr>
          <w:rFonts w:ascii="Times New Roman" w:hAnsi="Times New Roman" w:cs="Times New Roman"/>
          <w:bCs/>
          <w:sz w:val="29"/>
          <w:szCs w:val="29"/>
        </w:rPr>
        <w:t xml:space="preserve">need to be thoughtful and intentional about </w:t>
      </w:r>
      <w:r w:rsidRPr="00BF2373">
        <w:rPr>
          <w:rFonts w:ascii="Times New Roman" w:hAnsi="Times New Roman" w:cs="Times New Roman"/>
          <w:bCs/>
          <w:sz w:val="29"/>
          <w:szCs w:val="29"/>
        </w:rPr>
        <w:t xml:space="preserve">what it means to be inclusive, </w:t>
      </w:r>
      <w:r w:rsidRPr="00BF2373" w:rsidR="00327FE6">
        <w:rPr>
          <w:rFonts w:ascii="Times New Roman" w:hAnsi="Times New Roman" w:cs="Times New Roman"/>
          <w:bCs/>
          <w:sz w:val="29"/>
          <w:szCs w:val="29"/>
        </w:rPr>
        <w:t xml:space="preserve">how to recognize </w:t>
      </w:r>
      <w:r w:rsidRPr="00BF2373">
        <w:rPr>
          <w:rFonts w:ascii="Times New Roman" w:hAnsi="Times New Roman" w:cs="Times New Roman"/>
          <w:bCs/>
          <w:sz w:val="29"/>
          <w:szCs w:val="29"/>
        </w:rPr>
        <w:t xml:space="preserve">implicit bias that can lead to a lack of diversity, and the inherent business benefits of diversity and inclusion cannot be overstated. </w:t>
      </w:r>
      <w:r w:rsidRPr="00BF2373" w:rsidR="00327FE6">
        <w:rPr>
          <w:rFonts w:ascii="Times New Roman" w:hAnsi="Times New Roman" w:cs="Times New Roman"/>
          <w:bCs/>
          <w:sz w:val="29"/>
          <w:szCs w:val="29"/>
        </w:rPr>
        <w:t xml:space="preserve"> Since joining the FCC, I have spent a lot of time thinking about how to </w:t>
      </w:r>
      <w:r w:rsidRPr="00BF2373" w:rsidR="008E5650">
        <w:rPr>
          <w:rFonts w:ascii="Times New Roman" w:hAnsi="Times New Roman" w:cs="Times New Roman"/>
          <w:bCs/>
          <w:sz w:val="29"/>
          <w:szCs w:val="29"/>
        </w:rPr>
        <w:t>advanc</w:t>
      </w:r>
      <w:r w:rsidRPr="00BF2373" w:rsidR="00327FE6">
        <w:rPr>
          <w:rFonts w:ascii="Times New Roman" w:hAnsi="Times New Roman" w:cs="Times New Roman"/>
          <w:bCs/>
          <w:sz w:val="29"/>
          <w:szCs w:val="29"/>
        </w:rPr>
        <w:t>e</w:t>
      </w:r>
      <w:r w:rsidRPr="00BF2373" w:rsidR="008E5650">
        <w:rPr>
          <w:rFonts w:ascii="Times New Roman" w:hAnsi="Times New Roman" w:cs="Times New Roman"/>
          <w:bCs/>
          <w:sz w:val="29"/>
          <w:szCs w:val="29"/>
        </w:rPr>
        <w:t xml:space="preserve"> diversity in media. </w:t>
      </w:r>
      <w:r w:rsidRPr="00BF2373" w:rsidR="00327FE6">
        <w:rPr>
          <w:rFonts w:ascii="Times New Roman" w:hAnsi="Times New Roman" w:cs="Times New Roman"/>
          <w:bCs/>
          <w:sz w:val="29"/>
          <w:szCs w:val="29"/>
        </w:rPr>
        <w:t xml:space="preserve"> Besides having a statutory mandate to promote media diversity, it is also personal for me.  </w:t>
      </w:r>
    </w:p>
    <w:p w:rsidR="00327FE6" w:rsidRPr="00BF2373" w:rsidP="00246286" w14:paraId="2733419D" w14:textId="05E77C26">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Broadcasting</w:t>
      </w:r>
      <w:r w:rsidRPr="00BF2373" w:rsidR="008E5650">
        <w:rPr>
          <w:rFonts w:ascii="Times New Roman" w:hAnsi="Times New Roman" w:cs="Times New Roman"/>
          <w:bCs/>
          <w:sz w:val="29"/>
          <w:szCs w:val="29"/>
        </w:rPr>
        <w:t xml:space="preserve"> is about more than </w:t>
      </w:r>
      <w:r w:rsidRPr="00BF2373" w:rsidR="002A281C">
        <w:rPr>
          <w:rFonts w:ascii="Times New Roman" w:hAnsi="Times New Roman" w:cs="Times New Roman"/>
          <w:bCs/>
          <w:sz w:val="29"/>
          <w:szCs w:val="29"/>
        </w:rPr>
        <w:t xml:space="preserve">simply </w:t>
      </w:r>
      <w:r w:rsidRPr="00BF2373" w:rsidR="008E5650">
        <w:rPr>
          <w:rFonts w:ascii="Times New Roman" w:hAnsi="Times New Roman" w:cs="Times New Roman"/>
          <w:bCs/>
          <w:sz w:val="29"/>
          <w:szCs w:val="29"/>
        </w:rPr>
        <w:t xml:space="preserve">entertainment or conveying information.  What we see and hear, and who we see and hear it from, impacts the way we view our world, our society, and ourselves. </w:t>
      </w:r>
      <w:r w:rsidRPr="00BF2373">
        <w:rPr>
          <w:rFonts w:ascii="Times New Roman" w:hAnsi="Times New Roman" w:cs="Times New Roman"/>
          <w:bCs/>
          <w:sz w:val="29"/>
          <w:szCs w:val="29"/>
        </w:rPr>
        <w:t xml:space="preserve"> </w:t>
      </w:r>
      <w:r w:rsidRPr="00BF2373" w:rsidR="008E5650">
        <w:rPr>
          <w:rFonts w:ascii="Times New Roman" w:hAnsi="Times New Roman" w:cs="Times New Roman"/>
          <w:bCs/>
          <w:sz w:val="29"/>
          <w:szCs w:val="29"/>
        </w:rPr>
        <w:t>I</w:t>
      </w:r>
      <w:r w:rsidRPr="00BF2373">
        <w:rPr>
          <w:rFonts w:ascii="Times New Roman" w:hAnsi="Times New Roman" w:cs="Times New Roman"/>
          <w:bCs/>
          <w:sz w:val="29"/>
          <w:szCs w:val="29"/>
        </w:rPr>
        <w:t xml:space="preserve"> want my young </w:t>
      </w:r>
      <w:r w:rsidRPr="00BF2373" w:rsidR="00987AD3">
        <w:rPr>
          <w:rFonts w:ascii="Times New Roman" w:hAnsi="Times New Roman" w:cs="Times New Roman"/>
          <w:bCs/>
          <w:sz w:val="29"/>
          <w:szCs w:val="29"/>
        </w:rPr>
        <w:t xml:space="preserve">daughter and son </w:t>
      </w:r>
      <w:r w:rsidRPr="00BF2373">
        <w:rPr>
          <w:rFonts w:ascii="Times New Roman" w:hAnsi="Times New Roman" w:cs="Times New Roman"/>
          <w:bCs/>
          <w:sz w:val="29"/>
          <w:szCs w:val="29"/>
        </w:rPr>
        <w:t xml:space="preserve">to see and hear content that speaks to them in a personal way, delivered by people </w:t>
      </w:r>
      <w:r w:rsidRPr="00BF2373" w:rsidR="00D90200">
        <w:rPr>
          <w:rFonts w:ascii="Times New Roman" w:hAnsi="Times New Roman" w:cs="Times New Roman"/>
          <w:bCs/>
          <w:sz w:val="29"/>
          <w:szCs w:val="29"/>
        </w:rPr>
        <w:t xml:space="preserve">and viewpoints that </w:t>
      </w:r>
      <w:r w:rsidRPr="00BF2373">
        <w:rPr>
          <w:rFonts w:ascii="Times New Roman" w:hAnsi="Times New Roman" w:cs="Times New Roman"/>
          <w:bCs/>
          <w:sz w:val="29"/>
          <w:szCs w:val="29"/>
        </w:rPr>
        <w:t xml:space="preserve">reflect the diversity that is America.  </w:t>
      </w:r>
    </w:p>
    <w:p w:rsidR="008E5650" w:rsidRPr="00BF2373" w:rsidP="00246286" w14:paraId="55F5EDFC" w14:textId="10F9EF1A">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The FCC has a critical role to play in securing and protecting public access to information. </w:t>
      </w:r>
      <w:r w:rsidRPr="00BF2373" w:rsidR="00415A7E">
        <w:rPr>
          <w:rFonts w:ascii="Times New Roman" w:hAnsi="Times New Roman" w:cs="Times New Roman"/>
          <w:bCs/>
          <w:sz w:val="29"/>
          <w:szCs w:val="29"/>
        </w:rPr>
        <w:t xml:space="preserve">We must make sure that </w:t>
      </w:r>
      <w:r w:rsidRPr="00BF2373" w:rsidR="00A85DCE">
        <w:rPr>
          <w:rFonts w:ascii="Times New Roman" w:hAnsi="Times New Roman" w:cs="Times New Roman"/>
          <w:bCs/>
          <w:sz w:val="29"/>
          <w:szCs w:val="29"/>
        </w:rPr>
        <w:t>everything</w:t>
      </w:r>
      <w:r w:rsidR="00A85DCE">
        <w:rPr>
          <w:rFonts w:ascii="Times New Roman" w:hAnsi="Times New Roman" w:cs="Times New Roman"/>
          <w:bCs/>
          <w:sz w:val="29"/>
          <w:szCs w:val="29"/>
        </w:rPr>
        <w:t>--</w:t>
      </w:r>
      <w:r w:rsidRPr="00BF2373" w:rsidR="00415A7E">
        <w:rPr>
          <w:rFonts w:ascii="Times New Roman" w:hAnsi="Times New Roman" w:cs="Times New Roman"/>
          <w:bCs/>
          <w:sz w:val="29"/>
          <w:szCs w:val="29"/>
        </w:rPr>
        <w:t xml:space="preserve">from who owns the broadcast license to who sits in front of the </w:t>
      </w:r>
      <w:r w:rsidRPr="00BF2373" w:rsidR="00A85DCE">
        <w:rPr>
          <w:rFonts w:ascii="Times New Roman" w:hAnsi="Times New Roman" w:cs="Times New Roman"/>
          <w:bCs/>
          <w:sz w:val="29"/>
          <w:szCs w:val="29"/>
        </w:rPr>
        <w:t>camera</w:t>
      </w:r>
      <w:r w:rsidR="00A85DCE">
        <w:rPr>
          <w:rFonts w:ascii="Times New Roman" w:hAnsi="Times New Roman" w:cs="Times New Roman"/>
          <w:bCs/>
          <w:sz w:val="29"/>
          <w:szCs w:val="29"/>
        </w:rPr>
        <w:t>--</w:t>
      </w:r>
      <w:r w:rsidRPr="00BF2373" w:rsidR="00415A7E">
        <w:rPr>
          <w:rFonts w:ascii="Times New Roman" w:hAnsi="Times New Roman" w:cs="Times New Roman"/>
          <w:bCs/>
          <w:sz w:val="29"/>
          <w:szCs w:val="29"/>
        </w:rPr>
        <w:t xml:space="preserve">reflects </w:t>
      </w:r>
      <w:r w:rsidRPr="00BF2373" w:rsidR="00FE7CC6">
        <w:rPr>
          <w:rFonts w:ascii="Times New Roman" w:hAnsi="Times New Roman" w:cs="Times New Roman"/>
          <w:bCs/>
          <w:sz w:val="29"/>
          <w:szCs w:val="29"/>
        </w:rPr>
        <w:t>our</w:t>
      </w:r>
      <w:r w:rsidRPr="00BF2373" w:rsidR="00415A7E">
        <w:rPr>
          <w:rFonts w:ascii="Times New Roman" w:hAnsi="Times New Roman" w:cs="Times New Roman"/>
          <w:bCs/>
          <w:sz w:val="29"/>
          <w:szCs w:val="29"/>
        </w:rPr>
        <w:t xml:space="preserve"> diversity.  </w:t>
      </w:r>
      <w:r w:rsidRPr="00BF2373" w:rsidR="00FE7CC6">
        <w:rPr>
          <w:rFonts w:ascii="Times New Roman" w:hAnsi="Times New Roman" w:cs="Times New Roman"/>
          <w:bCs/>
          <w:sz w:val="29"/>
          <w:szCs w:val="29"/>
        </w:rPr>
        <w:t xml:space="preserve">To be even more clear, </w:t>
      </w:r>
      <w:r w:rsidRPr="00BF2373" w:rsidR="007B5753">
        <w:rPr>
          <w:rFonts w:ascii="Times New Roman" w:hAnsi="Times New Roman" w:cs="Times New Roman"/>
          <w:bCs/>
          <w:sz w:val="29"/>
          <w:szCs w:val="29"/>
        </w:rPr>
        <w:t xml:space="preserve">we must do better in fulfilling the Commission’s obligation to promote </w:t>
      </w:r>
      <w:r w:rsidRPr="00BF2373" w:rsidR="00AA0FA3">
        <w:rPr>
          <w:rFonts w:ascii="Times New Roman" w:hAnsi="Times New Roman" w:cs="Times New Roman"/>
          <w:bCs/>
          <w:sz w:val="29"/>
          <w:szCs w:val="29"/>
        </w:rPr>
        <w:t xml:space="preserve">ownership by women and people of color.  </w:t>
      </w:r>
      <w:r w:rsidRPr="00BF2373">
        <w:rPr>
          <w:rFonts w:ascii="Times New Roman" w:hAnsi="Times New Roman" w:cs="Times New Roman"/>
          <w:bCs/>
          <w:sz w:val="29"/>
          <w:szCs w:val="29"/>
        </w:rPr>
        <w:t xml:space="preserve"> </w:t>
      </w:r>
    </w:p>
    <w:p w:rsidR="005C5DF9" w:rsidRPr="00BF2373" w:rsidP="00246286" w14:paraId="18F3587E" w14:textId="5F56829F">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W</w:t>
      </w:r>
      <w:r w:rsidRPr="00BF2373">
        <w:rPr>
          <w:rFonts w:ascii="Times New Roman" w:hAnsi="Times New Roman" w:cs="Times New Roman"/>
          <w:bCs/>
          <w:sz w:val="29"/>
          <w:szCs w:val="29"/>
        </w:rPr>
        <w:t>e must find effective way</w:t>
      </w:r>
      <w:r w:rsidRPr="00BF2373" w:rsidR="00405BB9">
        <w:rPr>
          <w:rFonts w:ascii="Times New Roman" w:hAnsi="Times New Roman" w:cs="Times New Roman"/>
          <w:bCs/>
          <w:sz w:val="29"/>
          <w:szCs w:val="29"/>
        </w:rPr>
        <w:t>s</w:t>
      </w:r>
      <w:r w:rsidRPr="00BF2373">
        <w:rPr>
          <w:rFonts w:ascii="Times New Roman" w:hAnsi="Times New Roman" w:cs="Times New Roman"/>
          <w:bCs/>
          <w:sz w:val="29"/>
          <w:szCs w:val="29"/>
        </w:rPr>
        <w:t xml:space="preserve"> to move the needle on ownership diversity. Let me share some numbers on who owns broadcast properties in the United States.  We have nearly 1400 commercial (full power) TV stations.  </w:t>
      </w:r>
      <w:r w:rsidRPr="00BF2373" w:rsidR="0093407F">
        <w:rPr>
          <w:rFonts w:ascii="Times New Roman" w:hAnsi="Times New Roman" w:cs="Times New Roman"/>
          <w:bCs/>
          <w:sz w:val="29"/>
          <w:szCs w:val="29"/>
        </w:rPr>
        <w:t xml:space="preserve">A brief aside -- those </w:t>
      </w:r>
      <w:r w:rsidRPr="00BF2373">
        <w:rPr>
          <w:rFonts w:ascii="Times New Roman" w:hAnsi="Times New Roman" w:cs="Times New Roman"/>
          <w:bCs/>
          <w:sz w:val="29"/>
          <w:szCs w:val="29"/>
        </w:rPr>
        <w:t xml:space="preserve">aren’t necessarily the numbers </w:t>
      </w:r>
      <w:r w:rsidRPr="00BF2373" w:rsidR="0093407F">
        <w:rPr>
          <w:rFonts w:ascii="Times New Roman" w:hAnsi="Times New Roman" w:cs="Times New Roman"/>
          <w:bCs/>
          <w:sz w:val="29"/>
          <w:szCs w:val="29"/>
        </w:rPr>
        <w:t xml:space="preserve">as we sit here </w:t>
      </w:r>
      <w:r w:rsidRPr="00BF2373">
        <w:rPr>
          <w:rFonts w:ascii="Times New Roman" w:hAnsi="Times New Roman" w:cs="Times New Roman"/>
          <w:bCs/>
          <w:sz w:val="29"/>
          <w:szCs w:val="29"/>
        </w:rPr>
        <w:t xml:space="preserve">today because </w:t>
      </w:r>
      <w:r w:rsidRPr="00BF2373">
        <w:rPr>
          <w:rFonts w:ascii="Times New Roman" w:hAnsi="Times New Roman" w:cs="Times New Roman"/>
          <w:bCs/>
          <w:sz w:val="29"/>
          <w:szCs w:val="29"/>
        </w:rPr>
        <w:t xml:space="preserve">the latest FCC data was released in 2017, compiled from data reported in 2015.  We </w:t>
      </w:r>
      <w:r w:rsidRPr="00BF2373">
        <w:rPr>
          <w:rFonts w:ascii="Times New Roman" w:hAnsi="Times New Roman" w:cs="Times New Roman"/>
          <w:bCs/>
          <w:sz w:val="29"/>
          <w:szCs w:val="29"/>
        </w:rPr>
        <w:t xml:space="preserve">at the FCC </w:t>
      </w:r>
      <w:r w:rsidRPr="00BF2373">
        <w:rPr>
          <w:rFonts w:ascii="Times New Roman" w:hAnsi="Times New Roman" w:cs="Times New Roman"/>
          <w:bCs/>
          <w:sz w:val="29"/>
          <w:szCs w:val="29"/>
        </w:rPr>
        <w:t xml:space="preserve">have to do better – Form 323 broadcast ownership data are reported biennially, so we should know by now </w:t>
      </w:r>
      <w:r w:rsidRPr="00BF2373" w:rsidR="008F1A38">
        <w:rPr>
          <w:rFonts w:ascii="Times New Roman" w:hAnsi="Times New Roman" w:cs="Times New Roman"/>
          <w:bCs/>
          <w:sz w:val="29"/>
          <w:szCs w:val="29"/>
        </w:rPr>
        <w:t xml:space="preserve">at least </w:t>
      </w:r>
      <w:r w:rsidRPr="00BF2373">
        <w:rPr>
          <w:rFonts w:ascii="Times New Roman" w:hAnsi="Times New Roman" w:cs="Times New Roman"/>
          <w:bCs/>
          <w:sz w:val="29"/>
          <w:szCs w:val="29"/>
        </w:rPr>
        <w:t xml:space="preserve">what the 2017 data show.  We cannot adequately address the problem of a lack of media ownership diversity if we </w:t>
      </w:r>
      <w:r w:rsidRPr="00BF2373">
        <w:rPr>
          <w:rFonts w:ascii="Times New Roman" w:hAnsi="Times New Roman" w:cs="Times New Roman"/>
          <w:bCs/>
          <w:sz w:val="29"/>
          <w:szCs w:val="29"/>
        </w:rPr>
        <w:t xml:space="preserve">are working from </w:t>
      </w:r>
      <w:r w:rsidRPr="00BF2373" w:rsidR="0093407F">
        <w:rPr>
          <w:rFonts w:ascii="Times New Roman" w:hAnsi="Times New Roman" w:cs="Times New Roman"/>
          <w:bCs/>
          <w:sz w:val="29"/>
          <w:szCs w:val="29"/>
        </w:rPr>
        <w:t xml:space="preserve">such </w:t>
      </w:r>
      <w:r w:rsidRPr="00BF2373">
        <w:rPr>
          <w:rFonts w:ascii="Times New Roman" w:hAnsi="Times New Roman" w:cs="Times New Roman"/>
          <w:bCs/>
          <w:sz w:val="29"/>
          <w:szCs w:val="29"/>
        </w:rPr>
        <w:t>stale data</w:t>
      </w:r>
      <w:r w:rsidRPr="00BF2373">
        <w:rPr>
          <w:rFonts w:ascii="Times New Roman" w:hAnsi="Times New Roman" w:cs="Times New Roman"/>
          <w:bCs/>
          <w:sz w:val="29"/>
          <w:szCs w:val="29"/>
        </w:rPr>
        <w:t xml:space="preserve">.  </w:t>
      </w:r>
    </w:p>
    <w:p w:rsidR="005C5DF9" w:rsidRPr="00BF2373" w:rsidP="00246286" w14:paraId="13C7B007" w14:textId="241C481C">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Getting back to the numbers, as of 2015, Asian Americans owned just 10 stations.  Latino and Hispanic Americans owned 62, or less than 5 percent of </w:t>
      </w:r>
      <w:r w:rsidRPr="00BF2373">
        <w:rPr>
          <w:rFonts w:ascii="Times New Roman" w:hAnsi="Times New Roman" w:cs="Times New Roman"/>
          <w:bCs/>
          <w:sz w:val="29"/>
          <w:szCs w:val="29"/>
        </w:rPr>
        <w:t xml:space="preserve">full power stations, and women, who make up more than half of all Americans, represent less than 8 percent of </w:t>
      </w:r>
      <w:r w:rsidRPr="00BF2373" w:rsidR="00405BB9">
        <w:rPr>
          <w:rFonts w:ascii="Times New Roman" w:hAnsi="Times New Roman" w:cs="Times New Roman"/>
          <w:bCs/>
          <w:sz w:val="29"/>
          <w:szCs w:val="29"/>
        </w:rPr>
        <w:t xml:space="preserve">full power </w:t>
      </w:r>
      <w:r w:rsidRPr="00BF2373">
        <w:rPr>
          <w:rFonts w:ascii="Times New Roman" w:hAnsi="Times New Roman" w:cs="Times New Roman"/>
          <w:bCs/>
          <w:sz w:val="29"/>
          <w:szCs w:val="29"/>
        </w:rPr>
        <w:t>station owners.</w:t>
      </w:r>
      <w:r w:rsidRPr="00BF2373" w:rsidR="007B5753">
        <w:rPr>
          <w:rFonts w:ascii="Times New Roman" w:hAnsi="Times New Roman" w:cs="Times New Roman"/>
          <w:bCs/>
          <w:sz w:val="29"/>
          <w:szCs w:val="29"/>
        </w:rPr>
        <w:t xml:space="preserve">  African Americans owned 12 stations – that means that if you were rounding, you would round Black ownership to 0%. </w:t>
      </w:r>
    </w:p>
    <w:p w:rsidR="00405BB9" w:rsidRPr="00BF2373" w:rsidP="00246286" w14:paraId="0D4A66CF" w14:textId="699D83A8">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Why does this matter?  Broadcast media has the transformative ability to empower and inform</w:t>
      </w:r>
      <w:r w:rsidRPr="00BF2373" w:rsidR="00D90200">
        <w:rPr>
          <w:rFonts w:ascii="Times New Roman" w:hAnsi="Times New Roman" w:cs="Times New Roman"/>
          <w:bCs/>
          <w:sz w:val="29"/>
          <w:szCs w:val="29"/>
        </w:rPr>
        <w:t>,</w:t>
      </w:r>
      <w:r w:rsidRPr="00BF2373" w:rsidR="00334190">
        <w:rPr>
          <w:rFonts w:ascii="Times New Roman" w:hAnsi="Times New Roman" w:cs="Times New Roman"/>
          <w:bCs/>
          <w:sz w:val="29"/>
          <w:szCs w:val="29"/>
        </w:rPr>
        <w:t xml:space="preserve"> and</w:t>
      </w:r>
      <w:r w:rsidRPr="00BF2373">
        <w:rPr>
          <w:rFonts w:ascii="Times New Roman" w:hAnsi="Times New Roman" w:cs="Times New Roman"/>
          <w:bCs/>
          <w:sz w:val="29"/>
          <w:szCs w:val="29"/>
        </w:rPr>
        <w:t xml:space="preserve"> those exercising this power</w:t>
      </w:r>
      <w:r w:rsidRPr="00BF2373" w:rsidR="00334190">
        <w:rPr>
          <w:rFonts w:ascii="Times New Roman" w:hAnsi="Times New Roman" w:cs="Times New Roman"/>
          <w:bCs/>
          <w:sz w:val="29"/>
          <w:szCs w:val="29"/>
        </w:rPr>
        <w:t xml:space="preserve"> must</w:t>
      </w:r>
      <w:r w:rsidRPr="00BF2373">
        <w:rPr>
          <w:rFonts w:ascii="Times New Roman" w:hAnsi="Times New Roman" w:cs="Times New Roman"/>
          <w:bCs/>
          <w:sz w:val="29"/>
          <w:szCs w:val="29"/>
        </w:rPr>
        <w:t xml:space="preserve"> represent all of us.</w:t>
      </w:r>
      <w:r w:rsidRPr="00BF2373" w:rsidR="004C5838">
        <w:rPr>
          <w:rFonts w:ascii="Times New Roman" w:hAnsi="Times New Roman" w:cs="Times New Roman"/>
          <w:bCs/>
          <w:sz w:val="29"/>
          <w:szCs w:val="29"/>
        </w:rPr>
        <w:t xml:space="preserve">  </w:t>
      </w:r>
      <w:r w:rsidRPr="00BF2373" w:rsidR="00334190">
        <w:rPr>
          <w:rFonts w:ascii="Times New Roman" w:hAnsi="Times New Roman" w:cs="Times New Roman"/>
          <w:bCs/>
          <w:sz w:val="29"/>
          <w:szCs w:val="29"/>
        </w:rPr>
        <w:t>At a recent hearing held by the House Energy and Commerce Subcommittee on Communications and Technology</w:t>
      </w:r>
      <w:r w:rsidRPr="00BF2373" w:rsidR="00004D5A">
        <w:rPr>
          <w:rFonts w:ascii="Times New Roman" w:hAnsi="Times New Roman" w:cs="Times New Roman"/>
          <w:bCs/>
          <w:sz w:val="29"/>
          <w:szCs w:val="29"/>
        </w:rPr>
        <w:t xml:space="preserve">, there was a bipartisan call to promote media marketplace diversity.  The subcommittee noted that because media outlets provide viewers with educational, political, entertainment, and news programming, diversity of media voices ensures that audiences will </w:t>
      </w:r>
      <w:r w:rsidRPr="00BF2373" w:rsidR="008F1A38">
        <w:rPr>
          <w:rFonts w:ascii="Times New Roman" w:hAnsi="Times New Roman" w:cs="Times New Roman"/>
          <w:bCs/>
          <w:sz w:val="29"/>
          <w:szCs w:val="29"/>
        </w:rPr>
        <w:t>h</w:t>
      </w:r>
      <w:r w:rsidRPr="00BF2373" w:rsidR="00004D5A">
        <w:rPr>
          <w:rFonts w:ascii="Times New Roman" w:hAnsi="Times New Roman" w:cs="Times New Roman"/>
          <w:bCs/>
          <w:sz w:val="29"/>
          <w:szCs w:val="29"/>
        </w:rPr>
        <w:t xml:space="preserve">ave access to different perspectives and programming that is relevant to them.  </w:t>
      </w:r>
    </w:p>
    <w:p w:rsidR="00334190" w:rsidRPr="00BF2373" w:rsidP="00246286" w14:paraId="5E40CE97" w14:textId="237E3489">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And they had the paper to back it up; a house resolution (H. Res. 549) reaffirmed the commitment to media diversity and the development of effective solutions to eliminate barriers to media diversity.</w:t>
      </w:r>
      <w:r w:rsidRPr="00BF2373" w:rsidR="00DF5CD0">
        <w:rPr>
          <w:rFonts w:ascii="Times New Roman" w:hAnsi="Times New Roman" w:cs="Times New Roman"/>
          <w:bCs/>
          <w:sz w:val="29"/>
          <w:szCs w:val="29"/>
        </w:rPr>
        <w:t xml:space="preserve">  Also, three separate bills</w:t>
      </w:r>
      <w:r w:rsidRPr="00BF2373" w:rsidR="00DF3AC1">
        <w:rPr>
          <w:rFonts w:ascii="Times New Roman" w:hAnsi="Times New Roman" w:cs="Times New Roman"/>
          <w:bCs/>
          <w:sz w:val="29"/>
          <w:szCs w:val="29"/>
        </w:rPr>
        <w:t xml:space="preserve"> seek to address various aspects of the problem.</w:t>
      </w:r>
      <w:r w:rsidRPr="00BF2373" w:rsidR="00DF5CD0">
        <w:rPr>
          <w:rFonts w:ascii="Times New Roman" w:hAnsi="Times New Roman" w:cs="Times New Roman"/>
          <w:bCs/>
          <w:sz w:val="29"/>
          <w:szCs w:val="29"/>
        </w:rPr>
        <w:t xml:space="preserve"> H.R. 3957, </w:t>
      </w:r>
      <w:r w:rsidRPr="00BF2373" w:rsidR="00DF3AC1">
        <w:rPr>
          <w:rFonts w:ascii="Times New Roman" w:hAnsi="Times New Roman" w:cs="Times New Roman"/>
          <w:bCs/>
          <w:sz w:val="29"/>
          <w:szCs w:val="29"/>
        </w:rPr>
        <w:t xml:space="preserve">the </w:t>
      </w:r>
      <w:r w:rsidRPr="00BF2373" w:rsidR="00DF5CD0">
        <w:rPr>
          <w:rFonts w:ascii="Times New Roman" w:hAnsi="Times New Roman" w:cs="Times New Roman"/>
          <w:bCs/>
          <w:sz w:val="29"/>
          <w:szCs w:val="29"/>
        </w:rPr>
        <w:t>Expanding Broadcast Ownership Opportunities Act</w:t>
      </w:r>
      <w:r w:rsidRPr="00BF2373" w:rsidR="00DF3AC1">
        <w:rPr>
          <w:rFonts w:ascii="Times New Roman" w:hAnsi="Times New Roman" w:cs="Times New Roman"/>
          <w:bCs/>
          <w:sz w:val="29"/>
          <w:szCs w:val="29"/>
        </w:rPr>
        <w:t xml:space="preserve"> introduced by Representative</w:t>
      </w:r>
      <w:r w:rsidRPr="00BF2373" w:rsidR="00DF5CD0">
        <w:rPr>
          <w:rFonts w:ascii="Times New Roman" w:hAnsi="Times New Roman" w:cs="Times New Roman"/>
          <w:bCs/>
          <w:sz w:val="29"/>
          <w:szCs w:val="29"/>
        </w:rPr>
        <w:t xml:space="preserve"> Butterfield</w:t>
      </w:r>
      <w:r w:rsidRPr="00BF2373" w:rsidR="00DF3AC1">
        <w:rPr>
          <w:rFonts w:ascii="Times New Roman" w:hAnsi="Times New Roman" w:cs="Times New Roman"/>
          <w:bCs/>
          <w:sz w:val="29"/>
          <w:szCs w:val="29"/>
        </w:rPr>
        <w:t>, would reinstate the tax certificate program at the FCC to incentivize sales of broadcast stations to women and minorities and encourage investment of capital in stations owned by women and minorities.</w:t>
      </w:r>
      <w:r w:rsidRPr="00BF2373" w:rsidR="00DF5CD0">
        <w:rPr>
          <w:rFonts w:ascii="Times New Roman" w:hAnsi="Times New Roman" w:cs="Times New Roman"/>
          <w:bCs/>
          <w:sz w:val="29"/>
          <w:szCs w:val="29"/>
        </w:rPr>
        <w:t xml:space="preserve"> </w:t>
      </w:r>
      <w:r w:rsidRPr="00BF2373" w:rsidR="00DF3AC1">
        <w:rPr>
          <w:rFonts w:ascii="Times New Roman" w:hAnsi="Times New Roman" w:cs="Times New Roman"/>
          <w:bCs/>
          <w:sz w:val="29"/>
          <w:szCs w:val="29"/>
        </w:rPr>
        <w:t xml:space="preserve"> </w:t>
      </w:r>
      <w:r w:rsidRPr="00BF2373" w:rsidR="00DF5CD0">
        <w:rPr>
          <w:rFonts w:ascii="Times New Roman" w:hAnsi="Times New Roman" w:cs="Times New Roman"/>
          <w:bCs/>
          <w:sz w:val="29"/>
          <w:szCs w:val="29"/>
        </w:rPr>
        <w:t xml:space="preserve">H.R. 5564, </w:t>
      </w:r>
      <w:r w:rsidRPr="00BF2373" w:rsidR="00DF3AC1">
        <w:rPr>
          <w:rFonts w:ascii="Times New Roman" w:hAnsi="Times New Roman" w:cs="Times New Roman"/>
          <w:bCs/>
          <w:sz w:val="29"/>
          <w:szCs w:val="29"/>
        </w:rPr>
        <w:t xml:space="preserve">the </w:t>
      </w:r>
      <w:r w:rsidRPr="00BF2373" w:rsidR="00DF5CD0">
        <w:rPr>
          <w:rFonts w:ascii="Times New Roman" w:hAnsi="Times New Roman" w:cs="Times New Roman"/>
          <w:bCs/>
          <w:sz w:val="29"/>
          <w:szCs w:val="29"/>
        </w:rPr>
        <w:t xml:space="preserve">Enhancing Broadcaster DIVERSITY Data Act </w:t>
      </w:r>
      <w:r w:rsidRPr="00BF2373" w:rsidR="00DF3AC1">
        <w:rPr>
          <w:rFonts w:ascii="Times New Roman" w:hAnsi="Times New Roman" w:cs="Times New Roman"/>
          <w:bCs/>
          <w:sz w:val="29"/>
          <w:szCs w:val="29"/>
        </w:rPr>
        <w:t xml:space="preserve">introduced by Representative </w:t>
      </w:r>
      <w:r w:rsidRPr="00BF2373" w:rsidR="00DF5CD0">
        <w:rPr>
          <w:rFonts w:ascii="Times New Roman" w:hAnsi="Times New Roman" w:cs="Times New Roman"/>
          <w:bCs/>
          <w:sz w:val="29"/>
          <w:szCs w:val="29"/>
        </w:rPr>
        <w:t>Clarke</w:t>
      </w:r>
      <w:r w:rsidRPr="00BF2373" w:rsidR="00DF3AC1">
        <w:rPr>
          <w:rFonts w:ascii="Times New Roman" w:hAnsi="Times New Roman" w:cs="Times New Roman"/>
          <w:bCs/>
          <w:sz w:val="29"/>
          <w:szCs w:val="29"/>
        </w:rPr>
        <w:t xml:space="preserve">, would adopt measures to improve broadcast ownership data collection </w:t>
      </w:r>
      <w:r w:rsidRPr="00BF2373" w:rsidR="00C71DD1">
        <w:rPr>
          <w:rFonts w:ascii="Times New Roman" w:hAnsi="Times New Roman" w:cs="Times New Roman"/>
          <w:bCs/>
          <w:sz w:val="29"/>
          <w:szCs w:val="29"/>
        </w:rPr>
        <w:t xml:space="preserve">and </w:t>
      </w:r>
      <w:r w:rsidRPr="00BF2373" w:rsidR="00DF3AC1">
        <w:rPr>
          <w:rFonts w:ascii="Times New Roman" w:hAnsi="Times New Roman" w:cs="Times New Roman"/>
          <w:bCs/>
          <w:sz w:val="29"/>
          <w:szCs w:val="29"/>
        </w:rPr>
        <w:t>direct the FCC to complete</w:t>
      </w:r>
      <w:r w:rsidRPr="00BF2373" w:rsidR="00C71DD1">
        <w:rPr>
          <w:rFonts w:ascii="Times New Roman" w:hAnsi="Times New Roman" w:cs="Times New Roman"/>
          <w:bCs/>
          <w:sz w:val="29"/>
          <w:szCs w:val="29"/>
        </w:rPr>
        <w:t xml:space="preserve"> the rulemaking on broadcast and cable EEO rules</w:t>
      </w:r>
      <w:r w:rsidRPr="00BF2373" w:rsidR="00DF3AC1">
        <w:rPr>
          <w:rFonts w:ascii="Times New Roman" w:hAnsi="Times New Roman" w:cs="Times New Roman"/>
          <w:bCs/>
          <w:sz w:val="29"/>
          <w:szCs w:val="29"/>
        </w:rPr>
        <w:t>.</w:t>
      </w:r>
      <w:r w:rsidRPr="00BF2373" w:rsidR="00DF5CD0">
        <w:rPr>
          <w:rFonts w:ascii="Times New Roman" w:hAnsi="Times New Roman" w:cs="Times New Roman"/>
          <w:bCs/>
          <w:sz w:val="29"/>
          <w:szCs w:val="29"/>
        </w:rPr>
        <w:t xml:space="preserve"> </w:t>
      </w:r>
      <w:r w:rsidRPr="00BF2373" w:rsidR="00C71DD1">
        <w:rPr>
          <w:rFonts w:ascii="Times New Roman" w:hAnsi="Times New Roman" w:cs="Times New Roman"/>
          <w:bCs/>
          <w:sz w:val="29"/>
          <w:szCs w:val="29"/>
        </w:rPr>
        <w:t xml:space="preserve"> And </w:t>
      </w:r>
      <w:r w:rsidRPr="00BF2373" w:rsidR="00DF5CD0">
        <w:rPr>
          <w:rFonts w:ascii="Times New Roman" w:hAnsi="Times New Roman" w:cs="Times New Roman"/>
          <w:bCs/>
          <w:sz w:val="29"/>
          <w:szCs w:val="29"/>
        </w:rPr>
        <w:t xml:space="preserve">H.R. 5567, </w:t>
      </w:r>
      <w:r w:rsidRPr="00BF2373" w:rsidR="00DF3AC1">
        <w:rPr>
          <w:rFonts w:ascii="Times New Roman" w:hAnsi="Times New Roman" w:cs="Times New Roman"/>
          <w:bCs/>
          <w:sz w:val="29"/>
          <w:szCs w:val="29"/>
        </w:rPr>
        <w:t xml:space="preserve">the </w:t>
      </w:r>
      <w:r w:rsidRPr="00BF2373" w:rsidR="00DF5CD0">
        <w:rPr>
          <w:rFonts w:ascii="Times New Roman" w:hAnsi="Times New Roman" w:cs="Times New Roman"/>
          <w:bCs/>
          <w:sz w:val="29"/>
          <w:szCs w:val="29"/>
        </w:rPr>
        <w:t xml:space="preserve">MEDIA Diversity Act </w:t>
      </w:r>
      <w:r w:rsidRPr="00BF2373" w:rsidR="00DF3AC1">
        <w:rPr>
          <w:rFonts w:ascii="Times New Roman" w:hAnsi="Times New Roman" w:cs="Times New Roman"/>
          <w:bCs/>
          <w:sz w:val="29"/>
          <w:szCs w:val="29"/>
        </w:rPr>
        <w:t xml:space="preserve">introduced by Representative </w:t>
      </w:r>
      <w:r w:rsidRPr="00BF2373" w:rsidR="00DF5CD0">
        <w:rPr>
          <w:rFonts w:ascii="Times New Roman" w:hAnsi="Times New Roman" w:cs="Times New Roman"/>
          <w:bCs/>
          <w:sz w:val="29"/>
          <w:szCs w:val="29"/>
        </w:rPr>
        <w:t xml:space="preserve">Long, </w:t>
      </w:r>
      <w:r w:rsidRPr="00BF2373" w:rsidR="00DF3AC1">
        <w:rPr>
          <w:rFonts w:ascii="Times New Roman" w:hAnsi="Times New Roman" w:cs="Times New Roman"/>
          <w:bCs/>
          <w:sz w:val="29"/>
          <w:szCs w:val="29"/>
        </w:rPr>
        <w:t xml:space="preserve">would </w:t>
      </w:r>
      <w:r w:rsidRPr="00BF2373" w:rsidR="00DF5CD0">
        <w:rPr>
          <w:rFonts w:ascii="Times New Roman" w:hAnsi="Times New Roman" w:cs="Times New Roman"/>
          <w:bCs/>
          <w:sz w:val="29"/>
          <w:szCs w:val="29"/>
        </w:rPr>
        <w:t xml:space="preserve">require consideration of market entry barriers for “socially disadvantaged individuals” being </w:t>
      </w:r>
      <w:r w:rsidRPr="00BF2373" w:rsidR="00405BB9">
        <w:rPr>
          <w:rFonts w:ascii="Times New Roman" w:hAnsi="Times New Roman" w:cs="Times New Roman"/>
          <w:bCs/>
          <w:sz w:val="29"/>
          <w:szCs w:val="29"/>
        </w:rPr>
        <w:t>excluded</w:t>
      </w:r>
      <w:r w:rsidRPr="00BF2373" w:rsidR="00DF5CD0">
        <w:rPr>
          <w:rFonts w:ascii="Times New Roman" w:hAnsi="Times New Roman" w:cs="Times New Roman"/>
          <w:bCs/>
          <w:sz w:val="29"/>
          <w:szCs w:val="29"/>
        </w:rPr>
        <w:t xml:space="preserve"> from media ownership.</w:t>
      </w:r>
    </w:p>
    <w:p w:rsidR="007576E1" w:rsidRPr="00BF2373" w:rsidP="00246286" w14:paraId="62D1510F" w14:textId="4D5CA045">
      <w:pPr>
        <w:keepNext/>
        <w:spacing w:after="120" w:line="240" w:lineRule="auto"/>
        <w:ind w:firstLine="720"/>
        <w:rPr>
          <w:rFonts w:ascii="Times New Roman" w:hAnsi="Times New Roman" w:cs="Times New Roman"/>
          <w:sz w:val="29"/>
          <w:szCs w:val="29"/>
        </w:rPr>
      </w:pPr>
      <w:r w:rsidRPr="00BF2373">
        <w:rPr>
          <w:rFonts w:ascii="Times New Roman" w:hAnsi="Times New Roman" w:cs="Times New Roman"/>
          <w:bCs/>
          <w:sz w:val="29"/>
          <w:szCs w:val="29"/>
        </w:rPr>
        <w:t xml:space="preserve">A bit more on tax certificates.  </w:t>
      </w:r>
      <w:r w:rsidRPr="00BF2373" w:rsidR="00DF5CD0">
        <w:rPr>
          <w:rFonts w:ascii="Times New Roman" w:hAnsi="Times New Roman" w:cs="Times New Roman"/>
          <w:bCs/>
          <w:sz w:val="29"/>
          <w:szCs w:val="29"/>
        </w:rPr>
        <w:t xml:space="preserve">I have gone on record in </w:t>
      </w:r>
      <w:r w:rsidRPr="00BF2373" w:rsidR="00810630">
        <w:rPr>
          <w:rFonts w:ascii="Times New Roman" w:hAnsi="Times New Roman" w:cs="Times New Roman"/>
          <w:bCs/>
          <w:sz w:val="29"/>
          <w:szCs w:val="29"/>
        </w:rPr>
        <w:t xml:space="preserve">strong </w:t>
      </w:r>
      <w:r w:rsidRPr="00BF2373" w:rsidR="00DF5CD0">
        <w:rPr>
          <w:rFonts w:ascii="Times New Roman" w:hAnsi="Times New Roman" w:cs="Times New Roman"/>
          <w:bCs/>
          <w:sz w:val="29"/>
          <w:szCs w:val="29"/>
        </w:rPr>
        <w:t>support of t</w:t>
      </w:r>
      <w:r w:rsidRPr="00BF2373" w:rsidR="008F1A38">
        <w:rPr>
          <w:rFonts w:ascii="Times New Roman" w:hAnsi="Times New Roman" w:cs="Times New Roman"/>
          <w:bCs/>
          <w:sz w:val="29"/>
          <w:szCs w:val="29"/>
        </w:rPr>
        <w:t>hem</w:t>
      </w:r>
      <w:r w:rsidRPr="00BF2373" w:rsidR="00DF5CD0">
        <w:rPr>
          <w:rFonts w:ascii="Times New Roman" w:hAnsi="Times New Roman" w:cs="Times New Roman"/>
          <w:bCs/>
          <w:sz w:val="29"/>
          <w:szCs w:val="29"/>
        </w:rPr>
        <w:t xml:space="preserve"> as a means to try </w:t>
      </w:r>
      <w:r w:rsidRPr="00BF2373" w:rsidR="00810630">
        <w:rPr>
          <w:rFonts w:ascii="Times New Roman" w:hAnsi="Times New Roman" w:cs="Times New Roman"/>
          <w:bCs/>
          <w:sz w:val="29"/>
          <w:szCs w:val="29"/>
        </w:rPr>
        <w:t xml:space="preserve">to </w:t>
      </w:r>
      <w:r w:rsidRPr="00BF2373" w:rsidR="00DF5CD0">
        <w:rPr>
          <w:rFonts w:ascii="Times New Roman" w:hAnsi="Times New Roman" w:cs="Times New Roman"/>
          <w:bCs/>
          <w:sz w:val="29"/>
          <w:szCs w:val="29"/>
        </w:rPr>
        <w:t>level the playing field for those who traditional</w:t>
      </w:r>
      <w:r w:rsidRPr="00BF2373" w:rsidR="00405BB9">
        <w:rPr>
          <w:rFonts w:ascii="Times New Roman" w:hAnsi="Times New Roman" w:cs="Times New Roman"/>
          <w:bCs/>
          <w:sz w:val="29"/>
          <w:szCs w:val="29"/>
        </w:rPr>
        <w:t>ly</w:t>
      </w:r>
      <w:r w:rsidRPr="00BF2373" w:rsidR="00DF5CD0">
        <w:rPr>
          <w:rFonts w:ascii="Times New Roman" w:hAnsi="Times New Roman" w:cs="Times New Roman"/>
          <w:bCs/>
          <w:sz w:val="29"/>
          <w:szCs w:val="29"/>
        </w:rPr>
        <w:t xml:space="preserve"> lack access to the kind of capital</w:t>
      </w:r>
      <w:r w:rsidRPr="00BF2373">
        <w:rPr>
          <w:rFonts w:ascii="Times New Roman" w:hAnsi="Times New Roman" w:cs="Times New Roman"/>
          <w:bCs/>
          <w:sz w:val="29"/>
          <w:szCs w:val="29"/>
        </w:rPr>
        <w:t xml:space="preserve"> and opportunities</w:t>
      </w:r>
      <w:r w:rsidRPr="00BF2373" w:rsidR="00DF5CD0">
        <w:rPr>
          <w:rFonts w:ascii="Times New Roman" w:hAnsi="Times New Roman" w:cs="Times New Roman"/>
          <w:bCs/>
          <w:sz w:val="29"/>
          <w:szCs w:val="29"/>
        </w:rPr>
        <w:t xml:space="preserve"> necessary to purchase or run a </w:t>
      </w:r>
      <w:r w:rsidRPr="00BF2373">
        <w:rPr>
          <w:rFonts w:ascii="Times New Roman" w:hAnsi="Times New Roman" w:cs="Times New Roman"/>
          <w:bCs/>
          <w:sz w:val="29"/>
          <w:szCs w:val="29"/>
        </w:rPr>
        <w:t>broadcast station.  Before they were discontinued in 1995, tax certificates increased minority broadcast ownership from 40 radio and TV stations in 1978 to 288 radio and 43 TV stations in 1995</w:t>
      </w:r>
      <w:r w:rsidRPr="00BF2373" w:rsidR="00225FA1">
        <w:rPr>
          <w:rFonts w:ascii="Times New Roman" w:hAnsi="Times New Roman" w:cs="Times New Roman"/>
          <w:bCs/>
          <w:sz w:val="29"/>
          <w:szCs w:val="29"/>
        </w:rPr>
        <w:t xml:space="preserve">.  That is real, significant progress; who knows </w:t>
      </w:r>
      <w:r w:rsidRPr="00BF2373" w:rsidR="008F1A38">
        <w:rPr>
          <w:rFonts w:ascii="Times New Roman" w:hAnsi="Times New Roman" w:cs="Times New Roman"/>
          <w:bCs/>
          <w:sz w:val="29"/>
          <w:szCs w:val="29"/>
        </w:rPr>
        <w:t xml:space="preserve">what the </w:t>
      </w:r>
      <w:r w:rsidRPr="00BF2373" w:rsidR="00225FA1">
        <w:rPr>
          <w:rFonts w:ascii="Times New Roman" w:hAnsi="Times New Roman" w:cs="Times New Roman"/>
          <w:bCs/>
          <w:sz w:val="29"/>
          <w:szCs w:val="29"/>
        </w:rPr>
        <w:t>ownership numbers would be today if th</w:t>
      </w:r>
      <w:r w:rsidRPr="00BF2373" w:rsidR="00405BB9">
        <w:rPr>
          <w:rFonts w:ascii="Times New Roman" w:hAnsi="Times New Roman" w:cs="Times New Roman"/>
          <w:bCs/>
          <w:sz w:val="29"/>
          <w:szCs w:val="29"/>
        </w:rPr>
        <w:t>e tax certificate</w:t>
      </w:r>
      <w:r w:rsidRPr="00BF2373" w:rsidR="00225FA1">
        <w:rPr>
          <w:rFonts w:ascii="Times New Roman" w:hAnsi="Times New Roman" w:cs="Times New Roman"/>
          <w:bCs/>
          <w:sz w:val="29"/>
          <w:szCs w:val="29"/>
        </w:rPr>
        <w:t xml:space="preserve"> program had </w:t>
      </w:r>
      <w:r w:rsidRPr="00BF2373" w:rsidR="008F1A38">
        <w:rPr>
          <w:rFonts w:ascii="Times New Roman" w:hAnsi="Times New Roman" w:cs="Times New Roman"/>
          <w:bCs/>
          <w:sz w:val="29"/>
          <w:szCs w:val="29"/>
        </w:rPr>
        <w:t>not been dis</w:t>
      </w:r>
      <w:r w:rsidRPr="00BF2373" w:rsidR="00225FA1">
        <w:rPr>
          <w:rFonts w:ascii="Times New Roman" w:hAnsi="Times New Roman" w:cs="Times New Roman"/>
          <w:bCs/>
          <w:sz w:val="29"/>
          <w:szCs w:val="29"/>
        </w:rPr>
        <w:t>continued.</w:t>
      </w:r>
      <w:r w:rsidRPr="00BF2373">
        <w:rPr>
          <w:rFonts w:ascii="Times New Roman" w:hAnsi="Times New Roman" w:cs="Times New Roman"/>
          <w:sz w:val="29"/>
          <w:szCs w:val="29"/>
        </w:rPr>
        <w:t xml:space="preserve">  </w:t>
      </w:r>
    </w:p>
    <w:p w:rsidR="003A5EDA" w:rsidRPr="00BF2373" w:rsidP="00246286" w14:paraId="3F18254E" w14:textId="728F7BB7">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There was also well-received testimony at that hearing about this association’s Broadcast Leadership Training program, or BLT – described by one witness as both effective and delicious!  I </w:t>
      </w:r>
      <w:r w:rsidRPr="00BF2373" w:rsidR="00587075">
        <w:rPr>
          <w:rFonts w:ascii="Times New Roman" w:hAnsi="Times New Roman" w:cs="Times New Roman"/>
          <w:bCs/>
          <w:sz w:val="29"/>
          <w:szCs w:val="29"/>
        </w:rPr>
        <w:t xml:space="preserve">had the opportunity to visit with </w:t>
      </w:r>
      <w:r w:rsidRPr="00BF2373" w:rsidR="00587075">
        <w:rPr>
          <w:rFonts w:ascii="Times New Roman" w:hAnsi="Times New Roman" w:cs="Times New Roman"/>
          <w:bCs/>
          <w:sz w:val="29"/>
          <w:szCs w:val="29"/>
        </w:rPr>
        <w:t xml:space="preserve">BLT participants and instructors at last year’s NAB Show, and was impressed by the </w:t>
      </w:r>
      <w:r w:rsidRPr="00BF2373">
        <w:rPr>
          <w:rFonts w:ascii="Times New Roman" w:hAnsi="Times New Roman" w:cs="Times New Roman"/>
          <w:bCs/>
          <w:sz w:val="29"/>
          <w:szCs w:val="29"/>
        </w:rPr>
        <w:t>MBA-style training.</w:t>
      </w:r>
      <w:r w:rsidRPr="00BF2373" w:rsidR="00FC5F9D">
        <w:rPr>
          <w:rFonts w:ascii="Times New Roman" w:hAnsi="Times New Roman" w:cs="Times New Roman"/>
          <w:bCs/>
          <w:sz w:val="29"/>
          <w:szCs w:val="29"/>
        </w:rPr>
        <w:t xml:space="preserve">  Kudos to the NAB for this initiative, which I understand has graduated 325 participants over the years, 55 of whom have gone on to become station owners.  </w:t>
      </w:r>
      <w:r w:rsidRPr="00BF2373" w:rsidR="00587075">
        <w:rPr>
          <w:rFonts w:ascii="Times New Roman" w:hAnsi="Times New Roman" w:cs="Times New Roman"/>
          <w:bCs/>
          <w:sz w:val="29"/>
          <w:szCs w:val="29"/>
        </w:rPr>
        <w:t xml:space="preserve">I would like to see that number </w:t>
      </w:r>
      <w:r w:rsidRPr="00BF2373" w:rsidR="008C5863">
        <w:rPr>
          <w:rFonts w:ascii="Times New Roman" w:hAnsi="Times New Roman" w:cs="Times New Roman"/>
          <w:bCs/>
          <w:sz w:val="29"/>
          <w:szCs w:val="29"/>
        </w:rPr>
        <w:t xml:space="preserve">grow </w:t>
      </w:r>
      <w:r w:rsidRPr="00BF2373" w:rsidR="00587075">
        <w:rPr>
          <w:rFonts w:ascii="Times New Roman" w:hAnsi="Times New Roman" w:cs="Times New Roman"/>
          <w:bCs/>
          <w:sz w:val="29"/>
          <w:szCs w:val="29"/>
        </w:rPr>
        <w:t>higher -- w</w:t>
      </w:r>
      <w:r w:rsidRPr="00BF2373" w:rsidR="00FC5F9D">
        <w:rPr>
          <w:rFonts w:ascii="Times New Roman" w:hAnsi="Times New Roman" w:cs="Times New Roman"/>
          <w:bCs/>
          <w:sz w:val="29"/>
          <w:szCs w:val="29"/>
        </w:rPr>
        <w:t>e need more initiatives like this to pair with a strong, legally sustainable tax certificate program and other measures to break the minority ownership logjam.</w:t>
      </w:r>
      <w:r w:rsidRPr="00BF2373" w:rsidR="00A507FC">
        <w:rPr>
          <w:rFonts w:ascii="Times New Roman" w:hAnsi="Times New Roman" w:cs="Times New Roman"/>
          <w:bCs/>
          <w:sz w:val="29"/>
          <w:szCs w:val="29"/>
        </w:rPr>
        <w:t xml:space="preserve">  And hold yourselves accountable – this is an annual meeting of the NAB Board, so make sure that </w:t>
      </w:r>
      <w:r w:rsidRPr="00BF2373" w:rsidR="001E5DCD">
        <w:rPr>
          <w:rFonts w:ascii="Times New Roman" w:hAnsi="Times New Roman" w:cs="Times New Roman"/>
          <w:bCs/>
          <w:sz w:val="29"/>
          <w:szCs w:val="29"/>
        </w:rPr>
        <w:t xml:space="preserve">1 year from now, the </w:t>
      </w:r>
      <w:r w:rsidRPr="00BF2373" w:rsidR="00A507FC">
        <w:rPr>
          <w:rFonts w:ascii="Times New Roman" w:hAnsi="Times New Roman" w:cs="Times New Roman"/>
          <w:bCs/>
          <w:sz w:val="29"/>
          <w:szCs w:val="29"/>
        </w:rPr>
        <w:t xml:space="preserve">numbers </w:t>
      </w:r>
      <w:r w:rsidRPr="00BF2373" w:rsidR="001E5DCD">
        <w:rPr>
          <w:rFonts w:ascii="Times New Roman" w:hAnsi="Times New Roman" w:cs="Times New Roman"/>
          <w:bCs/>
          <w:sz w:val="29"/>
          <w:szCs w:val="29"/>
        </w:rPr>
        <w:t>are better</w:t>
      </w:r>
      <w:r w:rsidRPr="00BF2373" w:rsidR="002923BD">
        <w:rPr>
          <w:rFonts w:ascii="Times New Roman" w:hAnsi="Times New Roman" w:cs="Times New Roman"/>
          <w:bCs/>
          <w:sz w:val="29"/>
          <w:szCs w:val="29"/>
        </w:rPr>
        <w:t>.</w:t>
      </w:r>
      <w:r w:rsidRPr="00BF2373" w:rsidR="00A50D9A">
        <w:rPr>
          <w:rFonts w:ascii="Times New Roman" w:hAnsi="Times New Roman" w:cs="Times New Roman"/>
          <w:bCs/>
          <w:sz w:val="29"/>
          <w:szCs w:val="29"/>
        </w:rPr>
        <w:t xml:space="preserve">  </w:t>
      </w:r>
      <w:r w:rsidRPr="00BF2373" w:rsidR="008C5863">
        <w:rPr>
          <w:rFonts w:ascii="Times New Roman" w:hAnsi="Times New Roman" w:cs="Times New Roman"/>
          <w:bCs/>
          <w:sz w:val="29"/>
          <w:szCs w:val="29"/>
        </w:rPr>
        <w:t>And then keep building</w:t>
      </w:r>
      <w:r w:rsidRPr="00BF2373" w:rsidR="00A50D9A">
        <w:rPr>
          <w:rFonts w:ascii="Times New Roman" w:hAnsi="Times New Roman" w:cs="Times New Roman"/>
          <w:bCs/>
          <w:sz w:val="29"/>
          <w:szCs w:val="29"/>
        </w:rPr>
        <w:t xml:space="preserve"> -- n</w:t>
      </w:r>
      <w:r w:rsidRPr="00BF2373" w:rsidR="001E5DCD">
        <w:rPr>
          <w:rFonts w:ascii="Times New Roman" w:hAnsi="Times New Roman" w:cs="Times New Roman"/>
          <w:bCs/>
          <w:sz w:val="29"/>
          <w:szCs w:val="29"/>
        </w:rPr>
        <w:t>othing begets more success like success.</w:t>
      </w:r>
      <w:r w:rsidRPr="00BF2373" w:rsidR="00A50D9A">
        <w:rPr>
          <w:rFonts w:ascii="Times New Roman" w:hAnsi="Times New Roman" w:cs="Times New Roman"/>
          <w:bCs/>
          <w:sz w:val="29"/>
          <w:szCs w:val="29"/>
        </w:rPr>
        <w:t xml:space="preserve">  I will be watching.</w:t>
      </w:r>
      <w:r w:rsidRPr="00BF2373" w:rsidR="001E5DCD">
        <w:rPr>
          <w:rFonts w:ascii="Times New Roman" w:hAnsi="Times New Roman" w:cs="Times New Roman"/>
          <w:bCs/>
          <w:sz w:val="29"/>
          <w:szCs w:val="29"/>
        </w:rPr>
        <w:t xml:space="preserve">  </w:t>
      </w:r>
      <w:r w:rsidRPr="00BF2373" w:rsidR="002923BD">
        <w:rPr>
          <w:rFonts w:ascii="Times New Roman" w:hAnsi="Times New Roman" w:cs="Times New Roman"/>
          <w:bCs/>
          <w:sz w:val="29"/>
          <w:szCs w:val="29"/>
        </w:rPr>
        <w:t xml:space="preserve">  </w:t>
      </w:r>
    </w:p>
    <w:p w:rsidR="008E5650" w:rsidRPr="00BF2373" w:rsidP="00246286" w14:paraId="1B5BF972" w14:textId="1B5E0B6C">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I can’t say it enough – America’s broadcasters should look like America, and local media should reflect the local communities it is bound to serve.  </w:t>
      </w:r>
      <w:r w:rsidRPr="00BF2373" w:rsidR="009639EF">
        <w:rPr>
          <w:rFonts w:ascii="Times New Roman" w:hAnsi="Times New Roman" w:cs="Times New Roman"/>
          <w:bCs/>
          <w:sz w:val="29"/>
          <w:szCs w:val="29"/>
        </w:rPr>
        <w:t>But i</w:t>
      </w:r>
      <w:r w:rsidRPr="00BF2373" w:rsidR="00334190">
        <w:rPr>
          <w:rFonts w:ascii="Times New Roman" w:hAnsi="Times New Roman" w:cs="Times New Roman"/>
          <w:bCs/>
          <w:sz w:val="29"/>
          <w:szCs w:val="29"/>
        </w:rPr>
        <w:t>t is not just ownership numbers that need our attention.</w:t>
      </w:r>
      <w:r w:rsidRPr="00BF2373">
        <w:rPr>
          <w:rFonts w:ascii="Times New Roman" w:hAnsi="Times New Roman" w:cs="Times New Roman"/>
          <w:bCs/>
          <w:sz w:val="29"/>
          <w:szCs w:val="29"/>
        </w:rPr>
        <w:t xml:space="preserve">  </w:t>
      </w:r>
      <w:r w:rsidRPr="00BF2373">
        <w:rPr>
          <w:rFonts w:ascii="Times New Roman" w:hAnsi="Times New Roman" w:cs="Times New Roman"/>
          <w:bCs/>
          <w:sz w:val="29"/>
          <w:szCs w:val="29"/>
        </w:rPr>
        <w:t xml:space="preserve">In one of my first votes as a Commissioner, I observed that the FCC was failing to make good on its statutory mandate to collect workforce diversity, or EEO, data from broadcasters.  </w:t>
      </w:r>
      <w:r w:rsidRPr="00BF2373" w:rsidR="00334190">
        <w:rPr>
          <w:rFonts w:ascii="Times New Roman" w:hAnsi="Times New Roman" w:cs="Times New Roman"/>
          <w:bCs/>
          <w:sz w:val="29"/>
          <w:szCs w:val="29"/>
        </w:rPr>
        <w:t>It is still not clear to me how, f</w:t>
      </w:r>
      <w:r w:rsidRPr="00BF2373">
        <w:rPr>
          <w:rFonts w:ascii="Times New Roman" w:hAnsi="Times New Roman" w:cs="Times New Roman"/>
          <w:bCs/>
          <w:sz w:val="29"/>
          <w:szCs w:val="29"/>
        </w:rPr>
        <w:t>or nearly twenty years</w:t>
      </w:r>
      <w:r w:rsidRPr="00BF2373" w:rsidR="00334190">
        <w:rPr>
          <w:rFonts w:ascii="Times New Roman" w:hAnsi="Times New Roman" w:cs="Times New Roman"/>
          <w:bCs/>
          <w:sz w:val="29"/>
          <w:szCs w:val="29"/>
        </w:rPr>
        <w:t xml:space="preserve">, the FCC </w:t>
      </w:r>
      <w:r w:rsidRPr="00BF2373" w:rsidR="00367D82">
        <w:rPr>
          <w:rFonts w:ascii="Times New Roman" w:hAnsi="Times New Roman" w:cs="Times New Roman"/>
          <w:bCs/>
          <w:sz w:val="29"/>
          <w:szCs w:val="29"/>
        </w:rPr>
        <w:t xml:space="preserve">ignored </w:t>
      </w:r>
      <w:r w:rsidRPr="00BF2373" w:rsidR="00334190">
        <w:rPr>
          <w:rFonts w:ascii="Times New Roman" w:hAnsi="Times New Roman" w:cs="Times New Roman"/>
          <w:bCs/>
          <w:sz w:val="29"/>
          <w:szCs w:val="29"/>
        </w:rPr>
        <w:t>Congress’s will by not collectin</w:t>
      </w:r>
      <w:r w:rsidRPr="00BF2373">
        <w:rPr>
          <w:rFonts w:ascii="Times New Roman" w:hAnsi="Times New Roman" w:cs="Times New Roman"/>
          <w:bCs/>
          <w:sz w:val="29"/>
          <w:szCs w:val="29"/>
        </w:rPr>
        <w:t>g this</w:t>
      </w:r>
      <w:r w:rsidRPr="00BF2373" w:rsidR="00334190">
        <w:rPr>
          <w:rFonts w:ascii="Times New Roman" w:hAnsi="Times New Roman" w:cs="Times New Roman"/>
          <w:bCs/>
          <w:sz w:val="29"/>
          <w:szCs w:val="29"/>
        </w:rPr>
        <w:t xml:space="preserve"> information</w:t>
      </w:r>
      <w:r w:rsidRPr="00BF2373">
        <w:rPr>
          <w:rFonts w:ascii="Times New Roman" w:hAnsi="Times New Roman" w:cs="Times New Roman"/>
          <w:bCs/>
          <w:sz w:val="29"/>
          <w:szCs w:val="29"/>
        </w:rPr>
        <w:t xml:space="preserve">. </w:t>
      </w:r>
      <w:r w:rsidRPr="00BF2373" w:rsidR="00604108">
        <w:rPr>
          <w:rFonts w:ascii="Times New Roman" w:hAnsi="Times New Roman" w:cs="Times New Roman"/>
          <w:bCs/>
          <w:sz w:val="29"/>
          <w:szCs w:val="29"/>
        </w:rPr>
        <w:t>That means we</w:t>
      </w:r>
      <w:r w:rsidRPr="00BF2373" w:rsidR="00367D82">
        <w:rPr>
          <w:rFonts w:ascii="Times New Roman" w:hAnsi="Times New Roman" w:cs="Times New Roman"/>
          <w:bCs/>
          <w:sz w:val="29"/>
          <w:szCs w:val="29"/>
        </w:rPr>
        <w:t xml:space="preserve"> ha</w:t>
      </w:r>
      <w:r w:rsidRPr="00BF2373" w:rsidR="00604108">
        <w:rPr>
          <w:rFonts w:ascii="Times New Roman" w:hAnsi="Times New Roman" w:cs="Times New Roman"/>
          <w:bCs/>
          <w:sz w:val="29"/>
          <w:szCs w:val="29"/>
        </w:rPr>
        <w:t xml:space="preserve">ve had zero visibility into the diversity of station management and news </w:t>
      </w:r>
      <w:r w:rsidRPr="00BF2373" w:rsidR="00D5411F">
        <w:rPr>
          <w:rFonts w:ascii="Times New Roman" w:hAnsi="Times New Roman" w:cs="Times New Roman"/>
          <w:bCs/>
          <w:sz w:val="29"/>
          <w:szCs w:val="29"/>
        </w:rPr>
        <w:t>and production</w:t>
      </w:r>
      <w:r w:rsidRPr="00BF2373" w:rsidR="00845EDE">
        <w:rPr>
          <w:rFonts w:ascii="Times New Roman" w:hAnsi="Times New Roman" w:cs="Times New Roman"/>
          <w:bCs/>
          <w:sz w:val="29"/>
          <w:szCs w:val="29"/>
        </w:rPr>
        <w:t xml:space="preserve"> </w:t>
      </w:r>
      <w:r w:rsidRPr="00BF2373" w:rsidR="00604108">
        <w:rPr>
          <w:rFonts w:ascii="Times New Roman" w:hAnsi="Times New Roman" w:cs="Times New Roman"/>
          <w:bCs/>
          <w:sz w:val="29"/>
          <w:szCs w:val="29"/>
        </w:rPr>
        <w:t>teams</w:t>
      </w:r>
      <w:r w:rsidRPr="00BF2373" w:rsidR="00367D82">
        <w:rPr>
          <w:rFonts w:ascii="Times New Roman" w:hAnsi="Times New Roman" w:cs="Times New Roman"/>
          <w:bCs/>
          <w:sz w:val="29"/>
          <w:szCs w:val="29"/>
        </w:rPr>
        <w:t>.</w:t>
      </w:r>
      <w:r w:rsidRPr="00BF2373" w:rsidR="00604108">
        <w:rPr>
          <w:rFonts w:ascii="Times New Roman" w:hAnsi="Times New Roman" w:cs="Times New Roman"/>
          <w:bCs/>
          <w:sz w:val="29"/>
          <w:szCs w:val="29"/>
        </w:rPr>
        <w:t xml:space="preserve"> </w:t>
      </w:r>
      <w:r w:rsidRPr="00BF2373">
        <w:rPr>
          <w:rFonts w:ascii="Times New Roman" w:hAnsi="Times New Roman" w:cs="Times New Roman"/>
          <w:bCs/>
          <w:sz w:val="29"/>
          <w:szCs w:val="29"/>
        </w:rPr>
        <w:t xml:space="preserve"> I</w:t>
      </w:r>
      <w:r w:rsidRPr="00BF2373" w:rsidR="00C71CA5">
        <w:rPr>
          <w:rFonts w:ascii="Times New Roman" w:hAnsi="Times New Roman" w:cs="Times New Roman"/>
          <w:bCs/>
          <w:sz w:val="29"/>
          <w:szCs w:val="29"/>
        </w:rPr>
        <w:t xml:space="preserve"> will continue to</w:t>
      </w:r>
      <w:r w:rsidRPr="00BF2373">
        <w:rPr>
          <w:rFonts w:ascii="Times New Roman" w:hAnsi="Times New Roman" w:cs="Times New Roman"/>
          <w:bCs/>
          <w:sz w:val="29"/>
          <w:szCs w:val="29"/>
        </w:rPr>
        <w:t xml:space="preserve"> work</w:t>
      </w:r>
      <w:r w:rsidRPr="00BF2373" w:rsidR="00C71CA5">
        <w:rPr>
          <w:rFonts w:ascii="Times New Roman" w:hAnsi="Times New Roman" w:cs="Times New Roman"/>
          <w:bCs/>
          <w:sz w:val="29"/>
          <w:szCs w:val="29"/>
        </w:rPr>
        <w:t xml:space="preserve"> to</w:t>
      </w:r>
      <w:r w:rsidRPr="00BF2373">
        <w:rPr>
          <w:rFonts w:ascii="Times New Roman" w:hAnsi="Times New Roman" w:cs="Times New Roman"/>
          <w:bCs/>
          <w:sz w:val="29"/>
          <w:szCs w:val="29"/>
        </w:rPr>
        <w:t xml:space="preserve"> re-open this issue</w:t>
      </w:r>
      <w:r w:rsidRPr="00BF2373" w:rsidR="00C71CA5">
        <w:rPr>
          <w:rFonts w:ascii="Times New Roman" w:hAnsi="Times New Roman" w:cs="Times New Roman"/>
          <w:bCs/>
          <w:sz w:val="29"/>
          <w:szCs w:val="29"/>
        </w:rPr>
        <w:t xml:space="preserve"> </w:t>
      </w:r>
      <w:r w:rsidRPr="00BF2373">
        <w:rPr>
          <w:rFonts w:ascii="Times New Roman" w:hAnsi="Times New Roman" w:cs="Times New Roman"/>
          <w:bCs/>
          <w:sz w:val="29"/>
          <w:szCs w:val="29"/>
        </w:rPr>
        <w:t xml:space="preserve">going </w:t>
      </w:r>
      <w:r w:rsidRPr="00BF2373">
        <w:rPr>
          <w:rFonts w:ascii="Times New Roman" w:hAnsi="Times New Roman" w:cs="Times New Roman"/>
          <w:bCs/>
          <w:sz w:val="29"/>
          <w:szCs w:val="29"/>
        </w:rPr>
        <w:t>forward</w:t>
      </w:r>
      <w:r w:rsidRPr="00BF2373" w:rsidR="00604108">
        <w:rPr>
          <w:rFonts w:ascii="Times New Roman" w:hAnsi="Times New Roman" w:cs="Times New Roman"/>
          <w:bCs/>
          <w:sz w:val="29"/>
          <w:szCs w:val="29"/>
        </w:rPr>
        <w:t xml:space="preserve"> so we have the data necessary to fully and meaningfully engage on </w:t>
      </w:r>
      <w:r w:rsidRPr="00BF2373" w:rsidR="00367D82">
        <w:rPr>
          <w:rFonts w:ascii="Times New Roman" w:hAnsi="Times New Roman" w:cs="Times New Roman"/>
          <w:bCs/>
          <w:sz w:val="29"/>
          <w:szCs w:val="29"/>
        </w:rPr>
        <w:t>i</w:t>
      </w:r>
      <w:r w:rsidRPr="00BF2373" w:rsidR="00604108">
        <w:rPr>
          <w:rFonts w:ascii="Times New Roman" w:hAnsi="Times New Roman" w:cs="Times New Roman"/>
          <w:bCs/>
          <w:sz w:val="29"/>
          <w:szCs w:val="29"/>
        </w:rPr>
        <w:t>t</w:t>
      </w:r>
      <w:r w:rsidRPr="00BF2373">
        <w:rPr>
          <w:rFonts w:ascii="Times New Roman" w:hAnsi="Times New Roman" w:cs="Times New Roman"/>
          <w:bCs/>
          <w:sz w:val="29"/>
          <w:szCs w:val="29"/>
        </w:rPr>
        <w:t>.</w:t>
      </w:r>
    </w:p>
    <w:p w:rsidR="00CF1D64" w:rsidRPr="00BF2373" w:rsidP="00246286" w14:paraId="1BFFCEB9" w14:textId="01E8E2C3">
      <w:pPr>
        <w:keepNext/>
        <w:spacing w:after="120" w:line="240" w:lineRule="auto"/>
        <w:ind w:firstLine="720"/>
        <w:rPr>
          <w:rFonts w:ascii="Times New Roman" w:hAnsi="Times New Roman" w:cs="Times New Roman"/>
          <w:bCs/>
          <w:sz w:val="29"/>
          <w:szCs w:val="29"/>
        </w:rPr>
      </w:pPr>
      <w:r w:rsidRPr="00BF2373">
        <w:rPr>
          <w:rFonts w:ascii="Times New Roman" w:hAnsi="Times New Roman" w:cs="Times New Roman"/>
          <w:bCs/>
          <w:sz w:val="29"/>
          <w:szCs w:val="29"/>
        </w:rPr>
        <w:t xml:space="preserve">Until we can adequately quantify the problem, we cannot adequately address it.  I am heartened by the fact that the legislation </w:t>
      </w:r>
      <w:r w:rsidRPr="00BF2373" w:rsidR="00367D82">
        <w:rPr>
          <w:rFonts w:ascii="Times New Roman" w:hAnsi="Times New Roman" w:cs="Times New Roman"/>
          <w:bCs/>
          <w:sz w:val="29"/>
          <w:szCs w:val="29"/>
        </w:rPr>
        <w:t>being considered</w:t>
      </w:r>
      <w:r w:rsidRPr="00BF2373">
        <w:rPr>
          <w:rFonts w:ascii="Times New Roman" w:hAnsi="Times New Roman" w:cs="Times New Roman"/>
          <w:bCs/>
          <w:sz w:val="29"/>
          <w:szCs w:val="29"/>
        </w:rPr>
        <w:t xml:space="preserve"> in the House also calls for the Commission to complete its rulemaking on the EEO rules that has been pending for over 15 years to restart the collection and report on its analysis of the data to Congress on a regular basis.</w:t>
      </w:r>
    </w:p>
    <w:p w:rsidR="003B7A9D" w:rsidRPr="00BF2373" w:rsidP="00246286" w14:paraId="2F14E855" w14:textId="5DF0AF73">
      <w:pPr>
        <w:spacing w:after="120" w:line="240" w:lineRule="auto"/>
        <w:ind w:firstLine="720"/>
        <w:rPr>
          <w:rFonts w:ascii="Times New Roman" w:hAnsi="Times New Roman" w:cs="Times New Roman"/>
          <w:sz w:val="29"/>
          <w:szCs w:val="29"/>
        </w:rPr>
      </w:pPr>
      <w:r w:rsidRPr="00BF2373">
        <w:rPr>
          <w:rFonts w:ascii="Times New Roman" w:hAnsi="Times New Roman" w:cs="Times New Roman"/>
          <w:sz w:val="29"/>
          <w:szCs w:val="29"/>
        </w:rPr>
        <w:t xml:space="preserve">One more thing, because this often comes up when discussing </w:t>
      </w:r>
      <w:r w:rsidRPr="00BF2373" w:rsidR="00367D82">
        <w:rPr>
          <w:rFonts w:ascii="Times New Roman" w:hAnsi="Times New Roman" w:cs="Times New Roman"/>
          <w:sz w:val="29"/>
          <w:szCs w:val="29"/>
        </w:rPr>
        <w:t>h</w:t>
      </w:r>
      <w:r w:rsidRPr="00BF2373" w:rsidR="00845EDE">
        <w:rPr>
          <w:rFonts w:ascii="Times New Roman" w:hAnsi="Times New Roman" w:cs="Times New Roman"/>
          <w:sz w:val="29"/>
          <w:szCs w:val="29"/>
        </w:rPr>
        <w:t>o</w:t>
      </w:r>
      <w:r w:rsidRPr="00BF2373" w:rsidR="00367D82">
        <w:rPr>
          <w:rFonts w:ascii="Times New Roman" w:hAnsi="Times New Roman" w:cs="Times New Roman"/>
          <w:sz w:val="29"/>
          <w:szCs w:val="29"/>
        </w:rPr>
        <w:t>w</w:t>
      </w:r>
      <w:r w:rsidRPr="00BF2373">
        <w:rPr>
          <w:rFonts w:ascii="Times New Roman" w:hAnsi="Times New Roman" w:cs="Times New Roman"/>
          <w:sz w:val="29"/>
          <w:szCs w:val="29"/>
        </w:rPr>
        <w:t xml:space="preserve"> to remedy the lack of media diversity</w:t>
      </w:r>
      <w:r w:rsidRPr="00BF2373" w:rsidR="00074565">
        <w:rPr>
          <w:rFonts w:ascii="Times New Roman" w:hAnsi="Times New Roman" w:cs="Times New Roman"/>
          <w:sz w:val="29"/>
          <w:szCs w:val="29"/>
        </w:rPr>
        <w:t xml:space="preserve"> -- </w:t>
      </w:r>
      <w:r w:rsidRPr="00BF2373">
        <w:rPr>
          <w:rFonts w:ascii="Times New Roman" w:hAnsi="Times New Roman" w:cs="Times New Roman"/>
          <w:sz w:val="29"/>
          <w:szCs w:val="29"/>
        </w:rPr>
        <w:t xml:space="preserve">I wholly disagree with </w:t>
      </w:r>
      <w:r w:rsidRPr="00BF2373" w:rsidR="00C150A5">
        <w:rPr>
          <w:rFonts w:ascii="Times New Roman" w:hAnsi="Times New Roman" w:cs="Times New Roman"/>
          <w:sz w:val="29"/>
          <w:szCs w:val="29"/>
        </w:rPr>
        <w:t xml:space="preserve">the argument </w:t>
      </w:r>
      <w:r w:rsidRPr="00BF2373" w:rsidR="00C7130C">
        <w:rPr>
          <w:rFonts w:ascii="Times New Roman" w:hAnsi="Times New Roman" w:cs="Times New Roman"/>
          <w:sz w:val="29"/>
          <w:szCs w:val="29"/>
        </w:rPr>
        <w:t>that collecting</w:t>
      </w:r>
      <w:r w:rsidRPr="00BF2373">
        <w:rPr>
          <w:rFonts w:ascii="Times New Roman" w:hAnsi="Times New Roman" w:cs="Times New Roman"/>
          <w:sz w:val="29"/>
          <w:szCs w:val="29"/>
        </w:rPr>
        <w:t xml:space="preserve"> EEO</w:t>
      </w:r>
      <w:r w:rsidRPr="00BF2373" w:rsidR="00C7130C">
        <w:rPr>
          <w:rFonts w:ascii="Times New Roman" w:hAnsi="Times New Roman" w:cs="Times New Roman"/>
          <w:sz w:val="29"/>
          <w:szCs w:val="29"/>
        </w:rPr>
        <w:t xml:space="preserve"> data or adopting meaningful policies to promote diversity would </w:t>
      </w:r>
      <w:r w:rsidRPr="00BF2373" w:rsidR="0042570F">
        <w:rPr>
          <w:rFonts w:ascii="Times New Roman" w:hAnsi="Times New Roman" w:cs="Times New Roman"/>
          <w:sz w:val="29"/>
          <w:szCs w:val="29"/>
        </w:rPr>
        <w:t>be unconstitutional</w:t>
      </w:r>
      <w:r w:rsidRPr="00BF2373" w:rsidR="00F54D40">
        <w:rPr>
          <w:rFonts w:ascii="Times New Roman" w:hAnsi="Times New Roman" w:cs="Times New Roman"/>
          <w:sz w:val="29"/>
          <w:szCs w:val="29"/>
        </w:rPr>
        <w:t>.</w:t>
      </w:r>
      <w:r w:rsidRPr="00BF2373" w:rsidR="0042570F">
        <w:rPr>
          <w:rFonts w:ascii="Times New Roman" w:hAnsi="Times New Roman" w:cs="Times New Roman"/>
          <w:sz w:val="29"/>
          <w:szCs w:val="29"/>
        </w:rPr>
        <w:t xml:space="preserve">  First,</w:t>
      </w:r>
      <w:r w:rsidRPr="00BF2373" w:rsidR="00F54D40">
        <w:rPr>
          <w:rFonts w:ascii="Times New Roman" w:hAnsi="Times New Roman" w:cs="Times New Roman"/>
          <w:sz w:val="29"/>
          <w:szCs w:val="29"/>
        </w:rPr>
        <w:t xml:space="preserve"> </w:t>
      </w:r>
      <w:r w:rsidRPr="00BF2373" w:rsidR="0042570F">
        <w:rPr>
          <w:rFonts w:ascii="Times New Roman" w:hAnsi="Times New Roman" w:cs="Times New Roman"/>
          <w:sz w:val="29"/>
          <w:szCs w:val="29"/>
        </w:rPr>
        <w:t xml:space="preserve">collecting and analyzing data is a </w:t>
      </w:r>
      <w:r w:rsidRPr="00BF2373">
        <w:rPr>
          <w:rFonts w:ascii="Times New Roman" w:hAnsi="Times New Roman" w:cs="Times New Roman"/>
          <w:sz w:val="29"/>
          <w:szCs w:val="29"/>
        </w:rPr>
        <w:t xml:space="preserve">ministerial function that is necessary for the FCC, as </w:t>
      </w:r>
      <w:r w:rsidRPr="00BF2373" w:rsidR="00367D82">
        <w:rPr>
          <w:rFonts w:ascii="Times New Roman" w:hAnsi="Times New Roman" w:cs="Times New Roman"/>
          <w:sz w:val="29"/>
          <w:szCs w:val="29"/>
        </w:rPr>
        <w:t>an</w:t>
      </w:r>
      <w:r w:rsidRPr="00BF2373" w:rsidR="0042570F">
        <w:rPr>
          <w:rFonts w:ascii="Times New Roman" w:hAnsi="Times New Roman" w:cs="Times New Roman"/>
          <w:sz w:val="29"/>
          <w:szCs w:val="29"/>
        </w:rPr>
        <w:t xml:space="preserve"> expert agency, </w:t>
      </w:r>
      <w:r w:rsidRPr="00BF2373" w:rsidR="00F54D40">
        <w:rPr>
          <w:rFonts w:ascii="Times New Roman" w:hAnsi="Times New Roman" w:cs="Times New Roman"/>
          <w:sz w:val="29"/>
          <w:szCs w:val="29"/>
        </w:rPr>
        <w:t xml:space="preserve">to </w:t>
      </w:r>
      <w:r w:rsidRPr="00BF2373" w:rsidR="0042570F">
        <w:rPr>
          <w:rFonts w:ascii="Times New Roman" w:hAnsi="Times New Roman" w:cs="Times New Roman"/>
          <w:sz w:val="29"/>
          <w:szCs w:val="29"/>
        </w:rPr>
        <w:t>hav</w:t>
      </w:r>
      <w:r w:rsidRPr="00BF2373" w:rsidR="00F54D40">
        <w:rPr>
          <w:rFonts w:ascii="Times New Roman" w:hAnsi="Times New Roman" w:cs="Times New Roman"/>
          <w:sz w:val="29"/>
          <w:szCs w:val="29"/>
        </w:rPr>
        <w:t>e</w:t>
      </w:r>
      <w:r w:rsidRPr="00BF2373" w:rsidR="0042570F">
        <w:rPr>
          <w:rFonts w:ascii="Times New Roman" w:hAnsi="Times New Roman" w:cs="Times New Roman"/>
          <w:sz w:val="29"/>
          <w:szCs w:val="29"/>
        </w:rPr>
        <w:t xml:space="preserve"> a better understanding of the industries that we regulate.  Second, </w:t>
      </w:r>
      <w:r w:rsidRPr="00BF2373">
        <w:rPr>
          <w:rFonts w:ascii="Times New Roman" w:hAnsi="Times New Roman" w:cs="Times New Roman"/>
          <w:sz w:val="29"/>
          <w:szCs w:val="29"/>
        </w:rPr>
        <w:t xml:space="preserve">we have a </w:t>
      </w:r>
      <w:r w:rsidRPr="00BF2373" w:rsidR="00C150A5">
        <w:rPr>
          <w:rFonts w:ascii="Times New Roman" w:hAnsi="Times New Roman" w:cs="Times New Roman"/>
          <w:sz w:val="29"/>
          <w:szCs w:val="29"/>
        </w:rPr>
        <w:t xml:space="preserve">direct order </w:t>
      </w:r>
      <w:r w:rsidRPr="00BF2373">
        <w:rPr>
          <w:rFonts w:ascii="Times New Roman" w:hAnsi="Times New Roman" w:cs="Times New Roman"/>
          <w:sz w:val="29"/>
          <w:szCs w:val="29"/>
        </w:rPr>
        <w:t xml:space="preserve">from the Third Circuit Court to implement a </w:t>
      </w:r>
      <w:r w:rsidRPr="00BF2373" w:rsidR="00C150A5">
        <w:rPr>
          <w:rFonts w:ascii="Times New Roman" w:hAnsi="Times New Roman" w:cs="Times New Roman"/>
          <w:sz w:val="29"/>
          <w:szCs w:val="29"/>
        </w:rPr>
        <w:t xml:space="preserve">data </w:t>
      </w:r>
      <w:r w:rsidRPr="00BF2373">
        <w:rPr>
          <w:rFonts w:ascii="Times New Roman" w:hAnsi="Times New Roman" w:cs="Times New Roman"/>
          <w:sz w:val="29"/>
          <w:szCs w:val="29"/>
        </w:rPr>
        <w:t xml:space="preserve">program </w:t>
      </w:r>
      <w:r w:rsidRPr="00BF2373" w:rsidR="0042570F">
        <w:rPr>
          <w:rFonts w:ascii="Times New Roman" w:hAnsi="Times New Roman" w:cs="Times New Roman"/>
          <w:sz w:val="29"/>
          <w:szCs w:val="29"/>
        </w:rPr>
        <w:t xml:space="preserve">that would help </w:t>
      </w:r>
      <w:r w:rsidRPr="00BF2373" w:rsidR="000C6973">
        <w:rPr>
          <w:rFonts w:ascii="Times New Roman" w:hAnsi="Times New Roman" w:cs="Times New Roman"/>
          <w:sz w:val="29"/>
          <w:szCs w:val="29"/>
        </w:rPr>
        <w:t xml:space="preserve">understand the impact of our regulatory efforts </w:t>
      </w:r>
      <w:r w:rsidRPr="00BF2373" w:rsidR="004D0255">
        <w:rPr>
          <w:rFonts w:ascii="Times New Roman" w:hAnsi="Times New Roman" w:cs="Times New Roman"/>
          <w:sz w:val="29"/>
          <w:szCs w:val="29"/>
        </w:rPr>
        <w:t xml:space="preserve">on </w:t>
      </w:r>
      <w:r w:rsidRPr="00BF2373" w:rsidR="000C6973">
        <w:rPr>
          <w:rFonts w:ascii="Times New Roman" w:hAnsi="Times New Roman" w:cs="Times New Roman"/>
          <w:sz w:val="29"/>
          <w:szCs w:val="29"/>
        </w:rPr>
        <w:t>the ability of women and people of color to own stations</w:t>
      </w:r>
      <w:r w:rsidR="002815FA">
        <w:rPr>
          <w:rFonts w:ascii="Times New Roman" w:hAnsi="Times New Roman" w:cs="Times New Roman"/>
          <w:sz w:val="29"/>
          <w:szCs w:val="29"/>
        </w:rPr>
        <w:t xml:space="preserve">.  </w:t>
      </w:r>
      <w:r w:rsidRPr="00BF2373" w:rsidR="0042570F">
        <w:rPr>
          <w:rFonts w:ascii="Times New Roman" w:hAnsi="Times New Roman" w:cs="Times New Roman"/>
          <w:sz w:val="29"/>
          <w:szCs w:val="29"/>
        </w:rPr>
        <w:t xml:space="preserve"> </w:t>
      </w:r>
    </w:p>
    <w:p w:rsidR="008E5650" w:rsidRPr="00BF2373" w:rsidP="00246286" w14:paraId="3D51021A" w14:textId="4CA069AA">
      <w:pPr>
        <w:spacing w:after="120" w:line="240" w:lineRule="auto"/>
        <w:rPr>
          <w:rFonts w:ascii="Times New Roman" w:hAnsi="Times New Roman" w:cs="Times New Roman"/>
          <w:sz w:val="29"/>
          <w:szCs w:val="29"/>
        </w:rPr>
      </w:pPr>
      <w:r w:rsidRPr="00BF2373">
        <w:rPr>
          <w:rFonts w:ascii="Times New Roman" w:hAnsi="Times New Roman" w:cs="Times New Roman"/>
          <w:b/>
          <w:bCs/>
          <w:sz w:val="29"/>
          <w:szCs w:val="29"/>
        </w:rPr>
        <w:t>The Future</w:t>
      </w:r>
      <w:r w:rsidRPr="00BF2373" w:rsidR="00705548">
        <w:rPr>
          <w:rFonts w:ascii="Times New Roman" w:hAnsi="Times New Roman" w:cs="Times New Roman"/>
          <w:b/>
          <w:bCs/>
          <w:sz w:val="29"/>
          <w:szCs w:val="29"/>
        </w:rPr>
        <w:t xml:space="preserve"> of Broadcast</w:t>
      </w:r>
    </w:p>
    <w:p w:rsidR="00705548" w:rsidRPr="00BF2373" w:rsidP="00246286" w14:paraId="3A05B8C9" w14:textId="1CB0420A">
      <w:pPr>
        <w:spacing w:after="120" w:line="240" w:lineRule="auto"/>
        <w:ind w:firstLine="720"/>
        <w:rPr>
          <w:rFonts w:ascii="Times New Roman" w:hAnsi="Times New Roman" w:cs="Times New Roman"/>
          <w:sz w:val="29"/>
          <w:szCs w:val="29"/>
        </w:rPr>
      </w:pPr>
      <w:r w:rsidRPr="00BF2373">
        <w:rPr>
          <w:rFonts w:ascii="Times New Roman" w:hAnsi="Times New Roman" w:cs="Times New Roman"/>
          <w:sz w:val="29"/>
          <w:szCs w:val="29"/>
        </w:rPr>
        <w:t>And finally, a word on the future of broadcasting.  Like many of you, I’m sure, I had the pleasure of attending the Consumer Electronics Show (CES) in Las Vegas a couple of weeks ago</w:t>
      </w:r>
      <w:r w:rsidR="002D24FC">
        <w:rPr>
          <w:rFonts w:ascii="Times New Roman" w:hAnsi="Times New Roman" w:cs="Times New Roman"/>
          <w:sz w:val="29"/>
          <w:szCs w:val="29"/>
        </w:rPr>
        <w:t>.</w:t>
      </w:r>
      <w:r w:rsidRPr="00BF2373">
        <w:rPr>
          <w:rFonts w:ascii="Times New Roman" w:hAnsi="Times New Roman" w:cs="Times New Roman"/>
          <w:sz w:val="29"/>
          <w:szCs w:val="29"/>
        </w:rPr>
        <w:t xml:space="preserve">  In my remarks </w:t>
      </w:r>
      <w:r w:rsidRPr="00BF2373" w:rsidR="0084229A">
        <w:rPr>
          <w:rFonts w:ascii="Times New Roman" w:hAnsi="Times New Roman" w:cs="Times New Roman"/>
          <w:sz w:val="29"/>
          <w:szCs w:val="29"/>
        </w:rPr>
        <w:t>there</w:t>
      </w:r>
      <w:r w:rsidRPr="00BF2373">
        <w:rPr>
          <w:rFonts w:ascii="Times New Roman" w:hAnsi="Times New Roman" w:cs="Times New Roman"/>
          <w:sz w:val="29"/>
          <w:szCs w:val="29"/>
        </w:rPr>
        <w:t xml:space="preserve">, I shared that as a </w:t>
      </w:r>
      <w:r w:rsidRPr="00BF2373">
        <w:rPr>
          <w:rFonts w:ascii="Times New Roman" w:hAnsi="Times New Roman" w:cs="Times New Roman"/>
          <w:sz w:val="29"/>
          <w:szCs w:val="29"/>
        </w:rPr>
        <w:t>regulator, my principal focus for 2020 and beyond will be ensuring that our communications networks and technologies support security, privacy, and our democratic values</w:t>
      </w:r>
      <w:r w:rsidRPr="00BF2373" w:rsidR="00367D82">
        <w:rPr>
          <w:rFonts w:ascii="Times New Roman" w:hAnsi="Times New Roman" w:cs="Times New Roman"/>
          <w:sz w:val="29"/>
          <w:szCs w:val="29"/>
        </w:rPr>
        <w:t>.</w:t>
      </w:r>
      <w:r w:rsidRPr="00BF2373">
        <w:rPr>
          <w:rFonts w:ascii="Times New Roman" w:hAnsi="Times New Roman" w:cs="Times New Roman"/>
          <w:sz w:val="29"/>
          <w:szCs w:val="29"/>
        </w:rPr>
        <w:t xml:space="preserve">  Another way to put it is I plan to keep the need to focus on serving the public interest front and cent</w:t>
      </w:r>
      <w:r w:rsidRPr="00BF2373" w:rsidR="00DE3F03">
        <w:rPr>
          <w:rFonts w:ascii="Times New Roman" w:hAnsi="Times New Roman" w:cs="Times New Roman"/>
          <w:sz w:val="29"/>
          <w:szCs w:val="29"/>
        </w:rPr>
        <w:t>e</w:t>
      </w:r>
      <w:r w:rsidRPr="00BF2373">
        <w:rPr>
          <w:rFonts w:ascii="Times New Roman" w:hAnsi="Times New Roman" w:cs="Times New Roman"/>
          <w:sz w:val="29"/>
          <w:szCs w:val="29"/>
        </w:rPr>
        <w:t>r.</w:t>
      </w:r>
    </w:p>
    <w:p w:rsidR="00DE3F03" w:rsidRPr="00BF2373" w:rsidP="00246286" w14:paraId="31B4AB0D" w14:textId="30E243AA">
      <w:pPr>
        <w:spacing w:after="120" w:line="240" w:lineRule="auto"/>
        <w:ind w:firstLine="720"/>
        <w:rPr>
          <w:rFonts w:ascii="Times New Roman" w:hAnsi="Times New Roman" w:cs="Times New Roman"/>
          <w:sz w:val="29"/>
          <w:szCs w:val="29"/>
        </w:rPr>
      </w:pPr>
      <w:r w:rsidRPr="00BF2373">
        <w:rPr>
          <w:rFonts w:ascii="Times New Roman" w:hAnsi="Times New Roman" w:cs="Times New Roman"/>
          <w:sz w:val="29"/>
          <w:szCs w:val="29"/>
        </w:rPr>
        <w:t>T</w:t>
      </w:r>
      <w:r w:rsidRPr="00BF2373" w:rsidR="00705548">
        <w:rPr>
          <w:rFonts w:ascii="Times New Roman" w:hAnsi="Times New Roman" w:cs="Times New Roman"/>
          <w:sz w:val="29"/>
          <w:szCs w:val="29"/>
        </w:rPr>
        <w:t>he technological transformation to NEXTGEN TV</w:t>
      </w:r>
      <w:r w:rsidRPr="00BF2373">
        <w:rPr>
          <w:rFonts w:ascii="Times New Roman" w:hAnsi="Times New Roman" w:cs="Times New Roman"/>
          <w:sz w:val="29"/>
          <w:szCs w:val="29"/>
        </w:rPr>
        <w:t xml:space="preserve"> will be </w:t>
      </w:r>
      <w:r w:rsidRPr="00BF2373" w:rsidR="00705548">
        <w:rPr>
          <w:rFonts w:ascii="Times New Roman" w:hAnsi="Times New Roman" w:cs="Times New Roman"/>
          <w:sz w:val="29"/>
          <w:szCs w:val="29"/>
        </w:rPr>
        <w:t xml:space="preserve">powered by the ATSC 3.0 broadcasting standard approved by the FCC for </w:t>
      </w:r>
      <w:r w:rsidRPr="00BF2373">
        <w:rPr>
          <w:rFonts w:ascii="Times New Roman" w:hAnsi="Times New Roman" w:cs="Times New Roman"/>
          <w:sz w:val="29"/>
          <w:szCs w:val="29"/>
        </w:rPr>
        <w:t xml:space="preserve">voluntary </w:t>
      </w:r>
      <w:r w:rsidRPr="00BF2373" w:rsidR="00705548">
        <w:rPr>
          <w:rFonts w:ascii="Times New Roman" w:hAnsi="Times New Roman" w:cs="Times New Roman"/>
          <w:sz w:val="29"/>
          <w:szCs w:val="29"/>
        </w:rPr>
        <w:t>use in 2017.</w:t>
      </w:r>
      <w:r w:rsidRPr="00BF2373">
        <w:rPr>
          <w:rFonts w:ascii="Times New Roman" w:hAnsi="Times New Roman" w:cs="Times New Roman"/>
          <w:sz w:val="29"/>
          <w:szCs w:val="29"/>
        </w:rPr>
        <w:t xml:space="preserve">  Better video and audio quality, personalization and interactivity – including targeted ads and geo-targeting, making possible neighborhood</w:t>
      </w:r>
      <w:r w:rsidRPr="00BF2373" w:rsidR="00367D82">
        <w:rPr>
          <w:rFonts w:ascii="Times New Roman" w:hAnsi="Times New Roman" w:cs="Times New Roman"/>
          <w:sz w:val="29"/>
          <w:szCs w:val="29"/>
        </w:rPr>
        <w:t>-</w:t>
      </w:r>
      <w:r w:rsidRPr="00BF2373">
        <w:rPr>
          <w:rFonts w:ascii="Times New Roman" w:hAnsi="Times New Roman" w:cs="Times New Roman"/>
          <w:sz w:val="29"/>
          <w:szCs w:val="29"/>
        </w:rPr>
        <w:t>specific weather reporting, for example – and content accessible on fixed and mobile devices.  DTV on steroids!  A</w:t>
      </w:r>
      <w:r w:rsidRPr="00BF2373" w:rsidR="00367D82">
        <w:rPr>
          <w:rFonts w:ascii="Times New Roman" w:hAnsi="Times New Roman" w:cs="Times New Roman"/>
          <w:sz w:val="29"/>
          <w:szCs w:val="29"/>
        </w:rPr>
        <w:t>nd a</w:t>
      </w:r>
      <w:r w:rsidRPr="00BF2373">
        <w:rPr>
          <w:rFonts w:ascii="Times New Roman" w:hAnsi="Times New Roman" w:cs="Times New Roman"/>
          <w:sz w:val="29"/>
          <w:szCs w:val="29"/>
        </w:rPr>
        <w:t>ccording to the Advanced Tele</w:t>
      </w:r>
      <w:r w:rsidRPr="00BF2373" w:rsidR="00367D82">
        <w:rPr>
          <w:rFonts w:ascii="Times New Roman" w:hAnsi="Times New Roman" w:cs="Times New Roman"/>
          <w:sz w:val="29"/>
          <w:szCs w:val="29"/>
        </w:rPr>
        <w:t>v</w:t>
      </w:r>
      <w:r w:rsidRPr="00BF2373">
        <w:rPr>
          <w:rFonts w:ascii="Times New Roman" w:hAnsi="Times New Roman" w:cs="Times New Roman"/>
          <w:sz w:val="29"/>
          <w:szCs w:val="29"/>
        </w:rPr>
        <w:t xml:space="preserve">ision Systems Committee (ATSC), </w:t>
      </w:r>
      <w:r w:rsidRPr="00BF2373" w:rsidR="00367D82">
        <w:rPr>
          <w:rFonts w:ascii="Times New Roman" w:hAnsi="Times New Roman" w:cs="Times New Roman"/>
          <w:sz w:val="29"/>
          <w:szCs w:val="29"/>
        </w:rPr>
        <w:t xml:space="preserve">it’s </w:t>
      </w:r>
      <w:r w:rsidRPr="00BF2373">
        <w:rPr>
          <w:rFonts w:ascii="Times New Roman" w:hAnsi="Times New Roman" w:cs="Times New Roman"/>
          <w:sz w:val="29"/>
          <w:szCs w:val="29"/>
        </w:rPr>
        <w:t>coming to 61 markets with 20 new ATSC 3.0-capable TV models available in 2020.</w:t>
      </w:r>
    </w:p>
    <w:p w:rsidR="00F77AF5" w:rsidRPr="00BF2373" w:rsidP="00246286" w14:paraId="71A1787D" w14:textId="7301B4B3">
      <w:pPr>
        <w:spacing w:after="120" w:line="240" w:lineRule="auto"/>
        <w:ind w:firstLine="720"/>
        <w:rPr>
          <w:rFonts w:ascii="Times New Roman" w:hAnsi="Times New Roman" w:cs="Times New Roman"/>
          <w:sz w:val="29"/>
          <w:szCs w:val="29"/>
        </w:rPr>
      </w:pPr>
      <w:r>
        <w:rPr>
          <w:rFonts w:ascii="Times New Roman" w:hAnsi="Times New Roman" w:cs="Times New Roman"/>
          <w:sz w:val="29"/>
          <w:szCs w:val="29"/>
        </w:rPr>
        <w:t xml:space="preserve">The chief concern I have </w:t>
      </w:r>
      <w:r w:rsidRPr="00BF2373">
        <w:rPr>
          <w:rFonts w:ascii="Times New Roman" w:hAnsi="Times New Roman" w:cs="Times New Roman"/>
          <w:sz w:val="29"/>
          <w:szCs w:val="29"/>
        </w:rPr>
        <w:t xml:space="preserve">is the data privacy and security implications.  All those </w:t>
      </w:r>
      <w:r w:rsidRPr="00BF2373" w:rsidR="002347C3">
        <w:rPr>
          <w:rFonts w:ascii="Times New Roman" w:hAnsi="Times New Roman" w:cs="Times New Roman"/>
          <w:sz w:val="29"/>
          <w:szCs w:val="29"/>
        </w:rPr>
        <w:t xml:space="preserve">features </w:t>
      </w:r>
      <w:r w:rsidRPr="00BF2373">
        <w:rPr>
          <w:rFonts w:ascii="Times New Roman" w:hAnsi="Times New Roman" w:cs="Times New Roman"/>
          <w:sz w:val="29"/>
          <w:szCs w:val="29"/>
        </w:rPr>
        <w:t xml:space="preserve">rely on </w:t>
      </w:r>
      <w:r w:rsidRPr="00BF2373" w:rsidR="00367D82">
        <w:rPr>
          <w:rFonts w:ascii="Times New Roman" w:hAnsi="Times New Roman" w:cs="Times New Roman"/>
          <w:sz w:val="29"/>
          <w:szCs w:val="29"/>
        </w:rPr>
        <w:t xml:space="preserve">consumer </w:t>
      </w:r>
      <w:r w:rsidRPr="00BF2373">
        <w:rPr>
          <w:rFonts w:ascii="Times New Roman" w:hAnsi="Times New Roman" w:cs="Times New Roman"/>
          <w:sz w:val="29"/>
          <w:szCs w:val="29"/>
        </w:rPr>
        <w:t>data that will be collected by broadcasters</w:t>
      </w:r>
      <w:r w:rsidRPr="00BF2373" w:rsidR="00367D82">
        <w:rPr>
          <w:rFonts w:ascii="Times New Roman" w:hAnsi="Times New Roman" w:cs="Times New Roman"/>
          <w:sz w:val="29"/>
          <w:szCs w:val="29"/>
        </w:rPr>
        <w:t xml:space="preserve"> and device manufacturers</w:t>
      </w:r>
      <w:r w:rsidRPr="00BF2373">
        <w:rPr>
          <w:rFonts w:ascii="Times New Roman" w:hAnsi="Times New Roman" w:cs="Times New Roman"/>
          <w:sz w:val="29"/>
          <w:szCs w:val="29"/>
        </w:rPr>
        <w:t xml:space="preserve">.  </w:t>
      </w:r>
      <w:r w:rsidRPr="00BF2373" w:rsidR="002347C3">
        <w:rPr>
          <w:rFonts w:ascii="Times New Roman" w:hAnsi="Times New Roman" w:cs="Times New Roman"/>
          <w:sz w:val="29"/>
          <w:szCs w:val="29"/>
        </w:rPr>
        <w:t xml:space="preserve">How will </w:t>
      </w:r>
      <w:r w:rsidRPr="00BF2373" w:rsidR="00367D82">
        <w:rPr>
          <w:rFonts w:ascii="Times New Roman" w:hAnsi="Times New Roman" w:cs="Times New Roman"/>
          <w:sz w:val="29"/>
          <w:szCs w:val="29"/>
        </w:rPr>
        <w:t>that data be kept</w:t>
      </w:r>
      <w:r w:rsidRPr="00BF2373">
        <w:rPr>
          <w:rFonts w:ascii="Times New Roman" w:hAnsi="Times New Roman" w:cs="Times New Roman"/>
          <w:sz w:val="29"/>
          <w:szCs w:val="29"/>
        </w:rPr>
        <w:t xml:space="preserve"> secure?  </w:t>
      </w:r>
      <w:r w:rsidRPr="00BF2373" w:rsidR="002347C3">
        <w:rPr>
          <w:rFonts w:ascii="Times New Roman" w:hAnsi="Times New Roman" w:cs="Times New Roman"/>
          <w:sz w:val="29"/>
          <w:szCs w:val="29"/>
        </w:rPr>
        <w:t>How w</w:t>
      </w:r>
      <w:r w:rsidRPr="00BF2373">
        <w:rPr>
          <w:rFonts w:ascii="Times New Roman" w:hAnsi="Times New Roman" w:cs="Times New Roman"/>
          <w:sz w:val="29"/>
          <w:szCs w:val="29"/>
        </w:rPr>
        <w:t xml:space="preserve">ill it be stored, anonymized, or sold?  </w:t>
      </w:r>
      <w:r w:rsidRPr="00BF2373" w:rsidR="002347C3">
        <w:rPr>
          <w:rFonts w:ascii="Times New Roman" w:hAnsi="Times New Roman" w:cs="Times New Roman"/>
          <w:sz w:val="29"/>
          <w:szCs w:val="29"/>
        </w:rPr>
        <w:t>How w</w:t>
      </w:r>
      <w:r w:rsidRPr="00BF2373">
        <w:rPr>
          <w:rFonts w:ascii="Times New Roman" w:hAnsi="Times New Roman" w:cs="Times New Roman"/>
          <w:sz w:val="29"/>
          <w:szCs w:val="29"/>
        </w:rPr>
        <w:t>ill consumers be full</w:t>
      </w:r>
      <w:r w:rsidRPr="00BF2373" w:rsidR="0043308D">
        <w:rPr>
          <w:rFonts w:ascii="Times New Roman" w:hAnsi="Times New Roman" w:cs="Times New Roman"/>
          <w:sz w:val="29"/>
          <w:szCs w:val="29"/>
        </w:rPr>
        <w:t>y</w:t>
      </w:r>
      <w:r w:rsidRPr="00BF2373">
        <w:rPr>
          <w:rFonts w:ascii="Times New Roman" w:hAnsi="Times New Roman" w:cs="Times New Roman"/>
          <w:sz w:val="29"/>
          <w:szCs w:val="29"/>
        </w:rPr>
        <w:t xml:space="preserve"> aware of what data are being collected and how it is being used?</w:t>
      </w:r>
    </w:p>
    <w:p w:rsidR="00B665C8" w:rsidRPr="00BF2373" w:rsidP="00246286" w14:paraId="7CB645AA" w14:textId="2361F3B7">
      <w:pPr>
        <w:spacing w:after="120" w:line="240" w:lineRule="auto"/>
        <w:ind w:firstLine="720"/>
        <w:rPr>
          <w:rFonts w:ascii="Times New Roman" w:hAnsi="Times New Roman" w:cs="Times New Roman"/>
          <w:sz w:val="29"/>
          <w:szCs w:val="29"/>
        </w:rPr>
      </w:pPr>
      <w:r w:rsidRPr="00BF2373">
        <w:rPr>
          <w:rFonts w:ascii="Times New Roman" w:hAnsi="Times New Roman" w:cs="Times New Roman"/>
          <w:sz w:val="29"/>
          <w:szCs w:val="29"/>
        </w:rPr>
        <w:t xml:space="preserve">What about the algorithms and machine learning that will be employed to manipulate consumer data to produce targeted ads, viewing suggestions, and the like?  There is an ever-growing mountain of evidence about the inherent dangers of algorithmic bias </w:t>
      </w:r>
      <w:r w:rsidRPr="00BF2373" w:rsidR="00367D82">
        <w:rPr>
          <w:rFonts w:ascii="Times New Roman" w:hAnsi="Times New Roman" w:cs="Times New Roman"/>
          <w:sz w:val="29"/>
          <w:szCs w:val="29"/>
        </w:rPr>
        <w:t xml:space="preserve">in AI systems </w:t>
      </w:r>
      <w:r w:rsidRPr="00BF2373">
        <w:rPr>
          <w:rFonts w:ascii="Times New Roman" w:hAnsi="Times New Roman" w:cs="Times New Roman"/>
          <w:sz w:val="29"/>
          <w:szCs w:val="29"/>
        </w:rPr>
        <w:t>– often unintentional but avoidable –</w:t>
      </w:r>
      <w:r w:rsidRPr="00BF2373" w:rsidR="00367D82">
        <w:rPr>
          <w:rFonts w:ascii="Times New Roman" w:hAnsi="Times New Roman" w:cs="Times New Roman"/>
          <w:sz w:val="29"/>
          <w:szCs w:val="29"/>
        </w:rPr>
        <w:t xml:space="preserve"> </w:t>
      </w:r>
      <w:r w:rsidRPr="00BF2373">
        <w:rPr>
          <w:rFonts w:ascii="Times New Roman" w:hAnsi="Times New Roman" w:cs="Times New Roman"/>
          <w:sz w:val="29"/>
          <w:szCs w:val="29"/>
        </w:rPr>
        <w:t xml:space="preserve">that are leading to all kinds of negative outcomes. </w:t>
      </w:r>
      <w:r w:rsidRPr="00BF2373" w:rsidR="009B4334">
        <w:rPr>
          <w:rFonts w:ascii="Times New Roman" w:hAnsi="Times New Roman" w:cs="Times New Roman"/>
          <w:sz w:val="29"/>
          <w:szCs w:val="29"/>
        </w:rPr>
        <w:t xml:space="preserve"> T</w:t>
      </w:r>
      <w:r w:rsidRPr="00BF2373">
        <w:rPr>
          <w:rFonts w:ascii="Times New Roman" w:hAnsi="Times New Roman" w:cs="Times New Roman"/>
          <w:sz w:val="29"/>
          <w:szCs w:val="29"/>
        </w:rPr>
        <w:t xml:space="preserve">he </w:t>
      </w:r>
      <w:r w:rsidRPr="00BF2373" w:rsidR="009B4334">
        <w:rPr>
          <w:rFonts w:ascii="Times New Roman" w:hAnsi="Times New Roman" w:cs="Times New Roman"/>
          <w:sz w:val="29"/>
          <w:szCs w:val="29"/>
        </w:rPr>
        <w:t xml:space="preserve">U.S. Department of Commerce’s </w:t>
      </w:r>
      <w:r w:rsidRPr="00BF2373">
        <w:rPr>
          <w:rFonts w:ascii="Times New Roman" w:hAnsi="Times New Roman" w:cs="Times New Roman"/>
          <w:sz w:val="29"/>
          <w:szCs w:val="29"/>
        </w:rPr>
        <w:t xml:space="preserve">own study conducted by the non-political National Institute of Standards and Technology (NIST) </w:t>
      </w:r>
      <w:r w:rsidRPr="00BF2373" w:rsidR="00405BB9">
        <w:rPr>
          <w:rFonts w:ascii="Times New Roman" w:hAnsi="Times New Roman" w:cs="Times New Roman"/>
          <w:sz w:val="29"/>
          <w:szCs w:val="29"/>
        </w:rPr>
        <w:t xml:space="preserve">and released last month </w:t>
      </w:r>
      <w:r w:rsidRPr="00BF2373" w:rsidR="009B4334">
        <w:rPr>
          <w:rFonts w:ascii="Times New Roman" w:hAnsi="Times New Roman" w:cs="Times New Roman"/>
          <w:sz w:val="29"/>
          <w:szCs w:val="29"/>
        </w:rPr>
        <w:t xml:space="preserve">demonstrated that certain </w:t>
      </w:r>
      <w:r w:rsidRPr="00BF2373">
        <w:rPr>
          <w:rFonts w:ascii="Times New Roman" w:hAnsi="Times New Roman" w:cs="Times New Roman"/>
          <w:sz w:val="29"/>
          <w:szCs w:val="29"/>
        </w:rPr>
        <w:t>algorithms</w:t>
      </w:r>
      <w:r w:rsidRPr="00BF2373" w:rsidR="009B4334">
        <w:rPr>
          <w:rFonts w:ascii="Times New Roman" w:hAnsi="Times New Roman" w:cs="Times New Roman"/>
          <w:sz w:val="29"/>
          <w:szCs w:val="29"/>
        </w:rPr>
        <w:t xml:space="preserve"> exhibited deeply troubling biases</w:t>
      </w:r>
      <w:r w:rsidRPr="00BF2373">
        <w:rPr>
          <w:rFonts w:ascii="Times New Roman" w:hAnsi="Times New Roman" w:cs="Times New Roman"/>
          <w:sz w:val="29"/>
          <w:szCs w:val="29"/>
        </w:rPr>
        <w:t xml:space="preserve"> for demographic groups defined by sex, age, and race</w:t>
      </w:r>
      <w:r w:rsidRPr="00BF2373" w:rsidR="0043308D">
        <w:rPr>
          <w:rFonts w:ascii="Times New Roman" w:hAnsi="Times New Roman" w:cs="Times New Roman"/>
          <w:sz w:val="29"/>
          <w:szCs w:val="29"/>
        </w:rPr>
        <w:t xml:space="preserve">.  </w:t>
      </w:r>
      <w:r w:rsidRPr="00BF2373" w:rsidR="009B4334">
        <w:rPr>
          <w:rFonts w:ascii="Times New Roman" w:hAnsi="Times New Roman" w:cs="Times New Roman"/>
          <w:sz w:val="29"/>
          <w:szCs w:val="29"/>
        </w:rPr>
        <w:t xml:space="preserve">The point is this – as the broadcast industry starts to think through ATSC 3.0, be sure to widen </w:t>
      </w:r>
      <w:r w:rsidRPr="00BF2373" w:rsidR="005E7ADB">
        <w:rPr>
          <w:rFonts w:ascii="Times New Roman" w:hAnsi="Times New Roman" w:cs="Times New Roman"/>
          <w:sz w:val="29"/>
          <w:szCs w:val="29"/>
        </w:rPr>
        <w:t>your</w:t>
      </w:r>
      <w:r w:rsidRPr="00BF2373" w:rsidR="009B4334">
        <w:rPr>
          <w:rFonts w:ascii="Times New Roman" w:hAnsi="Times New Roman" w:cs="Times New Roman"/>
          <w:sz w:val="29"/>
          <w:szCs w:val="29"/>
        </w:rPr>
        <w:t xml:space="preserve"> aperture to be aware of and conscientiously think through </w:t>
      </w:r>
      <w:r w:rsidRPr="00BF2373" w:rsidR="00BE49BD">
        <w:rPr>
          <w:rFonts w:ascii="Times New Roman" w:hAnsi="Times New Roman" w:cs="Times New Roman"/>
          <w:sz w:val="29"/>
          <w:szCs w:val="29"/>
        </w:rPr>
        <w:t>complex</w:t>
      </w:r>
      <w:r w:rsidRPr="00BF2373" w:rsidR="009B4334">
        <w:rPr>
          <w:rFonts w:ascii="Times New Roman" w:hAnsi="Times New Roman" w:cs="Times New Roman"/>
          <w:sz w:val="29"/>
          <w:szCs w:val="29"/>
        </w:rPr>
        <w:t xml:space="preserve"> issues involving data and privacy</w:t>
      </w:r>
      <w:r w:rsidRPr="00BF2373" w:rsidR="00FD6773">
        <w:rPr>
          <w:rFonts w:ascii="Times New Roman" w:hAnsi="Times New Roman" w:cs="Times New Roman"/>
          <w:sz w:val="29"/>
          <w:szCs w:val="29"/>
        </w:rPr>
        <w:t xml:space="preserve"> that are going to dominate our shared future</w:t>
      </w:r>
      <w:r w:rsidRPr="00BF2373" w:rsidR="009B4334">
        <w:rPr>
          <w:rFonts w:ascii="Times New Roman" w:hAnsi="Times New Roman" w:cs="Times New Roman"/>
          <w:sz w:val="29"/>
          <w:szCs w:val="29"/>
        </w:rPr>
        <w:t xml:space="preserve">.  </w:t>
      </w:r>
    </w:p>
    <w:p w:rsidR="00646EF8" w:rsidRPr="00BF2373" w:rsidP="00246286" w14:paraId="5AD289CE" w14:textId="4F6509B0">
      <w:pPr>
        <w:spacing w:after="120" w:line="240" w:lineRule="auto"/>
        <w:rPr>
          <w:rFonts w:ascii="Times New Roman" w:hAnsi="Times New Roman" w:cs="Times New Roman"/>
          <w:b/>
          <w:bCs/>
          <w:sz w:val="29"/>
          <w:szCs w:val="29"/>
        </w:rPr>
      </w:pPr>
      <w:r w:rsidRPr="00BF2373">
        <w:rPr>
          <w:rFonts w:ascii="Times New Roman" w:hAnsi="Times New Roman" w:cs="Times New Roman"/>
          <w:b/>
          <w:bCs/>
          <w:sz w:val="29"/>
          <w:szCs w:val="29"/>
        </w:rPr>
        <w:t>Conclusion</w:t>
      </w:r>
    </w:p>
    <w:p w:rsidR="008E426A" w:rsidRPr="00BF2373" w:rsidP="00246286" w14:paraId="4CD512D9" w14:textId="5508B738">
      <w:pPr>
        <w:spacing w:after="120" w:line="240" w:lineRule="auto"/>
        <w:ind w:firstLine="720"/>
        <w:rPr>
          <w:rFonts w:ascii="Times New Roman" w:hAnsi="Times New Roman" w:cs="Times New Roman"/>
          <w:sz w:val="29"/>
          <w:szCs w:val="29"/>
        </w:rPr>
      </w:pPr>
      <w:r w:rsidRPr="00BF2373">
        <w:rPr>
          <w:rFonts w:ascii="Times New Roman" w:hAnsi="Times New Roman" w:cs="Times New Roman"/>
          <w:bCs/>
          <w:sz w:val="29"/>
          <w:szCs w:val="29"/>
        </w:rPr>
        <w:t>And w</w:t>
      </w:r>
      <w:r w:rsidRPr="00BF2373" w:rsidR="00A06061">
        <w:rPr>
          <w:rFonts w:ascii="Times New Roman" w:hAnsi="Times New Roman" w:cs="Times New Roman"/>
          <w:bCs/>
          <w:sz w:val="29"/>
          <w:szCs w:val="29"/>
        </w:rPr>
        <w:t>ith that, I’d like to</w:t>
      </w:r>
      <w:r w:rsidRPr="00BF2373">
        <w:rPr>
          <w:rFonts w:ascii="Times New Roman" w:hAnsi="Times New Roman" w:cs="Times New Roman"/>
          <w:bCs/>
          <w:sz w:val="29"/>
          <w:szCs w:val="29"/>
        </w:rPr>
        <w:t xml:space="preserve"> once again</w:t>
      </w:r>
      <w:r w:rsidRPr="00BF2373" w:rsidR="00A06061">
        <w:rPr>
          <w:rFonts w:ascii="Times New Roman" w:hAnsi="Times New Roman" w:cs="Times New Roman"/>
          <w:bCs/>
          <w:sz w:val="29"/>
          <w:szCs w:val="29"/>
        </w:rPr>
        <w:t xml:space="preserve"> thank </w:t>
      </w:r>
      <w:r w:rsidRPr="00BF2373" w:rsidR="00C11E43">
        <w:rPr>
          <w:rFonts w:ascii="Times New Roman" w:hAnsi="Times New Roman" w:cs="Times New Roman"/>
          <w:bCs/>
          <w:sz w:val="29"/>
          <w:szCs w:val="29"/>
        </w:rPr>
        <w:t xml:space="preserve">you for inviting me here to speak to the NAB, and I </w:t>
      </w:r>
      <w:r w:rsidRPr="00BF2373" w:rsidR="009B2DF0">
        <w:rPr>
          <w:rFonts w:ascii="Times New Roman" w:hAnsi="Times New Roman" w:cs="Times New Roman"/>
          <w:bCs/>
          <w:sz w:val="29"/>
          <w:szCs w:val="29"/>
        </w:rPr>
        <w:t xml:space="preserve">especially </w:t>
      </w:r>
      <w:r w:rsidRPr="00BF2373" w:rsidR="00C11E43">
        <w:rPr>
          <w:rFonts w:ascii="Times New Roman" w:hAnsi="Times New Roman" w:cs="Times New Roman"/>
          <w:bCs/>
          <w:sz w:val="29"/>
          <w:szCs w:val="29"/>
        </w:rPr>
        <w:t xml:space="preserve">look forward to </w:t>
      </w:r>
      <w:r w:rsidRPr="00BF2373" w:rsidR="009B2DF0">
        <w:rPr>
          <w:rFonts w:ascii="Times New Roman" w:hAnsi="Times New Roman" w:cs="Times New Roman"/>
          <w:bCs/>
          <w:sz w:val="29"/>
          <w:szCs w:val="29"/>
        </w:rPr>
        <w:t>h</w:t>
      </w:r>
      <w:r w:rsidRPr="00BF2373" w:rsidR="00C11E43">
        <w:rPr>
          <w:rFonts w:ascii="Times New Roman" w:hAnsi="Times New Roman" w:cs="Times New Roman"/>
          <w:bCs/>
          <w:sz w:val="29"/>
          <w:szCs w:val="29"/>
        </w:rPr>
        <w:t>e</w:t>
      </w:r>
      <w:r w:rsidRPr="00BF2373" w:rsidR="009B2DF0">
        <w:rPr>
          <w:rFonts w:ascii="Times New Roman" w:hAnsi="Times New Roman" w:cs="Times New Roman"/>
          <w:bCs/>
          <w:sz w:val="29"/>
          <w:szCs w:val="29"/>
        </w:rPr>
        <w:t>ar</w:t>
      </w:r>
      <w:r w:rsidRPr="00BF2373" w:rsidR="00C11E43">
        <w:rPr>
          <w:rFonts w:ascii="Times New Roman" w:hAnsi="Times New Roman" w:cs="Times New Roman"/>
          <w:bCs/>
          <w:sz w:val="29"/>
          <w:szCs w:val="29"/>
        </w:rPr>
        <w:t xml:space="preserve">ing </w:t>
      </w:r>
      <w:r w:rsidRPr="00BF2373" w:rsidR="009B2DF0">
        <w:rPr>
          <w:rFonts w:ascii="Times New Roman" w:hAnsi="Times New Roman" w:cs="Times New Roman"/>
          <w:bCs/>
          <w:sz w:val="29"/>
          <w:szCs w:val="29"/>
        </w:rPr>
        <w:t>more about your industry’s</w:t>
      </w:r>
      <w:r w:rsidRPr="00BF2373" w:rsidR="00C11E43">
        <w:rPr>
          <w:rFonts w:ascii="Times New Roman" w:hAnsi="Times New Roman" w:cs="Times New Roman"/>
          <w:bCs/>
          <w:sz w:val="29"/>
          <w:szCs w:val="29"/>
        </w:rPr>
        <w:t xml:space="preserve"> diversity and inclusion efforts</w:t>
      </w:r>
      <w:r w:rsidRPr="00BF2373" w:rsidR="009B2DF0">
        <w:rPr>
          <w:rFonts w:ascii="Times New Roman" w:hAnsi="Times New Roman" w:cs="Times New Roman"/>
          <w:bCs/>
          <w:sz w:val="29"/>
          <w:szCs w:val="29"/>
        </w:rPr>
        <w:t xml:space="preserve">. </w:t>
      </w:r>
    </w:p>
    <w:p w:rsidR="008E426A" w:rsidRPr="00BF2373" w:rsidP="00246286" w14:paraId="661ED258" w14:textId="77777777">
      <w:pPr>
        <w:spacing w:line="240" w:lineRule="auto"/>
        <w:ind w:firstLine="720"/>
        <w:rPr>
          <w:rFonts w:ascii="Times New Roman" w:hAnsi="Times New Roman" w:cs="Times New Roman"/>
          <w:bCs/>
          <w:sz w:val="29"/>
          <w:szCs w:val="29"/>
        </w:rPr>
      </w:pPr>
    </w:p>
    <w:p w:rsidR="00246286" w:rsidRPr="00BF2373" w14:paraId="007A0551" w14:textId="77777777">
      <w:pPr>
        <w:spacing w:line="240" w:lineRule="auto"/>
        <w:ind w:firstLine="720"/>
        <w:rPr>
          <w:rFonts w:ascii="Times New Roman" w:hAnsi="Times New Roman" w:cs="Times New Roman"/>
          <w:bCs/>
          <w:sz w:val="29"/>
          <w:szCs w:val="29"/>
        </w:rPr>
      </w:pPr>
    </w:p>
    <w:sectPr w:rsidSect="00B06ADE">
      <w:footerReference w:type="default" r:id="rId4"/>
      <w:foot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476C" w14:paraId="475042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4FC" w14:paraId="7F8FD86B" w14:textId="092F91A2">
    <w:pPr>
      <w:pStyle w:val="Footer"/>
      <w:jc w:val="center"/>
    </w:pPr>
  </w:p>
  <w:p w:rsidR="002D24FC" w14:paraId="310A9F5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D4491"/>
    <w:multiLevelType w:val="hybridMultilevel"/>
    <w:tmpl w:val="59D22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30"/>
    <w:rsid w:val="000035EA"/>
    <w:rsid w:val="00004D5A"/>
    <w:rsid w:val="0000695E"/>
    <w:rsid w:val="000073B8"/>
    <w:rsid w:val="0001153D"/>
    <w:rsid w:val="00015255"/>
    <w:rsid w:val="00016B16"/>
    <w:rsid w:val="00017235"/>
    <w:rsid w:val="000175D8"/>
    <w:rsid w:val="00025815"/>
    <w:rsid w:val="00026BFC"/>
    <w:rsid w:val="000308AF"/>
    <w:rsid w:val="00031818"/>
    <w:rsid w:val="000344A7"/>
    <w:rsid w:val="00055657"/>
    <w:rsid w:val="00055BE9"/>
    <w:rsid w:val="00056BE7"/>
    <w:rsid w:val="0006117E"/>
    <w:rsid w:val="00062086"/>
    <w:rsid w:val="00065C78"/>
    <w:rsid w:val="00074565"/>
    <w:rsid w:val="0007610C"/>
    <w:rsid w:val="0008044B"/>
    <w:rsid w:val="00081A99"/>
    <w:rsid w:val="00082AB5"/>
    <w:rsid w:val="00086668"/>
    <w:rsid w:val="0009248F"/>
    <w:rsid w:val="000A5906"/>
    <w:rsid w:val="000C0EE9"/>
    <w:rsid w:val="000C1852"/>
    <w:rsid w:val="000C6973"/>
    <w:rsid w:val="000D0773"/>
    <w:rsid w:val="000D4755"/>
    <w:rsid w:val="000D68F2"/>
    <w:rsid w:val="000D72F1"/>
    <w:rsid w:val="000E19C3"/>
    <w:rsid w:val="000F11BD"/>
    <w:rsid w:val="000F7BBD"/>
    <w:rsid w:val="00105859"/>
    <w:rsid w:val="001076D1"/>
    <w:rsid w:val="0011251C"/>
    <w:rsid w:val="00112CB4"/>
    <w:rsid w:val="001136EF"/>
    <w:rsid w:val="00113B52"/>
    <w:rsid w:val="00131DDB"/>
    <w:rsid w:val="001342E0"/>
    <w:rsid w:val="00142606"/>
    <w:rsid w:val="00147E09"/>
    <w:rsid w:val="001559A2"/>
    <w:rsid w:val="00166917"/>
    <w:rsid w:val="00171474"/>
    <w:rsid w:val="001714EA"/>
    <w:rsid w:val="001744AD"/>
    <w:rsid w:val="0017507A"/>
    <w:rsid w:val="00176956"/>
    <w:rsid w:val="00194850"/>
    <w:rsid w:val="00195764"/>
    <w:rsid w:val="001960B2"/>
    <w:rsid w:val="00197300"/>
    <w:rsid w:val="001976A9"/>
    <w:rsid w:val="001977E3"/>
    <w:rsid w:val="001A1B10"/>
    <w:rsid w:val="001A5491"/>
    <w:rsid w:val="001B1EB5"/>
    <w:rsid w:val="001B2263"/>
    <w:rsid w:val="001B7E49"/>
    <w:rsid w:val="001C0071"/>
    <w:rsid w:val="001D14A4"/>
    <w:rsid w:val="001D26B9"/>
    <w:rsid w:val="001E5DCD"/>
    <w:rsid w:val="001F0958"/>
    <w:rsid w:val="001F5099"/>
    <w:rsid w:val="002007A7"/>
    <w:rsid w:val="002206BC"/>
    <w:rsid w:val="002243E2"/>
    <w:rsid w:val="00225FA1"/>
    <w:rsid w:val="002304DF"/>
    <w:rsid w:val="00232D03"/>
    <w:rsid w:val="002347C3"/>
    <w:rsid w:val="00236E83"/>
    <w:rsid w:val="002378B3"/>
    <w:rsid w:val="00242545"/>
    <w:rsid w:val="002459FA"/>
    <w:rsid w:val="00246286"/>
    <w:rsid w:val="00255BE9"/>
    <w:rsid w:val="00265BB2"/>
    <w:rsid w:val="00266605"/>
    <w:rsid w:val="00277AE2"/>
    <w:rsid w:val="00280256"/>
    <w:rsid w:val="002815FA"/>
    <w:rsid w:val="00281759"/>
    <w:rsid w:val="00291F7B"/>
    <w:rsid w:val="002923BD"/>
    <w:rsid w:val="00292C71"/>
    <w:rsid w:val="0029476C"/>
    <w:rsid w:val="00296FB4"/>
    <w:rsid w:val="002A281C"/>
    <w:rsid w:val="002A31D1"/>
    <w:rsid w:val="002A7924"/>
    <w:rsid w:val="002B7005"/>
    <w:rsid w:val="002B77FB"/>
    <w:rsid w:val="002C394A"/>
    <w:rsid w:val="002D24FC"/>
    <w:rsid w:val="002E4134"/>
    <w:rsid w:val="002F321A"/>
    <w:rsid w:val="002F6E13"/>
    <w:rsid w:val="0030093D"/>
    <w:rsid w:val="003046BB"/>
    <w:rsid w:val="00313239"/>
    <w:rsid w:val="00314630"/>
    <w:rsid w:val="00317254"/>
    <w:rsid w:val="003236FB"/>
    <w:rsid w:val="00327FE6"/>
    <w:rsid w:val="00330D21"/>
    <w:rsid w:val="00331133"/>
    <w:rsid w:val="00334190"/>
    <w:rsid w:val="00340A14"/>
    <w:rsid w:val="003415D9"/>
    <w:rsid w:val="00344319"/>
    <w:rsid w:val="00345032"/>
    <w:rsid w:val="00350D3E"/>
    <w:rsid w:val="00367D82"/>
    <w:rsid w:val="00372D5A"/>
    <w:rsid w:val="00375087"/>
    <w:rsid w:val="00375BFF"/>
    <w:rsid w:val="00375E49"/>
    <w:rsid w:val="00377F7B"/>
    <w:rsid w:val="003912E7"/>
    <w:rsid w:val="003928FB"/>
    <w:rsid w:val="003A09CD"/>
    <w:rsid w:val="003A0E43"/>
    <w:rsid w:val="003A4CA2"/>
    <w:rsid w:val="003A5EDA"/>
    <w:rsid w:val="003B7A9D"/>
    <w:rsid w:val="003C0074"/>
    <w:rsid w:val="003C3E36"/>
    <w:rsid w:val="003C6EF5"/>
    <w:rsid w:val="003D0D27"/>
    <w:rsid w:val="003D12C0"/>
    <w:rsid w:val="003D1E4C"/>
    <w:rsid w:val="003D410C"/>
    <w:rsid w:val="003D67F1"/>
    <w:rsid w:val="00404644"/>
    <w:rsid w:val="00405BB9"/>
    <w:rsid w:val="00407042"/>
    <w:rsid w:val="00413C79"/>
    <w:rsid w:val="00413E11"/>
    <w:rsid w:val="00415A7E"/>
    <w:rsid w:val="004179B1"/>
    <w:rsid w:val="00424E8A"/>
    <w:rsid w:val="00425284"/>
    <w:rsid w:val="0042570F"/>
    <w:rsid w:val="00431C67"/>
    <w:rsid w:val="0043308D"/>
    <w:rsid w:val="0043456C"/>
    <w:rsid w:val="0043793F"/>
    <w:rsid w:val="00442603"/>
    <w:rsid w:val="00445897"/>
    <w:rsid w:val="00446124"/>
    <w:rsid w:val="0044715D"/>
    <w:rsid w:val="00452234"/>
    <w:rsid w:val="00464606"/>
    <w:rsid w:val="004675A9"/>
    <w:rsid w:val="004814A0"/>
    <w:rsid w:val="00486377"/>
    <w:rsid w:val="00495318"/>
    <w:rsid w:val="004967E9"/>
    <w:rsid w:val="004A06B6"/>
    <w:rsid w:val="004A1E89"/>
    <w:rsid w:val="004A717F"/>
    <w:rsid w:val="004B22ED"/>
    <w:rsid w:val="004B491A"/>
    <w:rsid w:val="004C5838"/>
    <w:rsid w:val="004C5A56"/>
    <w:rsid w:val="004C6C74"/>
    <w:rsid w:val="004C7115"/>
    <w:rsid w:val="004D0255"/>
    <w:rsid w:val="004D4EC1"/>
    <w:rsid w:val="004E513A"/>
    <w:rsid w:val="004F12C8"/>
    <w:rsid w:val="004F1CC0"/>
    <w:rsid w:val="004F6AED"/>
    <w:rsid w:val="00501F71"/>
    <w:rsid w:val="005032E0"/>
    <w:rsid w:val="00512BD0"/>
    <w:rsid w:val="005272C9"/>
    <w:rsid w:val="005307D5"/>
    <w:rsid w:val="00530E75"/>
    <w:rsid w:val="00534536"/>
    <w:rsid w:val="00536C26"/>
    <w:rsid w:val="0054775D"/>
    <w:rsid w:val="0055144E"/>
    <w:rsid w:val="00555DAC"/>
    <w:rsid w:val="00560F03"/>
    <w:rsid w:val="005611E6"/>
    <w:rsid w:val="00562CD1"/>
    <w:rsid w:val="005722EE"/>
    <w:rsid w:val="00572CF1"/>
    <w:rsid w:val="0058297D"/>
    <w:rsid w:val="00587075"/>
    <w:rsid w:val="005932AB"/>
    <w:rsid w:val="005956FE"/>
    <w:rsid w:val="005967E9"/>
    <w:rsid w:val="005A2050"/>
    <w:rsid w:val="005A3F95"/>
    <w:rsid w:val="005A7746"/>
    <w:rsid w:val="005B7377"/>
    <w:rsid w:val="005C0564"/>
    <w:rsid w:val="005C5DF9"/>
    <w:rsid w:val="005D6A5D"/>
    <w:rsid w:val="005E153D"/>
    <w:rsid w:val="005E7ADB"/>
    <w:rsid w:val="005F1363"/>
    <w:rsid w:val="00604108"/>
    <w:rsid w:val="0063031E"/>
    <w:rsid w:val="00632AB4"/>
    <w:rsid w:val="00633700"/>
    <w:rsid w:val="00635B1A"/>
    <w:rsid w:val="00642219"/>
    <w:rsid w:val="00646EF8"/>
    <w:rsid w:val="006475A0"/>
    <w:rsid w:val="00655BF0"/>
    <w:rsid w:val="00657B55"/>
    <w:rsid w:val="00662548"/>
    <w:rsid w:val="00665089"/>
    <w:rsid w:val="006661AE"/>
    <w:rsid w:val="00682A70"/>
    <w:rsid w:val="006840B7"/>
    <w:rsid w:val="00687267"/>
    <w:rsid w:val="006902D9"/>
    <w:rsid w:val="00691B5D"/>
    <w:rsid w:val="00694C4A"/>
    <w:rsid w:val="00697823"/>
    <w:rsid w:val="006A36E2"/>
    <w:rsid w:val="006B0EAE"/>
    <w:rsid w:val="006B2404"/>
    <w:rsid w:val="006B5C42"/>
    <w:rsid w:val="006B663B"/>
    <w:rsid w:val="006B6936"/>
    <w:rsid w:val="006C3C13"/>
    <w:rsid w:val="006C601A"/>
    <w:rsid w:val="006D030E"/>
    <w:rsid w:val="006E2114"/>
    <w:rsid w:val="006E34EF"/>
    <w:rsid w:val="006E54C9"/>
    <w:rsid w:val="006F15B2"/>
    <w:rsid w:val="007020C3"/>
    <w:rsid w:val="00705548"/>
    <w:rsid w:val="007121FF"/>
    <w:rsid w:val="00727E00"/>
    <w:rsid w:val="00734EEC"/>
    <w:rsid w:val="00737E60"/>
    <w:rsid w:val="00744525"/>
    <w:rsid w:val="007462F1"/>
    <w:rsid w:val="00747413"/>
    <w:rsid w:val="007508A1"/>
    <w:rsid w:val="00753E6C"/>
    <w:rsid w:val="007553C7"/>
    <w:rsid w:val="00756389"/>
    <w:rsid w:val="007576E1"/>
    <w:rsid w:val="007649B3"/>
    <w:rsid w:val="00772755"/>
    <w:rsid w:val="00775809"/>
    <w:rsid w:val="00775B04"/>
    <w:rsid w:val="00794706"/>
    <w:rsid w:val="00794E99"/>
    <w:rsid w:val="007A09F7"/>
    <w:rsid w:val="007A21A0"/>
    <w:rsid w:val="007B028E"/>
    <w:rsid w:val="007B5753"/>
    <w:rsid w:val="007C21D8"/>
    <w:rsid w:val="007C7372"/>
    <w:rsid w:val="007D0A70"/>
    <w:rsid w:val="007D200A"/>
    <w:rsid w:val="007D5E8F"/>
    <w:rsid w:val="007D636C"/>
    <w:rsid w:val="007D73D6"/>
    <w:rsid w:val="00801459"/>
    <w:rsid w:val="00801B58"/>
    <w:rsid w:val="00802F8B"/>
    <w:rsid w:val="00807E12"/>
    <w:rsid w:val="00810630"/>
    <w:rsid w:val="00814184"/>
    <w:rsid w:val="0083090F"/>
    <w:rsid w:val="0084229A"/>
    <w:rsid w:val="00845EDE"/>
    <w:rsid w:val="00852D3D"/>
    <w:rsid w:val="00852F71"/>
    <w:rsid w:val="00854601"/>
    <w:rsid w:val="00860625"/>
    <w:rsid w:val="008640AD"/>
    <w:rsid w:val="008737CC"/>
    <w:rsid w:val="00880E76"/>
    <w:rsid w:val="008847DA"/>
    <w:rsid w:val="00884FF4"/>
    <w:rsid w:val="00885896"/>
    <w:rsid w:val="00887511"/>
    <w:rsid w:val="00887771"/>
    <w:rsid w:val="008A0699"/>
    <w:rsid w:val="008B0771"/>
    <w:rsid w:val="008B0F2B"/>
    <w:rsid w:val="008C4507"/>
    <w:rsid w:val="008C5863"/>
    <w:rsid w:val="008D12CA"/>
    <w:rsid w:val="008D7CDA"/>
    <w:rsid w:val="008E1105"/>
    <w:rsid w:val="008E1471"/>
    <w:rsid w:val="008E426A"/>
    <w:rsid w:val="008E5650"/>
    <w:rsid w:val="008E611C"/>
    <w:rsid w:val="008F1856"/>
    <w:rsid w:val="008F1A38"/>
    <w:rsid w:val="008F273D"/>
    <w:rsid w:val="009029D9"/>
    <w:rsid w:val="0090482C"/>
    <w:rsid w:val="00916515"/>
    <w:rsid w:val="0092791D"/>
    <w:rsid w:val="00932F23"/>
    <w:rsid w:val="0093407F"/>
    <w:rsid w:val="009362CE"/>
    <w:rsid w:val="009415BC"/>
    <w:rsid w:val="00946D44"/>
    <w:rsid w:val="009554B1"/>
    <w:rsid w:val="00956922"/>
    <w:rsid w:val="009639EF"/>
    <w:rsid w:val="00966A2D"/>
    <w:rsid w:val="00976EAE"/>
    <w:rsid w:val="00976F1C"/>
    <w:rsid w:val="00980F4A"/>
    <w:rsid w:val="00980FF8"/>
    <w:rsid w:val="00985AB9"/>
    <w:rsid w:val="00985DAB"/>
    <w:rsid w:val="00987AD3"/>
    <w:rsid w:val="009914FD"/>
    <w:rsid w:val="00995EDD"/>
    <w:rsid w:val="009965A3"/>
    <w:rsid w:val="009B20EB"/>
    <w:rsid w:val="009B2DF0"/>
    <w:rsid w:val="009B4334"/>
    <w:rsid w:val="009B58DB"/>
    <w:rsid w:val="009C5EEC"/>
    <w:rsid w:val="009D1F00"/>
    <w:rsid w:val="009D4F23"/>
    <w:rsid w:val="009F147A"/>
    <w:rsid w:val="009F44AC"/>
    <w:rsid w:val="009F5C8F"/>
    <w:rsid w:val="00A01873"/>
    <w:rsid w:val="00A06061"/>
    <w:rsid w:val="00A06EFB"/>
    <w:rsid w:val="00A13C9E"/>
    <w:rsid w:val="00A2072B"/>
    <w:rsid w:val="00A247AB"/>
    <w:rsid w:val="00A303BB"/>
    <w:rsid w:val="00A30F4A"/>
    <w:rsid w:val="00A35AA0"/>
    <w:rsid w:val="00A40AB0"/>
    <w:rsid w:val="00A42B62"/>
    <w:rsid w:val="00A46C8B"/>
    <w:rsid w:val="00A46DEA"/>
    <w:rsid w:val="00A47CDE"/>
    <w:rsid w:val="00A507FC"/>
    <w:rsid w:val="00A50D9A"/>
    <w:rsid w:val="00A70BA5"/>
    <w:rsid w:val="00A813C1"/>
    <w:rsid w:val="00A85DCE"/>
    <w:rsid w:val="00A905F7"/>
    <w:rsid w:val="00A97381"/>
    <w:rsid w:val="00AA0FA3"/>
    <w:rsid w:val="00AA66AE"/>
    <w:rsid w:val="00AB1301"/>
    <w:rsid w:val="00AB2C8B"/>
    <w:rsid w:val="00AB49E9"/>
    <w:rsid w:val="00AC4888"/>
    <w:rsid w:val="00AC4F7D"/>
    <w:rsid w:val="00AC6FD4"/>
    <w:rsid w:val="00AD0445"/>
    <w:rsid w:val="00AD3BA7"/>
    <w:rsid w:val="00AE295F"/>
    <w:rsid w:val="00AE38DF"/>
    <w:rsid w:val="00AF47B1"/>
    <w:rsid w:val="00AF5F92"/>
    <w:rsid w:val="00AF7B7F"/>
    <w:rsid w:val="00B020C6"/>
    <w:rsid w:val="00B06ADE"/>
    <w:rsid w:val="00B06F86"/>
    <w:rsid w:val="00B10267"/>
    <w:rsid w:val="00B14D9C"/>
    <w:rsid w:val="00B20CF9"/>
    <w:rsid w:val="00B2590F"/>
    <w:rsid w:val="00B43ABA"/>
    <w:rsid w:val="00B5629B"/>
    <w:rsid w:val="00B611AE"/>
    <w:rsid w:val="00B64C5C"/>
    <w:rsid w:val="00B66211"/>
    <w:rsid w:val="00B665C8"/>
    <w:rsid w:val="00B767E1"/>
    <w:rsid w:val="00B77F8F"/>
    <w:rsid w:val="00B91C33"/>
    <w:rsid w:val="00B944F5"/>
    <w:rsid w:val="00BA3E89"/>
    <w:rsid w:val="00BB001D"/>
    <w:rsid w:val="00BB66BD"/>
    <w:rsid w:val="00BB7968"/>
    <w:rsid w:val="00BC2D16"/>
    <w:rsid w:val="00BC512C"/>
    <w:rsid w:val="00BD5120"/>
    <w:rsid w:val="00BD6637"/>
    <w:rsid w:val="00BE3210"/>
    <w:rsid w:val="00BE49BD"/>
    <w:rsid w:val="00BE7F95"/>
    <w:rsid w:val="00BF2373"/>
    <w:rsid w:val="00BF2AD3"/>
    <w:rsid w:val="00BF7ECD"/>
    <w:rsid w:val="00C005FC"/>
    <w:rsid w:val="00C03FD8"/>
    <w:rsid w:val="00C046F2"/>
    <w:rsid w:val="00C07C82"/>
    <w:rsid w:val="00C11E43"/>
    <w:rsid w:val="00C150A5"/>
    <w:rsid w:val="00C2516A"/>
    <w:rsid w:val="00C25300"/>
    <w:rsid w:val="00C25EF1"/>
    <w:rsid w:val="00C25FEC"/>
    <w:rsid w:val="00C27734"/>
    <w:rsid w:val="00C30217"/>
    <w:rsid w:val="00C329B8"/>
    <w:rsid w:val="00C47718"/>
    <w:rsid w:val="00C52678"/>
    <w:rsid w:val="00C52689"/>
    <w:rsid w:val="00C54015"/>
    <w:rsid w:val="00C54AC6"/>
    <w:rsid w:val="00C56743"/>
    <w:rsid w:val="00C577B8"/>
    <w:rsid w:val="00C60143"/>
    <w:rsid w:val="00C64F8D"/>
    <w:rsid w:val="00C65F3F"/>
    <w:rsid w:val="00C7130C"/>
    <w:rsid w:val="00C71CA5"/>
    <w:rsid w:val="00C71DD1"/>
    <w:rsid w:val="00C73422"/>
    <w:rsid w:val="00C73777"/>
    <w:rsid w:val="00C75147"/>
    <w:rsid w:val="00C80D5B"/>
    <w:rsid w:val="00C86210"/>
    <w:rsid w:val="00C8661D"/>
    <w:rsid w:val="00C9253A"/>
    <w:rsid w:val="00C93750"/>
    <w:rsid w:val="00C939FB"/>
    <w:rsid w:val="00C94141"/>
    <w:rsid w:val="00CA2B31"/>
    <w:rsid w:val="00CA6A60"/>
    <w:rsid w:val="00CA75C9"/>
    <w:rsid w:val="00CB1610"/>
    <w:rsid w:val="00CB4772"/>
    <w:rsid w:val="00CB5041"/>
    <w:rsid w:val="00CC372B"/>
    <w:rsid w:val="00CD3A5D"/>
    <w:rsid w:val="00CD7FCB"/>
    <w:rsid w:val="00CE408E"/>
    <w:rsid w:val="00CF1D64"/>
    <w:rsid w:val="00CF385D"/>
    <w:rsid w:val="00D13D02"/>
    <w:rsid w:val="00D20B48"/>
    <w:rsid w:val="00D23570"/>
    <w:rsid w:val="00D312A0"/>
    <w:rsid w:val="00D313A8"/>
    <w:rsid w:val="00D32619"/>
    <w:rsid w:val="00D34B58"/>
    <w:rsid w:val="00D3570A"/>
    <w:rsid w:val="00D3650F"/>
    <w:rsid w:val="00D36C8A"/>
    <w:rsid w:val="00D42C32"/>
    <w:rsid w:val="00D47772"/>
    <w:rsid w:val="00D5411F"/>
    <w:rsid w:val="00D57453"/>
    <w:rsid w:val="00D6001C"/>
    <w:rsid w:val="00D67350"/>
    <w:rsid w:val="00D67684"/>
    <w:rsid w:val="00D71FE9"/>
    <w:rsid w:val="00D8071E"/>
    <w:rsid w:val="00D85301"/>
    <w:rsid w:val="00D8606F"/>
    <w:rsid w:val="00D90167"/>
    <w:rsid w:val="00D90200"/>
    <w:rsid w:val="00D94A6D"/>
    <w:rsid w:val="00D9761F"/>
    <w:rsid w:val="00DA16F2"/>
    <w:rsid w:val="00DA66D2"/>
    <w:rsid w:val="00DB0AC0"/>
    <w:rsid w:val="00DB2FDB"/>
    <w:rsid w:val="00DB3A4C"/>
    <w:rsid w:val="00DB7213"/>
    <w:rsid w:val="00DB7410"/>
    <w:rsid w:val="00DC76F2"/>
    <w:rsid w:val="00DD0371"/>
    <w:rsid w:val="00DD1B3B"/>
    <w:rsid w:val="00DD3DA5"/>
    <w:rsid w:val="00DD3E38"/>
    <w:rsid w:val="00DD5ADB"/>
    <w:rsid w:val="00DE084C"/>
    <w:rsid w:val="00DE24A6"/>
    <w:rsid w:val="00DE3414"/>
    <w:rsid w:val="00DE3F03"/>
    <w:rsid w:val="00DE5E6F"/>
    <w:rsid w:val="00DE6C8F"/>
    <w:rsid w:val="00DE7697"/>
    <w:rsid w:val="00DF3AC1"/>
    <w:rsid w:val="00DF3C47"/>
    <w:rsid w:val="00DF5CD0"/>
    <w:rsid w:val="00DF5FB0"/>
    <w:rsid w:val="00E042D2"/>
    <w:rsid w:val="00E20B5E"/>
    <w:rsid w:val="00E302AC"/>
    <w:rsid w:val="00E319F8"/>
    <w:rsid w:val="00E322B3"/>
    <w:rsid w:val="00E3300F"/>
    <w:rsid w:val="00E36F5B"/>
    <w:rsid w:val="00E447AD"/>
    <w:rsid w:val="00E47F85"/>
    <w:rsid w:val="00E533F3"/>
    <w:rsid w:val="00E6538E"/>
    <w:rsid w:val="00E868A0"/>
    <w:rsid w:val="00E9187F"/>
    <w:rsid w:val="00EA0F85"/>
    <w:rsid w:val="00EA1141"/>
    <w:rsid w:val="00EA4F13"/>
    <w:rsid w:val="00EB031E"/>
    <w:rsid w:val="00EB1D08"/>
    <w:rsid w:val="00EB5CC5"/>
    <w:rsid w:val="00EC1866"/>
    <w:rsid w:val="00EC1DBC"/>
    <w:rsid w:val="00EC5F7C"/>
    <w:rsid w:val="00ED4393"/>
    <w:rsid w:val="00EE7683"/>
    <w:rsid w:val="00EF227A"/>
    <w:rsid w:val="00EF563C"/>
    <w:rsid w:val="00F0268D"/>
    <w:rsid w:val="00F06C37"/>
    <w:rsid w:val="00F14C3D"/>
    <w:rsid w:val="00F201CB"/>
    <w:rsid w:val="00F261F2"/>
    <w:rsid w:val="00F26A9B"/>
    <w:rsid w:val="00F31840"/>
    <w:rsid w:val="00F33559"/>
    <w:rsid w:val="00F36669"/>
    <w:rsid w:val="00F443DC"/>
    <w:rsid w:val="00F45E8B"/>
    <w:rsid w:val="00F47536"/>
    <w:rsid w:val="00F5464F"/>
    <w:rsid w:val="00F54D40"/>
    <w:rsid w:val="00F550B2"/>
    <w:rsid w:val="00F60535"/>
    <w:rsid w:val="00F6148F"/>
    <w:rsid w:val="00F722C4"/>
    <w:rsid w:val="00F77AF5"/>
    <w:rsid w:val="00F80C7C"/>
    <w:rsid w:val="00F8265A"/>
    <w:rsid w:val="00F86D81"/>
    <w:rsid w:val="00F90CFD"/>
    <w:rsid w:val="00FA309E"/>
    <w:rsid w:val="00FC5F9D"/>
    <w:rsid w:val="00FC6915"/>
    <w:rsid w:val="00FD0D26"/>
    <w:rsid w:val="00FD606F"/>
    <w:rsid w:val="00FD6773"/>
    <w:rsid w:val="00FE0445"/>
    <w:rsid w:val="00FE0E2E"/>
    <w:rsid w:val="00FE61EE"/>
    <w:rsid w:val="00FE7CC6"/>
    <w:rsid w:val="00FF33FA"/>
    <w:rsid w:val="00FF458B"/>
    <w:rsid w:val="00FF52F8"/>
    <w:rsid w:val="00FF6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EF2B3F-4B5C-4125-9BE4-AB952F5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1E"/>
  </w:style>
  <w:style w:type="paragraph" w:styleId="Footer">
    <w:name w:val="footer"/>
    <w:basedOn w:val="Normal"/>
    <w:link w:val="FooterChar"/>
    <w:uiPriority w:val="99"/>
    <w:unhideWhenUsed/>
    <w:rsid w:val="0063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1E"/>
  </w:style>
  <w:style w:type="paragraph" w:styleId="ListParagraph">
    <w:name w:val="List Paragraph"/>
    <w:basedOn w:val="Normal"/>
    <w:uiPriority w:val="34"/>
    <w:qFormat/>
    <w:rsid w:val="00345032"/>
    <w:pPr>
      <w:ind w:left="720"/>
      <w:contextualSpacing/>
    </w:pPr>
  </w:style>
  <w:style w:type="paragraph" w:styleId="PlainText">
    <w:name w:val="Plain Text"/>
    <w:basedOn w:val="Normal"/>
    <w:link w:val="PlainTextChar"/>
    <w:uiPriority w:val="99"/>
    <w:unhideWhenUsed/>
    <w:rsid w:val="008E42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426A"/>
    <w:rPr>
      <w:rFonts w:ascii="Calibri" w:hAnsi="Calibri"/>
      <w:szCs w:val="21"/>
    </w:rPr>
  </w:style>
  <w:style w:type="paragraph" w:styleId="BalloonText">
    <w:name w:val="Balloon Text"/>
    <w:basedOn w:val="Normal"/>
    <w:link w:val="BalloonTextChar"/>
    <w:uiPriority w:val="99"/>
    <w:semiHidden/>
    <w:unhideWhenUsed/>
    <w:rsid w:val="0075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A1"/>
    <w:rPr>
      <w:rFonts w:ascii="Segoe UI" w:hAnsi="Segoe UI" w:cs="Segoe UI"/>
      <w:sz w:val="18"/>
      <w:szCs w:val="18"/>
    </w:rPr>
  </w:style>
  <w:style w:type="character" w:styleId="CommentReference">
    <w:name w:val="annotation reference"/>
    <w:basedOn w:val="DefaultParagraphFont"/>
    <w:uiPriority w:val="99"/>
    <w:semiHidden/>
    <w:unhideWhenUsed/>
    <w:rsid w:val="00016B16"/>
    <w:rPr>
      <w:sz w:val="16"/>
      <w:szCs w:val="16"/>
    </w:rPr>
  </w:style>
  <w:style w:type="paragraph" w:styleId="CommentText">
    <w:name w:val="annotation text"/>
    <w:basedOn w:val="Normal"/>
    <w:link w:val="CommentTextChar"/>
    <w:uiPriority w:val="99"/>
    <w:semiHidden/>
    <w:unhideWhenUsed/>
    <w:rsid w:val="00016B16"/>
    <w:pPr>
      <w:spacing w:line="240" w:lineRule="auto"/>
    </w:pPr>
    <w:rPr>
      <w:sz w:val="20"/>
      <w:szCs w:val="20"/>
    </w:rPr>
  </w:style>
  <w:style w:type="character" w:customStyle="1" w:styleId="CommentTextChar">
    <w:name w:val="Comment Text Char"/>
    <w:basedOn w:val="DefaultParagraphFont"/>
    <w:link w:val="CommentText"/>
    <w:uiPriority w:val="99"/>
    <w:semiHidden/>
    <w:rsid w:val="00016B16"/>
    <w:rPr>
      <w:sz w:val="20"/>
      <w:szCs w:val="20"/>
    </w:rPr>
  </w:style>
  <w:style w:type="paragraph" w:styleId="CommentSubject">
    <w:name w:val="annotation subject"/>
    <w:basedOn w:val="CommentText"/>
    <w:next w:val="CommentText"/>
    <w:link w:val="CommentSubjectChar"/>
    <w:uiPriority w:val="99"/>
    <w:semiHidden/>
    <w:unhideWhenUsed/>
    <w:rsid w:val="00016B16"/>
    <w:rPr>
      <w:b/>
      <w:bCs/>
    </w:rPr>
  </w:style>
  <w:style w:type="character" w:customStyle="1" w:styleId="CommentSubjectChar">
    <w:name w:val="Comment Subject Char"/>
    <w:basedOn w:val="CommentTextChar"/>
    <w:link w:val="CommentSubject"/>
    <w:uiPriority w:val="99"/>
    <w:semiHidden/>
    <w:rsid w:val="00016B16"/>
    <w:rPr>
      <w:b/>
      <w:bCs/>
      <w:sz w:val="20"/>
      <w:szCs w:val="20"/>
    </w:rPr>
  </w:style>
  <w:style w:type="character" w:styleId="Hyperlink">
    <w:name w:val="Hyperlink"/>
    <w:basedOn w:val="DefaultParagraphFont"/>
    <w:uiPriority w:val="99"/>
    <w:unhideWhenUsed/>
    <w:rsid w:val="00C577B8"/>
    <w:rPr>
      <w:color w:val="0563C1" w:themeColor="hyperlink"/>
      <w:u w:val="single"/>
    </w:rPr>
  </w:style>
  <w:style w:type="character" w:customStyle="1" w:styleId="UnresolvedMention">
    <w:name w:val="Unresolved Mention"/>
    <w:basedOn w:val="DefaultParagraphFont"/>
    <w:uiPriority w:val="99"/>
    <w:rsid w:val="00C577B8"/>
    <w:rPr>
      <w:color w:val="605E5C"/>
      <w:shd w:val="clear" w:color="auto" w:fill="E1DFDD"/>
    </w:rPr>
  </w:style>
  <w:style w:type="paragraph" w:styleId="Revision">
    <w:name w:val="Revision"/>
    <w:hidden/>
    <w:uiPriority w:val="99"/>
    <w:semiHidden/>
    <w:rsid w:val="00FE7CC6"/>
    <w:pPr>
      <w:spacing w:after="0" w:line="240" w:lineRule="auto"/>
    </w:pPr>
  </w:style>
  <w:style w:type="paragraph" w:styleId="NoSpacing">
    <w:name w:val="No Spacing"/>
    <w:uiPriority w:val="1"/>
    <w:qFormat/>
    <w:rsid w:val="00246286"/>
    <w:pPr>
      <w:spacing w:after="0" w:line="240" w:lineRule="auto"/>
    </w:pPr>
  </w:style>
  <w:style w:type="character" w:styleId="FollowedHyperlink">
    <w:name w:val="FollowedHyperlink"/>
    <w:basedOn w:val="DefaultParagraphFont"/>
    <w:uiPriority w:val="99"/>
    <w:semiHidden/>
    <w:unhideWhenUsed/>
    <w:rsid w:val="007D0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