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54041F5F"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w:t>
      </w:r>
      <w:r w:rsidR="00313982">
        <w:rPr>
          <w:szCs w:val="22"/>
        </w:rPr>
        <w:t xml:space="preserve"> (</w:t>
      </w:r>
      <w:r>
        <w:rPr>
          <w:szCs w:val="22"/>
        </w:rPr>
        <w:t>QWEST CO</w:t>
      </w:r>
      <w:r w:rsidR="00313982">
        <w:rPr>
          <w:szCs w:val="22"/>
        </w:rPr>
        <w:t>RPORATION/CENTURYLINK QC)</w:t>
      </w:r>
    </w:p>
    <w:p w:rsidR="00AC191A" w:rsidP="00AC191A" w14:paraId="3D347107" w14:textId="77777777">
      <w:pPr>
        <w:pStyle w:val="Title"/>
        <w:jc w:val="left"/>
        <w:rPr>
          <w:szCs w:val="22"/>
        </w:rPr>
      </w:pPr>
    </w:p>
    <w:p w:rsidR="00BB6E7C" w:rsidP="00585588" w14:paraId="1FE0FA81" w14:textId="0D98398B">
      <w:pPr>
        <w:pStyle w:val="Title"/>
        <w:jc w:val="left"/>
        <w:rPr>
          <w:szCs w:val="22"/>
        </w:rPr>
      </w:pPr>
      <w:r>
        <w:rPr>
          <w:szCs w:val="22"/>
        </w:rPr>
        <w:t xml:space="preserve">WC Docket No. </w:t>
      </w:r>
      <w:r w:rsidR="006D3C6C">
        <w:rPr>
          <w:szCs w:val="22"/>
        </w:rPr>
        <w:t>20</w:t>
      </w:r>
      <w:r>
        <w:rPr>
          <w:szCs w:val="22"/>
        </w:rPr>
        <w:t>-</w:t>
      </w:r>
      <w:r w:rsidR="00E71560">
        <w:rPr>
          <w:szCs w:val="22"/>
        </w:rPr>
        <w:t>30</w:t>
      </w:r>
      <w:r>
        <w:rPr>
          <w:szCs w:val="22"/>
        </w:rPr>
        <w:tab/>
      </w:r>
      <w:r>
        <w:rPr>
          <w:szCs w:val="22"/>
        </w:rPr>
        <w:tab/>
      </w:r>
      <w:r>
        <w:rPr>
          <w:szCs w:val="22"/>
        </w:rPr>
        <w:tab/>
      </w:r>
      <w:r>
        <w:rPr>
          <w:szCs w:val="22"/>
        </w:rPr>
        <w:tab/>
      </w:r>
      <w:r>
        <w:rPr>
          <w:szCs w:val="22"/>
        </w:rPr>
        <w:tab/>
        <w:t xml:space="preserve">     </w:t>
      </w:r>
      <w:r w:rsidR="0084391F">
        <w:rPr>
          <w:szCs w:val="22"/>
        </w:rPr>
        <w:t xml:space="preserve"> </w:t>
      </w:r>
      <w:r w:rsidR="006D3C6C">
        <w:rPr>
          <w:szCs w:val="22"/>
        </w:rPr>
        <w:t xml:space="preserve"> January 31</w:t>
      </w:r>
      <w:r>
        <w:rPr>
          <w:szCs w:val="22"/>
        </w:rPr>
        <w:t>, 20</w:t>
      </w:r>
      <w:r w:rsidR="006D3C6C">
        <w:rPr>
          <w:szCs w:val="22"/>
        </w:rPr>
        <w:t>20</w:t>
      </w:r>
    </w:p>
    <w:p w:rsidR="008961DF" w:rsidP="00585588" w14:paraId="14F6DBFE" w14:textId="4B6DE535">
      <w:pPr>
        <w:pStyle w:val="Title"/>
        <w:jc w:val="left"/>
        <w:rPr>
          <w:szCs w:val="22"/>
        </w:rPr>
      </w:pPr>
      <w:r w:rsidRPr="00F046EC">
        <w:rPr>
          <w:szCs w:val="22"/>
        </w:rPr>
        <w:t xml:space="preserve">Report No. </w:t>
      </w:r>
      <w:r>
        <w:rPr>
          <w:szCs w:val="22"/>
        </w:rPr>
        <w:t>NCD-</w:t>
      </w:r>
      <w:r w:rsidR="006F1FA2">
        <w:rPr>
          <w:szCs w:val="22"/>
        </w:rPr>
        <w:t>30</w:t>
      </w:r>
      <w:r w:rsidR="006D3C6C">
        <w:rPr>
          <w:szCs w:val="22"/>
        </w:rPr>
        <w:t>14</w:t>
      </w:r>
    </w:p>
    <w:p w:rsidR="008961DF" w:rsidRPr="00F046EC" w:rsidP="00AC191A" w14:paraId="5D624A6E" w14:textId="77777777">
      <w:pPr>
        <w:pStyle w:val="Title"/>
        <w:jc w:val="left"/>
        <w:rPr>
          <w:szCs w:val="22"/>
        </w:rPr>
      </w:pPr>
    </w:p>
    <w:p w:rsidR="00877F45" w:rsidP="00877F45" w14:paraId="1ECE4FC8" w14:textId="77777777">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14:paraId="6BD75BC2" w14:textId="77777777">
      <w:pPr>
        <w:tabs>
          <w:tab w:val="left" w:pos="-720"/>
        </w:tabs>
        <w:suppressAutoHyphens/>
        <w:rPr>
          <w:szCs w:val="22"/>
        </w:rPr>
      </w:pPr>
    </w:p>
    <w:p w:rsidR="00646DE9" w:rsidRPr="00C43BB9" w:rsidP="00E25608" w14:paraId="3FE812D8" w14:textId="541C41DE">
      <w:pPr>
        <w:tabs>
          <w:tab w:val="left" w:pos="-720"/>
        </w:tabs>
        <w:suppressAutoHyphens/>
        <w:rPr>
          <w:b/>
          <w:bCs/>
          <w:szCs w:val="22"/>
        </w:rPr>
      </w:pPr>
      <w:r w:rsidRPr="009E4360">
        <w:rPr>
          <w:szCs w:val="22"/>
        </w:rPr>
        <w:t>Qwest Corporation</w:t>
      </w:r>
      <w:r w:rsidR="00215858">
        <w:rPr>
          <w:szCs w:val="22"/>
        </w:rPr>
        <w:t>/</w:t>
      </w:r>
      <w:r w:rsidRPr="009E4360" w:rsidR="00C80DE9">
        <w:rPr>
          <w:szCs w:val="22"/>
        </w:rPr>
        <w:t>CenturyLink</w:t>
      </w:r>
      <w:r w:rsidR="00C80DE9">
        <w:rPr>
          <w:szCs w:val="22"/>
        </w:rPr>
        <w:t xml:space="preserve"> QC</w:t>
      </w:r>
      <w:r w:rsidRPr="009E4360" w:rsidR="00553243">
        <w:rPr>
          <w:szCs w:val="22"/>
        </w:rPr>
        <w:t xml:space="preserve"> (CenturyLink)</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 xml:space="preserve">Upon initial review the </w:t>
      </w:r>
      <w:r w:rsidR="006D3C6C">
        <w:rPr>
          <w:szCs w:val="22"/>
        </w:rPr>
        <w:t xml:space="preserve">revised </w:t>
      </w:r>
      <w:r w:rsidRPr="009C555B" w:rsidR="00553243">
        <w:rPr>
          <w:szCs w:val="22"/>
        </w:rPr>
        <w:t>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E73A02" w:rsidR="00553243">
          <w:rPr>
            <w:rStyle w:val="Hyperlink"/>
            <w:szCs w:val="22"/>
          </w:rPr>
          <w:t>http://qwest.centurylink.com/disclosures/</w:t>
        </w:r>
      </w:hyperlink>
      <w:r w:rsidR="00553243">
        <w:rPr>
          <w:szCs w:val="22"/>
        </w:rPr>
        <w:t>.</w:t>
      </w:r>
    </w:p>
    <w:p w:rsidR="00E25608" w:rsidRPr="00E25608" w:rsidP="00E25608" w14:paraId="4527BB90" w14:textId="77777777">
      <w:pPr>
        <w:tabs>
          <w:tab w:val="left" w:pos="-720"/>
        </w:tabs>
        <w:suppressAutoHyphens/>
        <w:rPr>
          <w:b/>
          <w:szCs w:val="22"/>
          <w:u w:val="single"/>
        </w:rPr>
      </w:pPr>
    </w:p>
    <w:p w:rsidR="00E25608" w:rsidRPr="00E25608" w:rsidP="00E25608" w14:paraId="20536E03" w14:textId="77777777">
      <w:pPr>
        <w:tabs>
          <w:tab w:val="left" w:pos="-720"/>
        </w:tabs>
        <w:suppressAutoHyphens/>
        <w:rPr>
          <w:szCs w:val="22"/>
        </w:rPr>
      </w:pPr>
      <w:r w:rsidRPr="00E25608">
        <w:rPr>
          <w:szCs w:val="22"/>
        </w:rPr>
        <w:t>The incumbent LEC's certification(s) refer(s) to the change(s) identified below:</w:t>
      </w:r>
    </w:p>
    <w:p w:rsidR="00C152CC" w:rsidP="00C152CC" w14:paraId="3BB035BE"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40"/>
        <w:gridCol w:w="1440"/>
        <w:gridCol w:w="2520"/>
      </w:tblGrid>
      <w:tr w14:paraId="246D1DB3" w14:textId="77777777" w:rsidTr="000173F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14:paraId="720A8CE4"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240" w:type="dxa"/>
            <w:shd w:val="clear" w:color="auto" w:fill="auto"/>
          </w:tcPr>
          <w:p w:rsidR="00C152CC" w:rsidRPr="007E723C" w:rsidP="00163618" w14:paraId="19CC02FD" w14:textId="77777777">
            <w:pPr>
              <w:tabs>
                <w:tab w:val="left" w:pos="0"/>
              </w:tabs>
              <w:suppressAutoHyphens/>
              <w:rPr>
                <w:b/>
                <w:szCs w:val="22"/>
              </w:rPr>
            </w:pPr>
            <w:r w:rsidRPr="007E723C">
              <w:rPr>
                <w:b/>
                <w:szCs w:val="22"/>
              </w:rPr>
              <w:t>Type of Change(s)</w:t>
            </w:r>
          </w:p>
        </w:tc>
        <w:tc>
          <w:tcPr>
            <w:tcW w:w="1440" w:type="dxa"/>
            <w:shd w:val="clear" w:color="auto" w:fill="auto"/>
          </w:tcPr>
          <w:p w:rsidR="00C152CC" w:rsidRPr="007E723C" w:rsidP="00163618" w14:paraId="429B56A3" w14:textId="77777777">
            <w:pPr>
              <w:tabs>
                <w:tab w:val="left" w:pos="0"/>
              </w:tabs>
              <w:suppressAutoHyphens/>
              <w:rPr>
                <w:b/>
                <w:szCs w:val="22"/>
              </w:rPr>
            </w:pPr>
            <w:r>
              <w:rPr>
                <w:b/>
                <w:szCs w:val="22"/>
              </w:rPr>
              <w:t>Location of Change(s)</w:t>
            </w:r>
          </w:p>
        </w:tc>
        <w:tc>
          <w:tcPr>
            <w:tcW w:w="2520" w:type="dxa"/>
            <w:shd w:val="clear" w:color="auto" w:fill="auto"/>
          </w:tcPr>
          <w:p w:rsidR="00C152CC" w:rsidRPr="007E723C" w:rsidP="00163618" w14:paraId="5C5783EE" w14:textId="77777777">
            <w:pPr>
              <w:tabs>
                <w:tab w:val="left" w:pos="0"/>
              </w:tabs>
              <w:suppressAutoHyphens/>
              <w:rPr>
                <w:b/>
                <w:szCs w:val="22"/>
              </w:rPr>
            </w:pPr>
            <w:r>
              <w:rPr>
                <w:b/>
                <w:szCs w:val="22"/>
              </w:rPr>
              <w:t xml:space="preserve">Planned </w:t>
            </w:r>
            <w:r w:rsidRPr="007E723C">
              <w:rPr>
                <w:b/>
                <w:szCs w:val="22"/>
              </w:rPr>
              <w:t>Implementation Date(s)</w:t>
            </w:r>
          </w:p>
        </w:tc>
      </w:tr>
      <w:tr w14:paraId="4E4247B5" w14:textId="77777777" w:rsidTr="000173FD">
        <w:tblPrEx>
          <w:tblW w:w="9360" w:type="dxa"/>
          <w:tblInd w:w="108" w:type="dxa"/>
          <w:tblLayout w:type="fixed"/>
          <w:tblLook w:val="01E0"/>
        </w:tblPrEx>
        <w:trPr>
          <w:trHeight w:val="980"/>
        </w:trPr>
        <w:tc>
          <w:tcPr>
            <w:tcW w:w="2160" w:type="dxa"/>
          </w:tcPr>
          <w:p w:rsidR="00C152CC" w:rsidRPr="004047CD" w:rsidP="00163618" w14:paraId="09192682" w14:textId="27AA552F">
            <w:pPr>
              <w:autoSpaceDE w:val="0"/>
              <w:autoSpaceDN w:val="0"/>
              <w:adjustRightInd w:val="0"/>
              <w:rPr>
                <w:szCs w:val="22"/>
              </w:rPr>
            </w:pPr>
            <w:r>
              <w:rPr>
                <w:bCs/>
                <w:color w:val="231F20"/>
                <w:szCs w:val="22"/>
              </w:rPr>
              <w:t>828</w:t>
            </w:r>
          </w:p>
          <w:p w:rsidR="00C152CC" w:rsidRPr="006F5D07" w:rsidP="00163618" w14:paraId="24E711D6" w14:textId="77777777">
            <w:pPr>
              <w:autoSpaceDE w:val="0"/>
              <w:autoSpaceDN w:val="0"/>
              <w:adjustRightInd w:val="0"/>
              <w:rPr>
                <w:szCs w:val="22"/>
              </w:rPr>
            </w:pPr>
          </w:p>
        </w:tc>
        <w:tc>
          <w:tcPr>
            <w:tcW w:w="3240" w:type="dxa"/>
            <w:shd w:val="clear" w:color="auto" w:fill="auto"/>
          </w:tcPr>
          <w:p w:rsidR="00C152CC" w:rsidRPr="0019040E" w:rsidP="00163618" w14:paraId="4FA3F298" w14:textId="77777777">
            <w:pPr>
              <w:pStyle w:val="Default"/>
              <w:rPr>
                <w:rFonts w:ascii="Times New Roman" w:hAnsi="Times New Roman" w:cs="Times New Roman"/>
                <w:sz w:val="22"/>
                <w:szCs w:val="22"/>
              </w:rPr>
            </w:pPr>
            <w:r w:rsidRPr="00C97A00">
              <w:rPr>
                <w:rFonts w:ascii="Times New Roman" w:hAnsi="Times New Roman" w:cs="Times New Roman"/>
                <w:sz w:val="22"/>
                <w:szCs w:val="22"/>
              </w:rPr>
              <w:t>Due to growth in the area, CenturyLink plans to retire copper loops and replace them with fiber loops as customers migrate to higher speed Broadband Internet Access (BIA), provided over its fiber-to-the-home overlay architecture.</w:t>
            </w:r>
          </w:p>
        </w:tc>
        <w:tc>
          <w:tcPr>
            <w:tcW w:w="1440" w:type="dxa"/>
            <w:shd w:val="clear" w:color="auto" w:fill="auto"/>
          </w:tcPr>
          <w:p w:rsidR="00B74948" w:rsidRPr="001B12BB" w:rsidP="00163618" w14:paraId="5F9E7F5E" w14:textId="4B76A144">
            <w:pPr>
              <w:pStyle w:val="Default"/>
              <w:rPr>
                <w:rFonts w:ascii="Times New Roman" w:hAnsi="Times New Roman" w:cs="Times New Roman"/>
                <w:sz w:val="22"/>
                <w:szCs w:val="22"/>
              </w:rPr>
            </w:pPr>
            <w:r>
              <w:rPr>
                <w:rFonts w:ascii="Times New Roman" w:hAnsi="Times New Roman" w:cs="Times New Roman"/>
                <w:sz w:val="22"/>
                <w:szCs w:val="22"/>
              </w:rPr>
              <w:t>Cedar Rapids</w:t>
            </w:r>
            <w:r w:rsidR="006A3F39">
              <w:rPr>
                <w:rFonts w:ascii="Times New Roman" w:hAnsi="Times New Roman" w:cs="Times New Roman"/>
                <w:sz w:val="22"/>
                <w:szCs w:val="22"/>
              </w:rPr>
              <w:t xml:space="preserve">, </w:t>
            </w:r>
            <w:r>
              <w:rPr>
                <w:rFonts w:ascii="Times New Roman" w:hAnsi="Times New Roman" w:cs="Times New Roman"/>
                <w:sz w:val="22"/>
                <w:szCs w:val="22"/>
              </w:rPr>
              <w:t>IA</w:t>
            </w:r>
          </w:p>
        </w:tc>
        <w:tc>
          <w:tcPr>
            <w:tcW w:w="2520" w:type="dxa"/>
            <w:shd w:val="clear" w:color="auto" w:fill="auto"/>
          </w:tcPr>
          <w:p w:rsidR="00C152CC" w:rsidRPr="00B062DF" w:rsidP="00163618" w14:paraId="5E89244B" w14:textId="5CBC90E1">
            <w:pPr>
              <w:tabs>
                <w:tab w:val="left" w:pos="0"/>
              </w:tabs>
              <w:suppressAutoHyphens/>
              <w:rPr>
                <w:b/>
                <w:szCs w:val="22"/>
              </w:rPr>
            </w:pPr>
            <w:r>
              <w:rPr>
                <w:szCs w:val="22"/>
              </w:rPr>
              <w:t>May 1</w:t>
            </w:r>
            <w:r w:rsidR="00553243">
              <w:rPr>
                <w:szCs w:val="22"/>
              </w:rPr>
              <w:t>, 20</w:t>
            </w:r>
            <w:r w:rsidR="00B979E3">
              <w:rPr>
                <w:szCs w:val="22"/>
              </w:rPr>
              <w:t>20</w:t>
            </w:r>
          </w:p>
        </w:tc>
      </w:tr>
    </w:tbl>
    <w:p w:rsidR="00C152CC" w:rsidP="00C152CC" w14:paraId="5FC5CB43" w14:textId="77777777">
      <w:pPr>
        <w:tabs>
          <w:tab w:val="left" w:pos="0"/>
        </w:tabs>
        <w:suppressAutoHyphens/>
        <w:rPr>
          <w:szCs w:val="22"/>
        </w:rPr>
      </w:pPr>
    </w:p>
    <w:p w:rsidR="00C152CC" w:rsidRPr="005833F6" w:rsidP="00C152CC" w14:paraId="4213A161" w14:textId="77777777">
      <w:pPr>
        <w:tabs>
          <w:tab w:val="left" w:pos="0"/>
        </w:tabs>
        <w:suppressAutoHyphens/>
        <w:rPr>
          <w:szCs w:val="22"/>
        </w:rPr>
      </w:pPr>
      <w:r w:rsidRPr="005833F6">
        <w:rPr>
          <w:szCs w:val="22"/>
        </w:rPr>
        <w:t>Incumbent LEC contact:</w:t>
      </w:r>
    </w:p>
    <w:p w:rsidR="00C152CC" w:rsidRPr="003E53E0" w:rsidP="00C152CC" w14:paraId="0622F07E" w14:textId="77777777">
      <w:pPr>
        <w:tabs>
          <w:tab w:val="left" w:pos="0"/>
        </w:tabs>
        <w:suppressAutoHyphens/>
        <w:rPr>
          <w:szCs w:val="22"/>
        </w:rPr>
      </w:pPr>
      <w:r>
        <w:rPr>
          <w:szCs w:val="22"/>
        </w:rPr>
        <w:t>Jeffrey S. Lanning</w:t>
      </w:r>
    </w:p>
    <w:p w:rsidR="00C152CC" w:rsidRPr="003E53E0" w:rsidP="00C152CC" w14:paraId="0570B49E" w14:textId="77777777">
      <w:pPr>
        <w:tabs>
          <w:tab w:val="left" w:pos="0"/>
        </w:tabs>
        <w:suppressAutoHyphens/>
        <w:rPr>
          <w:szCs w:val="22"/>
        </w:rPr>
      </w:pPr>
      <w:r>
        <w:rPr>
          <w:szCs w:val="22"/>
        </w:rPr>
        <w:t>Assistant General Counsel</w:t>
      </w:r>
      <w:r w:rsidRPr="003E53E0" w:rsidR="00553243">
        <w:rPr>
          <w:szCs w:val="22"/>
        </w:rPr>
        <w:t xml:space="preserve"> – Federal </w:t>
      </w:r>
      <w:r>
        <w:rPr>
          <w:szCs w:val="22"/>
        </w:rPr>
        <w:t xml:space="preserve">Government </w:t>
      </w:r>
      <w:r w:rsidRPr="003E53E0" w:rsidR="00553243">
        <w:rPr>
          <w:szCs w:val="22"/>
        </w:rPr>
        <w:t>Affairs</w:t>
      </w:r>
    </w:p>
    <w:p w:rsidR="00C152CC" w:rsidRPr="003E53E0" w:rsidP="00C152CC" w14:paraId="4FCDD6A2" w14:textId="77777777">
      <w:pPr>
        <w:tabs>
          <w:tab w:val="left" w:pos="0"/>
        </w:tabs>
        <w:suppressAutoHyphens/>
        <w:rPr>
          <w:szCs w:val="22"/>
        </w:rPr>
      </w:pPr>
      <w:r>
        <w:rPr>
          <w:szCs w:val="22"/>
        </w:rPr>
        <w:t>CenturyLink (Qwest)</w:t>
      </w:r>
    </w:p>
    <w:p w:rsidR="00C152CC" w:rsidRPr="003E53E0" w:rsidP="00C152CC" w14:paraId="26AFD866" w14:textId="77777777">
      <w:pPr>
        <w:tabs>
          <w:tab w:val="left" w:pos="0"/>
        </w:tabs>
        <w:suppressAutoHyphens/>
        <w:rPr>
          <w:szCs w:val="22"/>
        </w:rPr>
      </w:pPr>
      <w:r w:rsidRPr="003E53E0">
        <w:rPr>
          <w:szCs w:val="22"/>
        </w:rPr>
        <w:t>1099 New York Avenue, N.W., Suite 250</w:t>
      </w:r>
    </w:p>
    <w:p w:rsidR="00C152CC" w:rsidP="00C152CC" w14:paraId="430D88D6" w14:textId="77777777">
      <w:pPr>
        <w:tabs>
          <w:tab w:val="left" w:pos="0"/>
        </w:tabs>
        <w:suppressAutoHyphens/>
        <w:rPr>
          <w:szCs w:val="22"/>
        </w:rPr>
      </w:pPr>
      <w:r w:rsidRPr="003E53E0">
        <w:rPr>
          <w:szCs w:val="22"/>
        </w:rPr>
        <w:t>Washington, D.C. 20001</w:t>
      </w:r>
    </w:p>
    <w:p w:rsidR="00C152CC" w:rsidRPr="001F49E1" w:rsidP="00C152CC" w14:paraId="79475407" w14:textId="77777777">
      <w:pPr>
        <w:tabs>
          <w:tab w:val="left" w:pos="0"/>
        </w:tabs>
        <w:suppressAutoHyphens/>
        <w:rPr>
          <w:b/>
          <w:szCs w:val="22"/>
        </w:rPr>
      </w:pPr>
      <w:r w:rsidRPr="003E53E0">
        <w:rPr>
          <w:szCs w:val="22"/>
        </w:rPr>
        <w:t>Phone:  (202) 429-31</w:t>
      </w:r>
      <w:r>
        <w:rPr>
          <w:szCs w:val="22"/>
        </w:rPr>
        <w:t>13</w:t>
      </w:r>
    </w:p>
    <w:p w:rsidR="00C152CC" w:rsidRPr="007F510F" w:rsidP="00C152CC" w14:paraId="406F8C06" w14:textId="77777777">
      <w:pPr>
        <w:rPr>
          <w:szCs w:val="22"/>
        </w:rPr>
      </w:pPr>
    </w:p>
    <w:p w:rsidR="006E7B5B" w:rsidRPr="00082C34" w:rsidP="006E7B5B" w14:paraId="125BA936" w14:textId="77777777">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17726BA" w14:textId="77777777">
      <w:pPr>
        <w:rPr>
          <w:szCs w:val="22"/>
        </w:rPr>
      </w:pPr>
    </w:p>
    <w:p w:rsidR="006E7B5B" w:rsidRPr="00D45146" w:rsidP="006E7B5B" w14:paraId="33158A8F"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C715362" w14:textId="77777777">
      <w:pPr>
        <w:tabs>
          <w:tab w:val="left" w:pos="0"/>
        </w:tabs>
        <w:suppressAutoHyphens/>
        <w:rPr>
          <w:szCs w:val="22"/>
        </w:rPr>
      </w:pPr>
    </w:p>
    <w:p w:rsidR="006E7B5B" w:rsidP="006E7B5B" w14:paraId="0298C2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397311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E666F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0AE07E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15990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44010B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7186737"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E3C9D31" w14:textId="77777777">
      <w:pPr>
        <w:tabs>
          <w:tab w:val="left" w:pos="0"/>
        </w:tabs>
        <w:suppressAutoHyphens/>
        <w:rPr>
          <w:b/>
          <w:szCs w:val="22"/>
        </w:rPr>
      </w:pPr>
    </w:p>
    <w:p w:rsidR="008961DF" w:rsidRPr="00EC7DC8" w:rsidP="0063533E" w14:paraId="76675683"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9CBAF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628C2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DC2868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AB0C39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BF995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5DD6AEA" w14:textId="77777777">
      <w:r>
        <w:separator/>
      </w:r>
    </w:p>
  </w:footnote>
  <w:footnote w:type="continuationSeparator" w:id="1">
    <w:p w:rsidR="0057389B" w14:paraId="6D01B9D1" w14:textId="77777777">
      <w:r>
        <w:continuationSeparator/>
      </w:r>
    </w:p>
  </w:footnote>
  <w:footnote w:id="2">
    <w:p w:rsidR="0080526B" w:rsidP="0080526B" w14:paraId="5521ACF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14:paraId="07F64C44" w14:textId="77777777">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14:paraId="0ED884D4" w14:textId="0A0C93B4">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70396A">
        <w:rPr>
          <w:sz w:val="20"/>
        </w:rPr>
        <w:t xml:space="preserve">  On January </w:t>
      </w:r>
      <w:r w:rsidR="005D1A57">
        <w:rPr>
          <w:sz w:val="20"/>
        </w:rPr>
        <w:t>30</w:t>
      </w:r>
      <w:r w:rsidR="0070396A">
        <w:rPr>
          <w:sz w:val="20"/>
        </w:rPr>
        <w:t xml:space="preserve">, 2020, CenturyLink revised its filing to </w:t>
      </w:r>
      <w:r w:rsidR="004E5E2B">
        <w:rPr>
          <w:sz w:val="20"/>
        </w:rPr>
        <w:t xml:space="preserve">announce that it has </w:t>
      </w:r>
      <w:r w:rsidR="0070396A">
        <w:rPr>
          <w:sz w:val="20"/>
        </w:rPr>
        <w:t>amend</w:t>
      </w:r>
      <w:r w:rsidR="004E5E2B">
        <w:rPr>
          <w:sz w:val="20"/>
        </w:rPr>
        <w:t>ed</w:t>
      </w:r>
      <w:r w:rsidR="0070396A">
        <w:rPr>
          <w:sz w:val="20"/>
        </w:rPr>
        <w:t xml:space="preserve"> </w:t>
      </w:r>
      <w:r w:rsidR="004E5E2B">
        <w:rPr>
          <w:sz w:val="20"/>
        </w:rPr>
        <w:t>its</w:t>
      </w:r>
      <w:r w:rsidR="0070396A">
        <w:rPr>
          <w:sz w:val="20"/>
        </w:rPr>
        <w:t xml:space="preserve"> public notice </w:t>
      </w:r>
      <w:r w:rsidR="004E5E2B">
        <w:rPr>
          <w:sz w:val="20"/>
        </w:rPr>
        <w:t xml:space="preserve">to </w:t>
      </w:r>
      <w:r w:rsidR="0070396A">
        <w:rPr>
          <w:sz w:val="20"/>
        </w:rPr>
        <w:t xml:space="preserve">remove one of the </w:t>
      </w:r>
      <w:r w:rsidR="006E4DDD">
        <w:rPr>
          <w:sz w:val="20"/>
        </w:rPr>
        <w:t xml:space="preserve">planned </w:t>
      </w:r>
      <w:r w:rsidR="0070396A">
        <w:rPr>
          <w:sz w:val="20"/>
        </w:rPr>
        <w:t xml:space="preserve">network changes </w:t>
      </w:r>
      <w:r w:rsidRPr="006E4DDD" w:rsidR="006E4DDD">
        <w:rPr>
          <w:sz w:val="20"/>
        </w:rPr>
        <w:t>originally listed</w:t>
      </w:r>
      <w:r w:rsidR="0070396A">
        <w:rPr>
          <w:sz w:val="20"/>
        </w:rPr>
        <w:t xml:space="preserve"> under CenturyLink/Qwest Disclosure No. 828.</w:t>
      </w:r>
    </w:p>
  </w:footnote>
  <w:footnote w:id="5">
    <w:p w:rsidR="006E7B5B" w:rsidRPr="00C613F7" w:rsidP="006E7B5B" w14:paraId="236C6E5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1D2CC3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14:paraId="5EF1191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D1D4B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B8F5CB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7AB679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FF49BCA" w14:textId="77777777">
                    <w:pPr>
                      <w:rPr>
                        <w:rFonts w:ascii="Arial" w:hAnsi="Arial" w:cs="Arial"/>
                        <w:b/>
                      </w:rPr>
                    </w:pPr>
                    <w:r w:rsidRPr="002D783A">
                      <w:rPr>
                        <w:rFonts w:ascii="Arial" w:hAnsi="Arial" w:cs="Arial"/>
                        <w:b/>
                      </w:rPr>
                      <w:t>Federal Communications Commission</w:t>
                    </w:r>
                  </w:p>
                  <w:p w:rsidR="00E37281" w:rsidRPr="002D783A" w14:paraId="1609765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40CC47E"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1981781" r:id="rId2"/>
      </w:pict>
    </w:r>
    <w:r>
      <w:rPr>
        <w:rFonts w:ascii="News Gothic MT" w:hAnsi="News Gothic MT"/>
        <w:b/>
        <w:kern w:val="28"/>
        <w:sz w:val="96"/>
      </w:rPr>
      <w:t>PUBLIC NOTICE</w:t>
    </w:r>
  </w:p>
  <w:p w:rsidR="00E37281" w:rsidRPr="00EA17C2" w:rsidP="00EA17C2" w14:paraId="35B25A9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68ECCFC" w14:textId="77777777">
                    <w:pPr>
                      <w:jc w:val="right"/>
                      <w:rPr>
                        <w:rFonts w:ascii="Arial" w:hAnsi="Arial"/>
                        <w:sz w:val="16"/>
                      </w:rPr>
                    </w:pPr>
                    <w:r>
                      <w:rPr>
                        <w:rFonts w:ascii="Arial" w:hAnsi="Arial"/>
                        <w:sz w:val="16"/>
                      </w:rPr>
                      <w:tab/>
                      <w:t>News Media Information 202 / 418-0500</w:t>
                    </w:r>
                  </w:p>
                  <w:p w:rsidR="00E37281" w14:paraId="4F5AB93C" w14:textId="77777777">
                    <w:pPr>
                      <w:jc w:val="right"/>
                      <w:rPr>
                        <w:rFonts w:ascii="Arial" w:hAnsi="Arial"/>
                        <w:sz w:val="16"/>
                      </w:rPr>
                    </w:pPr>
                    <w:r>
                      <w:rPr>
                        <w:rFonts w:ascii="Arial" w:hAnsi="Arial"/>
                        <w:sz w:val="16"/>
                      </w:rPr>
                      <w:tab/>
                      <w:t xml:space="preserve">            Internet:  http://www.fcc.gov</w:t>
                    </w:r>
                  </w:p>
                  <w:p w:rsidR="00E37281" w:rsidP="00B2754A" w14:paraId="66811CE5" w14:textId="77777777">
                    <w:pPr>
                      <w:rPr>
                        <w:rFonts w:ascii="Arial" w:hAnsi="Arial"/>
                        <w:sz w:val="16"/>
                      </w:rPr>
                    </w:pPr>
                    <w:r>
                      <w:rPr>
                        <w:rFonts w:ascii="Arial" w:hAnsi="Arial"/>
                        <w:sz w:val="16"/>
                      </w:rPr>
                      <w:tab/>
                      <w:t xml:space="preserve">                                     TTY 1-888-835-5322</w:t>
                    </w:r>
                  </w:p>
                  <w:p w:rsidR="00E37281" w:rsidP="00B2754A" w14:paraId="023E5ED4" w14:textId="77777777">
                    <w:pPr>
                      <w:rPr>
                        <w:rFonts w:ascii="Arial" w:hAnsi="Arial"/>
                        <w:sz w:val="16"/>
                      </w:rPr>
                    </w:pPr>
                    <w:r>
                      <w:rPr>
                        <w:rFonts w:ascii="Arial" w:hAnsi="Arial"/>
                        <w:sz w:val="16"/>
                      </w:rPr>
                      <w:tab/>
                    </w:r>
                    <w:r>
                      <w:rPr>
                        <w:rFonts w:ascii="Arial" w:hAnsi="Arial"/>
                        <w:sz w:val="16"/>
                      </w:rPr>
                      <w:tab/>
                    </w:r>
                  </w:p>
                  <w:p w:rsidR="00E37281" w:rsidP="00B2754A" w14:paraId="2DC8922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109D2"/>
    <w:rsid w:val="000173FD"/>
    <w:rsid w:val="00036BA0"/>
    <w:rsid w:val="000407C8"/>
    <w:rsid w:val="00082C34"/>
    <w:rsid w:val="00097890"/>
    <w:rsid w:val="000A56F8"/>
    <w:rsid w:val="000B7A17"/>
    <w:rsid w:val="000F3F25"/>
    <w:rsid w:val="001454F9"/>
    <w:rsid w:val="001531B7"/>
    <w:rsid w:val="00161AC0"/>
    <w:rsid w:val="00163618"/>
    <w:rsid w:val="0019040E"/>
    <w:rsid w:val="001931EB"/>
    <w:rsid w:val="001A071D"/>
    <w:rsid w:val="001A1AEA"/>
    <w:rsid w:val="001B12BB"/>
    <w:rsid w:val="001B46A7"/>
    <w:rsid w:val="001B6771"/>
    <w:rsid w:val="001C261C"/>
    <w:rsid w:val="001C3165"/>
    <w:rsid w:val="001F49E1"/>
    <w:rsid w:val="002114FF"/>
    <w:rsid w:val="00214F35"/>
    <w:rsid w:val="00215858"/>
    <w:rsid w:val="0021601E"/>
    <w:rsid w:val="00233295"/>
    <w:rsid w:val="002463B6"/>
    <w:rsid w:val="0027135E"/>
    <w:rsid w:val="002A1AA0"/>
    <w:rsid w:val="002A326D"/>
    <w:rsid w:val="002D783A"/>
    <w:rsid w:val="00313982"/>
    <w:rsid w:val="00323CD4"/>
    <w:rsid w:val="003561DF"/>
    <w:rsid w:val="00370AEA"/>
    <w:rsid w:val="00372415"/>
    <w:rsid w:val="00382538"/>
    <w:rsid w:val="003E53E0"/>
    <w:rsid w:val="004047CD"/>
    <w:rsid w:val="00444978"/>
    <w:rsid w:val="00471829"/>
    <w:rsid w:val="00497215"/>
    <w:rsid w:val="004E5E2B"/>
    <w:rsid w:val="004F3D8A"/>
    <w:rsid w:val="004F48EF"/>
    <w:rsid w:val="00546004"/>
    <w:rsid w:val="00553243"/>
    <w:rsid w:val="00556697"/>
    <w:rsid w:val="00567BD5"/>
    <w:rsid w:val="005833F6"/>
    <w:rsid w:val="00583F7A"/>
    <w:rsid w:val="00585588"/>
    <w:rsid w:val="005A654F"/>
    <w:rsid w:val="005D1A57"/>
    <w:rsid w:val="00630F9F"/>
    <w:rsid w:val="00634F5F"/>
    <w:rsid w:val="0063533E"/>
    <w:rsid w:val="00646DE9"/>
    <w:rsid w:val="00671064"/>
    <w:rsid w:val="00683AC5"/>
    <w:rsid w:val="006A2E3C"/>
    <w:rsid w:val="006A3F39"/>
    <w:rsid w:val="006C2CA9"/>
    <w:rsid w:val="006D3C6C"/>
    <w:rsid w:val="006E4DDD"/>
    <w:rsid w:val="006E5255"/>
    <w:rsid w:val="006E7B5B"/>
    <w:rsid w:val="006F1FA2"/>
    <w:rsid w:val="006F5D07"/>
    <w:rsid w:val="0070396A"/>
    <w:rsid w:val="00761B64"/>
    <w:rsid w:val="007868C8"/>
    <w:rsid w:val="007874EC"/>
    <w:rsid w:val="007B096E"/>
    <w:rsid w:val="007B1235"/>
    <w:rsid w:val="007D6660"/>
    <w:rsid w:val="007E723C"/>
    <w:rsid w:val="007F510F"/>
    <w:rsid w:val="00804C85"/>
    <w:rsid w:val="0080526B"/>
    <w:rsid w:val="0082067A"/>
    <w:rsid w:val="0083050A"/>
    <w:rsid w:val="0084391F"/>
    <w:rsid w:val="00845346"/>
    <w:rsid w:val="008665B8"/>
    <w:rsid w:val="00877F45"/>
    <w:rsid w:val="008961DF"/>
    <w:rsid w:val="008B3EFB"/>
    <w:rsid w:val="008E738B"/>
    <w:rsid w:val="008F0346"/>
    <w:rsid w:val="00903DBD"/>
    <w:rsid w:val="00921012"/>
    <w:rsid w:val="00985A36"/>
    <w:rsid w:val="009C555B"/>
    <w:rsid w:val="009E4360"/>
    <w:rsid w:val="009F4F1C"/>
    <w:rsid w:val="009F7799"/>
    <w:rsid w:val="00A4097D"/>
    <w:rsid w:val="00A53944"/>
    <w:rsid w:val="00AC191A"/>
    <w:rsid w:val="00AE50A3"/>
    <w:rsid w:val="00B062DF"/>
    <w:rsid w:val="00B2754A"/>
    <w:rsid w:val="00B3153A"/>
    <w:rsid w:val="00B70D75"/>
    <w:rsid w:val="00B74948"/>
    <w:rsid w:val="00B979E3"/>
    <w:rsid w:val="00BA357E"/>
    <w:rsid w:val="00BB6E7C"/>
    <w:rsid w:val="00BB757A"/>
    <w:rsid w:val="00BB7AC6"/>
    <w:rsid w:val="00C152CC"/>
    <w:rsid w:val="00C2582B"/>
    <w:rsid w:val="00C41A2A"/>
    <w:rsid w:val="00C43BB9"/>
    <w:rsid w:val="00C56363"/>
    <w:rsid w:val="00C613F7"/>
    <w:rsid w:val="00C80DE9"/>
    <w:rsid w:val="00C97A00"/>
    <w:rsid w:val="00CC055D"/>
    <w:rsid w:val="00D322C0"/>
    <w:rsid w:val="00D45146"/>
    <w:rsid w:val="00D61919"/>
    <w:rsid w:val="00D954C4"/>
    <w:rsid w:val="00DD46D4"/>
    <w:rsid w:val="00DD6079"/>
    <w:rsid w:val="00DE33F0"/>
    <w:rsid w:val="00DF6621"/>
    <w:rsid w:val="00E25608"/>
    <w:rsid w:val="00E37281"/>
    <w:rsid w:val="00E63D71"/>
    <w:rsid w:val="00E71560"/>
    <w:rsid w:val="00E73A02"/>
    <w:rsid w:val="00EA17C2"/>
    <w:rsid w:val="00EA3F1C"/>
    <w:rsid w:val="00EB7576"/>
    <w:rsid w:val="00EC7DC8"/>
    <w:rsid w:val="00EE43BF"/>
    <w:rsid w:val="00F046EC"/>
    <w:rsid w:val="00F26490"/>
    <w:rsid w:val="00F55AB2"/>
    <w:rsid w:val="00F60BA9"/>
    <w:rsid w:val="00FD6BFE"/>
    <w:rsid w:val="00FF32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