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4756F" w:rsidRPr="00D8511F" w:rsidP="0034756F" w14:paraId="1F9FEC47" w14:textId="77777777">
      <w:pPr>
        <w:pStyle w:val="Default"/>
        <w:spacing w:line="235" w:lineRule="auto"/>
        <w:rPr>
          <w:sz w:val="22"/>
          <w:szCs w:val="22"/>
        </w:rPr>
      </w:pPr>
      <w:bookmarkStart w:id="0" w:name="_GoBack"/>
      <w:bookmarkEnd w:id="0"/>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34756F" w:rsidRPr="00D8511F" w:rsidP="0034756F" w14:paraId="55381E82" w14:textId="77777777">
      <w:pPr>
        <w:pStyle w:val="Default"/>
        <w:spacing w:line="235" w:lineRule="auto"/>
        <w:rPr>
          <w:sz w:val="22"/>
          <w:szCs w:val="22"/>
        </w:rPr>
      </w:pPr>
    </w:p>
    <w:p w:rsidR="0034756F" w:rsidRPr="009E01AA" w:rsidP="0034756F" w14:paraId="64F73C56" w14:textId="77777777">
      <w:pPr>
        <w:spacing w:line="235" w:lineRule="auto"/>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51A889A0" w14:textId="77777777" w:rsidTr="004D5AE9">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34756F" w:rsidP="004D5AE9" w14:paraId="7BD2AAA5" w14:textId="77777777">
            <w:pPr>
              <w:spacing w:line="235" w:lineRule="auto"/>
              <w:rPr>
                <w:sz w:val="22"/>
                <w:szCs w:val="22"/>
              </w:rPr>
            </w:pPr>
            <w:r w:rsidRPr="009E01AA">
              <w:rPr>
                <w:b/>
                <w:sz w:val="22"/>
                <w:szCs w:val="22"/>
              </w:rPr>
              <w:t>Media Contact:</w:t>
            </w:r>
          </w:p>
          <w:p w:rsidR="0034756F" w:rsidRPr="009E01AA" w:rsidP="004D5AE9" w14:paraId="5BE9825D" w14:textId="77777777">
            <w:pPr>
              <w:spacing w:line="235" w:lineRule="auto"/>
              <w:rPr>
                <w:sz w:val="22"/>
                <w:szCs w:val="22"/>
              </w:rPr>
            </w:pPr>
            <w:r>
              <w:rPr>
                <w:sz w:val="22"/>
                <w:szCs w:val="22"/>
              </w:rPr>
              <w:t>Will Adams</w:t>
            </w:r>
            <w:r w:rsidRPr="009E01AA">
              <w:rPr>
                <w:sz w:val="22"/>
                <w:szCs w:val="22"/>
              </w:rPr>
              <w:t>, (202) 418-2</w:t>
            </w:r>
            <w:r>
              <w:rPr>
                <w:sz w:val="22"/>
                <w:szCs w:val="22"/>
              </w:rPr>
              <w:t>007</w:t>
            </w:r>
            <w:r w:rsidRPr="009E01AA">
              <w:rPr>
                <w:sz w:val="22"/>
                <w:szCs w:val="22"/>
              </w:rPr>
              <w:t xml:space="preserve"> </w:t>
            </w:r>
          </w:p>
          <w:p w:rsidR="0034756F" w:rsidRPr="009E01AA" w:rsidP="004D5AE9" w14:paraId="283AFE88" w14:textId="77777777">
            <w:pPr>
              <w:spacing w:line="235" w:lineRule="auto"/>
              <w:rPr>
                <w:sz w:val="22"/>
                <w:szCs w:val="22"/>
              </w:rPr>
            </w:pPr>
            <w:r>
              <w:rPr>
                <w:sz w:val="22"/>
                <w:szCs w:val="22"/>
              </w:rPr>
              <w:t>will</w:t>
            </w:r>
            <w:r w:rsidRPr="009E01AA">
              <w:rPr>
                <w:sz w:val="22"/>
                <w:szCs w:val="22"/>
              </w:rPr>
              <w:t>.</w:t>
            </w:r>
            <w:r>
              <w:rPr>
                <w:sz w:val="22"/>
                <w:szCs w:val="22"/>
              </w:rPr>
              <w:t>adams</w:t>
            </w:r>
            <w:r w:rsidRPr="009E01AA">
              <w:rPr>
                <w:sz w:val="22"/>
                <w:szCs w:val="22"/>
              </w:rPr>
              <w:t xml:space="preserve">@fcc.gov </w:t>
            </w:r>
          </w:p>
          <w:p w:rsidR="0034756F" w:rsidP="004D5AE9" w14:paraId="7A436B96" w14:textId="77777777">
            <w:pPr>
              <w:spacing w:line="235" w:lineRule="auto"/>
              <w:rPr>
                <w:b/>
                <w:sz w:val="22"/>
                <w:szCs w:val="22"/>
              </w:rPr>
            </w:pPr>
            <w:r>
              <w:rPr>
                <w:b/>
                <w:sz w:val="22"/>
                <w:szCs w:val="22"/>
              </w:rPr>
              <w:t xml:space="preserve"> </w:t>
            </w:r>
          </w:p>
          <w:p w:rsidR="0034756F" w:rsidRPr="00847941" w:rsidP="004D5AE9" w14:paraId="078364F0" w14:textId="77777777">
            <w:pPr>
              <w:spacing w:line="235" w:lineRule="auto"/>
              <w:rPr>
                <w:b/>
                <w:sz w:val="22"/>
                <w:szCs w:val="22"/>
              </w:rPr>
            </w:pPr>
            <w:r>
              <w:rPr>
                <w:b/>
                <w:sz w:val="22"/>
                <w:szCs w:val="22"/>
              </w:rPr>
              <w:t>For Immediate Release</w:t>
            </w:r>
          </w:p>
        </w:tc>
        <w:tc>
          <w:tcPr>
            <w:tcW w:w="4675" w:type="dxa"/>
          </w:tcPr>
          <w:p w:rsidR="0034756F" w:rsidP="004D5AE9" w14:paraId="56C40003" w14:textId="77777777">
            <w:pPr>
              <w:spacing w:line="235" w:lineRule="auto"/>
              <w:ind w:left="1877"/>
              <w:rPr>
                <w:b/>
                <w:sz w:val="22"/>
                <w:szCs w:val="22"/>
              </w:rPr>
            </w:pPr>
          </w:p>
          <w:p w:rsidR="0034756F" w:rsidP="004D5AE9" w14:paraId="38414F1A" w14:textId="77777777">
            <w:pPr>
              <w:spacing w:line="235" w:lineRule="auto"/>
              <w:ind w:left="1877"/>
              <w:rPr>
                <w:b/>
                <w:sz w:val="22"/>
                <w:szCs w:val="22"/>
              </w:rPr>
            </w:pPr>
          </w:p>
          <w:p w:rsidR="0034756F" w:rsidP="004D5AE9" w14:paraId="3C847462" w14:textId="77777777">
            <w:pPr>
              <w:spacing w:line="235" w:lineRule="auto"/>
              <w:ind w:left="1877"/>
              <w:rPr>
                <w:b/>
                <w:sz w:val="22"/>
                <w:szCs w:val="22"/>
              </w:rPr>
            </w:pPr>
          </w:p>
          <w:p w:rsidR="0034756F" w:rsidP="004D5AE9" w14:paraId="4071A892" w14:textId="77777777">
            <w:pPr>
              <w:spacing w:line="235" w:lineRule="auto"/>
              <w:ind w:left="1877"/>
              <w:rPr>
                <w:b/>
                <w:sz w:val="22"/>
                <w:szCs w:val="22"/>
              </w:rPr>
            </w:pPr>
          </w:p>
          <w:p w:rsidR="0034756F" w:rsidP="004D5AE9" w14:paraId="635CC221" w14:textId="77777777">
            <w:pPr>
              <w:spacing w:line="235" w:lineRule="auto"/>
              <w:ind w:left="1877"/>
              <w:rPr>
                <w:b/>
                <w:sz w:val="22"/>
                <w:szCs w:val="22"/>
              </w:rPr>
            </w:pPr>
          </w:p>
          <w:p w:rsidR="0034756F" w:rsidP="004D5AE9" w14:paraId="789044B3" w14:textId="77777777">
            <w:pPr>
              <w:spacing w:line="235" w:lineRule="auto"/>
              <w:ind w:left="1877"/>
              <w:rPr>
                <w:b/>
                <w:sz w:val="22"/>
                <w:szCs w:val="22"/>
              </w:rPr>
            </w:pPr>
          </w:p>
        </w:tc>
      </w:tr>
    </w:tbl>
    <w:p w:rsidR="0034756F" w:rsidP="0034756F" w14:paraId="49B4B00B" w14:textId="77777777">
      <w:pPr>
        <w:spacing w:line="235" w:lineRule="auto"/>
        <w:rPr>
          <w:b/>
          <w:sz w:val="22"/>
          <w:szCs w:val="22"/>
        </w:rPr>
      </w:pPr>
    </w:p>
    <w:p w:rsidR="004C3622" w:rsidRPr="00AF01C9" w:rsidP="004C3622" w14:paraId="33D26592" w14:textId="0B9E87EF">
      <w:pPr>
        <w:spacing w:after="120" w:line="235" w:lineRule="auto"/>
        <w:jc w:val="center"/>
        <w:rPr>
          <w:b/>
          <w:sz w:val="26"/>
          <w:szCs w:val="26"/>
        </w:rPr>
      </w:pPr>
      <w:r w:rsidRPr="00AF01C9">
        <w:rPr>
          <w:b/>
          <w:sz w:val="26"/>
          <w:szCs w:val="26"/>
        </w:rPr>
        <w:t xml:space="preserve">Carr </w:t>
      </w:r>
      <w:r w:rsidR="00D8080A">
        <w:rPr>
          <w:b/>
          <w:sz w:val="26"/>
          <w:szCs w:val="26"/>
        </w:rPr>
        <w:t>Applauds 5G Workforce Development Grant</w:t>
      </w:r>
    </w:p>
    <w:p w:rsidR="0034756F" w:rsidRPr="009E01AA" w:rsidP="0034756F" w14:paraId="7D9AAEDF" w14:textId="77777777">
      <w:pPr>
        <w:spacing w:line="235" w:lineRule="auto"/>
        <w:jc w:val="center"/>
        <w:rPr>
          <w:b/>
          <w:sz w:val="22"/>
          <w:szCs w:val="22"/>
        </w:rPr>
      </w:pPr>
    </w:p>
    <w:p w:rsidR="00D06352" w:rsidP="00D06352" w14:paraId="0BECED3B" w14:textId="41C93F07">
      <w:pPr>
        <w:rPr>
          <w:sz w:val="22"/>
          <w:szCs w:val="22"/>
        </w:rPr>
      </w:pPr>
      <w:r w:rsidRPr="00FE4199">
        <w:rPr>
          <w:sz w:val="22"/>
          <w:szCs w:val="22"/>
        </w:rPr>
        <w:t>WASHINGTON, DC</w:t>
      </w:r>
      <w:r w:rsidR="00CA1ABC">
        <w:rPr>
          <w:sz w:val="22"/>
          <w:szCs w:val="22"/>
        </w:rPr>
        <w:t>,</w:t>
      </w:r>
      <w:r w:rsidRPr="00FE4199">
        <w:rPr>
          <w:sz w:val="22"/>
          <w:szCs w:val="22"/>
        </w:rPr>
        <w:t xml:space="preserve"> </w:t>
      </w:r>
      <w:r w:rsidR="009F1B51">
        <w:rPr>
          <w:sz w:val="22"/>
          <w:szCs w:val="22"/>
        </w:rPr>
        <w:t>February 1</w:t>
      </w:r>
      <w:r>
        <w:rPr>
          <w:sz w:val="22"/>
          <w:szCs w:val="22"/>
        </w:rPr>
        <w:t>9</w:t>
      </w:r>
      <w:r w:rsidRPr="00FE4199">
        <w:rPr>
          <w:sz w:val="22"/>
          <w:szCs w:val="22"/>
        </w:rPr>
        <w:t>, 20</w:t>
      </w:r>
      <w:r w:rsidR="004C3622">
        <w:rPr>
          <w:sz w:val="22"/>
          <w:szCs w:val="22"/>
        </w:rPr>
        <w:t>20</w:t>
      </w:r>
      <w:r w:rsidR="00CA1ABC">
        <w:rPr>
          <w:sz w:val="22"/>
          <w:szCs w:val="22"/>
        </w:rPr>
        <w:t>—F</w:t>
      </w:r>
      <w:r w:rsidRPr="00FE4199">
        <w:rPr>
          <w:sz w:val="22"/>
          <w:szCs w:val="22"/>
        </w:rPr>
        <w:t>CC Commissioner Brendan Carr</w:t>
      </w:r>
      <w:r w:rsidR="00FF41FB">
        <w:rPr>
          <w:sz w:val="22"/>
          <w:szCs w:val="22"/>
        </w:rPr>
        <w:t xml:space="preserve"> </w:t>
      </w:r>
      <w:r>
        <w:rPr>
          <w:sz w:val="22"/>
          <w:szCs w:val="22"/>
        </w:rPr>
        <w:t>released the following statement on the announcement that the Wireless Infrastructure Association (WIA) has received a nearly $6 million apprenticeship grant from the U.S. Department of Labor.</w:t>
      </w:r>
    </w:p>
    <w:p w:rsidR="00043EB1" w:rsidP="00D06352" w14:paraId="6083C0B0" w14:textId="39841547">
      <w:pPr>
        <w:rPr>
          <w:sz w:val="22"/>
          <w:szCs w:val="22"/>
        </w:rPr>
      </w:pPr>
    </w:p>
    <w:p w:rsidR="00043EB1" w:rsidP="00D06352" w14:paraId="1B310981" w14:textId="02176D8A">
      <w:pPr>
        <w:rPr>
          <w:sz w:val="22"/>
          <w:szCs w:val="22"/>
        </w:rPr>
      </w:pPr>
      <w:r>
        <w:rPr>
          <w:sz w:val="22"/>
          <w:szCs w:val="22"/>
        </w:rPr>
        <w:t xml:space="preserve">“Yesterday, the Department of Labor </w:t>
      </w:r>
      <w:r w:rsidR="00C218BB">
        <w:rPr>
          <w:sz w:val="22"/>
          <w:szCs w:val="22"/>
        </w:rPr>
        <w:t xml:space="preserve">(DOL) </w:t>
      </w:r>
      <w:r>
        <w:rPr>
          <w:sz w:val="22"/>
          <w:szCs w:val="22"/>
        </w:rPr>
        <w:t xml:space="preserve">awarded grants to </w:t>
      </w:r>
      <w:r w:rsidR="00C218BB">
        <w:rPr>
          <w:sz w:val="22"/>
          <w:szCs w:val="22"/>
        </w:rPr>
        <w:t xml:space="preserve">help </w:t>
      </w:r>
      <w:r>
        <w:rPr>
          <w:sz w:val="22"/>
          <w:szCs w:val="22"/>
        </w:rPr>
        <w:t>support 28 public-private apprenticeship partnerships totaling almost $100 million.</w:t>
      </w:r>
      <w:r w:rsidR="00C218BB">
        <w:rPr>
          <w:sz w:val="22"/>
          <w:szCs w:val="22"/>
        </w:rPr>
        <w:t xml:space="preserve">  Throughout my time at the FCC, I have focused on expanding our 5G workforce, including through apprenticeship</w:t>
      </w:r>
      <w:r w:rsidR="002819AC">
        <w:rPr>
          <w:sz w:val="22"/>
          <w:szCs w:val="22"/>
        </w:rPr>
        <w:t>s</w:t>
      </w:r>
      <w:r w:rsidR="00C218BB">
        <w:rPr>
          <w:sz w:val="22"/>
          <w:szCs w:val="22"/>
        </w:rPr>
        <w:t xml:space="preserve">, as </w:t>
      </w:r>
      <w:r w:rsidRPr="00465BAF" w:rsidR="00C218BB">
        <w:rPr>
          <w:sz w:val="22"/>
          <w:szCs w:val="22"/>
        </w:rPr>
        <w:t>they allow those with families to support a chance to earn while they learn</w:t>
      </w:r>
      <w:r w:rsidR="00C218BB">
        <w:rPr>
          <w:sz w:val="22"/>
          <w:szCs w:val="22"/>
        </w:rPr>
        <w:t xml:space="preserve">. </w:t>
      </w:r>
      <w:r>
        <w:rPr>
          <w:sz w:val="22"/>
          <w:szCs w:val="22"/>
        </w:rPr>
        <w:t xml:space="preserve">  </w:t>
      </w:r>
    </w:p>
    <w:p w:rsidR="00C218BB" w:rsidP="00D06352" w14:paraId="25FE76FF" w14:textId="2E27E496">
      <w:pPr>
        <w:rPr>
          <w:sz w:val="22"/>
          <w:szCs w:val="22"/>
        </w:rPr>
      </w:pPr>
    </w:p>
    <w:p w:rsidR="00BA353A" w:rsidP="0034756F" w14:paraId="4311BA20" w14:textId="57ED6B16">
      <w:pPr>
        <w:spacing w:line="235" w:lineRule="auto"/>
        <w:rPr>
          <w:sz w:val="22"/>
          <w:szCs w:val="22"/>
        </w:rPr>
      </w:pPr>
      <w:r>
        <w:rPr>
          <w:sz w:val="22"/>
          <w:szCs w:val="22"/>
        </w:rPr>
        <w:t>“</w:t>
      </w:r>
      <w:r w:rsidRPr="00B43F68">
        <w:rPr>
          <w:sz w:val="22"/>
          <w:szCs w:val="22"/>
        </w:rPr>
        <w:t>I’m thrilled that DOL has recognized the critical role of tower techs, linemen, and other 5G workers in building our country’s information infrastructure and has provided new resources to expand that workforce.</w:t>
      </w:r>
      <w:r>
        <w:rPr>
          <w:sz w:val="22"/>
          <w:szCs w:val="22"/>
        </w:rPr>
        <w:t xml:space="preserve"> </w:t>
      </w:r>
      <w:r w:rsidRPr="00B43F68">
        <w:rPr>
          <w:sz w:val="22"/>
          <w:szCs w:val="22"/>
        </w:rPr>
        <w:t xml:space="preserve"> The training offered at technical schools and through apprenticeships gives students a path up towers and into the middle class with only a couple of months in the classroom.</w:t>
      </w:r>
      <w:r>
        <w:rPr>
          <w:sz w:val="22"/>
          <w:szCs w:val="22"/>
        </w:rPr>
        <w:t xml:space="preserve"> </w:t>
      </w:r>
      <w:r w:rsidRPr="00B43F68">
        <w:rPr>
          <w:sz w:val="22"/>
          <w:szCs w:val="22"/>
        </w:rPr>
        <w:t xml:space="preserve"> These careers support families and our nation’s critical infrastructure.</w:t>
      </w:r>
      <w:r>
        <w:rPr>
          <w:sz w:val="22"/>
          <w:szCs w:val="22"/>
        </w:rPr>
        <w:t xml:space="preserve"> </w:t>
      </w:r>
      <w:r w:rsidRPr="00B43F68">
        <w:rPr>
          <w:sz w:val="22"/>
          <w:szCs w:val="22"/>
        </w:rPr>
        <w:t xml:space="preserve"> Congratulations to WIA for being selected for the grant and its leadership in 5G workforce training</w:t>
      </w:r>
      <w:r>
        <w:rPr>
          <w:sz w:val="22"/>
          <w:szCs w:val="22"/>
        </w:rPr>
        <w:t>.”</w:t>
      </w:r>
    </w:p>
    <w:p w:rsidR="00B43F68" w:rsidRPr="00BA353A" w:rsidP="0034756F" w14:paraId="26AEFBAD" w14:textId="77777777">
      <w:pPr>
        <w:spacing w:line="235" w:lineRule="auto"/>
        <w:rPr>
          <w:sz w:val="22"/>
          <w:szCs w:val="22"/>
        </w:rPr>
      </w:pPr>
    </w:p>
    <w:p w:rsidR="0034756F" w:rsidP="0034756F" w14:paraId="1A1E3F1C" w14:textId="77777777">
      <w:pPr>
        <w:spacing w:line="235" w:lineRule="auto"/>
        <w:jc w:val="center"/>
        <w:rPr>
          <w:sz w:val="22"/>
          <w:szCs w:val="22"/>
        </w:rPr>
      </w:pPr>
      <w:r>
        <w:rPr>
          <w:sz w:val="22"/>
          <w:szCs w:val="22"/>
        </w:rPr>
        <w:t>###</w:t>
      </w:r>
    </w:p>
    <w:p w:rsidR="0034756F" w:rsidRPr="009E01AA" w:rsidP="0034756F" w14:paraId="1567D4B7" w14:textId="77777777">
      <w:pPr>
        <w:spacing w:line="235" w:lineRule="auto"/>
        <w:rPr>
          <w:sz w:val="22"/>
          <w:szCs w:val="22"/>
        </w:rPr>
      </w:pPr>
    </w:p>
    <w:p w:rsidR="0034756F" w:rsidRPr="009E01AA" w:rsidP="0034756F" w14:paraId="4B582528" w14:textId="77777777">
      <w:pPr>
        <w:spacing w:line="235" w:lineRule="auto"/>
        <w:jc w:val="center"/>
        <w:rPr>
          <w:sz w:val="22"/>
          <w:szCs w:val="22"/>
        </w:rPr>
      </w:pPr>
    </w:p>
    <w:p w:rsidR="0034756F" w:rsidRPr="00361516" w:rsidP="0034756F" w14:paraId="0F963D9C" w14:textId="77777777">
      <w:pPr>
        <w:spacing w:line="235" w:lineRule="auto"/>
        <w:jc w:val="center"/>
        <w:rPr>
          <w:b/>
          <w:sz w:val="22"/>
          <w:szCs w:val="22"/>
        </w:rPr>
      </w:pPr>
      <w:r w:rsidRPr="00361516">
        <w:rPr>
          <w:b/>
          <w:sz w:val="22"/>
          <w:szCs w:val="22"/>
        </w:rPr>
        <w:t>Office of Commissioner Brendan Carr: (202) 418-2200</w:t>
      </w:r>
    </w:p>
    <w:p w:rsidR="0034756F" w:rsidRPr="00685549" w:rsidP="0034756F" w14:paraId="11C6477E" w14:textId="77777777">
      <w:pPr>
        <w:spacing w:line="235" w:lineRule="auto"/>
        <w:jc w:val="center"/>
        <w:rPr>
          <w:b/>
          <w:sz w:val="22"/>
          <w:szCs w:val="22"/>
        </w:rPr>
      </w:pPr>
      <w:r w:rsidRPr="00361516">
        <w:rPr>
          <w:b/>
          <w:sz w:val="22"/>
          <w:szCs w:val="22"/>
        </w:rPr>
        <w:t>www.fcc.gov/about/leadership/brendan-carr</w:t>
      </w:r>
    </w:p>
    <w:p w:rsidR="00D641D3" w14:paraId="7EB15AA0"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6F"/>
    <w:rsid w:val="00013E89"/>
    <w:rsid w:val="00043EB1"/>
    <w:rsid w:val="00082BE8"/>
    <w:rsid w:val="00114DDD"/>
    <w:rsid w:val="00140A60"/>
    <w:rsid w:val="001948AD"/>
    <w:rsid w:val="0023249B"/>
    <w:rsid w:val="002819AC"/>
    <w:rsid w:val="00330D0E"/>
    <w:rsid w:val="0034756F"/>
    <w:rsid w:val="0035400A"/>
    <w:rsid w:val="00361516"/>
    <w:rsid w:val="003718F1"/>
    <w:rsid w:val="003C7701"/>
    <w:rsid w:val="00442B02"/>
    <w:rsid w:val="00465BAF"/>
    <w:rsid w:val="004679DD"/>
    <w:rsid w:val="004A1C50"/>
    <w:rsid w:val="004B1C10"/>
    <w:rsid w:val="004C3622"/>
    <w:rsid w:val="004C3B76"/>
    <w:rsid w:val="004D5AE9"/>
    <w:rsid w:val="004D6251"/>
    <w:rsid w:val="004F71B4"/>
    <w:rsid w:val="00585F81"/>
    <w:rsid w:val="005931FF"/>
    <w:rsid w:val="00594B03"/>
    <w:rsid w:val="00685549"/>
    <w:rsid w:val="006C767A"/>
    <w:rsid w:val="00734001"/>
    <w:rsid w:val="00734215"/>
    <w:rsid w:val="007519A2"/>
    <w:rsid w:val="00847941"/>
    <w:rsid w:val="00896D3D"/>
    <w:rsid w:val="008E305D"/>
    <w:rsid w:val="008F6488"/>
    <w:rsid w:val="009005FE"/>
    <w:rsid w:val="009143BB"/>
    <w:rsid w:val="0097414C"/>
    <w:rsid w:val="00974307"/>
    <w:rsid w:val="00985719"/>
    <w:rsid w:val="009B5079"/>
    <w:rsid w:val="009E01AA"/>
    <w:rsid w:val="009E288B"/>
    <w:rsid w:val="009F1B51"/>
    <w:rsid w:val="00A26A64"/>
    <w:rsid w:val="00A45C55"/>
    <w:rsid w:val="00A74838"/>
    <w:rsid w:val="00AC2500"/>
    <w:rsid w:val="00AF01C9"/>
    <w:rsid w:val="00B4069D"/>
    <w:rsid w:val="00B43F68"/>
    <w:rsid w:val="00B56B99"/>
    <w:rsid w:val="00B82468"/>
    <w:rsid w:val="00B8555D"/>
    <w:rsid w:val="00BA353A"/>
    <w:rsid w:val="00C05380"/>
    <w:rsid w:val="00C218BB"/>
    <w:rsid w:val="00C3087A"/>
    <w:rsid w:val="00C42129"/>
    <w:rsid w:val="00C519B0"/>
    <w:rsid w:val="00C716F9"/>
    <w:rsid w:val="00C918FB"/>
    <w:rsid w:val="00CA1ABC"/>
    <w:rsid w:val="00CB76F4"/>
    <w:rsid w:val="00CD7BAA"/>
    <w:rsid w:val="00CE2888"/>
    <w:rsid w:val="00D06352"/>
    <w:rsid w:val="00D36D03"/>
    <w:rsid w:val="00D61547"/>
    <w:rsid w:val="00D641D3"/>
    <w:rsid w:val="00D8080A"/>
    <w:rsid w:val="00D8511F"/>
    <w:rsid w:val="00D93A1D"/>
    <w:rsid w:val="00D970C2"/>
    <w:rsid w:val="00DD4FCA"/>
    <w:rsid w:val="00E00835"/>
    <w:rsid w:val="00E51C7E"/>
    <w:rsid w:val="00E52B29"/>
    <w:rsid w:val="00E545B0"/>
    <w:rsid w:val="00E714AD"/>
    <w:rsid w:val="00EA0D72"/>
    <w:rsid w:val="00EB255F"/>
    <w:rsid w:val="00EE3D61"/>
    <w:rsid w:val="00FD035B"/>
    <w:rsid w:val="00FE4199"/>
    <w:rsid w:val="00FF41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5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756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347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5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56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3249B"/>
    <w:rPr>
      <w:sz w:val="16"/>
      <w:szCs w:val="16"/>
    </w:rPr>
  </w:style>
  <w:style w:type="paragraph" w:styleId="CommentText">
    <w:name w:val="annotation text"/>
    <w:basedOn w:val="Normal"/>
    <w:link w:val="CommentTextChar"/>
    <w:uiPriority w:val="99"/>
    <w:semiHidden/>
    <w:unhideWhenUsed/>
    <w:rsid w:val="0023249B"/>
    <w:rPr>
      <w:sz w:val="20"/>
      <w:szCs w:val="20"/>
    </w:rPr>
  </w:style>
  <w:style w:type="character" w:customStyle="1" w:styleId="CommentTextChar">
    <w:name w:val="Comment Text Char"/>
    <w:basedOn w:val="DefaultParagraphFont"/>
    <w:link w:val="CommentText"/>
    <w:uiPriority w:val="99"/>
    <w:semiHidden/>
    <w:rsid w:val="002324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49B"/>
    <w:rPr>
      <w:b/>
      <w:bCs/>
    </w:rPr>
  </w:style>
  <w:style w:type="character" w:customStyle="1" w:styleId="CommentSubjectChar">
    <w:name w:val="Comment Subject Char"/>
    <w:basedOn w:val="CommentTextChar"/>
    <w:link w:val="CommentSubject"/>
    <w:uiPriority w:val="99"/>
    <w:semiHidden/>
    <w:rsid w:val="0023249B"/>
    <w:rPr>
      <w:rFonts w:ascii="Times New Roman" w:eastAsia="Times New Roman" w:hAnsi="Times New Roman" w:cs="Times New Roman"/>
      <w:b/>
      <w:bCs/>
      <w:sz w:val="20"/>
      <w:szCs w:val="20"/>
    </w:rPr>
  </w:style>
  <w:style w:type="paragraph" w:styleId="Revision">
    <w:name w:val="Revision"/>
    <w:hidden/>
    <w:uiPriority w:val="99"/>
    <w:semiHidden/>
    <w:rsid w:val="007342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9B0"/>
    <w:pPr>
      <w:tabs>
        <w:tab w:val="center" w:pos="4680"/>
        <w:tab w:val="right" w:pos="9360"/>
      </w:tabs>
    </w:pPr>
  </w:style>
  <w:style w:type="character" w:customStyle="1" w:styleId="HeaderChar">
    <w:name w:val="Header Char"/>
    <w:basedOn w:val="DefaultParagraphFont"/>
    <w:link w:val="Header"/>
    <w:uiPriority w:val="99"/>
    <w:rsid w:val="00C51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9B0"/>
    <w:pPr>
      <w:tabs>
        <w:tab w:val="center" w:pos="4680"/>
        <w:tab w:val="right" w:pos="9360"/>
      </w:tabs>
    </w:pPr>
  </w:style>
  <w:style w:type="character" w:customStyle="1" w:styleId="FooterChar">
    <w:name w:val="Footer Char"/>
    <w:basedOn w:val="DefaultParagraphFont"/>
    <w:link w:val="Footer"/>
    <w:uiPriority w:val="99"/>
    <w:rsid w:val="00C519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