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34756F" w:rsidRPr="00D8511F" w:rsidP="0034756F" w14:paraId="0764BFAC" w14:textId="77777777">
      <w:pPr>
        <w:pStyle w:val="Default"/>
        <w:spacing w:line="235" w:lineRule="auto"/>
        <w:rPr>
          <w:sz w:val="22"/>
          <w:szCs w:val="22"/>
        </w:rPr>
      </w:pPr>
      <w:r w:rsidRPr="00D8511F">
        <w:rPr>
          <w:noProof/>
          <w:sz w:val="22"/>
          <w:szCs w:val="22"/>
        </w:rPr>
        <w:drawing>
          <wp:inline distT="0" distB="0" distL="0" distR="0">
            <wp:extent cx="5943600" cy="8039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24760" name="Picture 1"/>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943600" cy="803910"/>
                    </a:xfrm>
                    <a:prstGeom prst="rect">
                      <a:avLst/>
                    </a:prstGeom>
                    <a:noFill/>
                    <a:ln>
                      <a:noFill/>
                    </a:ln>
                  </pic:spPr>
                </pic:pic>
              </a:graphicData>
            </a:graphic>
          </wp:inline>
        </w:drawing>
      </w:r>
    </w:p>
    <w:p w:rsidR="0034756F" w:rsidRPr="00D8511F" w:rsidP="0034756F" w14:paraId="3F19E475" w14:textId="77777777">
      <w:pPr>
        <w:pStyle w:val="Default"/>
        <w:spacing w:line="235" w:lineRule="auto"/>
        <w:rPr>
          <w:sz w:val="22"/>
          <w:szCs w:val="22"/>
        </w:rPr>
      </w:pPr>
    </w:p>
    <w:p w:rsidR="0034756F" w:rsidRPr="009E01AA" w:rsidP="0034756F" w14:paraId="5F5E2519" w14:textId="77777777">
      <w:pPr>
        <w:spacing w:line="235" w:lineRule="auto"/>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5"/>
        <w:gridCol w:w="4675"/>
      </w:tblGrid>
      <w:tr w14:paraId="19ADDB3B" w14:textId="77777777" w:rsidTr="004D5AE9">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675" w:type="dxa"/>
          </w:tcPr>
          <w:p w:rsidR="0034756F" w:rsidP="004D5AE9" w14:paraId="39C22160" w14:textId="77777777">
            <w:pPr>
              <w:spacing w:line="235" w:lineRule="auto"/>
              <w:rPr>
                <w:sz w:val="22"/>
                <w:szCs w:val="22"/>
              </w:rPr>
            </w:pPr>
            <w:r w:rsidRPr="009E01AA">
              <w:rPr>
                <w:b/>
                <w:sz w:val="22"/>
                <w:szCs w:val="22"/>
              </w:rPr>
              <w:t>Media Contact:</w:t>
            </w:r>
          </w:p>
          <w:p w:rsidR="0034756F" w:rsidRPr="009E01AA" w:rsidP="004D5AE9" w14:paraId="67872BED" w14:textId="77777777">
            <w:pPr>
              <w:spacing w:line="235" w:lineRule="auto"/>
              <w:rPr>
                <w:sz w:val="22"/>
                <w:szCs w:val="22"/>
              </w:rPr>
            </w:pPr>
            <w:bookmarkStart w:id="0" w:name="_GoBack"/>
            <w:r>
              <w:rPr>
                <w:sz w:val="22"/>
                <w:szCs w:val="22"/>
              </w:rPr>
              <w:t>Will Adams</w:t>
            </w:r>
            <w:r w:rsidRPr="009E01AA">
              <w:rPr>
                <w:sz w:val="22"/>
                <w:szCs w:val="22"/>
              </w:rPr>
              <w:t>, (202) 418-2</w:t>
            </w:r>
            <w:r>
              <w:rPr>
                <w:sz w:val="22"/>
                <w:szCs w:val="22"/>
              </w:rPr>
              <w:t>007</w:t>
            </w:r>
            <w:r w:rsidRPr="009E01AA">
              <w:rPr>
                <w:sz w:val="22"/>
                <w:szCs w:val="22"/>
              </w:rPr>
              <w:t xml:space="preserve"> </w:t>
            </w:r>
          </w:p>
          <w:p w:rsidR="0034756F" w:rsidRPr="009E01AA" w:rsidP="004D5AE9" w14:paraId="47AD0AF3" w14:textId="77777777">
            <w:pPr>
              <w:spacing w:line="235" w:lineRule="auto"/>
              <w:rPr>
                <w:sz w:val="22"/>
                <w:szCs w:val="22"/>
              </w:rPr>
            </w:pPr>
            <w:r>
              <w:rPr>
                <w:sz w:val="22"/>
                <w:szCs w:val="22"/>
              </w:rPr>
              <w:t>will</w:t>
            </w:r>
            <w:r w:rsidRPr="009E01AA">
              <w:rPr>
                <w:sz w:val="22"/>
                <w:szCs w:val="22"/>
              </w:rPr>
              <w:t>.</w:t>
            </w:r>
            <w:r>
              <w:rPr>
                <w:sz w:val="22"/>
                <w:szCs w:val="22"/>
              </w:rPr>
              <w:t>adams</w:t>
            </w:r>
            <w:r w:rsidRPr="009E01AA">
              <w:rPr>
                <w:sz w:val="22"/>
                <w:szCs w:val="22"/>
              </w:rPr>
              <w:t xml:space="preserve">@fcc.gov </w:t>
            </w:r>
          </w:p>
          <w:bookmarkEnd w:id="0"/>
          <w:p w:rsidR="0034756F" w:rsidP="004D5AE9" w14:paraId="5489DCAD" w14:textId="77777777">
            <w:pPr>
              <w:spacing w:line="235" w:lineRule="auto"/>
              <w:rPr>
                <w:b/>
                <w:sz w:val="22"/>
                <w:szCs w:val="22"/>
              </w:rPr>
            </w:pPr>
            <w:r>
              <w:rPr>
                <w:b/>
                <w:sz w:val="22"/>
                <w:szCs w:val="22"/>
              </w:rPr>
              <w:t xml:space="preserve"> </w:t>
            </w:r>
          </w:p>
          <w:p w:rsidR="0034756F" w:rsidRPr="00847941" w:rsidP="004D5AE9" w14:paraId="47E3AEDD" w14:textId="77777777">
            <w:pPr>
              <w:spacing w:line="235" w:lineRule="auto"/>
              <w:rPr>
                <w:b/>
                <w:sz w:val="22"/>
                <w:szCs w:val="22"/>
              </w:rPr>
            </w:pPr>
            <w:r>
              <w:rPr>
                <w:b/>
                <w:sz w:val="22"/>
                <w:szCs w:val="22"/>
              </w:rPr>
              <w:t>For Immediate Release</w:t>
            </w:r>
          </w:p>
        </w:tc>
        <w:tc>
          <w:tcPr>
            <w:tcW w:w="4675" w:type="dxa"/>
          </w:tcPr>
          <w:p w:rsidR="0034756F" w:rsidP="004D5AE9" w14:paraId="04B84235" w14:textId="77777777">
            <w:pPr>
              <w:spacing w:line="235" w:lineRule="auto"/>
              <w:ind w:left="1877"/>
              <w:rPr>
                <w:b/>
                <w:sz w:val="22"/>
                <w:szCs w:val="22"/>
              </w:rPr>
            </w:pPr>
          </w:p>
          <w:p w:rsidR="0034756F" w:rsidP="004D5AE9" w14:paraId="2BD0B0A4" w14:textId="77777777">
            <w:pPr>
              <w:spacing w:line="235" w:lineRule="auto"/>
              <w:ind w:left="1877"/>
              <w:rPr>
                <w:b/>
                <w:sz w:val="22"/>
                <w:szCs w:val="22"/>
              </w:rPr>
            </w:pPr>
          </w:p>
          <w:p w:rsidR="0034756F" w:rsidP="004D5AE9" w14:paraId="00153EB3" w14:textId="77777777">
            <w:pPr>
              <w:spacing w:line="235" w:lineRule="auto"/>
              <w:ind w:left="1877"/>
              <w:rPr>
                <w:b/>
                <w:sz w:val="22"/>
                <w:szCs w:val="22"/>
              </w:rPr>
            </w:pPr>
          </w:p>
          <w:p w:rsidR="0034756F" w:rsidP="004D5AE9" w14:paraId="4A131891" w14:textId="77777777">
            <w:pPr>
              <w:spacing w:line="235" w:lineRule="auto"/>
              <w:ind w:left="1877"/>
              <w:rPr>
                <w:b/>
                <w:sz w:val="22"/>
                <w:szCs w:val="22"/>
              </w:rPr>
            </w:pPr>
          </w:p>
          <w:p w:rsidR="0034756F" w:rsidP="004D5AE9" w14:paraId="59A24DB7" w14:textId="77777777">
            <w:pPr>
              <w:spacing w:line="235" w:lineRule="auto"/>
              <w:ind w:left="1877"/>
              <w:rPr>
                <w:b/>
                <w:sz w:val="22"/>
                <w:szCs w:val="22"/>
              </w:rPr>
            </w:pPr>
          </w:p>
          <w:p w:rsidR="0034756F" w:rsidP="004D5AE9" w14:paraId="428C4131" w14:textId="77777777">
            <w:pPr>
              <w:spacing w:line="235" w:lineRule="auto"/>
              <w:ind w:left="1877"/>
              <w:rPr>
                <w:b/>
                <w:sz w:val="22"/>
                <w:szCs w:val="22"/>
              </w:rPr>
            </w:pPr>
          </w:p>
        </w:tc>
      </w:tr>
    </w:tbl>
    <w:p w:rsidR="0034756F" w:rsidP="0034756F" w14:paraId="3DC02586" w14:textId="77777777">
      <w:pPr>
        <w:spacing w:line="235" w:lineRule="auto"/>
        <w:rPr>
          <w:b/>
          <w:sz w:val="22"/>
          <w:szCs w:val="22"/>
        </w:rPr>
      </w:pPr>
    </w:p>
    <w:p w:rsidR="00995FE1" w:rsidP="00003105" w14:paraId="488E6B42" w14:textId="6FD44D18">
      <w:pPr>
        <w:spacing w:line="235" w:lineRule="auto"/>
        <w:jc w:val="center"/>
        <w:rPr>
          <w:b/>
        </w:rPr>
      </w:pPr>
      <w:r>
        <w:rPr>
          <w:b/>
        </w:rPr>
        <w:t xml:space="preserve">Carr Applauds </w:t>
      </w:r>
      <w:r w:rsidR="00DC639A">
        <w:rPr>
          <w:b/>
        </w:rPr>
        <w:t>New Community College Program That Expand</w:t>
      </w:r>
      <w:r w:rsidR="000E067C">
        <w:rPr>
          <w:b/>
        </w:rPr>
        <w:t>s</w:t>
      </w:r>
      <w:r w:rsidR="00DC639A">
        <w:rPr>
          <w:b/>
        </w:rPr>
        <w:t xml:space="preserve"> America’s 5G Workforce</w:t>
      </w:r>
    </w:p>
    <w:p w:rsidR="00084A70" w:rsidP="0034756F" w14:paraId="2A048CE4" w14:textId="0B9DC971">
      <w:pPr>
        <w:spacing w:line="235" w:lineRule="auto"/>
        <w:jc w:val="center"/>
        <w:rPr>
          <w:b/>
        </w:rPr>
      </w:pPr>
    </w:p>
    <w:p w:rsidR="00DC3AC7" w:rsidP="00995FE1" w14:paraId="1073A4B6" w14:textId="3E9E88DB">
      <w:pPr>
        <w:spacing w:line="235" w:lineRule="auto"/>
        <w:jc w:val="center"/>
        <w:rPr>
          <w:b/>
          <w:sz w:val="22"/>
          <w:szCs w:val="22"/>
        </w:rPr>
      </w:pPr>
      <w:r>
        <w:rPr>
          <w:b/>
          <w:i/>
          <w:iCs/>
        </w:rPr>
        <w:t>Carr’s</w:t>
      </w:r>
      <w:r>
        <w:rPr>
          <w:b/>
          <w:i/>
          <w:iCs/>
        </w:rPr>
        <w:t xml:space="preserve"> 5G </w:t>
      </w:r>
      <w:r w:rsidR="004F5B30">
        <w:rPr>
          <w:b/>
          <w:i/>
          <w:iCs/>
        </w:rPr>
        <w:t>Jobs Initiative</w:t>
      </w:r>
      <w:r w:rsidR="00CC0F3A">
        <w:rPr>
          <w:b/>
          <w:i/>
          <w:iCs/>
        </w:rPr>
        <w:t xml:space="preserve"> Helps Extend U.S. Leadership in 5G</w:t>
      </w:r>
    </w:p>
    <w:p w:rsidR="00DC3AC7" w:rsidRPr="009E01AA" w:rsidP="0034756F" w14:paraId="0F172B0A" w14:textId="77777777">
      <w:pPr>
        <w:spacing w:line="235" w:lineRule="auto"/>
        <w:jc w:val="center"/>
        <w:rPr>
          <w:b/>
          <w:sz w:val="22"/>
          <w:szCs w:val="22"/>
        </w:rPr>
      </w:pPr>
    </w:p>
    <w:p w:rsidR="00CC0F3A" w:rsidP="0034756F" w14:paraId="6C640B43" w14:textId="62F50C34">
      <w:pPr>
        <w:spacing w:line="235" w:lineRule="auto"/>
        <w:rPr>
          <w:sz w:val="22"/>
          <w:szCs w:val="22"/>
        </w:rPr>
      </w:pPr>
      <w:r>
        <w:rPr>
          <w:sz w:val="22"/>
          <w:szCs w:val="22"/>
        </w:rPr>
        <w:t>WASHINGTON, DC</w:t>
      </w:r>
      <w:r w:rsidR="00003105">
        <w:rPr>
          <w:sz w:val="22"/>
          <w:szCs w:val="22"/>
        </w:rPr>
        <w:t>,</w:t>
      </w:r>
      <w:r>
        <w:rPr>
          <w:sz w:val="22"/>
          <w:szCs w:val="22"/>
        </w:rPr>
        <w:t xml:space="preserve"> </w:t>
      </w:r>
      <w:r w:rsidR="00DC3AC7">
        <w:rPr>
          <w:sz w:val="22"/>
          <w:szCs w:val="22"/>
        </w:rPr>
        <w:t>February 20</w:t>
      </w:r>
      <w:r>
        <w:rPr>
          <w:sz w:val="22"/>
          <w:szCs w:val="22"/>
        </w:rPr>
        <w:t>, 20</w:t>
      </w:r>
      <w:r w:rsidR="00DC3AC7">
        <w:rPr>
          <w:sz w:val="22"/>
          <w:szCs w:val="22"/>
        </w:rPr>
        <w:t>20</w:t>
      </w:r>
      <w:r w:rsidR="00003105">
        <w:rPr>
          <w:sz w:val="22"/>
          <w:szCs w:val="22"/>
        </w:rPr>
        <w:t>—</w:t>
      </w:r>
      <w:r w:rsidR="00977728">
        <w:rPr>
          <w:sz w:val="22"/>
          <w:szCs w:val="22"/>
        </w:rPr>
        <w:t xml:space="preserve">Last year, </w:t>
      </w:r>
      <w:r>
        <w:rPr>
          <w:sz w:val="22"/>
          <w:szCs w:val="22"/>
        </w:rPr>
        <w:t>FCC Co</w:t>
      </w:r>
      <w:r w:rsidRPr="001D200C">
        <w:rPr>
          <w:sz w:val="22"/>
          <w:szCs w:val="22"/>
        </w:rPr>
        <w:t xml:space="preserve">mmissioner Brendan Carr </w:t>
      </w:r>
      <w:r w:rsidR="00977728">
        <w:rPr>
          <w:sz w:val="22"/>
          <w:szCs w:val="22"/>
        </w:rPr>
        <w:t xml:space="preserve">announced a 5G jobs initiative.  </w:t>
      </w:r>
      <w:r w:rsidR="004F5B30">
        <w:rPr>
          <w:sz w:val="22"/>
          <w:szCs w:val="22"/>
        </w:rPr>
        <w:t xml:space="preserve">His plan looks to expand America’s 5G workforce, including the tower climbers and telecom crews that build out next-generation networks.  </w:t>
      </w:r>
      <w:r w:rsidR="00F2131D">
        <w:rPr>
          <w:sz w:val="22"/>
          <w:szCs w:val="22"/>
        </w:rPr>
        <w:t xml:space="preserve">Industry estimates that it could fill another 20,000 of these good-paying jobs to complete America’s 5G builds.  Meeting this workforce challenge is one of the keys to extending America’s leadership in 5G.  </w:t>
      </w:r>
      <w:r>
        <w:rPr>
          <w:sz w:val="22"/>
          <w:szCs w:val="22"/>
        </w:rPr>
        <w:t xml:space="preserve">That is why Commissioner Carr’s jobs plan looks to community colleges as pipelines to careers in the tower industry.  </w:t>
      </w:r>
    </w:p>
    <w:p w:rsidR="00CC0F3A" w:rsidP="0034756F" w14:paraId="06271399" w14:textId="77777777">
      <w:pPr>
        <w:spacing w:line="235" w:lineRule="auto"/>
        <w:rPr>
          <w:sz w:val="22"/>
          <w:szCs w:val="22"/>
        </w:rPr>
      </w:pPr>
    </w:p>
    <w:p w:rsidR="00CC0F3A" w:rsidP="0034756F" w14:paraId="5C39DB41" w14:textId="354F4E0F">
      <w:pPr>
        <w:spacing w:line="235" w:lineRule="auto"/>
        <w:rPr>
          <w:sz w:val="22"/>
          <w:szCs w:val="22"/>
        </w:rPr>
      </w:pPr>
      <w:r>
        <w:rPr>
          <w:sz w:val="22"/>
          <w:szCs w:val="22"/>
        </w:rPr>
        <w:t>Yesterday, Commissioner Carr traveled to Raleigh, North Carolina</w:t>
      </w:r>
      <w:r w:rsidR="00995FE1">
        <w:rPr>
          <w:sz w:val="22"/>
          <w:szCs w:val="22"/>
        </w:rPr>
        <w:t>,</w:t>
      </w:r>
      <w:r>
        <w:rPr>
          <w:sz w:val="22"/>
          <w:szCs w:val="22"/>
        </w:rPr>
        <w:t xml:space="preserve"> and joined officials from Wake Tech Community College </w:t>
      </w:r>
      <w:r w:rsidR="002948AD">
        <w:rPr>
          <w:sz w:val="22"/>
          <w:szCs w:val="22"/>
        </w:rPr>
        <w:t xml:space="preserve">and Tower Engineering Professionals (TEP) </w:t>
      </w:r>
      <w:r>
        <w:rPr>
          <w:sz w:val="22"/>
          <w:szCs w:val="22"/>
        </w:rPr>
        <w:t>as they announced their decision to stand up a tower climber program</w:t>
      </w:r>
      <w:r>
        <w:rPr>
          <w:sz w:val="22"/>
          <w:szCs w:val="22"/>
        </w:rPr>
        <w:t>.</w:t>
      </w:r>
    </w:p>
    <w:p w:rsidR="00CC0F3A" w:rsidP="0034756F" w14:paraId="5290F989" w14:textId="77777777">
      <w:pPr>
        <w:spacing w:line="235" w:lineRule="auto"/>
        <w:rPr>
          <w:sz w:val="22"/>
          <w:szCs w:val="22"/>
        </w:rPr>
      </w:pPr>
    </w:p>
    <w:p w:rsidR="00673544" w:rsidP="0034756F" w14:paraId="05F463DC" w14:textId="21A73AEE">
      <w:pPr>
        <w:spacing w:line="235" w:lineRule="auto"/>
        <w:rPr>
          <w:sz w:val="22"/>
          <w:szCs w:val="22"/>
        </w:rPr>
      </w:pPr>
      <w:r>
        <w:rPr>
          <w:sz w:val="22"/>
          <w:szCs w:val="22"/>
        </w:rPr>
        <w:t>“</w:t>
      </w:r>
      <w:r w:rsidR="00513AE2">
        <w:rPr>
          <w:sz w:val="22"/>
          <w:szCs w:val="22"/>
        </w:rPr>
        <w:t xml:space="preserve">America’s tower techs do </w:t>
      </w:r>
      <w:r>
        <w:rPr>
          <w:sz w:val="22"/>
          <w:szCs w:val="22"/>
        </w:rPr>
        <w:t xml:space="preserve">the hard work </w:t>
      </w:r>
      <w:r w:rsidR="00DE00E1">
        <w:rPr>
          <w:sz w:val="22"/>
          <w:szCs w:val="22"/>
        </w:rPr>
        <w:t xml:space="preserve">necessary </w:t>
      </w:r>
      <w:r>
        <w:rPr>
          <w:sz w:val="22"/>
          <w:szCs w:val="22"/>
        </w:rPr>
        <w:t xml:space="preserve">to </w:t>
      </w:r>
      <w:r w:rsidR="00E01D93">
        <w:rPr>
          <w:sz w:val="22"/>
          <w:szCs w:val="22"/>
        </w:rPr>
        <w:t>light</w:t>
      </w:r>
      <w:r>
        <w:rPr>
          <w:sz w:val="22"/>
          <w:szCs w:val="22"/>
        </w:rPr>
        <w:t xml:space="preserve"> up </w:t>
      </w:r>
      <w:r w:rsidR="00DE00E1">
        <w:rPr>
          <w:sz w:val="22"/>
          <w:szCs w:val="22"/>
        </w:rPr>
        <w:t>our</w:t>
      </w:r>
      <w:r>
        <w:rPr>
          <w:sz w:val="22"/>
          <w:szCs w:val="22"/>
        </w:rPr>
        <w:t xml:space="preserve"> communications networks</w:t>
      </w:r>
      <w:r w:rsidR="002948AD">
        <w:rPr>
          <w:sz w:val="22"/>
          <w:szCs w:val="22"/>
        </w:rPr>
        <w:t>,” Commissioner Carr said.  “</w:t>
      </w:r>
      <w:r w:rsidR="00003105">
        <w:rPr>
          <w:sz w:val="22"/>
          <w:szCs w:val="22"/>
        </w:rPr>
        <w:t xml:space="preserve">To </w:t>
      </w:r>
      <w:r w:rsidR="000F110F">
        <w:rPr>
          <w:sz w:val="22"/>
          <w:szCs w:val="22"/>
        </w:rPr>
        <w:t xml:space="preserve">extend </w:t>
      </w:r>
      <w:r>
        <w:rPr>
          <w:sz w:val="22"/>
          <w:szCs w:val="22"/>
        </w:rPr>
        <w:t xml:space="preserve">U.S. leadership in 5G, industry </w:t>
      </w:r>
      <w:r w:rsidR="000F110F">
        <w:rPr>
          <w:sz w:val="22"/>
          <w:szCs w:val="22"/>
        </w:rPr>
        <w:t xml:space="preserve">estimates that </w:t>
      </w:r>
      <w:r>
        <w:rPr>
          <w:sz w:val="22"/>
          <w:szCs w:val="22"/>
        </w:rPr>
        <w:t>will need more</w:t>
      </w:r>
      <w:r w:rsidR="000F110F">
        <w:rPr>
          <w:sz w:val="22"/>
          <w:szCs w:val="22"/>
        </w:rPr>
        <w:t xml:space="preserve"> skilled</w:t>
      </w:r>
      <w:r>
        <w:rPr>
          <w:sz w:val="22"/>
          <w:szCs w:val="22"/>
        </w:rPr>
        <w:t xml:space="preserve"> tower techs</w:t>
      </w:r>
      <w:r w:rsidR="000F110F">
        <w:rPr>
          <w:sz w:val="22"/>
          <w:szCs w:val="22"/>
        </w:rPr>
        <w:t xml:space="preserve"> and telecom crews</w:t>
      </w:r>
      <w:r>
        <w:rPr>
          <w:sz w:val="22"/>
          <w:szCs w:val="22"/>
        </w:rPr>
        <w:t xml:space="preserve"> than ever before.  That’s why last year I announced a jobs initiative </w:t>
      </w:r>
      <w:r w:rsidR="000F110F">
        <w:rPr>
          <w:sz w:val="22"/>
          <w:szCs w:val="22"/>
        </w:rPr>
        <w:t xml:space="preserve">that looks </w:t>
      </w:r>
      <w:r w:rsidR="00AF4F02">
        <w:rPr>
          <w:sz w:val="22"/>
          <w:szCs w:val="22"/>
        </w:rPr>
        <w:t>to expand America’s 5G workforce</w:t>
      </w:r>
      <w:r w:rsidR="000F110F">
        <w:rPr>
          <w:sz w:val="22"/>
          <w:szCs w:val="22"/>
        </w:rPr>
        <w:t xml:space="preserve">.  </w:t>
      </w:r>
      <w:r w:rsidR="00AF4F02">
        <w:rPr>
          <w:sz w:val="22"/>
          <w:szCs w:val="22"/>
        </w:rPr>
        <w:t xml:space="preserve"> </w:t>
      </w:r>
    </w:p>
    <w:p w:rsidR="00673544" w:rsidP="0034756F" w14:paraId="37D782B2" w14:textId="77777777">
      <w:pPr>
        <w:spacing w:line="235" w:lineRule="auto"/>
        <w:rPr>
          <w:sz w:val="22"/>
          <w:szCs w:val="22"/>
        </w:rPr>
      </w:pPr>
    </w:p>
    <w:p w:rsidR="0034756F" w:rsidP="0034756F" w14:paraId="36839036" w14:textId="5F8676B1">
      <w:pPr>
        <w:spacing w:line="235" w:lineRule="auto"/>
        <w:rPr>
          <w:sz w:val="22"/>
          <w:szCs w:val="22"/>
        </w:rPr>
      </w:pPr>
      <w:r>
        <w:rPr>
          <w:sz w:val="22"/>
          <w:szCs w:val="22"/>
        </w:rPr>
        <w:t xml:space="preserve">“My plan looks to </w:t>
      </w:r>
      <w:r w:rsidR="00673544">
        <w:rPr>
          <w:sz w:val="22"/>
          <w:szCs w:val="22"/>
        </w:rPr>
        <w:t xml:space="preserve">community colleges and technical schools </w:t>
      </w:r>
      <w:r>
        <w:rPr>
          <w:sz w:val="22"/>
          <w:szCs w:val="22"/>
        </w:rPr>
        <w:t xml:space="preserve">as pipelines to good-paying careers in the tower industry.  </w:t>
      </w:r>
      <w:r w:rsidR="00AF4F02">
        <w:rPr>
          <w:sz w:val="22"/>
          <w:szCs w:val="22"/>
        </w:rPr>
        <w:t>I have been working with stakeholders to expand the number of programs available in this country</w:t>
      </w:r>
      <w:r w:rsidR="002948AD">
        <w:rPr>
          <w:sz w:val="22"/>
          <w:szCs w:val="22"/>
        </w:rPr>
        <w:t>.</w:t>
      </w:r>
    </w:p>
    <w:p w:rsidR="0034756F" w:rsidP="0034756F" w14:paraId="704037F0" w14:textId="77777777">
      <w:pPr>
        <w:spacing w:line="235" w:lineRule="auto"/>
        <w:rPr>
          <w:sz w:val="22"/>
          <w:szCs w:val="22"/>
        </w:rPr>
      </w:pPr>
    </w:p>
    <w:p w:rsidR="0034756F" w:rsidP="002948AD" w14:paraId="6AAEE799" w14:textId="66F2EA64">
      <w:pPr>
        <w:spacing w:line="235" w:lineRule="auto"/>
        <w:rPr>
          <w:sz w:val="22"/>
          <w:szCs w:val="22"/>
        </w:rPr>
      </w:pPr>
      <w:r>
        <w:rPr>
          <w:sz w:val="22"/>
          <w:szCs w:val="22"/>
        </w:rPr>
        <w:t>“</w:t>
      </w:r>
      <w:r w:rsidRPr="00C41BED">
        <w:rPr>
          <w:b/>
          <w:sz w:val="22"/>
          <w:szCs w:val="22"/>
        </w:rPr>
        <w:t>Th</w:t>
      </w:r>
      <w:r w:rsidR="002948AD">
        <w:rPr>
          <w:b/>
          <w:sz w:val="22"/>
          <w:szCs w:val="22"/>
        </w:rPr>
        <w:t xml:space="preserve">e </w:t>
      </w:r>
      <w:r w:rsidRPr="00C41BED">
        <w:rPr>
          <w:b/>
          <w:sz w:val="22"/>
          <w:szCs w:val="22"/>
        </w:rPr>
        <w:t xml:space="preserve">new </w:t>
      </w:r>
      <w:r w:rsidR="00231D1C">
        <w:rPr>
          <w:b/>
          <w:sz w:val="22"/>
          <w:szCs w:val="22"/>
        </w:rPr>
        <w:t xml:space="preserve">tower climber program at </w:t>
      </w:r>
      <w:r w:rsidR="00673544">
        <w:rPr>
          <w:b/>
          <w:sz w:val="22"/>
          <w:szCs w:val="22"/>
        </w:rPr>
        <w:t xml:space="preserve">Wake </w:t>
      </w:r>
      <w:r w:rsidRPr="00C41BED">
        <w:rPr>
          <w:b/>
          <w:sz w:val="22"/>
          <w:szCs w:val="22"/>
        </w:rPr>
        <w:t xml:space="preserve">Tech </w:t>
      </w:r>
      <w:r w:rsidR="00231D1C">
        <w:rPr>
          <w:b/>
          <w:sz w:val="22"/>
          <w:szCs w:val="22"/>
        </w:rPr>
        <w:t>notches another solid win in our work to expand America’s 5G workforce.</w:t>
      </w:r>
      <w:r w:rsidR="00231D1C">
        <w:rPr>
          <w:bCs/>
          <w:sz w:val="22"/>
          <w:szCs w:val="22"/>
        </w:rPr>
        <w:t xml:space="preserve">  By partnering with </w:t>
      </w:r>
      <w:r w:rsidR="00C011B1">
        <w:rPr>
          <w:bCs/>
          <w:sz w:val="22"/>
          <w:szCs w:val="22"/>
        </w:rPr>
        <w:t>tower company TEP, Wake Tech will offer students the mix of classroom and practical skills needed to work in this expanding industry.  It was an honor to join Wake Tech and TEP in Raleigh as they announced this new program</w:t>
      </w:r>
      <w:r w:rsidR="00E01D93">
        <w:rPr>
          <w:sz w:val="22"/>
          <w:szCs w:val="22"/>
        </w:rPr>
        <w:t>.</w:t>
      </w:r>
      <w:r>
        <w:rPr>
          <w:sz w:val="22"/>
          <w:szCs w:val="22"/>
        </w:rPr>
        <w:t>”</w:t>
      </w:r>
    </w:p>
    <w:p w:rsidR="0034756F" w:rsidP="0034756F" w14:paraId="52F7CAB2" w14:textId="77777777">
      <w:pPr>
        <w:spacing w:line="235" w:lineRule="auto"/>
        <w:rPr>
          <w:sz w:val="22"/>
          <w:szCs w:val="22"/>
        </w:rPr>
      </w:pPr>
      <w:r>
        <w:rPr>
          <w:sz w:val="22"/>
          <w:szCs w:val="22"/>
        </w:rPr>
        <w:t xml:space="preserve">  </w:t>
      </w:r>
    </w:p>
    <w:p w:rsidR="0034756F" w:rsidP="0034756F" w14:paraId="07280102" w14:textId="77777777">
      <w:pPr>
        <w:spacing w:line="235" w:lineRule="auto"/>
        <w:jc w:val="center"/>
        <w:rPr>
          <w:sz w:val="22"/>
          <w:szCs w:val="22"/>
        </w:rPr>
      </w:pPr>
      <w:r>
        <w:rPr>
          <w:sz w:val="22"/>
          <w:szCs w:val="22"/>
        </w:rPr>
        <w:t>###</w:t>
      </w:r>
    </w:p>
    <w:p w:rsidR="0034756F" w:rsidRPr="009E01AA" w:rsidP="0034756F" w14:paraId="24BB643F" w14:textId="77777777">
      <w:pPr>
        <w:spacing w:line="235" w:lineRule="auto"/>
        <w:rPr>
          <w:sz w:val="22"/>
          <w:szCs w:val="22"/>
        </w:rPr>
      </w:pPr>
    </w:p>
    <w:p w:rsidR="0034756F" w:rsidRPr="009E01AA" w:rsidP="00995FE1" w14:paraId="44019968" w14:textId="77777777">
      <w:pPr>
        <w:spacing w:line="235" w:lineRule="auto"/>
        <w:rPr>
          <w:sz w:val="22"/>
          <w:szCs w:val="22"/>
        </w:rPr>
      </w:pPr>
    </w:p>
    <w:p w:rsidR="0034756F" w:rsidRPr="00361516" w:rsidP="0034756F" w14:paraId="0C67006E" w14:textId="77777777">
      <w:pPr>
        <w:spacing w:line="235" w:lineRule="auto"/>
        <w:jc w:val="center"/>
        <w:rPr>
          <w:b/>
          <w:sz w:val="22"/>
          <w:szCs w:val="22"/>
        </w:rPr>
      </w:pPr>
      <w:r w:rsidRPr="00361516">
        <w:rPr>
          <w:b/>
          <w:sz w:val="22"/>
          <w:szCs w:val="22"/>
        </w:rPr>
        <w:t>Office of Commissioner Brendan Carr: (202) 418-2200</w:t>
      </w:r>
    </w:p>
    <w:p w:rsidR="0034756F" w:rsidRPr="00685549" w:rsidP="0034756F" w14:paraId="668820AC" w14:textId="77777777">
      <w:pPr>
        <w:spacing w:line="235" w:lineRule="auto"/>
        <w:jc w:val="center"/>
        <w:rPr>
          <w:b/>
          <w:sz w:val="22"/>
          <w:szCs w:val="22"/>
        </w:rPr>
      </w:pPr>
      <w:r w:rsidRPr="00361516">
        <w:rPr>
          <w:b/>
          <w:sz w:val="22"/>
          <w:szCs w:val="22"/>
        </w:rPr>
        <w:t>www.fcc.gov/about/leadership/brendan-carr</w:t>
      </w:r>
    </w:p>
    <w:p w:rsidR="00D641D3" w14:paraId="0F5A66D7" w14:textId="77777777"/>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56F"/>
    <w:rsid w:val="00003105"/>
    <w:rsid w:val="00084A70"/>
    <w:rsid w:val="000E067C"/>
    <w:rsid w:val="000F110F"/>
    <w:rsid w:val="001D200C"/>
    <w:rsid w:val="00231D1C"/>
    <w:rsid w:val="002948AD"/>
    <w:rsid w:val="0034756F"/>
    <w:rsid w:val="00361516"/>
    <w:rsid w:val="004B0BD8"/>
    <w:rsid w:val="004D5AE9"/>
    <w:rsid w:val="004F5B30"/>
    <w:rsid w:val="00513AE2"/>
    <w:rsid w:val="00593645"/>
    <w:rsid w:val="00673544"/>
    <w:rsid w:val="00685549"/>
    <w:rsid w:val="00716152"/>
    <w:rsid w:val="007D59C4"/>
    <w:rsid w:val="00847941"/>
    <w:rsid w:val="00977728"/>
    <w:rsid w:val="00995FE1"/>
    <w:rsid w:val="009E01AA"/>
    <w:rsid w:val="00AF4F02"/>
    <w:rsid w:val="00B775D1"/>
    <w:rsid w:val="00B86D11"/>
    <w:rsid w:val="00C011B1"/>
    <w:rsid w:val="00C41BED"/>
    <w:rsid w:val="00C42129"/>
    <w:rsid w:val="00CC0F3A"/>
    <w:rsid w:val="00D37FFA"/>
    <w:rsid w:val="00D641D3"/>
    <w:rsid w:val="00D8511F"/>
    <w:rsid w:val="00DC3AC7"/>
    <w:rsid w:val="00DC639A"/>
    <w:rsid w:val="00DE00E1"/>
    <w:rsid w:val="00E00835"/>
    <w:rsid w:val="00E01D93"/>
    <w:rsid w:val="00EB6E3A"/>
    <w:rsid w:val="00EE2DF7"/>
    <w:rsid w:val="00EE3D61"/>
    <w:rsid w:val="00F13F8B"/>
    <w:rsid w:val="00F2131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756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4756F"/>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3475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475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756F"/>
    <w:rPr>
      <w:rFonts w:ascii="Segoe UI" w:eastAsia="Times New Roman" w:hAnsi="Segoe UI" w:cs="Segoe UI"/>
      <w:sz w:val="18"/>
      <w:szCs w:val="18"/>
    </w:rPr>
  </w:style>
  <w:style w:type="paragraph" w:styleId="Header">
    <w:name w:val="header"/>
    <w:basedOn w:val="Normal"/>
    <w:link w:val="HeaderChar"/>
    <w:uiPriority w:val="99"/>
    <w:unhideWhenUsed/>
    <w:rsid w:val="007D59C4"/>
    <w:pPr>
      <w:tabs>
        <w:tab w:val="center" w:pos="4680"/>
        <w:tab w:val="right" w:pos="9360"/>
      </w:tabs>
    </w:pPr>
  </w:style>
  <w:style w:type="character" w:customStyle="1" w:styleId="HeaderChar">
    <w:name w:val="Header Char"/>
    <w:basedOn w:val="DefaultParagraphFont"/>
    <w:link w:val="Header"/>
    <w:uiPriority w:val="99"/>
    <w:rsid w:val="007D59C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D59C4"/>
    <w:pPr>
      <w:tabs>
        <w:tab w:val="center" w:pos="4680"/>
        <w:tab w:val="right" w:pos="9360"/>
      </w:tabs>
    </w:pPr>
  </w:style>
  <w:style w:type="character" w:customStyle="1" w:styleId="FooterChar">
    <w:name w:val="Footer Char"/>
    <w:basedOn w:val="DefaultParagraphFont"/>
    <w:link w:val="Footer"/>
    <w:uiPriority w:val="99"/>
    <w:rsid w:val="007D59C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emf"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