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B6FA5" w:rsidP="009228CF" w14:paraId="5ECB6E09" w14:textId="77777777">
      <w:pPr>
        <w:pStyle w:val="Header"/>
        <w:jc w:val="center"/>
        <w:rPr>
          <w:rFonts w:ascii="Times New Roman" w:hAnsi="Times New Roman" w:cs="Times New Roman"/>
          <w:b/>
          <w:sz w:val="24"/>
          <w:szCs w:val="24"/>
        </w:rPr>
      </w:pPr>
      <w:r>
        <w:rPr>
          <w:rFonts w:ascii="Times New Roman" w:hAnsi="Times New Roman" w:cs="Times New Roman"/>
          <w:b/>
          <w:sz w:val="24"/>
          <w:szCs w:val="24"/>
        </w:rPr>
        <w:t>REMARKS OF</w:t>
      </w:r>
    </w:p>
    <w:p w:rsidR="000E70B1" w:rsidP="009228CF" w14:paraId="052CD065" w14:textId="0242FC08">
      <w:pPr>
        <w:pStyle w:val="Header"/>
        <w:jc w:val="center"/>
        <w:rPr>
          <w:rFonts w:ascii="Times New Roman" w:hAnsi="Times New Roman" w:cs="Times New Roman"/>
          <w:b/>
          <w:sz w:val="24"/>
          <w:szCs w:val="24"/>
        </w:rPr>
      </w:pPr>
      <w:r>
        <w:rPr>
          <w:rFonts w:ascii="Times New Roman" w:hAnsi="Times New Roman" w:cs="Times New Roman"/>
          <w:b/>
          <w:sz w:val="24"/>
          <w:szCs w:val="24"/>
        </w:rPr>
        <w:t>COMMISSIONER GEOFFREY STARKS</w:t>
      </w:r>
    </w:p>
    <w:p w:rsidR="000E70B1" w:rsidP="009228CF" w14:paraId="17A086E7" w14:textId="2D156A59">
      <w:pPr>
        <w:pStyle w:val="Header"/>
        <w:jc w:val="center"/>
        <w:rPr>
          <w:rFonts w:ascii="Times New Roman" w:hAnsi="Times New Roman" w:cs="Times New Roman"/>
          <w:b/>
          <w:sz w:val="24"/>
          <w:szCs w:val="24"/>
        </w:rPr>
      </w:pPr>
      <w:r>
        <w:rPr>
          <w:rFonts w:ascii="Times New Roman" w:hAnsi="Times New Roman" w:cs="Times New Roman"/>
          <w:b/>
          <w:sz w:val="24"/>
          <w:szCs w:val="24"/>
        </w:rPr>
        <w:t>RURAL BROADBAND ROUNDTABLE CONVERSATION</w:t>
      </w:r>
    </w:p>
    <w:p w:rsidR="008B6FA5" w:rsidP="009228CF" w14:paraId="299DA4B0" w14:textId="556A7971">
      <w:pPr>
        <w:pStyle w:val="Header"/>
        <w:jc w:val="center"/>
        <w:rPr>
          <w:rFonts w:ascii="Times New Roman" w:hAnsi="Times New Roman" w:cs="Times New Roman"/>
          <w:b/>
          <w:sz w:val="24"/>
          <w:szCs w:val="24"/>
        </w:rPr>
      </w:pPr>
      <w:r>
        <w:rPr>
          <w:rFonts w:ascii="Times New Roman" w:hAnsi="Times New Roman" w:cs="Times New Roman"/>
          <w:b/>
          <w:sz w:val="24"/>
          <w:szCs w:val="24"/>
        </w:rPr>
        <w:t>RICHMOND, VIRGIN</w:t>
      </w:r>
      <w:r w:rsidR="008B698E">
        <w:rPr>
          <w:rFonts w:ascii="Times New Roman" w:hAnsi="Times New Roman" w:cs="Times New Roman"/>
          <w:b/>
          <w:sz w:val="24"/>
          <w:szCs w:val="24"/>
        </w:rPr>
        <w:t>I</w:t>
      </w:r>
      <w:bookmarkStart w:id="0" w:name="_GoBack"/>
      <w:bookmarkEnd w:id="0"/>
      <w:r>
        <w:rPr>
          <w:rFonts w:ascii="Times New Roman" w:hAnsi="Times New Roman" w:cs="Times New Roman"/>
          <w:b/>
          <w:sz w:val="24"/>
          <w:szCs w:val="24"/>
        </w:rPr>
        <w:t>A</w:t>
      </w:r>
    </w:p>
    <w:p w:rsidR="00327E24" w:rsidP="009228CF" w14:paraId="54ADE1DC" w14:textId="3CE49565">
      <w:pPr>
        <w:pStyle w:val="Header"/>
        <w:jc w:val="center"/>
        <w:rPr>
          <w:rFonts w:ascii="Times New Roman" w:hAnsi="Times New Roman" w:cs="Times New Roman"/>
          <w:b/>
          <w:sz w:val="24"/>
          <w:szCs w:val="24"/>
        </w:rPr>
      </w:pPr>
      <w:r>
        <w:rPr>
          <w:rFonts w:ascii="Times New Roman" w:hAnsi="Times New Roman" w:cs="Times New Roman"/>
          <w:b/>
          <w:sz w:val="24"/>
          <w:szCs w:val="24"/>
        </w:rPr>
        <w:t>FEBRUARY 20</w:t>
      </w:r>
      <w:r>
        <w:rPr>
          <w:rFonts w:ascii="Times New Roman" w:hAnsi="Times New Roman" w:cs="Times New Roman"/>
          <w:b/>
          <w:sz w:val="24"/>
          <w:szCs w:val="24"/>
        </w:rPr>
        <w:t>, 2020</w:t>
      </w:r>
    </w:p>
    <w:p w:rsidR="000E70B1" w:rsidRPr="00784551" w:rsidP="009228CF" w14:paraId="5B231E67" w14:textId="77777777">
      <w:pPr>
        <w:pStyle w:val="Header"/>
        <w:jc w:val="center"/>
        <w:rPr>
          <w:rFonts w:ascii="Times New Roman" w:hAnsi="Times New Roman" w:cs="Times New Roman"/>
          <w:b/>
          <w:sz w:val="24"/>
          <w:szCs w:val="24"/>
        </w:rPr>
      </w:pPr>
    </w:p>
    <w:p w:rsidR="009A4C64" w:rsidRPr="008B6FA5" w:rsidP="003C5DD2" w14:paraId="4C2E9CEC" w14:textId="25AB9BCF">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 xml:space="preserve">Good afternoon.  </w:t>
      </w:r>
      <w:r w:rsidRPr="008B6FA5" w:rsidR="00784551">
        <w:rPr>
          <w:rFonts w:ascii="Times New Roman" w:eastAsia="Times New Roman" w:hAnsi="Times New Roman" w:cs="Times New Roman"/>
          <w:color w:val="000000"/>
          <w:sz w:val="24"/>
          <w:szCs w:val="24"/>
        </w:rPr>
        <w:t>I want to begin by</w:t>
      </w:r>
      <w:r w:rsidRPr="008B6FA5" w:rsidR="00B32824">
        <w:rPr>
          <w:rFonts w:ascii="Times New Roman" w:eastAsia="Times New Roman" w:hAnsi="Times New Roman" w:cs="Times New Roman"/>
          <w:color w:val="000000"/>
          <w:sz w:val="24"/>
          <w:szCs w:val="24"/>
        </w:rPr>
        <w:t xml:space="preserve"> thanking</w:t>
      </w:r>
      <w:r w:rsidRPr="008B6FA5" w:rsidR="00784551">
        <w:rPr>
          <w:rFonts w:ascii="Times New Roman" w:eastAsia="Times New Roman" w:hAnsi="Times New Roman" w:cs="Times New Roman"/>
          <w:color w:val="000000"/>
          <w:sz w:val="24"/>
          <w:szCs w:val="24"/>
        </w:rPr>
        <w:t xml:space="preserve"> Congressman </w:t>
      </w:r>
      <w:r w:rsidRPr="008B6FA5" w:rsidR="00B32824">
        <w:rPr>
          <w:rFonts w:ascii="Times New Roman" w:eastAsia="Times New Roman" w:hAnsi="Times New Roman" w:cs="Times New Roman"/>
          <w:color w:val="000000"/>
          <w:sz w:val="24"/>
          <w:szCs w:val="24"/>
        </w:rPr>
        <w:t>McEachin</w:t>
      </w:r>
      <w:r w:rsidRPr="008B6FA5" w:rsidR="007D03FC">
        <w:rPr>
          <w:rFonts w:ascii="Times New Roman" w:eastAsia="Times New Roman" w:hAnsi="Times New Roman" w:cs="Times New Roman"/>
          <w:color w:val="000000"/>
          <w:sz w:val="24"/>
          <w:szCs w:val="24"/>
        </w:rPr>
        <w:t xml:space="preserve"> and Congress</w:t>
      </w:r>
      <w:r w:rsidRPr="008B6FA5" w:rsidR="00B32824">
        <w:rPr>
          <w:rFonts w:ascii="Times New Roman" w:eastAsia="Times New Roman" w:hAnsi="Times New Roman" w:cs="Times New Roman"/>
          <w:color w:val="000000"/>
          <w:sz w:val="24"/>
          <w:szCs w:val="24"/>
        </w:rPr>
        <w:t>wo</w:t>
      </w:r>
      <w:r w:rsidRPr="008B6FA5" w:rsidR="007D03FC">
        <w:rPr>
          <w:rFonts w:ascii="Times New Roman" w:eastAsia="Times New Roman" w:hAnsi="Times New Roman" w:cs="Times New Roman"/>
          <w:color w:val="000000"/>
          <w:sz w:val="24"/>
          <w:szCs w:val="24"/>
        </w:rPr>
        <w:t xml:space="preserve">man </w:t>
      </w:r>
      <w:r w:rsidRPr="008B6FA5" w:rsidR="00B32824">
        <w:rPr>
          <w:rFonts w:ascii="Times New Roman" w:eastAsia="Times New Roman" w:hAnsi="Times New Roman" w:cs="Times New Roman"/>
          <w:color w:val="000000"/>
          <w:sz w:val="24"/>
          <w:szCs w:val="24"/>
        </w:rPr>
        <w:t>Spanberger</w:t>
      </w:r>
      <w:r w:rsidRPr="008B6FA5" w:rsidR="00B32824">
        <w:rPr>
          <w:rFonts w:ascii="Times New Roman" w:eastAsia="Times New Roman" w:hAnsi="Times New Roman" w:cs="Times New Roman"/>
          <w:color w:val="000000"/>
          <w:sz w:val="24"/>
          <w:szCs w:val="24"/>
        </w:rPr>
        <w:t xml:space="preserve"> for including me in this very important conversation</w:t>
      </w:r>
      <w:r w:rsidRPr="008B6FA5" w:rsidR="00D077CA">
        <w:rPr>
          <w:rFonts w:ascii="Times New Roman" w:eastAsia="Times New Roman" w:hAnsi="Times New Roman" w:cs="Times New Roman"/>
          <w:color w:val="000000"/>
          <w:sz w:val="24"/>
          <w:szCs w:val="24"/>
        </w:rPr>
        <w:t xml:space="preserve">.  </w:t>
      </w:r>
    </w:p>
    <w:p w:rsidR="00784551" w:rsidRPr="008B6FA5" w:rsidP="003C5DD2" w14:paraId="066020D1" w14:textId="2F81E7F0">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I am Geoffrey Starks, and I</w:t>
      </w:r>
      <w:r w:rsidRPr="008B6FA5" w:rsidR="00996E34">
        <w:rPr>
          <w:rFonts w:ascii="Times New Roman" w:eastAsia="Times New Roman" w:hAnsi="Times New Roman" w:cs="Times New Roman"/>
          <w:color w:val="000000"/>
          <w:sz w:val="24"/>
          <w:szCs w:val="24"/>
        </w:rPr>
        <w:t>’</w:t>
      </w:r>
      <w:r w:rsidRPr="008B6FA5">
        <w:rPr>
          <w:rFonts w:ascii="Times New Roman" w:eastAsia="Times New Roman" w:hAnsi="Times New Roman" w:cs="Times New Roman"/>
          <w:color w:val="000000"/>
          <w:sz w:val="24"/>
          <w:szCs w:val="24"/>
        </w:rPr>
        <w:t>ve been a Commissioner at the Federal Communications Commission for a little over a year.  The FCC</w:t>
      </w:r>
      <w:r w:rsidRPr="008B6FA5" w:rsidR="00D077CA">
        <w:rPr>
          <w:rFonts w:ascii="Times New Roman" w:eastAsia="Times New Roman" w:hAnsi="Times New Roman" w:cs="Times New Roman"/>
          <w:color w:val="000000"/>
          <w:sz w:val="24"/>
          <w:szCs w:val="24"/>
        </w:rPr>
        <w:t xml:space="preserve"> administer</w:t>
      </w:r>
      <w:r w:rsidRPr="008B6FA5" w:rsidR="009A4C64">
        <w:rPr>
          <w:rFonts w:ascii="Times New Roman" w:eastAsia="Times New Roman" w:hAnsi="Times New Roman" w:cs="Times New Roman"/>
          <w:color w:val="000000"/>
          <w:sz w:val="24"/>
          <w:szCs w:val="24"/>
        </w:rPr>
        <w:t>s</w:t>
      </w:r>
      <w:r w:rsidRPr="008B6FA5" w:rsidR="00D077CA">
        <w:rPr>
          <w:rFonts w:ascii="Times New Roman" w:eastAsia="Times New Roman" w:hAnsi="Times New Roman" w:cs="Times New Roman"/>
          <w:color w:val="000000"/>
          <w:sz w:val="24"/>
          <w:szCs w:val="24"/>
        </w:rPr>
        <w:t xml:space="preserve"> the Universal Service program</w:t>
      </w:r>
      <w:r w:rsidRPr="008B6FA5" w:rsidR="00845218">
        <w:rPr>
          <w:rFonts w:ascii="Times New Roman" w:eastAsia="Times New Roman" w:hAnsi="Times New Roman" w:cs="Times New Roman"/>
          <w:color w:val="000000"/>
          <w:sz w:val="24"/>
          <w:szCs w:val="24"/>
        </w:rPr>
        <w:t>s that help ensure that the benefits of broadband reach farther into both rural and urban areas through programs like telemedicine—making high quality health care available everywhere; through digital learning—bringing a world of knowledge and opportunity into every classroom; and through libraries</w:t>
      </w:r>
      <w:r w:rsidR="005549EF">
        <w:rPr>
          <w:rFonts w:ascii="Times New Roman" w:eastAsia="Times New Roman" w:hAnsi="Times New Roman" w:cs="Times New Roman"/>
          <w:color w:val="000000"/>
          <w:sz w:val="24"/>
          <w:szCs w:val="24"/>
        </w:rPr>
        <w:t>—</w:t>
      </w:r>
      <w:r w:rsidRPr="008B6FA5" w:rsidR="00845218">
        <w:rPr>
          <w:rFonts w:ascii="Times New Roman" w:eastAsia="Times New Roman" w:hAnsi="Times New Roman" w:cs="Times New Roman"/>
          <w:color w:val="000000"/>
          <w:sz w:val="24"/>
          <w:szCs w:val="24"/>
        </w:rPr>
        <w:t xml:space="preserve">providing resources as digital hubs in communities. </w:t>
      </w:r>
      <w:r w:rsidRPr="008B6FA5" w:rsidR="00996E34">
        <w:rPr>
          <w:rFonts w:ascii="Times New Roman" w:eastAsia="Times New Roman" w:hAnsi="Times New Roman" w:cs="Times New Roman"/>
          <w:color w:val="000000"/>
          <w:sz w:val="24"/>
          <w:szCs w:val="24"/>
        </w:rPr>
        <w:t xml:space="preserve"> </w:t>
      </w:r>
      <w:r w:rsidRPr="008B6FA5" w:rsidR="00CB7C6B">
        <w:rPr>
          <w:rFonts w:ascii="Times New Roman" w:eastAsia="Times New Roman" w:hAnsi="Times New Roman" w:cs="Times New Roman"/>
          <w:color w:val="000000"/>
          <w:sz w:val="24"/>
          <w:szCs w:val="24"/>
        </w:rPr>
        <w:t>At the FCC, my number one priority </w:t>
      </w:r>
      <w:r w:rsidRPr="008B6FA5">
        <w:rPr>
          <w:rFonts w:ascii="Times New Roman" w:eastAsia="Times New Roman" w:hAnsi="Times New Roman" w:cs="Times New Roman"/>
          <w:color w:val="000000"/>
          <w:sz w:val="24"/>
          <w:szCs w:val="24"/>
        </w:rPr>
        <w:t>has been</w:t>
      </w:r>
      <w:r w:rsidRPr="008B6FA5" w:rsidR="00CB7C6B">
        <w:rPr>
          <w:rFonts w:ascii="Times New Roman" w:eastAsia="Times New Roman" w:hAnsi="Times New Roman" w:cs="Times New Roman"/>
          <w:color w:val="000000"/>
          <w:sz w:val="24"/>
          <w:szCs w:val="24"/>
        </w:rPr>
        <w:t xml:space="preserve"> to ensure that all Americans are connected to affordable and reliable broadband.  </w:t>
      </w:r>
      <w:r w:rsidRPr="008B6FA5" w:rsidR="00D077CA">
        <w:rPr>
          <w:rFonts w:ascii="Times New Roman" w:eastAsia="Times New Roman" w:hAnsi="Times New Roman" w:cs="Times New Roman"/>
          <w:color w:val="000000"/>
          <w:sz w:val="24"/>
          <w:szCs w:val="24"/>
        </w:rPr>
        <w:t xml:space="preserve">But there is </w:t>
      </w:r>
      <w:r w:rsidR="005549EF">
        <w:rPr>
          <w:rFonts w:ascii="Times New Roman" w:eastAsia="Times New Roman" w:hAnsi="Times New Roman" w:cs="Times New Roman"/>
          <w:color w:val="000000"/>
          <w:sz w:val="24"/>
          <w:szCs w:val="24"/>
        </w:rPr>
        <w:t xml:space="preserve">a </w:t>
      </w:r>
      <w:r w:rsidRPr="008B6FA5" w:rsidR="00D077CA">
        <w:rPr>
          <w:rFonts w:ascii="Times New Roman" w:eastAsia="Times New Roman" w:hAnsi="Times New Roman" w:cs="Times New Roman"/>
          <w:color w:val="000000"/>
          <w:sz w:val="24"/>
          <w:szCs w:val="24"/>
        </w:rPr>
        <w:t>persistent “digital divide”</w:t>
      </w:r>
      <w:r w:rsidRPr="008B6FA5" w:rsidR="00CB7C6B">
        <w:rPr>
          <w:rFonts w:ascii="Times New Roman" w:eastAsia="Times New Roman" w:hAnsi="Times New Roman" w:cs="Times New Roman"/>
          <w:color w:val="000000"/>
          <w:sz w:val="24"/>
          <w:szCs w:val="24"/>
        </w:rPr>
        <w:t xml:space="preserve"> in this country</w:t>
      </w:r>
      <w:r w:rsidRPr="008B6FA5" w:rsidR="00D077CA">
        <w:rPr>
          <w:rFonts w:ascii="Times New Roman" w:eastAsia="Times New Roman" w:hAnsi="Times New Roman" w:cs="Times New Roman"/>
          <w:color w:val="000000"/>
          <w:sz w:val="24"/>
          <w:szCs w:val="24"/>
        </w:rPr>
        <w:t xml:space="preserve"> that we have been talking about for 25 years</w:t>
      </w:r>
      <w:r w:rsidRPr="008B6FA5" w:rsidR="00DB2490">
        <w:rPr>
          <w:rFonts w:ascii="Times New Roman" w:eastAsia="Times New Roman" w:hAnsi="Times New Roman" w:cs="Times New Roman"/>
          <w:color w:val="000000"/>
          <w:sz w:val="24"/>
          <w:szCs w:val="24"/>
        </w:rPr>
        <w:t>, and</w:t>
      </w:r>
      <w:r w:rsidRPr="008B6FA5" w:rsidR="00845218">
        <w:rPr>
          <w:rFonts w:ascii="Times New Roman" w:eastAsia="Times New Roman" w:hAnsi="Times New Roman" w:cs="Times New Roman"/>
          <w:color w:val="000000"/>
          <w:sz w:val="24"/>
          <w:szCs w:val="24"/>
        </w:rPr>
        <w:t xml:space="preserve"> </w:t>
      </w:r>
      <w:r w:rsidRPr="008B6FA5" w:rsidR="00996E34">
        <w:rPr>
          <w:rFonts w:ascii="Times New Roman" w:eastAsia="Times New Roman" w:hAnsi="Times New Roman" w:cs="Times New Roman"/>
          <w:color w:val="000000"/>
          <w:sz w:val="24"/>
          <w:szCs w:val="24"/>
        </w:rPr>
        <w:t xml:space="preserve">we </w:t>
      </w:r>
      <w:r w:rsidRPr="008B6FA5" w:rsidR="00845218">
        <w:rPr>
          <w:rFonts w:ascii="Times New Roman" w:eastAsia="Times New Roman" w:hAnsi="Times New Roman" w:cs="Times New Roman"/>
          <w:color w:val="000000"/>
          <w:sz w:val="24"/>
          <w:szCs w:val="24"/>
        </w:rPr>
        <w:t xml:space="preserve">all </w:t>
      </w:r>
      <w:r w:rsidRPr="008B6FA5" w:rsidR="00996E34">
        <w:rPr>
          <w:rFonts w:ascii="Times New Roman" w:eastAsia="Times New Roman" w:hAnsi="Times New Roman" w:cs="Times New Roman"/>
          <w:color w:val="000000"/>
          <w:sz w:val="24"/>
          <w:szCs w:val="24"/>
        </w:rPr>
        <w:t>need</w:t>
      </w:r>
      <w:r w:rsidRPr="008B6FA5" w:rsidR="00845218">
        <w:rPr>
          <w:rFonts w:ascii="Times New Roman" w:eastAsia="Times New Roman" w:hAnsi="Times New Roman" w:cs="Times New Roman"/>
          <w:color w:val="000000"/>
          <w:sz w:val="24"/>
          <w:szCs w:val="24"/>
        </w:rPr>
        <w:t xml:space="preserve"> to be invested in bringing broadband to everyone in every corner of America.</w:t>
      </w:r>
    </w:p>
    <w:p w:rsidR="00B563FE" w:rsidRPr="003C5DD2" w:rsidP="003C5DD2" w14:paraId="6683B351" w14:textId="0893F746">
      <w:pPr>
        <w:spacing w:after="120"/>
        <w:ind w:firstLine="720"/>
        <w:rPr>
          <w:rFonts w:ascii="Times New Roman" w:hAnsi="Times New Roman" w:cs="Times New Roman"/>
          <w:sz w:val="24"/>
          <w:szCs w:val="24"/>
        </w:rPr>
      </w:pPr>
      <w:r w:rsidRPr="008B6FA5">
        <w:rPr>
          <w:rFonts w:ascii="Times New Roman" w:hAnsi="Times New Roman" w:cs="Times New Roman"/>
          <w:sz w:val="24"/>
          <w:szCs w:val="24"/>
        </w:rPr>
        <w:t>As an FCC Commissioner, I’ve repeatedly stressed the critical importance of reliable, affordable broadband service to communities throughout America</w:t>
      </w:r>
      <w:r w:rsidR="00152D17">
        <w:rPr>
          <w:rFonts w:ascii="Times New Roman" w:hAnsi="Times New Roman" w:cs="Times New Roman"/>
          <w:sz w:val="24"/>
          <w:szCs w:val="24"/>
        </w:rPr>
        <w:t>,</w:t>
      </w:r>
      <w:r w:rsidRPr="008B6FA5">
        <w:rPr>
          <w:rFonts w:ascii="Times New Roman" w:hAnsi="Times New Roman" w:cs="Times New Roman"/>
          <w:sz w:val="24"/>
          <w:szCs w:val="24"/>
        </w:rPr>
        <w:t xml:space="preserve"> and I’ve seen firsthand the impact it can have.  That’s why today I want to talk about how the persistent problem of the digital divide is hardening into a state of “Internet Inequality.”  </w:t>
      </w:r>
    </w:p>
    <w:p w:rsidR="00BC64BE" w:rsidRPr="008B6FA5" w:rsidP="003C5DD2" w14:paraId="57E6131B" w14:textId="2F91D48D">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The Commonwealth of Virginia gets</w:t>
      </w:r>
      <w:r w:rsidRPr="008B6FA5" w:rsidR="007757E5">
        <w:rPr>
          <w:rFonts w:ascii="Times New Roman" w:eastAsia="Times New Roman" w:hAnsi="Times New Roman" w:cs="Times New Roman"/>
          <w:color w:val="000000"/>
          <w:sz w:val="24"/>
          <w:szCs w:val="24"/>
        </w:rPr>
        <w:t xml:space="preserve"> it, starting at the top.  Governor Northam</w:t>
      </w:r>
      <w:r w:rsidRPr="008B6FA5" w:rsidR="00185761">
        <w:rPr>
          <w:rFonts w:ascii="Times New Roman" w:eastAsia="Times New Roman" w:hAnsi="Times New Roman" w:cs="Times New Roman"/>
          <w:color w:val="000000"/>
          <w:sz w:val="24"/>
          <w:szCs w:val="24"/>
        </w:rPr>
        <w:t xml:space="preserve"> </w:t>
      </w:r>
      <w:r w:rsidRPr="008B6FA5" w:rsidR="00CB7C6B">
        <w:rPr>
          <w:rFonts w:ascii="Times New Roman" w:eastAsia="Times New Roman" w:hAnsi="Times New Roman" w:cs="Times New Roman"/>
          <w:color w:val="000000"/>
          <w:sz w:val="24"/>
          <w:szCs w:val="24"/>
        </w:rPr>
        <w:t xml:space="preserve">has </w:t>
      </w:r>
      <w:r w:rsidRPr="008B6FA5" w:rsidR="00947B12">
        <w:rPr>
          <w:rFonts w:ascii="Times New Roman" w:eastAsia="Times New Roman" w:hAnsi="Times New Roman" w:cs="Times New Roman"/>
          <w:color w:val="000000"/>
          <w:sz w:val="24"/>
          <w:szCs w:val="24"/>
        </w:rPr>
        <w:t>a</w:t>
      </w:r>
      <w:r w:rsidRPr="008B6FA5" w:rsidR="007757E5">
        <w:rPr>
          <w:rFonts w:ascii="Times New Roman" w:eastAsia="Times New Roman" w:hAnsi="Times New Roman" w:cs="Times New Roman"/>
          <w:color w:val="000000"/>
          <w:sz w:val="24"/>
          <w:szCs w:val="24"/>
        </w:rPr>
        <w:t xml:space="preserve"> vision of a Commonwealth in which everyone has the infrastructure necessary to access the internet</w:t>
      </w:r>
      <w:r w:rsidRPr="008B6FA5" w:rsidR="00CB7C6B">
        <w:rPr>
          <w:rFonts w:ascii="Times New Roman" w:eastAsia="Times New Roman" w:hAnsi="Times New Roman" w:cs="Times New Roman"/>
          <w:color w:val="000000"/>
          <w:sz w:val="24"/>
          <w:szCs w:val="24"/>
        </w:rPr>
        <w:t xml:space="preserve">, </w:t>
      </w:r>
      <w:r w:rsidRPr="008B6FA5" w:rsidR="006C5DD2">
        <w:rPr>
          <w:rFonts w:ascii="Times New Roman" w:eastAsia="Times New Roman" w:hAnsi="Times New Roman" w:cs="Times New Roman"/>
          <w:color w:val="000000"/>
          <w:sz w:val="24"/>
          <w:szCs w:val="24"/>
        </w:rPr>
        <w:t xml:space="preserve">as </w:t>
      </w:r>
      <w:r w:rsidRPr="008B6FA5" w:rsidR="00CB7C6B">
        <w:rPr>
          <w:rFonts w:ascii="Times New Roman" w:eastAsia="Times New Roman" w:hAnsi="Times New Roman" w:cs="Times New Roman"/>
          <w:color w:val="000000"/>
          <w:sz w:val="24"/>
          <w:szCs w:val="24"/>
        </w:rPr>
        <w:t>set forth</w:t>
      </w:r>
      <w:r w:rsidRPr="008B6FA5" w:rsidR="00947B12">
        <w:rPr>
          <w:rFonts w:ascii="Times New Roman" w:eastAsia="Times New Roman" w:hAnsi="Times New Roman" w:cs="Times New Roman"/>
          <w:color w:val="000000"/>
          <w:sz w:val="24"/>
          <w:szCs w:val="24"/>
        </w:rPr>
        <w:t xml:space="preserve"> in</w:t>
      </w:r>
      <w:r w:rsidRPr="008B6FA5" w:rsidR="007757E5">
        <w:rPr>
          <w:rFonts w:ascii="Times New Roman" w:eastAsia="Times New Roman" w:hAnsi="Times New Roman" w:cs="Times New Roman"/>
          <w:color w:val="000000"/>
          <w:sz w:val="24"/>
          <w:szCs w:val="24"/>
        </w:rPr>
        <w:t xml:space="preserve"> the “Commonwealth Connect” report,</w:t>
      </w:r>
      <w:r w:rsidRPr="008B6FA5" w:rsidR="00185761">
        <w:rPr>
          <w:rFonts w:ascii="Times New Roman" w:eastAsia="Times New Roman" w:hAnsi="Times New Roman" w:cs="Times New Roman"/>
          <w:color w:val="000000"/>
          <w:sz w:val="24"/>
          <w:szCs w:val="24"/>
        </w:rPr>
        <w:t xml:space="preserve"> which</w:t>
      </w:r>
      <w:r w:rsidRPr="008B6FA5" w:rsidR="007757E5">
        <w:rPr>
          <w:rFonts w:ascii="Times New Roman" w:eastAsia="Times New Roman" w:hAnsi="Times New Roman" w:cs="Times New Roman"/>
          <w:color w:val="000000"/>
          <w:sz w:val="24"/>
          <w:szCs w:val="24"/>
        </w:rPr>
        <w:t xml:space="preserve"> both lays out the case for investing in universal broadband access in Virginia, and maps out a strategy for getting it done.  </w:t>
      </w:r>
      <w:r w:rsidRPr="008B6FA5" w:rsidR="00D607F6">
        <w:rPr>
          <w:rFonts w:ascii="Times New Roman" w:eastAsia="Times New Roman" w:hAnsi="Times New Roman" w:cs="Times New Roman"/>
          <w:color w:val="000000"/>
          <w:sz w:val="24"/>
          <w:szCs w:val="24"/>
        </w:rPr>
        <w:t xml:space="preserve">For example, I read that the Virginia Telecommunications Initiative (VATI) is providing funding to supplement construction costs for extending service to unserved areas through competitive grants, and Virginia’s Tobacco Commission broadband programs are directing funding for building broadband infrastructure to attract companies to rural Virginia areas, already granting in excess of $130 million.  </w:t>
      </w:r>
      <w:r w:rsidRPr="008B6FA5">
        <w:rPr>
          <w:rFonts w:ascii="Times New Roman" w:eastAsia="Times New Roman" w:hAnsi="Times New Roman" w:cs="Times New Roman"/>
          <w:color w:val="000000"/>
          <w:sz w:val="24"/>
          <w:szCs w:val="24"/>
        </w:rPr>
        <w:t>The Commonwealth has also benefitted from federal dollars</w:t>
      </w:r>
      <w:r w:rsidRPr="008B6FA5" w:rsidR="0090746C">
        <w:rPr>
          <w:rFonts w:ascii="Times New Roman" w:eastAsia="Times New Roman" w:hAnsi="Times New Roman" w:cs="Times New Roman"/>
          <w:color w:val="000000"/>
          <w:sz w:val="24"/>
          <w:szCs w:val="24"/>
        </w:rPr>
        <w:t>, with</w:t>
      </w:r>
      <w:r w:rsidRPr="008B6FA5" w:rsidR="001D1702">
        <w:rPr>
          <w:rFonts w:ascii="Times New Roman" w:eastAsia="Times New Roman" w:hAnsi="Times New Roman" w:cs="Times New Roman"/>
          <w:color w:val="000000"/>
          <w:sz w:val="24"/>
          <w:szCs w:val="24"/>
        </w:rPr>
        <w:t xml:space="preserve"> a total of more than $87 million in overall Universal Service support received in 2018.  Over </w:t>
      </w:r>
      <w:r w:rsidRPr="008B6FA5" w:rsidR="0090746C">
        <w:rPr>
          <w:rFonts w:ascii="Times New Roman" w:eastAsia="Times New Roman" w:hAnsi="Times New Roman" w:cs="Times New Roman"/>
          <w:color w:val="000000"/>
          <w:sz w:val="24"/>
          <w:szCs w:val="24"/>
        </w:rPr>
        <w:t>$10</w:t>
      </w:r>
      <w:r w:rsidRPr="008B6FA5" w:rsidR="00D607F6">
        <w:rPr>
          <w:rFonts w:ascii="Times New Roman" w:eastAsia="Times New Roman" w:hAnsi="Times New Roman" w:cs="Times New Roman"/>
          <w:color w:val="000000"/>
          <w:sz w:val="24"/>
          <w:szCs w:val="24"/>
        </w:rPr>
        <w:t>.</w:t>
      </w:r>
      <w:r w:rsidRPr="008B6FA5" w:rsidR="0090746C">
        <w:rPr>
          <w:rFonts w:ascii="Times New Roman" w:eastAsia="Times New Roman" w:hAnsi="Times New Roman" w:cs="Times New Roman"/>
          <w:color w:val="000000"/>
          <w:sz w:val="24"/>
          <w:szCs w:val="24"/>
        </w:rPr>
        <w:t>8</w:t>
      </w:r>
      <w:r w:rsidRPr="008B6FA5" w:rsidR="001D1702">
        <w:rPr>
          <w:rFonts w:ascii="Times New Roman" w:eastAsia="Times New Roman" w:hAnsi="Times New Roman" w:cs="Times New Roman"/>
          <w:color w:val="000000"/>
          <w:sz w:val="24"/>
          <w:szCs w:val="24"/>
        </w:rPr>
        <w:t xml:space="preserve"> million</w:t>
      </w:r>
      <w:r w:rsidRPr="008B6FA5" w:rsidR="0090746C">
        <w:rPr>
          <w:rFonts w:ascii="Times New Roman" w:eastAsia="Times New Roman" w:hAnsi="Times New Roman" w:cs="Times New Roman"/>
          <w:color w:val="000000"/>
          <w:sz w:val="24"/>
          <w:szCs w:val="24"/>
        </w:rPr>
        <w:t xml:space="preserve"> </w:t>
      </w:r>
      <w:r w:rsidRPr="008B6FA5" w:rsidR="001D1702">
        <w:rPr>
          <w:rFonts w:ascii="Times New Roman" w:eastAsia="Times New Roman" w:hAnsi="Times New Roman" w:cs="Times New Roman"/>
          <w:color w:val="000000"/>
          <w:sz w:val="24"/>
          <w:szCs w:val="24"/>
        </w:rPr>
        <w:t xml:space="preserve">was </w:t>
      </w:r>
      <w:r w:rsidRPr="008B6FA5" w:rsidR="0090746C">
        <w:rPr>
          <w:rFonts w:ascii="Times New Roman" w:eastAsia="Times New Roman" w:hAnsi="Times New Roman" w:cs="Times New Roman"/>
          <w:color w:val="000000"/>
          <w:sz w:val="24"/>
          <w:szCs w:val="24"/>
        </w:rPr>
        <w:t xml:space="preserve">awarded in </w:t>
      </w:r>
      <w:r w:rsidRPr="008B6FA5" w:rsidR="001D1702">
        <w:rPr>
          <w:rFonts w:ascii="Times New Roman" w:eastAsia="Times New Roman" w:hAnsi="Times New Roman" w:cs="Times New Roman"/>
          <w:color w:val="000000"/>
          <w:sz w:val="24"/>
          <w:szCs w:val="24"/>
        </w:rPr>
        <w:t xml:space="preserve">Virginia in </w:t>
      </w:r>
      <w:r w:rsidRPr="008B6FA5" w:rsidR="0090746C">
        <w:rPr>
          <w:rFonts w:ascii="Times New Roman" w:eastAsia="Times New Roman" w:hAnsi="Times New Roman" w:cs="Times New Roman"/>
          <w:color w:val="000000"/>
          <w:sz w:val="24"/>
          <w:szCs w:val="24"/>
        </w:rPr>
        <w:t xml:space="preserve">the </w:t>
      </w:r>
      <w:r w:rsidRPr="008B6FA5" w:rsidR="00DF3978">
        <w:rPr>
          <w:rFonts w:ascii="Times New Roman" w:eastAsia="Times New Roman" w:hAnsi="Times New Roman" w:cs="Times New Roman"/>
          <w:color w:val="000000"/>
          <w:sz w:val="24"/>
          <w:szCs w:val="24"/>
        </w:rPr>
        <w:t>last Universal Service Fund auction we conducted in 2018</w:t>
      </w:r>
      <w:r w:rsidRPr="008B6FA5" w:rsidR="00D607F6">
        <w:rPr>
          <w:rFonts w:ascii="Times New Roman" w:eastAsia="Times New Roman" w:hAnsi="Times New Roman" w:cs="Times New Roman"/>
          <w:color w:val="000000"/>
          <w:sz w:val="24"/>
          <w:szCs w:val="24"/>
        </w:rPr>
        <w:t>.</w:t>
      </w:r>
      <w:r w:rsidRPr="008B6FA5" w:rsidR="0090746C">
        <w:rPr>
          <w:rFonts w:ascii="Times New Roman" w:eastAsia="Times New Roman" w:hAnsi="Times New Roman" w:cs="Times New Roman"/>
          <w:color w:val="000000"/>
          <w:sz w:val="24"/>
          <w:szCs w:val="24"/>
        </w:rPr>
        <w:t xml:space="preserve"> </w:t>
      </w:r>
      <w:r w:rsidRPr="008B6FA5" w:rsidR="00DF3978">
        <w:rPr>
          <w:rFonts w:ascii="Times New Roman" w:eastAsia="Times New Roman" w:hAnsi="Times New Roman" w:cs="Times New Roman"/>
          <w:color w:val="000000"/>
          <w:sz w:val="24"/>
          <w:szCs w:val="24"/>
        </w:rPr>
        <w:t xml:space="preserve"> Using that money, </w:t>
      </w:r>
      <w:r w:rsidRPr="008B6FA5" w:rsidR="0090746C">
        <w:rPr>
          <w:rFonts w:ascii="Times New Roman" w:eastAsia="Times New Roman" w:hAnsi="Times New Roman" w:cs="Times New Roman"/>
          <w:color w:val="000000"/>
          <w:sz w:val="24"/>
          <w:szCs w:val="24"/>
        </w:rPr>
        <w:t xml:space="preserve">5 service providers </w:t>
      </w:r>
      <w:r w:rsidRPr="008B6FA5" w:rsidR="00DF3978">
        <w:rPr>
          <w:rFonts w:ascii="Times New Roman" w:eastAsia="Times New Roman" w:hAnsi="Times New Roman" w:cs="Times New Roman"/>
          <w:color w:val="000000"/>
          <w:sz w:val="24"/>
          <w:szCs w:val="24"/>
        </w:rPr>
        <w:t xml:space="preserve">are now working to bring broadband to </w:t>
      </w:r>
      <w:r w:rsidRPr="008B6FA5" w:rsidR="0090746C">
        <w:rPr>
          <w:rFonts w:ascii="Times New Roman" w:eastAsia="Times New Roman" w:hAnsi="Times New Roman" w:cs="Times New Roman"/>
          <w:color w:val="000000"/>
          <w:sz w:val="24"/>
          <w:szCs w:val="24"/>
        </w:rPr>
        <w:t xml:space="preserve">almost 40,000 </w:t>
      </w:r>
      <w:r w:rsidRPr="008B6FA5" w:rsidR="00D607F6">
        <w:rPr>
          <w:rFonts w:ascii="Times New Roman" w:eastAsia="Times New Roman" w:hAnsi="Times New Roman" w:cs="Times New Roman"/>
          <w:color w:val="000000"/>
          <w:sz w:val="24"/>
          <w:szCs w:val="24"/>
        </w:rPr>
        <w:t xml:space="preserve">high-cost </w:t>
      </w:r>
      <w:r w:rsidRPr="008B6FA5" w:rsidR="0090746C">
        <w:rPr>
          <w:rFonts w:ascii="Times New Roman" w:eastAsia="Times New Roman" w:hAnsi="Times New Roman" w:cs="Times New Roman"/>
          <w:color w:val="000000"/>
          <w:sz w:val="24"/>
          <w:szCs w:val="24"/>
        </w:rPr>
        <w:t>locations.</w:t>
      </w:r>
    </w:p>
    <w:p w:rsidR="00A93486" w:rsidRPr="008B6FA5" w:rsidP="003C5DD2" w14:paraId="7F60CAA2" w14:textId="7B7AC2D8">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 xml:space="preserve">But we wouldn’t be meeting today if the job were finished.  We know that millions of </w:t>
      </w:r>
      <w:r w:rsidRPr="008B6FA5" w:rsidR="00F12E20">
        <w:rPr>
          <w:rFonts w:ascii="Times New Roman" w:eastAsia="Times New Roman" w:hAnsi="Times New Roman" w:cs="Times New Roman"/>
          <w:color w:val="000000"/>
          <w:sz w:val="24"/>
          <w:szCs w:val="24"/>
        </w:rPr>
        <w:t>Virginians</w:t>
      </w:r>
      <w:r w:rsidRPr="008B6FA5">
        <w:rPr>
          <w:rFonts w:ascii="Times New Roman" w:eastAsia="Times New Roman" w:hAnsi="Times New Roman" w:cs="Times New Roman"/>
          <w:color w:val="000000"/>
          <w:sz w:val="24"/>
          <w:szCs w:val="24"/>
        </w:rPr>
        <w:t xml:space="preserve"> still lack access to high-quality affordable broadband. </w:t>
      </w:r>
      <w:r w:rsidRPr="008B6FA5" w:rsidR="00F12E20">
        <w:rPr>
          <w:rFonts w:ascii="Times New Roman" w:eastAsia="Times New Roman" w:hAnsi="Times New Roman" w:cs="Times New Roman"/>
          <w:color w:val="000000"/>
          <w:sz w:val="24"/>
          <w:szCs w:val="24"/>
        </w:rPr>
        <w:t xml:space="preserve"> But, because of</w:t>
      </w:r>
      <w:r w:rsidRPr="008B6FA5" w:rsidR="004F192C">
        <w:rPr>
          <w:rFonts w:ascii="Times New Roman" w:eastAsia="Times New Roman" w:hAnsi="Times New Roman" w:cs="Times New Roman"/>
          <w:color w:val="000000"/>
          <w:sz w:val="24"/>
          <w:szCs w:val="24"/>
        </w:rPr>
        <w:t xml:space="preserve"> flaws in</w:t>
      </w:r>
      <w:r w:rsidRPr="008B6FA5" w:rsidR="00F12E20">
        <w:rPr>
          <w:rFonts w:ascii="Times New Roman" w:eastAsia="Times New Roman" w:hAnsi="Times New Roman" w:cs="Times New Roman"/>
          <w:color w:val="000000"/>
          <w:sz w:val="24"/>
          <w:szCs w:val="24"/>
        </w:rPr>
        <w:t xml:space="preserve"> how the FCC collects its broadband data, we don’t actually know where they all are.  That’s a cause for concern, </w:t>
      </w:r>
      <w:r w:rsidRPr="008B6FA5" w:rsidR="004F192C">
        <w:rPr>
          <w:rFonts w:ascii="Times New Roman" w:eastAsia="Times New Roman" w:hAnsi="Times New Roman" w:cs="Times New Roman"/>
          <w:color w:val="000000"/>
          <w:sz w:val="24"/>
          <w:szCs w:val="24"/>
        </w:rPr>
        <w:t xml:space="preserve">and I am pleased that </w:t>
      </w:r>
      <w:r w:rsidRPr="008B6FA5" w:rsidR="000D76F8">
        <w:rPr>
          <w:rFonts w:ascii="Times New Roman" w:eastAsia="Times New Roman" w:hAnsi="Times New Roman" w:cs="Times New Roman"/>
          <w:color w:val="000000"/>
          <w:sz w:val="24"/>
          <w:szCs w:val="24"/>
        </w:rPr>
        <w:t>our friends in Congress sitting here today</w:t>
      </w:r>
      <w:r w:rsidRPr="008B6FA5" w:rsidR="0090746C">
        <w:rPr>
          <w:rFonts w:ascii="Times New Roman" w:eastAsia="Times New Roman" w:hAnsi="Times New Roman" w:cs="Times New Roman"/>
          <w:color w:val="000000"/>
          <w:sz w:val="24"/>
          <w:szCs w:val="24"/>
        </w:rPr>
        <w:t xml:space="preserve"> </w:t>
      </w:r>
      <w:r w:rsidRPr="008B6FA5" w:rsidR="002077AB">
        <w:rPr>
          <w:rFonts w:ascii="Times New Roman" w:eastAsia="Times New Roman" w:hAnsi="Times New Roman" w:cs="Times New Roman"/>
          <w:color w:val="000000"/>
          <w:sz w:val="24"/>
          <w:szCs w:val="24"/>
        </w:rPr>
        <w:t xml:space="preserve">are also working </w:t>
      </w:r>
      <w:r w:rsidRPr="008B6FA5" w:rsidR="0090746C">
        <w:rPr>
          <w:rFonts w:ascii="Times New Roman" w:eastAsia="Times New Roman" w:hAnsi="Times New Roman" w:cs="Times New Roman"/>
          <w:color w:val="000000"/>
          <w:sz w:val="24"/>
          <w:szCs w:val="24"/>
        </w:rPr>
        <w:t xml:space="preserve">to </w:t>
      </w:r>
      <w:r w:rsidRPr="008B6FA5" w:rsidR="004F192C">
        <w:rPr>
          <w:rFonts w:ascii="Times New Roman" w:eastAsia="Times New Roman" w:hAnsi="Times New Roman" w:cs="Times New Roman"/>
          <w:color w:val="000000"/>
          <w:sz w:val="24"/>
          <w:szCs w:val="24"/>
        </w:rPr>
        <w:t xml:space="preserve">require the FCC to secure </w:t>
      </w:r>
      <w:r w:rsidRPr="008B6FA5" w:rsidR="002077AB">
        <w:rPr>
          <w:rFonts w:ascii="Times New Roman" w:eastAsia="Times New Roman" w:hAnsi="Times New Roman" w:cs="Times New Roman"/>
          <w:color w:val="000000"/>
          <w:sz w:val="24"/>
          <w:szCs w:val="24"/>
        </w:rPr>
        <w:t xml:space="preserve">reliable </w:t>
      </w:r>
      <w:r w:rsidRPr="008B6FA5" w:rsidR="0090746C">
        <w:rPr>
          <w:rFonts w:ascii="Times New Roman" w:eastAsia="Times New Roman" w:hAnsi="Times New Roman" w:cs="Times New Roman"/>
          <w:color w:val="000000"/>
          <w:sz w:val="24"/>
          <w:szCs w:val="24"/>
        </w:rPr>
        <w:t xml:space="preserve">broadband </w:t>
      </w:r>
      <w:r w:rsidRPr="008B6FA5" w:rsidR="002077AB">
        <w:rPr>
          <w:rFonts w:ascii="Times New Roman" w:eastAsia="Times New Roman" w:hAnsi="Times New Roman" w:cs="Times New Roman"/>
          <w:color w:val="000000"/>
          <w:sz w:val="24"/>
          <w:szCs w:val="24"/>
        </w:rPr>
        <w:t xml:space="preserve">deployment </w:t>
      </w:r>
      <w:r w:rsidRPr="008B6FA5" w:rsidR="0090746C">
        <w:rPr>
          <w:rFonts w:ascii="Times New Roman" w:eastAsia="Times New Roman" w:hAnsi="Times New Roman" w:cs="Times New Roman"/>
          <w:color w:val="000000"/>
          <w:sz w:val="24"/>
          <w:szCs w:val="24"/>
        </w:rPr>
        <w:t>data</w:t>
      </w:r>
      <w:r w:rsidRPr="008B6FA5" w:rsidR="000D76F8">
        <w:rPr>
          <w:rFonts w:ascii="Times New Roman" w:eastAsia="Times New Roman" w:hAnsi="Times New Roman" w:cs="Times New Roman"/>
          <w:color w:val="000000"/>
          <w:sz w:val="24"/>
          <w:szCs w:val="24"/>
        </w:rPr>
        <w:t>.  On September 6</w:t>
      </w:r>
      <w:r w:rsidRPr="008B6FA5" w:rsidR="000D76F8">
        <w:rPr>
          <w:rFonts w:ascii="Times New Roman" w:eastAsia="Times New Roman" w:hAnsi="Times New Roman" w:cs="Times New Roman"/>
          <w:color w:val="000000"/>
          <w:sz w:val="24"/>
          <w:szCs w:val="24"/>
          <w:vertAlign w:val="superscript"/>
        </w:rPr>
        <w:t>th</w:t>
      </w:r>
      <w:r w:rsidRPr="008B6FA5" w:rsidR="000D76F8">
        <w:rPr>
          <w:rFonts w:ascii="Times New Roman" w:eastAsia="Times New Roman" w:hAnsi="Times New Roman" w:cs="Times New Roman"/>
          <w:color w:val="000000"/>
          <w:sz w:val="24"/>
          <w:szCs w:val="24"/>
        </w:rPr>
        <w:t xml:space="preserve"> of last year, Representative McEachin introduced HR 4227, the Mapping Accuracy Promotes Services (MAPS) Act</w:t>
      </w:r>
      <w:r w:rsidRPr="008B6FA5" w:rsidR="00CB7C6B">
        <w:rPr>
          <w:rFonts w:ascii="Times New Roman" w:eastAsia="Times New Roman" w:hAnsi="Times New Roman" w:cs="Times New Roman"/>
          <w:color w:val="000000"/>
          <w:sz w:val="24"/>
          <w:szCs w:val="24"/>
        </w:rPr>
        <w:t>, which</w:t>
      </w:r>
      <w:r w:rsidRPr="008B6FA5" w:rsidR="000D76F8">
        <w:rPr>
          <w:rFonts w:ascii="Times New Roman" w:eastAsia="Times New Roman" w:hAnsi="Times New Roman" w:cs="Times New Roman"/>
          <w:color w:val="000000"/>
          <w:sz w:val="24"/>
          <w:szCs w:val="24"/>
        </w:rPr>
        <w:t xml:space="preserve"> </w:t>
      </w:r>
      <w:r w:rsidRPr="008B6FA5" w:rsidR="00A86C8A">
        <w:rPr>
          <w:rFonts w:ascii="Times New Roman" w:eastAsia="Times New Roman" w:hAnsi="Times New Roman" w:cs="Times New Roman"/>
          <w:color w:val="000000"/>
          <w:sz w:val="24"/>
          <w:szCs w:val="24"/>
        </w:rPr>
        <w:t xml:space="preserve">currently </w:t>
      </w:r>
      <w:r w:rsidRPr="008B6FA5" w:rsidR="000D76F8">
        <w:rPr>
          <w:rFonts w:ascii="Times New Roman" w:eastAsia="Times New Roman" w:hAnsi="Times New Roman" w:cs="Times New Roman"/>
          <w:color w:val="000000"/>
          <w:sz w:val="24"/>
          <w:szCs w:val="24"/>
        </w:rPr>
        <w:t xml:space="preserve">has </w:t>
      </w:r>
      <w:r w:rsidRPr="008B6FA5" w:rsidR="00A86C8A">
        <w:rPr>
          <w:rFonts w:ascii="Times New Roman" w:eastAsia="Times New Roman" w:hAnsi="Times New Roman" w:cs="Times New Roman"/>
          <w:color w:val="000000"/>
          <w:sz w:val="24"/>
          <w:szCs w:val="24"/>
        </w:rPr>
        <w:t>48</w:t>
      </w:r>
      <w:r w:rsidRPr="008B6FA5" w:rsidR="000D76F8">
        <w:rPr>
          <w:rFonts w:ascii="Times New Roman" w:eastAsia="Times New Roman" w:hAnsi="Times New Roman" w:cs="Times New Roman"/>
          <w:color w:val="000000"/>
          <w:sz w:val="24"/>
          <w:szCs w:val="24"/>
        </w:rPr>
        <w:t xml:space="preserve"> co-sponsor</w:t>
      </w:r>
      <w:r w:rsidRPr="008B6FA5" w:rsidR="0090746C">
        <w:rPr>
          <w:rFonts w:ascii="Times New Roman" w:eastAsia="Times New Roman" w:hAnsi="Times New Roman" w:cs="Times New Roman"/>
          <w:color w:val="000000"/>
          <w:sz w:val="24"/>
          <w:szCs w:val="24"/>
        </w:rPr>
        <w:t>s</w:t>
      </w:r>
      <w:r w:rsidRPr="008B6FA5" w:rsidR="000D76F8">
        <w:rPr>
          <w:rFonts w:ascii="Times New Roman" w:eastAsia="Times New Roman" w:hAnsi="Times New Roman" w:cs="Times New Roman"/>
          <w:color w:val="000000"/>
          <w:sz w:val="24"/>
          <w:szCs w:val="24"/>
        </w:rPr>
        <w:t xml:space="preserve">, including Representative </w:t>
      </w:r>
      <w:r w:rsidRPr="008B6FA5" w:rsidR="000D76F8">
        <w:rPr>
          <w:rFonts w:ascii="Times New Roman" w:eastAsia="Times New Roman" w:hAnsi="Times New Roman" w:cs="Times New Roman"/>
          <w:color w:val="000000"/>
          <w:sz w:val="24"/>
          <w:szCs w:val="24"/>
        </w:rPr>
        <w:t>Spanberger</w:t>
      </w:r>
      <w:r w:rsidRPr="008B6FA5" w:rsidR="002077AB">
        <w:rPr>
          <w:rFonts w:ascii="Times New Roman" w:eastAsia="Times New Roman" w:hAnsi="Times New Roman" w:cs="Times New Roman"/>
          <w:color w:val="000000"/>
          <w:sz w:val="24"/>
          <w:szCs w:val="24"/>
        </w:rPr>
        <w:t xml:space="preserve">. </w:t>
      </w:r>
      <w:r w:rsidRPr="008B6FA5" w:rsidR="000D76F8">
        <w:rPr>
          <w:rFonts w:ascii="Times New Roman" w:eastAsia="Times New Roman" w:hAnsi="Times New Roman" w:cs="Times New Roman"/>
          <w:color w:val="000000"/>
          <w:sz w:val="24"/>
          <w:szCs w:val="24"/>
        </w:rPr>
        <w:t xml:space="preserve"> </w:t>
      </w:r>
      <w:r w:rsidRPr="008B6FA5" w:rsidR="002077AB">
        <w:rPr>
          <w:rFonts w:ascii="Times New Roman" w:eastAsia="Times New Roman" w:hAnsi="Times New Roman" w:cs="Times New Roman"/>
          <w:color w:val="000000"/>
          <w:sz w:val="24"/>
          <w:szCs w:val="24"/>
        </w:rPr>
        <w:t xml:space="preserve">The bill </w:t>
      </w:r>
      <w:r w:rsidRPr="008B6FA5" w:rsidR="000D76F8">
        <w:rPr>
          <w:rFonts w:ascii="Times New Roman" w:eastAsia="Times New Roman" w:hAnsi="Times New Roman" w:cs="Times New Roman"/>
          <w:color w:val="000000"/>
          <w:sz w:val="24"/>
          <w:szCs w:val="24"/>
        </w:rPr>
        <w:t>would make it unlawful to submit to the FC</w:t>
      </w:r>
      <w:r w:rsidRPr="008B6FA5" w:rsidR="00A86C8A">
        <w:rPr>
          <w:rFonts w:ascii="Times New Roman" w:eastAsia="Times New Roman" w:hAnsi="Times New Roman" w:cs="Times New Roman"/>
          <w:color w:val="000000"/>
          <w:sz w:val="24"/>
          <w:szCs w:val="24"/>
        </w:rPr>
        <w:t>C</w:t>
      </w:r>
      <w:r w:rsidRPr="008B6FA5" w:rsidR="000D76F8">
        <w:rPr>
          <w:rFonts w:ascii="Times New Roman" w:eastAsia="Times New Roman" w:hAnsi="Times New Roman" w:cs="Times New Roman"/>
          <w:color w:val="000000"/>
          <w:sz w:val="24"/>
          <w:szCs w:val="24"/>
        </w:rPr>
        <w:t xml:space="preserve"> broadband internet access service coverage information for the purposes of compiling an inaccurate broadband coverage map.  </w:t>
      </w:r>
      <w:r w:rsidRPr="008B6FA5" w:rsidR="00A86C8A">
        <w:rPr>
          <w:rFonts w:ascii="Times New Roman" w:eastAsia="Times New Roman" w:hAnsi="Times New Roman" w:cs="Times New Roman"/>
          <w:color w:val="000000"/>
          <w:sz w:val="24"/>
          <w:szCs w:val="24"/>
        </w:rPr>
        <w:t xml:space="preserve">Representative </w:t>
      </w:r>
      <w:r w:rsidRPr="008B6FA5" w:rsidR="00A86C8A">
        <w:rPr>
          <w:rFonts w:ascii="Times New Roman" w:eastAsia="Times New Roman" w:hAnsi="Times New Roman" w:cs="Times New Roman"/>
          <w:color w:val="000000"/>
          <w:sz w:val="24"/>
          <w:szCs w:val="24"/>
        </w:rPr>
        <w:t>Spanberger</w:t>
      </w:r>
      <w:r w:rsidRPr="008B6FA5" w:rsidR="00A86C8A">
        <w:rPr>
          <w:rFonts w:ascii="Times New Roman" w:eastAsia="Times New Roman" w:hAnsi="Times New Roman" w:cs="Times New Roman"/>
          <w:color w:val="000000"/>
          <w:sz w:val="24"/>
          <w:szCs w:val="24"/>
        </w:rPr>
        <w:t xml:space="preserve"> also co-sponsored the Broadband Data Improvement Act of 2019, </w:t>
      </w:r>
      <w:r w:rsidRPr="008B6FA5" w:rsidR="00A86C8A">
        <w:rPr>
          <w:rFonts w:ascii="Times New Roman" w:eastAsia="Times New Roman" w:hAnsi="Times New Roman" w:cs="Times New Roman"/>
          <w:color w:val="000000"/>
          <w:sz w:val="24"/>
          <w:szCs w:val="24"/>
        </w:rPr>
        <w:t>introduced in June of last year</w:t>
      </w:r>
      <w:r w:rsidRPr="008B6FA5" w:rsidR="00022780">
        <w:rPr>
          <w:rFonts w:ascii="Times New Roman" w:eastAsia="Times New Roman" w:hAnsi="Times New Roman" w:cs="Times New Roman"/>
          <w:color w:val="000000"/>
          <w:sz w:val="24"/>
          <w:szCs w:val="24"/>
        </w:rPr>
        <w:t>, that would</w:t>
      </w:r>
      <w:r w:rsidRPr="008B6FA5" w:rsidR="00A86C8A">
        <w:rPr>
          <w:rFonts w:ascii="Times New Roman" w:eastAsia="Times New Roman" w:hAnsi="Times New Roman" w:cs="Times New Roman"/>
          <w:color w:val="000000"/>
          <w:sz w:val="24"/>
          <w:szCs w:val="24"/>
        </w:rPr>
        <w:t xml:space="preserve"> improve broadband data collection</w:t>
      </w:r>
      <w:r w:rsidRPr="008B6FA5" w:rsidR="00E1711C">
        <w:rPr>
          <w:rFonts w:ascii="Times New Roman" w:eastAsia="Times New Roman" w:hAnsi="Times New Roman" w:cs="Times New Roman"/>
          <w:color w:val="000000"/>
          <w:sz w:val="24"/>
          <w:szCs w:val="24"/>
        </w:rPr>
        <w:t>,</w:t>
      </w:r>
      <w:r w:rsidRPr="008B6FA5" w:rsidR="00A86C8A">
        <w:rPr>
          <w:rFonts w:ascii="Times New Roman" w:eastAsia="Times New Roman" w:hAnsi="Times New Roman" w:cs="Times New Roman"/>
          <w:color w:val="000000"/>
          <w:sz w:val="24"/>
          <w:szCs w:val="24"/>
        </w:rPr>
        <w:t xml:space="preserve"> mapping</w:t>
      </w:r>
      <w:r w:rsidRPr="008B6FA5" w:rsidR="00E1711C">
        <w:rPr>
          <w:rFonts w:ascii="Times New Roman" w:eastAsia="Times New Roman" w:hAnsi="Times New Roman" w:cs="Times New Roman"/>
          <w:color w:val="000000"/>
          <w:sz w:val="24"/>
          <w:szCs w:val="24"/>
        </w:rPr>
        <w:t>, and validation by requiring providers to submit</w:t>
      </w:r>
      <w:r w:rsidRPr="008B6FA5" w:rsidR="00A86C8A">
        <w:rPr>
          <w:rFonts w:ascii="Times New Roman" w:eastAsia="Times New Roman" w:hAnsi="Times New Roman" w:cs="Times New Roman"/>
          <w:color w:val="000000"/>
          <w:sz w:val="24"/>
          <w:szCs w:val="24"/>
        </w:rPr>
        <w:t>,</w:t>
      </w:r>
      <w:r w:rsidRPr="008B6FA5" w:rsidR="00E1711C">
        <w:rPr>
          <w:rFonts w:ascii="Times New Roman" w:eastAsia="Times New Roman" w:hAnsi="Times New Roman" w:cs="Times New Roman"/>
          <w:color w:val="000000"/>
          <w:sz w:val="24"/>
          <w:szCs w:val="24"/>
        </w:rPr>
        <w:t xml:space="preserve"> at least biannually, geographically accurate and granular broadband availability data to the FCC</w:t>
      </w:r>
      <w:r w:rsidRPr="008B6FA5" w:rsidR="00CB7C6B">
        <w:rPr>
          <w:rFonts w:ascii="Times New Roman" w:eastAsia="Times New Roman" w:hAnsi="Times New Roman" w:cs="Times New Roman"/>
          <w:color w:val="000000"/>
          <w:sz w:val="24"/>
          <w:szCs w:val="24"/>
        </w:rPr>
        <w:t xml:space="preserve">.  </w:t>
      </w:r>
      <w:r w:rsidRPr="008B6FA5" w:rsidR="00022780">
        <w:rPr>
          <w:rFonts w:ascii="Times New Roman" w:eastAsia="Times New Roman" w:hAnsi="Times New Roman" w:cs="Times New Roman"/>
          <w:color w:val="000000"/>
          <w:sz w:val="24"/>
          <w:szCs w:val="24"/>
        </w:rPr>
        <w:t xml:space="preserve">Thank you both for your efforts to </w:t>
      </w:r>
      <w:r w:rsidRPr="008B6FA5" w:rsidR="00CB7C6B">
        <w:rPr>
          <w:rFonts w:ascii="Times New Roman" w:eastAsia="Times New Roman" w:hAnsi="Times New Roman" w:cs="Times New Roman"/>
          <w:color w:val="000000"/>
          <w:sz w:val="24"/>
          <w:szCs w:val="24"/>
        </w:rPr>
        <w:t>improve the FCC’s broadband mapping efforts.</w:t>
      </w:r>
    </w:p>
    <w:p w:rsidR="00E1711C" w:rsidRPr="008B6FA5" w:rsidP="003C5DD2" w14:paraId="0AC3B12E" w14:textId="06F18B54">
      <w:pPr>
        <w:spacing w:after="120"/>
        <w:ind w:firstLine="720"/>
        <w:rPr>
          <w:rFonts w:ascii="Times New Roman" w:eastAsia="Times New Roman" w:hAnsi="Times New Roman" w:cs="Times New Roman"/>
          <w:color w:val="000000"/>
          <w:sz w:val="24"/>
          <w:szCs w:val="24"/>
        </w:rPr>
      </w:pPr>
      <w:r w:rsidRPr="008B6FA5">
        <w:rPr>
          <w:rFonts w:ascii="Times New Roman" w:hAnsi="Times New Roman" w:cs="Times New Roman"/>
          <w:color w:val="000000"/>
          <w:sz w:val="24"/>
          <w:szCs w:val="24"/>
        </w:rPr>
        <w:t xml:space="preserve">Over the last number of months, I have laid out a four-part plan for a data-driven and fiscally responsible approach to promoting rural broadband deployment.  The FCC should: (1) provide funding based on accurate data and maps, (2) promote affordable broadband options, (3) incentivize providers to offer future-proof broadband, and (4) hold auction winners accountable.  </w:t>
      </w:r>
    </w:p>
    <w:p w:rsidR="003271E4" w:rsidRPr="008B6FA5" w:rsidP="003C5DD2" w14:paraId="0573922A" w14:textId="73545FF1">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I</w:t>
      </w:r>
      <w:r w:rsidRPr="008B6FA5" w:rsidR="00CC3217">
        <w:rPr>
          <w:rFonts w:ascii="Times New Roman" w:eastAsia="Times New Roman" w:hAnsi="Times New Roman" w:cs="Times New Roman"/>
          <w:color w:val="000000"/>
          <w:sz w:val="24"/>
          <w:szCs w:val="24"/>
        </w:rPr>
        <w:t>’ve stated many times that our broadband mapping data do not reflect reality on the ground in Virginia and in many other states.  At last month’s Open Meeting during the vote on the Rural Digital Opportunity Fund (RDOF)</w:t>
      </w:r>
      <w:r w:rsidRPr="008B6FA5" w:rsidR="007C7F64">
        <w:rPr>
          <w:rFonts w:ascii="Times New Roman" w:eastAsia="Times New Roman" w:hAnsi="Times New Roman" w:cs="Times New Roman"/>
          <w:color w:val="000000"/>
          <w:sz w:val="24"/>
          <w:szCs w:val="24"/>
        </w:rPr>
        <w:t>, our latest vehicle for distributing universal service funds</w:t>
      </w:r>
      <w:r w:rsidRPr="008B6FA5" w:rsidR="00CC3217">
        <w:rPr>
          <w:rFonts w:ascii="Times New Roman" w:eastAsia="Times New Roman" w:hAnsi="Times New Roman" w:cs="Times New Roman"/>
          <w:color w:val="000000"/>
          <w:sz w:val="24"/>
          <w:szCs w:val="24"/>
        </w:rPr>
        <w:t xml:space="preserve">, I presented maps from the state of Georgia that showed a dramatic, in some cases almost mirror image of areas with broadband coverage according to the FCC and those with actual coverage according to </w:t>
      </w:r>
      <w:r w:rsidR="00AB6850">
        <w:rPr>
          <w:rFonts w:ascii="Times New Roman" w:eastAsia="Times New Roman" w:hAnsi="Times New Roman" w:cs="Times New Roman"/>
          <w:color w:val="000000"/>
          <w:sz w:val="24"/>
          <w:szCs w:val="24"/>
        </w:rPr>
        <w:t xml:space="preserve">the </w:t>
      </w:r>
      <w:r w:rsidRPr="008B6FA5" w:rsidR="00CC3217">
        <w:rPr>
          <w:rFonts w:ascii="Times New Roman" w:eastAsia="Times New Roman" w:hAnsi="Times New Roman" w:cs="Times New Roman"/>
          <w:color w:val="000000"/>
          <w:sz w:val="24"/>
          <w:szCs w:val="24"/>
        </w:rPr>
        <w:t xml:space="preserve">Georgia Broadband Deployment Initiative.  </w:t>
      </w:r>
      <w:r w:rsidRPr="008B6FA5" w:rsidR="002077AB">
        <w:rPr>
          <w:rFonts w:ascii="Times New Roman" w:eastAsia="Times New Roman" w:hAnsi="Times New Roman" w:cs="Times New Roman"/>
          <w:color w:val="000000"/>
          <w:sz w:val="24"/>
          <w:szCs w:val="24"/>
        </w:rPr>
        <w:t xml:space="preserve">According to the Commonwealth Connect report, the FCC’s numbers for broadband access in Virginia are suspect as well.  </w:t>
      </w:r>
    </w:p>
    <w:p w:rsidR="00245183" w:rsidRPr="008B6FA5" w:rsidP="003C5DD2" w14:paraId="6D849ACE" w14:textId="09F4119D">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The FCC should not</w:t>
      </w:r>
      <w:r w:rsidRPr="008B6FA5" w:rsidR="00057AAB">
        <w:rPr>
          <w:rFonts w:ascii="Times New Roman" w:eastAsia="Times New Roman" w:hAnsi="Times New Roman" w:cs="Times New Roman"/>
          <w:color w:val="000000"/>
          <w:sz w:val="24"/>
          <w:szCs w:val="24"/>
        </w:rPr>
        <w:t xml:space="preserve"> </w:t>
      </w:r>
      <w:r w:rsidRPr="008B6FA5">
        <w:rPr>
          <w:rFonts w:ascii="Times New Roman" w:eastAsia="Times New Roman" w:hAnsi="Times New Roman" w:cs="Times New Roman"/>
          <w:color w:val="000000"/>
          <w:sz w:val="24"/>
          <w:szCs w:val="24"/>
        </w:rPr>
        <w:t xml:space="preserve">have voted </w:t>
      </w:r>
      <w:r w:rsidRPr="008B6FA5" w:rsidR="00022780">
        <w:rPr>
          <w:rFonts w:ascii="Times New Roman" w:eastAsia="Times New Roman" w:hAnsi="Times New Roman" w:cs="Times New Roman"/>
          <w:color w:val="000000"/>
          <w:sz w:val="24"/>
          <w:szCs w:val="24"/>
        </w:rPr>
        <w:t>to spend precious universal service funds based on bad data</w:t>
      </w:r>
      <w:r w:rsidRPr="008B6FA5" w:rsidR="003271E4">
        <w:rPr>
          <w:rFonts w:ascii="Times New Roman" w:eastAsia="Times New Roman" w:hAnsi="Times New Roman" w:cs="Times New Roman"/>
          <w:color w:val="000000"/>
          <w:sz w:val="24"/>
          <w:szCs w:val="24"/>
        </w:rPr>
        <w:t>,</w:t>
      </w:r>
      <w:r w:rsidRPr="008B6FA5" w:rsidR="00022780">
        <w:rPr>
          <w:rFonts w:ascii="Times New Roman" w:eastAsia="Times New Roman" w:hAnsi="Times New Roman" w:cs="Times New Roman"/>
          <w:color w:val="000000"/>
          <w:sz w:val="24"/>
          <w:szCs w:val="24"/>
        </w:rPr>
        <w:t xml:space="preserve"> this time to the tune of $20 billion dollars</w:t>
      </w:r>
      <w:r w:rsidRPr="008B6FA5" w:rsidR="00996E34">
        <w:rPr>
          <w:rFonts w:ascii="Times New Roman" w:eastAsia="Times New Roman" w:hAnsi="Times New Roman" w:cs="Times New Roman"/>
          <w:color w:val="000000"/>
          <w:sz w:val="24"/>
          <w:szCs w:val="24"/>
        </w:rPr>
        <w:t>—almost 5 times more than we’ve ever awarded for rural broadband</w:t>
      </w:r>
      <w:r w:rsidRPr="008B6FA5" w:rsidR="00022780">
        <w:rPr>
          <w:rFonts w:ascii="Times New Roman" w:eastAsia="Times New Roman" w:hAnsi="Times New Roman" w:cs="Times New Roman"/>
          <w:color w:val="000000"/>
          <w:sz w:val="24"/>
          <w:szCs w:val="24"/>
        </w:rPr>
        <w:t xml:space="preserve">.  </w:t>
      </w:r>
      <w:r w:rsidRPr="008B6FA5">
        <w:rPr>
          <w:rFonts w:ascii="Times New Roman" w:eastAsia="Times New Roman" w:hAnsi="Times New Roman" w:cs="Times New Roman"/>
          <w:color w:val="000000"/>
          <w:sz w:val="24"/>
          <w:szCs w:val="24"/>
        </w:rPr>
        <w:t>But bad data was only one of the reasons for my partial dissent on the RDOF Order</w:t>
      </w:r>
      <w:r w:rsidRPr="008B6FA5" w:rsidR="00057AAB">
        <w:rPr>
          <w:rFonts w:ascii="Times New Roman" w:eastAsia="Times New Roman" w:hAnsi="Times New Roman" w:cs="Times New Roman"/>
          <w:color w:val="000000"/>
          <w:sz w:val="24"/>
          <w:szCs w:val="24"/>
        </w:rPr>
        <w:t xml:space="preserve">. </w:t>
      </w:r>
      <w:r w:rsidRPr="008B6FA5">
        <w:rPr>
          <w:rFonts w:ascii="Times New Roman" w:eastAsia="Times New Roman" w:hAnsi="Times New Roman" w:cs="Times New Roman"/>
          <w:color w:val="000000"/>
          <w:sz w:val="24"/>
          <w:szCs w:val="24"/>
        </w:rPr>
        <w:t xml:space="preserve"> </w:t>
      </w:r>
      <w:r w:rsidRPr="008B6FA5" w:rsidR="003271E4">
        <w:rPr>
          <w:rFonts w:ascii="Times New Roman" w:eastAsia="Times New Roman" w:hAnsi="Times New Roman" w:cs="Times New Roman"/>
          <w:color w:val="000000"/>
          <w:sz w:val="24"/>
          <w:szCs w:val="24"/>
        </w:rPr>
        <w:t>W</w:t>
      </w:r>
      <w:r w:rsidRPr="008B6FA5">
        <w:rPr>
          <w:rFonts w:ascii="Times New Roman" w:eastAsia="Times New Roman" w:hAnsi="Times New Roman" w:cs="Times New Roman"/>
          <w:color w:val="000000"/>
          <w:sz w:val="24"/>
          <w:szCs w:val="24"/>
        </w:rPr>
        <w:t xml:space="preserve">e have not done enough to ensure that once broadband is available, families can actually afford it.  </w:t>
      </w:r>
      <w:r w:rsidRPr="008B6FA5" w:rsidR="003271E4">
        <w:rPr>
          <w:rFonts w:ascii="Times New Roman" w:eastAsia="Times New Roman" w:hAnsi="Times New Roman" w:cs="Times New Roman"/>
          <w:color w:val="000000"/>
          <w:sz w:val="24"/>
          <w:szCs w:val="24"/>
        </w:rPr>
        <w:t>N</w:t>
      </w:r>
      <w:r w:rsidRPr="008B6FA5">
        <w:rPr>
          <w:rFonts w:ascii="Times New Roman" w:eastAsia="Times New Roman" w:hAnsi="Times New Roman" w:cs="Times New Roman"/>
          <w:color w:val="000000"/>
          <w:sz w:val="24"/>
          <w:szCs w:val="24"/>
        </w:rPr>
        <w:t>othing in</w:t>
      </w:r>
      <w:r w:rsidRPr="008B6FA5" w:rsidR="00BC64BE">
        <w:rPr>
          <w:rFonts w:ascii="Times New Roman" w:eastAsia="Times New Roman" w:hAnsi="Times New Roman" w:cs="Times New Roman"/>
          <w:color w:val="000000"/>
          <w:sz w:val="24"/>
          <w:szCs w:val="24"/>
        </w:rPr>
        <w:t xml:space="preserve"> th</w:t>
      </w:r>
      <w:r w:rsidRPr="008B6FA5" w:rsidR="003271E4">
        <w:rPr>
          <w:rFonts w:ascii="Times New Roman" w:eastAsia="Times New Roman" w:hAnsi="Times New Roman" w:cs="Times New Roman"/>
          <w:color w:val="000000"/>
          <w:sz w:val="24"/>
          <w:szCs w:val="24"/>
        </w:rPr>
        <w:t>at</w:t>
      </w:r>
      <w:r w:rsidRPr="008B6FA5" w:rsidR="00BC64BE">
        <w:rPr>
          <w:rFonts w:ascii="Times New Roman" w:eastAsia="Times New Roman" w:hAnsi="Times New Roman" w:cs="Times New Roman"/>
          <w:color w:val="000000"/>
          <w:sz w:val="24"/>
          <w:szCs w:val="24"/>
        </w:rPr>
        <w:t xml:space="preserve"> decision</w:t>
      </w:r>
      <w:r w:rsidRPr="008B6FA5">
        <w:rPr>
          <w:rFonts w:ascii="Times New Roman" w:eastAsia="Times New Roman" w:hAnsi="Times New Roman" w:cs="Times New Roman"/>
          <w:color w:val="000000"/>
          <w:sz w:val="24"/>
          <w:szCs w:val="24"/>
        </w:rPr>
        <w:t xml:space="preserve"> addresse</w:t>
      </w:r>
      <w:r w:rsidRPr="008B6FA5" w:rsidR="003C5052">
        <w:rPr>
          <w:rFonts w:ascii="Times New Roman" w:eastAsia="Times New Roman" w:hAnsi="Times New Roman" w:cs="Times New Roman"/>
          <w:color w:val="000000"/>
          <w:sz w:val="24"/>
          <w:szCs w:val="24"/>
        </w:rPr>
        <w:t>s</w:t>
      </w:r>
      <w:r w:rsidRPr="008B6FA5">
        <w:rPr>
          <w:rFonts w:ascii="Times New Roman" w:eastAsia="Times New Roman" w:hAnsi="Times New Roman" w:cs="Times New Roman"/>
          <w:color w:val="000000"/>
          <w:sz w:val="24"/>
          <w:szCs w:val="24"/>
        </w:rPr>
        <w:t xml:space="preserve"> the needs of low-income families</w:t>
      </w:r>
      <w:r w:rsidRPr="008B6FA5" w:rsidR="00BC64BE">
        <w:rPr>
          <w:rFonts w:ascii="Times New Roman" w:eastAsia="Times New Roman" w:hAnsi="Times New Roman" w:cs="Times New Roman"/>
          <w:color w:val="000000"/>
          <w:sz w:val="24"/>
          <w:szCs w:val="24"/>
        </w:rPr>
        <w:t xml:space="preserve"> by, for example,</w:t>
      </w:r>
      <w:r w:rsidRPr="008B6FA5">
        <w:rPr>
          <w:rFonts w:ascii="Times New Roman" w:eastAsia="Times New Roman" w:hAnsi="Times New Roman" w:cs="Times New Roman"/>
          <w:color w:val="000000"/>
          <w:sz w:val="24"/>
          <w:szCs w:val="24"/>
        </w:rPr>
        <w:t xml:space="preserve"> </w:t>
      </w:r>
      <w:r w:rsidRPr="008B6FA5" w:rsidR="00057AAB">
        <w:rPr>
          <w:rFonts w:ascii="Times New Roman" w:eastAsia="Times New Roman" w:hAnsi="Times New Roman" w:cs="Times New Roman"/>
          <w:color w:val="000000"/>
          <w:sz w:val="24"/>
          <w:szCs w:val="24"/>
        </w:rPr>
        <w:t xml:space="preserve">requiring that </w:t>
      </w:r>
      <w:r w:rsidRPr="008B6FA5" w:rsidR="003C5052">
        <w:rPr>
          <w:rFonts w:ascii="Times New Roman" w:eastAsia="Times New Roman" w:hAnsi="Times New Roman" w:cs="Times New Roman"/>
          <w:color w:val="000000"/>
          <w:sz w:val="24"/>
          <w:szCs w:val="24"/>
        </w:rPr>
        <w:t>companies awarded funding</w:t>
      </w:r>
      <w:r w:rsidRPr="008B6FA5" w:rsidR="00057AAB">
        <w:rPr>
          <w:rFonts w:ascii="Times New Roman" w:eastAsia="Times New Roman" w:hAnsi="Times New Roman" w:cs="Times New Roman"/>
          <w:color w:val="000000"/>
          <w:sz w:val="24"/>
          <w:szCs w:val="24"/>
        </w:rPr>
        <w:t xml:space="preserve"> offer lower-cost </w:t>
      </w:r>
      <w:r w:rsidRPr="008B6FA5">
        <w:rPr>
          <w:rFonts w:ascii="Times New Roman" w:eastAsia="Times New Roman" w:hAnsi="Times New Roman" w:cs="Times New Roman"/>
          <w:color w:val="000000"/>
          <w:sz w:val="24"/>
          <w:szCs w:val="24"/>
        </w:rPr>
        <w:t xml:space="preserve">broadband </w:t>
      </w:r>
      <w:r w:rsidRPr="008B6FA5" w:rsidR="00057AAB">
        <w:rPr>
          <w:rFonts w:ascii="Times New Roman" w:eastAsia="Times New Roman" w:hAnsi="Times New Roman" w:cs="Times New Roman"/>
          <w:color w:val="000000"/>
          <w:sz w:val="24"/>
          <w:szCs w:val="24"/>
        </w:rPr>
        <w:t>options</w:t>
      </w:r>
      <w:r w:rsidRPr="008B6FA5">
        <w:rPr>
          <w:rFonts w:ascii="Times New Roman" w:eastAsia="Times New Roman" w:hAnsi="Times New Roman" w:cs="Times New Roman"/>
          <w:color w:val="000000"/>
          <w:sz w:val="24"/>
          <w:szCs w:val="24"/>
        </w:rPr>
        <w:t xml:space="preserve">.  </w:t>
      </w:r>
    </w:p>
    <w:p w:rsidR="00245183" w:rsidRPr="008B6FA5" w:rsidP="003C5DD2" w14:paraId="5B2C2BCD" w14:textId="3AE1F801">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This most recent effort is also a symptom of a long-term problem:</w:t>
      </w:r>
      <w:r w:rsidRPr="008B6FA5" w:rsidR="00D607F6">
        <w:rPr>
          <w:rFonts w:ascii="Times New Roman" w:eastAsia="Times New Roman" w:hAnsi="Times New Roman" w:cs="Times New Roman"/>
          <w:color w:val="000000"/>
          <w:sz w:val="24"/>
          <w:szCs w:val="24"/>
        </w:rPr>
        <w:t xml:space="preserve"> </w:t>
      </w:r>
      <w:r w:rsidRPr="008B6FA5">
        <w:rPr>
          <w:rFonts w:ascii="Times New Roman" w:eastAsia="Times New Roman" w:hAnsi="Times New Roman" w:cs="Times New Roman"/>
          <w:color w:val="000000"/>
          <w:sz w:val="24"/>
          <w:szCs w:val="24"/>
        </w:rPr>
        <w:t xml:space="preserve"> </w:t>
      </w:r>
      <w:r w:rsidRPr="008B6FA5" w:rsidR="00557119">
        <w:rPr>
          <w:rFonts w:ascii="Times New Roman" w:eastAsia="Times New Roman" w:hAnsi="Times New Roman" w:cs="Times New Roman"/>
          <w:color w:val="000000"/>
          <w:sz w:val="24"/>
          <w:szCs w:val="24"/>
        </w:rPr>
        <w:t>f</w:t>
      </w:r>
      <w:r w:rsidRPr="008B6FA5">
        <w:rPr>
          <w:rFonts w:ascii="Times New Roman" w:eastAsia="Times New Roman" w:hAnsi="Times New Roman" w:cs="Times New Roman"/>
          <w:color w:val="000000"/>
          <w:sz w:val="24"/>
          <w:szCs w:val="24"/>
        </w:rPr>
        <w:t xml:space="preserve">or too long, the FCC has subsidized networks that are obsolete by the time they are built.  </w:t>
      </w:r>
      <w:r w:rsidRPr="008B6FA5">
        <w:rPr>
          <w:rFonts w:ascii="Times New Roman" w:eastAsia="Times New Roman" w:hAnsi="Times New Roman" w:cs="Times New Roman"/>
          <w:color w:val="000000"/>
          <w:sz w:val="24"/>
          <w:szCs w:val="24"/>
        </w:rPr>
        <w:t>L</w:t>
      </w:r>
      <w:r w:rsidRPr="008B6FA5" w:rsidR="003C5052">
        <w:rPr>
          <w:rFonts w:ascii="Times New Roman" w:eastAsia="Times New Roman" w:hAnsi="Times New Roman" w:cs="Times New Roman"/>
          <w:color w:val="000000"/>
          <w:sz w:val="24"/>
          <w:szCs w:val="24"/>
        </w:rPr>
        <w:t xml:space="preserve">ess than 10 years ago </w:t>
      </w:r>
      <w:r w:rsidRPr="008B6FA5">
        <w:rPr>
          <w:rFonts w:ascii="Times New Roman" w:eastAsia="Times New Roman" w:hAnsi="Times New Roman" w:cs="Times New Roman"/>
          <w:color w:val="000000"/>
          <w:sz w:val="24"/>
          <w:szCs w:val="24"/>
        </w:rPr>
        <w:t>we subsidized</w:t>
      </w:r>
      <w:r w:rsidRPr="008B6FA5" w:rsidR="003C5052">
        <w:rPr>
          <w:rFonts w:ascii="Times New Roman" w:eastAsia="Times New Roman" w:hAnsi="Times New Roman" w:cs="Times New Roman"/>
          <w:color w:val="000000"/>
          <w:sz w:val="24"/>
          <w:szCs w:val="24"/>
        </w:rPr>
        <w:t xml:space="preserve"> </w:t>
      </w:r>
      <w:r w:rsidRPr="008B6FA5" w:rsidR="00CC3217">
        <w:rPr>
          <w:rFonts w:ascii="Times New Roman" w:eastAsia="Times New Roman" w:hAnsi="Times New Roman" w:cs="Times New Roman"/>
          <w:color w:val="000000"/>
          <w:sz w:val="24"/>
          <w:szCs w:val="24"/>
        </w:rPr>
        <w:t>“broadband’ service at download speeds of just 4 Mbps</w:t>
      </w:r>
      <w:r w:rsidRPr="008B6FA5">
        <w:rPr>
          <w:rFonts w:ascii="Times New Roman" w:eastAsia="Times New Roman" w:hAnsi="Times New Roman" w:cs="Times New Roman"/>
          <w:color w:val="000000"/>
          <w:sz w:val="24"/>
          <w:szCs w:val="24"/>
        </w:rPr>
        <w:t xml:space="preserve">.  </w:t>
      </w:r>
      <w:r w:rsidRPr="008B6FA5">
        <w:rPr>
          <w:rFonts w:ascii="Times New Roman" w:eastAsia="Times New Roman" w:hAnsi="Times New Roman" w:cs="Times New Roman"/>
          <w:color w:val="000000"/>
          <w:sz w:val="24"/>
          <w:szCs w:val="24"/>
        </w:rPr>
        <w:t xml:space="preserve">We all know those speeds won’t cut it today.  </w:t>
      </w:r>
      <w:r w:rsidRPr="008B6FA5">
        <w:rPr>
          <w:rFonts w:ascii="Times New Roman" w:eastAsia="Times New Roman" w:hAnsi="Times New Roman" w:cs="Times New Roman"/>
          <w:color w:val="000000"/>
          <w:sz w:val="24"/>
          <w:szCs w:val="24"/>
        </w:rPr>
        <w:t xml:space="preserve">Universal Service Fund dollars are too scarce and too badly needed to be spent building networks </w:t>
      </w:r>
      <w:r w:rsidRPr="008B6FA5" w:rsidR="00BC64BE">
        <w:rPr>
          <w:rFonts w:ascii="Times New Roman" w:eastAsia="Times New Roman" w:hAnsi="Times New Roman" w:cs="Times New Roman"/>
          <w:color w:val="000000"/>
          <w:sz w:val="24"/>
          <w:szCs w:val="24"/>
        </w:rPr>
        <w:t>that will be obsolete before</w:t>
      </w:r>
      <w:r w:rsidRPr="008B6FA5" w:rsidR="00557119">
        <w:rPr>
          <w:rFonts w:ascii="Times New Roman" w:eastAsia="Times New Roman" w:hAnsi="Times New Roman" w:cs="Times New Roman"/>
          <w:color w:val="000000"/>
          <w:sz w:val="24"/>
          <w:szCs w:val="24"/>
        </w:rPr>
        <w:t xml:space="preserve"> we are able to get everyone connected.</w:t>
      </w:r>
      <w:r w:rsidRPr="008B6FA5">
        <w:rPr>
          <w:rFonts w:ascii="Times New Roman" w:eastAsia="Times New Roman" w:hAnsi="Times New Roman" w:cs="Times New Roman"/>
          <w:color w:val="000000"/>
          <w:sz w:val="24"/>
          <w:szCs w:val="24"/>
        </w:rPr>
        <w:t xml:space="preserve"> </w:t>
      </w:r>
      <w:r w:rsidRPr="008B6FA5" w:rsidR="003271E4">
        <w:rPr>
          <w:rFonts w:ascii="Times New Roman" w:eastAsia="Times New Roman" w:hAnsi="Times New Roman" w:cs="Times New Roman"/>
          <w:color w:val="000000"/>
          <w:sz w:val="24"/>
          <w:szCs w:val="24"/>
        </w:rPr>
        <w:t xml:space="preserve"> </w:t>
      </w:r>
      <w:r w:rsidRPr="008B6FA5" w:rsidR="008A7C77">
        <w:rPr>
          <w:rFonts w:ascii="Times New Roman" w:eastAsia="Times New Roman" w:hAnsi="Times New Roman" w:cs="Times New Roman"/>
          <w:color w:val="000000"/>
          <w:sz w:val="24"/>
          <w:szCs w:val="24"/>
        </w:rPr>
        <w:t xml:space="preserve">The FCC should be working to ensure everyone gets access to high-speed networks that will meet Virginians’ needs for years to come. </w:t>
      </w:r>
    </w:p>
    <w:p w:rsidR="00245183" w:rsidRPr="008B6FA5" w:rsidP="003C5DD2" w14:paraId="582FA844" w14:textId="755AE3CC">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Lastly</w:t>
      </w:r>
      <w:r w:rsidRPr="008B6FA5">
        <w:rPr>
          <w:rFonts w:ascii="Times New Roman" w:eastAsia="Times New Roman" w:hAnsi="Times New Roman" w:cs="Times New Roman"/>
          <w:color w:val="000000"/>
          <w:sz w:val="24"/>
          <w:szCs w:val="24"/>
        </w:rPr>
        <w:t xml:space="preserve">, </w:t>
      </w:r>
      <w:r w:rsidRPr="008B6FA5" w:rsidR="008A7C77">
        <w:rPr>
          <w:rFonts w:ascii="Times New Roman" w:eastAsia="Times New Roman" w:hAnsi="Times New Roman" w:cs="Times New Roman"/>
          <w:color w:val="000000"/>
          <w:sz w:val="24"/>
          <w:szCs w:val="24"/>
        </w:rPr>
        <w:t xml:space="preserve">I want to emphasize how important it </w:t>
      </w:r>
      <w:r w:rsidRPr="008B6FA5" w:rsidR="00D607F6">
        <w:rPr>
          <w:rFonts w:ascii="Times New Roman" w:eastAsia="Times New Roman" w:hAnsi="Times New Roman" w:cs="Times New Roman"/>
          <w:color w:val="000000"/>
          <w:sz w:val="24"/>
          <w:szCs w:val="24"/>
        </w:rPr>
        <w:t xml:space="preserve">is </w:t>
      </w:r>
      <w:r w:rsidRPr="008B6FA5" w:rsidR="008A7C77">
        <w:rPr>
          <w:rFonts w:ascii="Times New Roman" w:eastAsia="Times New Roman" w:hAnsi="Times New Roman" w:cs="Times New Roman"/>
          <w:color w:val="000000"/>
          <w:sz w:val="24"/>
          <w:szCs w:val="24"/>
        </w:rPr>
        <w:t xml:space="preserve">for state and federal programs to work together.  One reason I criticized RDOF was that it </w:t>
      </w:r>
      <w:r w:rsidRPr="008B6FA5">
        <w:rPr>
          <w:rFonts w:ascii="Times New Roman" w:eastAsia="Times New Roman" w:hAnsi="Times New Roman" w:cs="Times New Roman"/>
          <w:color w:val="000000"/>
          <w:sz w:val="24"/>
          <w:szCs w:val="24"/>
        </w:rPr>
        <w:t>penalize</w:t>
      </w:r>
      <w:r w:rsidRPr="008B6FA5">
        <w:rPr>
          <w:rFonts w:ascii="Times New Roman" w:eastAsia="Times New Roman" w:hAnsi="Times New Roman" w:cs="Times New Roman"/>
          <w:color w:val="000000"/>
          <w:sz w:val="24"/>
          <w:szCs w:val="24"/>
        </w:rPr>
        <w:t>s</w:t>
      </w:r>
      <w:r w:rsidRPr="008B6FA5">
        <w:rPr>
          <w:rFonts w:ascii="Times New Roman" w:eastAsia="Times New Roman" w:hAnsi="Times New Roman" w:cs="Times New Roman"/>
          <w:color w:val="000000"/>
          <w:sz w:val="24"/>
          <w:szCs w:val="24"/>
        </w:rPr>
        <w:t xml:space="preserve"> many states that have made their own investments in rural broadband deployment</w:t>
      </w:r>
      <w:r w:rsidRPr="008B6FA5">
        <w:rPr>
          <w:rFonts w:ascii="Times New Roman" w:eastAsia="Times New Roman" w:hAnsi="Times New Roman" w:cs="Times New Roman"/>
          <w:color w:val="000000"/>
          <w:sz w:val="24"/>
          <w:szCs w:val="24"/>
        </w:rPr>
        <w:t xml:space="preserve">.  </w:t>
      </w:r>
      <w:r w:rsidRPr="008B6FA5" w:rsidR="008A7C77">
        <w:rPr>
          <w:rFonts w:ascii="Times New Roman" w:eastAsia="Times New Roman" w:hAnsi="Times New Roman" w:cs="Times New Roman"/>
          <w:color w:val="000000"/>
          <w:sz w:val="24"/>
          <w:szCs w:val="24"/>
        </w:rPr>
        <w:t>The decision explains, in quite confusing language, that some areas that received state funds for broadband deployment may not be eligible for this federal fund. But it doesn’t provide clear language about how that will work, leaving programs like Virginia’s in the dark about how they will be impacted.  That’s unfair and unwise</w:t>
      </w:r>
      <w:r w:rsidRPr="008B6FA5" w:rsidR="006D086F">
        <w:rPr>
          <w:rFonts w:ascii="Times New Roman" w:eastAsia="Times New Roman" w:hAnsi="Times New Roman" w:cs="Times New Roman"/>
          <w:color w:val="000000"/>
          <w:sz w:val="24"/>
          <w:szCs w:val="24"/>
        </w:rPr>
        <w:t>.</w:t>
      </w:r>
    </w:p>
    <w:p w:rsidR="00784551" w:rsidRPr="008B6FA5" w:rsidP="003C5DD2" w14:paraId="33E49A69" w14:textId="681C3416">
      <w:pPr>
        <w:spacing w:after="120"/>
        <w:ind w:firstLine="720"/>
        <w:rPr>
          <w:rFonts w:ascii="Times New Roman" w:eastAsia="Times New Roman" w:hAnsi="Times New Roman" w:cs="Times New Roman"/>
          <w:color w:val="000000"/>
          <w:sz w:val="24"/>
          <w:szCs w:val="24"/>
        </w:rPr>
      </w:pPr>
      <w:r w:rsidRPr="008B6FA5">
        <w:rPr>
          <w:rFonts w:ascii="Times New Roman" w:eastAsia="Times New Roman" w:hAnsi="Times New Roman" w:cs="Times New Roman"/>
          <w:color w:val="000000"/>
          <w:sz w:val="24"/>
          <w:szCs w:val="24"/>
        </w:rPr>
        <w:t xml:space="preserve">I’m determined to keep working to bring broadband to rural Virginia and every other community in this Nation, but in a way that is supported by facts and reliable data to ensure that we </w:t>
      </w:r>
      <w:r w:rsidRPr="008B6FA5" w:rsidR="003C5052">
        <w:rPr>
          <w:rFonts w:ascii="Times New Roman" w:eastAsia="Times New Roman" w:hAnsi="Times New Roman" w:cs="Times New Roman"/>
          <w:color w:val="000000"/>
          <w:sz w:val="24"/>
          <w:szCs w:val="24"/>
        </w:rPr>
        <w:t xml:space="preserve">fully </w:t>
      </w:r>
      <w:r w:rsidRPr="008B6FA5" w:rsidR="00022780">
        <w:rPr>
          <w:rFonts w:ascii="Times New Roman" w:eastAsia="Times New Roman" w:hAnsi="Times New Roman" w:cs="Times New Roman"/>
          <w:color w:val="000000"/>
          <w:sz w:val="24"/>
          <w:szCs w:val="24"/>
        </w:rPr>
        <w:t>understand which communities remain unserved</w:t>
      </w:r>
      <w:r w:rsidR="00AB6850">
        <w:rPr>
          <w:rFonts w:ascii="Times New Roman" w:eastAsia="Times New Roman" w:hAnsi="Times New Roman" w:cs="Times New Roman"/>
          <w:color w:val="000000"/>
          <w:sz w:val="24"/>
          <w:szCs w:val="24"/>
        </w:rPr>
        <w:t>,</w:t>
      </w:r>
      <w:r w:rsidRPr="008B6FA5" w:rsidR="00022780">
        <w:rPr>
          <w:rFonts w:ascii="Times New Roman" w:eastAsia="Times New Roman" w:hAnsi="Times New Roman" w:cs="Times New Roman"/>
          <w:color w:val="000000"/>
          <w:sz w:val="24"/>
          <w:szCs w:val="24"/>
        </w:rPr>
        <w:t xml:space="preserve"> and how we can effectively and accurately finish the job.</w:t>
      </w:r>
    </w:p>
    <w:p w:rsidR="00D641D3" w:rsidRPr="008B6FA5" w:rsidP="003C5DD2" w14:paraId="034B00AC" w14:textId="77777777">
      <w:pPr>
        <w:spacing w:after="120"/>
        <w:rPr>
          <w:rFonts w:ascii="Times New Roman" w:hAnsi="Times New Roman" w:cs="Times New Roman"/>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4551" w:rsidRPr="00784551" w:rsidP="000E70B1" w14:paraId="63F136A6" w14:textId="3AF9E3C7">
    <w:pPr>
      <w:pStyle w:val="Header"/>
      <w:rPr>
        <w:rFonts w:ascii="Times New Roman" w:hAnsi="Times New Roman" w:cs="Times New Roman"/>
        <w:b/>
        <w:sz w:val="24"/>
        <w:szCs w:val="24"/>
      </w:rPr>
    </w:pPr>
    <w:r>
      <w:rPr>
        <w:rFonts w:ascii="Times New Roman" w:hAnsi="Times New Roman" w:cs="Times New Roman"/>
        <w:b/>
        <w:sz w:val="24"/>
        <w:szCs w:val="24"/>
      </w:rPr>
      <w:tab/>
    </w:r>
  </w:p>
  <w:p w:rsidR="00784551" w14:paraId="37CA597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51"/>
    <w:rsid w:val="00022780"/>
    <w:rsid w:val="00057AAB"/>
    <w:rsid w:val="000A263B"/>
    <w:rsid w:val="000B53A3"/>
    <w:rsid w:val="000B7F68"/>
    <w:rsid w:val="000D76F8"/>
    <w:rsid w:val="000E70B1"/>
    <w:rsid w:val="000F122E"/>
    <w:rsid w:val="000F19EB"/>
    <w:rsid w:val="001022E9"/>
    <w:rsid w:val="001232DE"/>
    <w:rsid w:val="00152D17"/>
    <w:rsid w:val="0015675B"/>
    <w:rsid w:val="001821A3"/>
    <w:rsid w:val="00185761"/>
    <w:rsid w:val="001D1702"/>
    <w:rsid w:val="002077AB"/>
    <w:rsid w:val="00210DDE"/>
    <w:rsid w:val="00217611"/>
    <w:rsid w:val="00236660"/>
    <w:rsid w:val="00245183"/>
    <w:rsid w:val="003271E4"/>
    <w:rsid w:val="00327E24"/>
    <w:rsid w:val="003A3FD6"/>
    <w:rsid w:val="003C5052"/>
    <w:rsid w:val="003C5DD2"/>
    <w:rsid w:val="003E52D0"/>
    <w:rsid w:val="0046723B"/>
    <w:rsid w:val="004E1B2A"/>
    <w:rsid w:val="004F192C"/>
    <w:rsid w:val="005549EF"/>
    <w:rsid w:val="00557119"/>
    <w:rsid w:val="00561510"/>
    <w:rsid w:val="005F57A9"/>
    <w:rsid w:val="006012E5"/>
    <w:rsid w:val="00624DF4"/>
    <w:rsid w:val="0064676F"/>
    <w:rsid w:val="00653509"/>
    <w:rsid w:val="00663894"/>
    <w:rsid w:val="006C5DD2"/>
    <w:rsid w:val="006D086F"/>
    <w:rsid w:val="006F2FD1"/>
    <w:rsid w:val="00770280"/>
    <w:rsid w:val="007757E5"/>
    <w:rsid w:val="00784551"/>
    <w:rsid w:val="00795F71"/>
    <w:rsid w:val="007C7F64"/>
    <w:rsid w:val="007D03FC"/>
    <w:rsid w:val="007E3946"/>
    <w:rsid w:val="007E5EE2"/>
    <w:rsid w:val="00812490"/>
    <w:rsid w:val="00845218"/>
    <w:rsid w:val="00851C04"/>
    <w:rsid w:val="00884C31"/>
    <w:rsid w:val="008A7C77"/>
    <w:rsid w:val="008B698E"/>
    <w:rsid w:val="008B6FA5"/>
    <w:rsid w:val="008F0138"/>
    <w:rsid w:val="009011B9"/>
    <w:rsid w:val="0090746C"/>
    <w:rsid w:val="00920298"/>
    <w:rsid w:val="009228CF"/>
    <w:rsid w:val="00947B12"/>
    <w:rsid w:val="00996E34"/>
    <w:rsid w:val="009A4C64"/>
    <w:rsid w:val="009C4FDC"/>
    <w:rsid w:val="00A47309"/>
    <w:rsid w:val="00A86C8A"/>
    <w:rsid w:val="00A93486"/>
    <w:rsid w:val="00AB6850"/>
    <w:rsid w:val="00AE5BF7"/>
    <w:rsid w:val="00B32824"/>
    <w:rsid w:val="00B563FE"/>
    <w:rsid w:val="00B7321D"/>
    <w:rsid w:val="00B82AF3"/>
    <w:rsid w:val="00BA44F8"/>
    <w:rsid w:val="00BC64BE"/>
    <w:rsid w:val="00C441F0"/>
    <w:rsid w:val="00CB7C6B"/>
    <w:rsid w:val="00CC3217"/>
    <w:rsid w:val="00CC37B4"/>
    <w:rsid w:val="00D06FFD"/>
    <w:rsid w:val="00D077CA"/>
    <w:rsid w:val="00D53A34"/>
    <w:rsid w:val="00D56B0B"/>
    <w:rsid w:val="00D607F6"/>
    <w:rsid w:val="00D641D3"/>
    <w:rsid w:val="00DB2490"/>
    <w:rsid w:val="00DE55EF"/>
    <w:rsid w:val="00DF3978"/>
    <w:rsid w:val="00E00835"/>
    <w:rsid w:val="00E1711C"/>
    <w:rsid w:val="00E56A3D"/>
    <w:rsid w:val="00E622C4"/>
    <w:rsid w:val="00E755B4"/>
    <w:rsid w:val="00EF2D69"/>
    <w:rsid w:val="00F12798"/>
    <w:rsid w:val="00F12E20"/>
    <w:rsid w:val="00F35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6307C92-1FAF-42B0-9C77-664B2344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51"/>
    <w:pPr>
      <w:tabs>
        <w:tab w:val="center" w:pos="4680"/>
        <w:tab w:val="right" w:pos="9360"/>
      </w:tabs>
    </w:pPr>
  </w:style>
  <w:style w:type="character" w:customStyle="1" w:styleId="HeaderChar">
    <w:name w:val="Header Char"/>
    <w:basedOn w:val="DefaultParagraphFont"/>
    <w:link w:val="Header"/>
    <w:uiPriority w:val="99"/>
    <w:rsid w:val="00784551"/>
    <w:rPr>
      <w:rFonts w:ascii="Calibri" w:hAnsi="Calibri" w:cs="Calibri"/>
    </w:rPr>
  </w:style>
  <w:style w:type="paragraph" w:styleId="Footer">
    <w:name w:val="footer"/>
    <w:basedOn w:val="Normal"/>
    <w:link w:val="FooterChar"/>
    <w:uiPriority w:val="99"/>
    <w:unhideWhenUsed/>
    <w:rsid w:val="00784551"/>
    <w:pPr>
      <w:tabs>
        <w:tab w:val="center" w:pos="4680"/>
        <w:tab w:val="right" w:pos="9360"/>
      </w:tabs>
    </w:pPr>
  </w:style>
  <w:style w:type="character" w:customStyle="1" w:styleId="FooterChar">
    <w:name w:val="Footer Char"/>
    <w:basedOn w:val="DefaultParagraphFont"/>
    <w:link w:val="Footer"/>
    <w:uiPriority w:val="99"/>
    <w:rsid w:val="00784551"/>
    <w:rPr>
      <w:rFonts w:ascii="Calibri" w:hAnsi="Calibri" w:cs="Calibri"/>
    </w:rPr>
  </w:style>
  <w:style w:type="character" w:styleId="CommentReference">
    <w:name w:val="annotation reference"/>
    <w:basedOn w:val="DefaultParagraphFont"/>
    <w:uiPriority w:val="99"/>
    <w:semiHidden/>
    <w:unhideWhenUsed/>
    <w:rsid w:val="00210DDE"/>
    <w:rPr>
      <w:sz w:val="16"/>
      <w:szCs w:val="16"/>
    </w:rPr>
  </w:style>
  <w:style w:type="paragraph" w:styleId="CommentText">
    <w:name w:val="annotation text"/>
    <w:basedOn w:val="Normal"/>
    <w:link w:val="CommentTextChar"/>
    <w:uiPriority w:val="99"/>
    <w:semiHidden/>
    <w:unhideWhenUsed/>
    <w:rsid w:val="00210DDE"/>
    <w:rPr>
      <w:sz w:val="20"/>
      <w:szCs w:val="20"/>
    </w:rPr>
  </w:style>
  <w:style w:type="character" w:customStyle="1" w:styleId="CommentTextChar">
    <w:name w:val="Comment Text Char"/>
    <w:basedOn w:val="DefaultParagraphFont"/>
    <w:link w:val="CommentText"/>
    <w:uiPriority w:val="99"/>
    <w:semiHidden/>
    <w:rsid w:val="00210D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0DDE"/>
    <w:rPr>
      <w:b/>
      <w:bCs/>
    </w:rPr>
  </w:style>
  <w:style w:type="character" w:customStyle="1" w:styleId="CommentSubjectChar">
    <w:name w:val="Comment Subject Char"/>
    <w:basedOn w:val="CommentTextChar"/>
    <w:link w:val="CommentSubject"/>
    <w:uiPriority w:val="99"/>
    <w:semiHidden/>
    <w:rsid w:val="00210DDE"/>
    <w:rPr>
      <w:rFonts w:ascii="Calibri" w:hAnsi="Calibri" w:cs="Calibri"/>
      <w:b/>
      <w:bCs/>
      <w:sz w:val="20"/>
      <w:szCs w:val="20"/>
    </w:rPr>
  </w:style>
  <w:style w:type="paragraph" w:styleId="BalloonText">
    <w:name w:val="Balloon Text"/>
    <w:basedOn w:val="Normal"/>
    <w:link w:val="BalloonTextChar"/>
    <w:uiPriority w:val="99"/>
    <w:semiHidden/>
    <w:unhideWhenUsed/>
    <w:rsid w:val="00210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DE"/>
    <w:rPr>
      <w:rFonts w:ascii="Segoe UI" w:hAnsi="Segoe UI" w:cs="Segoe UI"/>
      <w:sz w:val="18"/>
      <w:szCs w:val="18"/>
    </w:rPr>
  </w:style>
  <w:style w:type="paragraph" w:styleId="Revision">
    <w:name w:val="Revision"/>
    <w:hidden/>
    <w:uiPriority w:val="99"/>
    <w:semiHidden/>
    <w:rsid w:val="00D06FFD"/>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F2FD1"/>
    <w:rPr>
      <w:sz w:val="20"/>
      <w:szCs w:val="20"/>
    </w:rPr>
  </w:style>
  <w:style w:type="character" w:customStyle="1" w:styleId="FootnoteTextChar">
    <w:name w:val="Footnote Text Char"/>
    <w:basedOn w:val="DefaultParagraphFont"/>
    <w:link w:val="FootnoteText"/>
    <w:uiPriority w:val="99"/>
    <w:semiHidden/>
    <w:rsid w:val="006F2FD1"/>
    <w:rPr>
      <w:rFonts w:ascii="Calibri" w:hAnsi="Calibri" w:cs="Calibri"/>
      <w:sz w:val="20"/>
      <w:szCs w:val="20"/>
    </w:rPr>
  </w:style>
  <w:style w:type="character" w:styleId="FootnoteReference">
    <w:name w:val="footnote reference"/>
    <w:basedOn w:val="DefaultParagraphFont"/>
    <w:uiPriority w:val="99"/>
    <w:semiHidden/>
    <w:unhideWhenUsed/>
    <w:rsid w:val="006F2FD1"/>
    <w:rPr>
      <w:vertAlign w:val="superscript"/>
    </w:rPr>
  </w:style>
  <w:style w:type="character" w:styleId="Hyperlink">
    <w:name w:val="Hyperlink"/>
    <w:basedOn w:val="DefaultParagraphFont"/>
    <w:uiPriority w:val="99"/>
    <w:unhideWhenUsed/>
    <w:rsid w:val="006F2FD1"/>
    <w:rPr>
      <w:color w:val="0563C1" w:themeColor="hyperlink"/>
      <w:u w:val="single"/>
    </w:rPr>
  </w:style>
  <w:style w:type="character" w:customStyle="1" w:styleId="UnresolvedMention">
    <w:name w:val="Unresolved Mention"/>
    <w:basedOn w:val="DefaultParagraphFont"/>
    <w:uiPriority w:val="99"/>
    <w:semiHidden/>
    <w:unhideWhenUsed/>
    <w:rsid w:val="006F2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