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58265E" w:rsidRPr="00514AFA" w:rsidP="00514AFA" w14:paraId="1410C8F2" w14:textId="77777777">
      <w:pPr>
        <w:jc w:val="center"/>
        <w:rPr>
          <w:rFonts w:ascii="Times New Roman" w:hAnsi="Times New Roman" w:cs="Times New Roman"/>
          <w:b/>
          <w:bCs/>
        </w:rPr>
      </w:pPr>
      <w:r w:rsidRPr="00514AFA">
        <w:rPr>
          <w:rFonts w:ascii="Times New Roman" w:hAnsi="Times New Roman" w:cs="Times New Roman"/>
          <w:b/>
          <w:bCs/>
        </w:rPr>
        <w:t xml:space="preserve">STATEMENT OF </w:t>
      </w:r>
    </w:p>
    <w:p w:rsidR="0058265E" w:rsidRPr="00514AFA" w:rsidP="00514AFA" w14:paraId="62F9A48F" w14:textId="77777777">
      <w:pPr>
        <w:jc w:val="center"/>
        <w:rPr>
          <w:rFonts w:ascii="Times New Roman" w:hAnsi="Times New Roman" w:cs="Times New Roman"/>
          <w:b/>
          <w:bCs/>
        </w:rPr>
      </w:pPr>
      <w:r w:rsidRPr="00514AFA">
        <w:rPr>
          <w:rFonts w:ascii="Times New Roman" w:hAnsi="Times New Roman" w:cs="Times New Roman"/>
          <w:b/>
          <w:bCs/>
        </w:rPr>
        <w:t>FCC COMMISSIONER MICHAEL O’RIELLY</w:t>
      </w:r>
      <w:bookmarkStart w:id="0" w:name="_GoBack"/>
      <w:bookmarkEnd w:id="0"/>
    </w:p>
    <w:p w:rsidR="0058265E" w:rsidRPr="00514AFA" w:rsidP="00514AFA" w14:paraId="1E2AE814" w14:textId="77777777">
      <w:pPr>
        <w:jc w:val="center"/>
        <w:rPr>
          <w:rFonts w:ascii="Times New Roman" w:hAnsi="Times New Roman" w:cs="Times New Roman"/>
          <w:b/>
          <w:bCs/>
        </w:rPr>
      </w:pPr>
    </w:p>
    <w:p w:rsidR="00514AFA" w:rsidRPr="00514AFA" w:rsidP="00514AFA" w14:paraId="2AA0AE09" w14:textId="77777777">
      <w:pPr>
        <w:rPr>
          <w:rFonts w:ascii="Times New Roman" w:hAnsi="Times New Roman" w:cs="Times New Roman"/>
        </w:rPr>
      </w:pPr>
      <w:r w:rsidRPr="00514AFA">
        <w:rPr>
          <w:rFonts w:ascii="Times New Roman" w:hAnsi="Times New Roman" w:cs="Times New Roman"/>
        </w:rPr>
        <w:t>Re:</w:t>
      </w:r>
      <w:r w:rsidRPr="00514AFA">
        <w:rPr>
          <w:rFonts w:ascii="Times New Roman" w:hAnsi="Times New Roman" w:cs="Times New Roman"/>
        </w:rPr>
        <w:tab/>
      </w:r>
      <w:r w:rsidRPr="00514AFA">
        <w:rPr>
          <w:rFonts w:ascii="Times New Roman" w:hAnsi="Times New Roman" w:cs="Times New Roman"/>
          <w:i/>
          <w:iCs/>
        </w:rPr>
        <w:t xml:space="preserve">Expanding Flexible Use of the 3.7 to 4.2 GHz Band, </w:t>
      </w:r>
      <w:r w:rsidRPr="00514AFA">
        <w:rPr>
          <w:rFonts w:ascii="Times New Roman" w:hAnsi="Times New Roman" w:cs="Times New Roman"/>
        </w:rPr>
        <w:t>GN Docket No. 18-122</w:t>
      </w:r>
    </w:p>
    <w:p w:rsidR="0058265E" w:rsidRPr="00514AFA" w:rsidP="00514AFA" w14:paraId="3C91168B" w14:textId="77777777"/>
    <w:p w:rsidR="00B4179F" w:rsidRPr="00514AFA" w:rsidP="00514AFA" w14:paraId="251AB7E0" w14:textId="24957C0F">
      <w:pPr>
        <w:ind w:firstLine="720"/>
        <w:rPr>
          <w:rFonts w:ascii="Times New Roman" w:hAnsi="Times New Roman" w:cs="Times New Roman"/>
        </w:rPr>
      </w:pPr>
      <w:r w:rsidRPr="00514AFA">
        <w:rPr>
          <w:rFonts w:ascii="Times New Roman" w:hAnsi="Times New Roman" w:cs="Times New Roman"/>
        </w:rPr>
        <w:t xml:space="preserve">This is a </w:t>
      </w:r>
      <w:r w:rsidRPr="00514AFA" w:rsidR="001D2976">
        <w:rPr>
          <w:rFonts w:ascii="Times New Roman" w:hAnsi="Times New Roman" w:cs="Times New Roman"/>
        </w:rPr>
        <w:t>fantastic</w:t>
      </w:r>
      <w:r w:rsidRPr="00514AFA">
        <w:rPr>
          <w:rFonts w:ascii="Times New Roman" w:hAnsi="Times New Roman" w:cs="Times New Roman"/>
        </w:rPr>
        <w:t xml:space="preserve"> day</w:t>
      </w:r>
      <w:r w:rsidRPr="00514AFA" w:rsidR="002235F0">
        <w:rPr>
          <w:rFonts w:ascii="Times New Roman" w:hAnsi="Times New Roman" w:cs="Times New Roman"/>
        </w:rPr>
        <w:t>,</w:t>
      </w:r>
      <w:r w:rsidRPr="00514AFA">
        <w:rPr>
          <w:rFonts w:ascii="Times New Roman" w:hAnsi="Times New Roman" w:cs="Times New Roman"/>
        </w:rPr>
        <w:t xml:space="preserve"> and t</w:t>
      </w:r>
      <w:r w:rsidRPr="00514AFA">
        <w:rPr>
          <w:rFonts w:ascii="Times New Roman" w:hAnsi="Times New Roman" w:cs="Times New Roman"/>
        </w:rPr>
        <w:t xml:space="preserve">he timing of </w:t>
      </w:r>
      <w:r w:rsidRPr="00514AFA" w:rsidR="00F85124">
        <w:rPr>
          <w:rFonts w:ascii="Times New Roman" w:hAnsi="Times New Roman" w:cs="Times New Roman"/>
        </w:rPr>
        <w:t>today’s order is</w:t>
      </w:r>
      <w:r w:rsidRPr="00514AFA" w:rsidR="009C65EF">
        <w:rPr>
          <w:rFonts w:ascii="Times New Roman" w:hAnsi="Times New Roman" w:cs="Times New Roman"/>
        </w:rPr>
        <w:t xml:space="preserve"> </w:t>
      </w:r>
      <w:r w:rsidRPr="00514AFA" w:rsidR="006A08EC">
        <w:rPr>
          <w:rFonts w:ascii="Times New Roman" w:hAnsi="Times New Roman" w:cs="Times New Roman"/>
        </w:rPr>
        <w:t>both</w:t>
      </w:r>
      <w:r w:rsidRPr="00514AFA" w:rsidR="009C65EF">
        <w:rPr>
          <w:rFonts w:ascii="Times New Roman" w:hAnsi="Times New Roman" w:cs="Times New Roman"/>
        </w:rPr>
        <w:t xml:space="preserve"> </w:t>
      </w:r>
      <w:r w:rsidRPr="00514AFA" w:rsidR="008335EC">
        <w:rPr>
          <w:rFonts w:ascii="Times New Roman" w:hAnsi="Times New Roman" w:cs="Times New Roman"/>
        </w:rPr>
        <w:t xml:space="preserve">serendipitous </w:t>
      </w:r>
      <w:r w:rsidRPr="00514AFA" w:rsidR="009C65EF">
        <w:rPr>
          <w:rFonts w:ascii="Times New Roman" w:hAnsi="Times New Roman" w:cs="Times New Roman"/>
        </w:rPr>
        <w:t xml:space="preserve">and </w:t>
      </w:r>
      <w:r w:rsidRPr="00514AFA" w:rsidR="00A42905">
        <w:rPr>
          <w:rFonts w:ascii="Times New Roman" w:hAnsi="Times New Roman" w:cs="Times New Roman"/>
        </w:rPr>
        <w:t xml:space="preserve">appropriate. </w:t>
      </w:r>
      <w:r w:rsidRPr="00514AFA" w:rsidR="006A08EC">
        <w:rPr>
          <w:rFonts w:ascii="Times New Roman" w:hAnsi="Times New Roman" w:cs="Times New Roman"/>
        </w:rPr>
        <w:t xml:space="preserve"> </w:t>
      </w:r>
      <w:r w:rsidRPr="00514AFA" w:rsidR="00A42905">
        <w:rPr>
          <w:rFonts w:ascii="Times New Roman" w:hAnsi="Times New Roman" w:cs="Times New Roman"/>
        </w:rPr>
        <w:t xml:space="preserve">Five years ago, almost to the day, I was sitting at </w:t>
      </w:r>
      <w:r w:rsidRPr="00514AFA" w:rsidR="00B166EB">
        <w:rPr>
          <w:rFonts w:ascii="Times New Roman" w:hAnsi="Times New Roman" w:cs="Times New Roman"/>
        </w:rPr>
        <w:t>Mobile World Congress discussi</w:t>
      </w:r>
      <w:r w:rsidRPr="00514AFA" w:rsidR="00745AE5">
        <w:rPr>
          <w:rFonts w:ascii="Times New Roman" w:hAnsi="Times New Roman" w:cs="Times New Roman"/>
        </w:rPr>
        <w:t xml:space="preserve">ng the future of the wireless sector with </w:t>
      </w:r>
      <w:r w:rsidRPr="00514AFA" w:rsidR="00B802A1">
        <w:rPr>
          <w:rFonts w:ascii="Times New Roman" w:hAnsi="Times New Roman" w:cs="Times New Roman"/>
        </w:rPr>
        <w:t xml:space="preserve">industry leaders. </w:t>
      </w:r>
      <w:r w:rsidRPr="00514AFA" w:rsidR="006A08EC">
        <w:rPr>
          <w:rFonts w:ascii="Times New Roman" w:hAnsi="Times New Roman" w:cs="Times New Roman"/>
        </w:rPr>
        <w:t xml:space="preserve"> </w:t>
      </w:r>
      <w:r w:rsidRPr="00514AFA" w:rsidR="009E2D63">
        <w:rPr>
          <w:rFonts w:ascii="Times New Roman" w:hAnsi="Times New Roman" w:cs="Times New Roman"/>
        </w:rPr>
        <w:t>During a series of conversations, it became abundantly clear that</w:t>
      </w:r>
      <w:r w:rsidRPr="00514AFA" w:rsidR="005C79CC">
        <w:rPr>
          <w:rFonts w:ascii="Times New Roman" w:hAnsi="Times New Roman" w:cs="Times New Roman"/>
        </w:rPr>
        <w:t xml:space="preserve"> </w:t>
      </w:r>
      <w:r w:rsidRPr="00514AFA" w:rsidR="00DD6C6C">
        <w:rPr>
          <w:rFonts w:ascii="Times New Roman" w:hAnsi="Times New Roman" w:cs="Times New Roman"/>
        </w:rPr>
        <w:t>the U.S.</w:t>
      </w:r>
      <w:r w:rsidRPr="00514AFA" w:rsidR="007D7FDC">
        <w:rPr>
          <w:rFonts w:ascii="Times New Roman" w:hAnsi="Times New Roman" w:cs="Times New Roman"/>
        </w:rPr>
        <w:t>,</w:t>
      </w:r>
      <w:r w:rsidRPr="00514AFA" w:rsidR="00353F52">
        <w:rPr>
          <w:rFonts w:ascii="Times New Roman" w:hAnsi="Times New Roman" w:cs="Times New Roman"/>
        </w:rPr>
        <w:t xml:space="preserve"> as a whole,</w:t>
      </w:r>
      <w:r w:rsidRPr="00514AFA" w:rsidR="00DD6C6C">
        <w:rPr>
          <w:rFonts w:ascii="Times New Roman" w:hAnsi="Times New Roman" w:cs="Times New Roman"/>
        </w:rPr>
        <w:t xml:space="preserve"> and</w:t>
      </w:r>
      <w:r w:rsidRPr="00514AFA" w:rsidR="00DD6C6C">
        <w:rPr>
          <w:rFonts w:ascii="Times New Roman" w:hAnsi="Times New Roman" w:cs="Times New Roman"/>
        </w:rPr>
        <w:t xml:space="preserve"> the Commission</w:t>
      </w:r>
      <w:r w:rsidRPr="00514AFA" w:rsidR="007D7FDC">
        <w:rPr>
          <w:rFonts w:ascii="Times New Roman" w:hAnsi="Times New Roman" w:cs="Times New Roman"/>
        </w:rPr>
        <w:t>,</w:t>
      </w:r>
      <w:r w:rsidRPr="00514AFA" w:rsidR="00353F52">
        <w:rPr>
          <w:rFonts w:ascii="Times New Roman" w:hAnsi="Times New Roman" w:cs="Times New Roman"/>
        </w:rPr>
        <w:t xml:space="preserve"> in particular,</w:t>
      </w:r>
      <w:r w:rsidRPr="00514AFA" w:rsidR="00DD6C6C">
        <w:rPr>
          <w:rFonts w:ascii="Times New Roman" w:hAnsi="Times New Roman" w:cs="Times New Roman"/>
        </w:rPr>
        <w:t xml:space="preserve"> </w:t>
      </w:r>
      <w:r w:rsidRPr="00514AFA" w:rsidR="002235F0">
        <w:rPr>
          <w:rFonts w:ascii="Times New Roman" w:hAnsi="Times New Roman" w:cs="Times New Roman"/>
        </w:rPr>
        <w:t xml:space="preserve">weren’t </w:t>
      </w:r>
      <w:r w:rsidRPr="00514AFA" w:rsidR="00595CB3">
        <w:rPr>
          <w:rFonts w:ascii="Times New Roman" w:hAnsi="Times New Roman" w:cs="Times New Roman"/>
        </w:rPr>
        <w:t xml:space="preserve">doing enough to </w:t>
      </w:r>
      <w:r w:rsidRPr="00514AFA" w:rsidR="00A44D58">
        <w:rPr>
          <w:rFonts w:ascii="Times New Roman" w:hAnsi="Times New Roman" w:cs="Times New Roman"/>
        </w:rPr>
        <w:t xml:space="preserve">allocate </w:t>
      </w:r>
      <w:r w:rsidRPr="00514AFA" w:rsidR="00595CB3">
        <w:rPr>
          <w:rFonts w:ascii="Times New Roman" w:hAnsi="Times New Roman" w:cs="Times New Roman"/>
        </w:rPr>
        <w:t>mid</w:t>
      </w:r>
      <w:r w:rsidRPr="00514AFA" w:rsidR="002433C5">
        <w:rPr>
          <w:rFonts w:ascii="Times New Roman" w:hAnsi="Times New Roman" w:cs="Times New Roman"/>
        </w:rPr>
        <w:t>-</w:t>
      </w:r>
      <w:r w:rsidRPr="00514AFA" w:rsidR="00595CB3">
        <w:rPr>
          <w:rFonts w:ascii="Times New Roman" w:hAnsi="Times New Roman" w:cs="Times New Roman"/>
        </w:rPr>
        <w:t xml:space="preserve">band spectrum for 5G. </w:t>
      </w:r>
      <w:r w:rsidRPr="00514AFA" w:rsidR="006A08EC">
        <w:rPr>
          <w:rFonts w:ascii="Times New Roman" w:hAnsi="Times New Roman" w:cs="Times New Roman"/>
        </w:rPr>
        <w:t xml:space="preserve"> </w:t>
      </w:r>
      <w:r w:rsidRPr="00514AFA" w:rsidR="005A40B7">
        <w:rPr>
          <w:rFonts w:ascii="Times New Roman" w:hAnsi="Times New Roman" w:cs="Times New Roman"/>
        </w:rPr>
        <w:t xml:space="preserve">While </w:t>
      </w:r>
      <w:r w:rsidRPr="00514AFA" w:rsidR="00D6361E">
        <w:rPr>
          <w:rFonts w:ascii="Times New Roman" w:hAnsi="Times New Roman" w:cs="Times New Roman"/>
        </w:rPr>
        <w:t>industry members</w:t>
      </w:r>
      <w:r w:rsidRPr="00514AFA" w:rsidR="005A40B7">
        <w:rPr>
          <w:rFonts w:ascii="Times New Roman" w:hAnsi="Times New Roman" w:cs="Times New Roman"/>
        </w:rPr>
        <w:t xml:space="preserve"> all said millimeter wave spectrum was useful and a component of next</w:t>
      </w:r>
      <w:r w:rsidRPr="00514AFA" w:rsidR="00E75C83">
        <w:rPr>
          <w:rFonts w:ascii="Times New Roman" w:hAnsi="Times New Roman" w:cs="Times New Roman"/>
        </w:rPr>
        <w:t>-</w:t>
      </w:r>
      <w:r w:rsidRPr="00514AFA" w:rsidR="00050C88">
        <w:rPr>
          <w:rFonts w:ascii="Times New Roman" w:hAnsi="Times New Roman" w:cs="Times New Roman"/>
        </w:rPr>
        <w:t xml:space="preserve">generation networks, the critical ingredient </w:t>
      </w:r>
      <w:r w:rsidRPr="00514AFA" w:rsidR="00375962">
        <w:rPr>
          <w:rFonts w:ascii="Times New Roman" w:hAnsi="Times New Roman" w:cs="Times New Roman"/>
        </w:rPr>
        <w:t>was mid-band frequencies with their</w:t>
      </w:r>
      <w:r w:rsidRPr="00514AFA" w:rsidR="00ED4614">
        <w:rPr>
          <w:rFonts w:ascii="Times New Roman" w:hAnsi="Times New Roman" w:cs="Times New Roman"/>
        </w:rPr>
        <w:t xml:space="preserve"> ideal b</w:t>
      </w:r>
      <w:r w:rsidRPr="00514AFA" w:rsidR="00583E27">
        <w:rPr>
          <w:rFonts w:ascii="Times New Roman" w:hAnsi="Times New Roman" w:cs="Times New Roman"/>
        </w:rPr>
        <w:t xml:space="preserve">lend </w:t>
      </w:r>
      <w:r w:rsidRPr="00514AFA" w:rsidR="00ED4614">
        <w:rPr>
          <w:rFonts w:ascii="Times New Roman" w:hAnsi="Times New Roman" w:cs="Times New Roman"/>
        </w:rPr>
        <w:t>of pro</w:t>
      </w:r>
      <w:r w:rsidRPr="00514AFA" w:rsidR="00583E27">
        <w:rPr>
          <w:rFonts w:ascii="Times New Roman" w:hAnsi="Times New Roman" w:cs="Times New Roman"/>
        </w:rPr>
        <w:t>paga</w:t>
      </w:r>
      <w:r w:rsidRPr="00514AFA" w:rsidR="00ED4614">
        <w:rPr>
          <w:rFonts w:ascii="Times New Roman" w:hAnsi="Times New Roman" w:cs="Times New Roman"/>
        </w:rPr>
        <w:t>tion and ca</w:t>
      </w:r>
      <w:r w:rsidRPr="00514AFA" w:rsidR="000E0D8C">
        <w:rPr>
          <w:rFonts w:ascii="Times New Roman" w:hAnsi="Times New Roman" w:cs="Times New Roman"/>
        </w:rPr>
        <w:t xml:space="preserve">pacity. </w:t>
      </w:r>
      <w:r w:rsidRPr="00514AFA" w:rsidR="006A08EC">
        <w:rPr>
          <w:rFonts w:ascii="Times New Roman" w:hAnsi="Times New Roman" w:cs="Times New Roman"/>
        </w:rPr>
        <w:t xml:space="preserve"> </w:t>
      </w:r>
      <w:r w:rsidRPr="00514AFA" w:rsidR="00A44D58">
        <w:rPr>
          <w:rFonts w:ascii="Times New Roman" w:hAnsi="Times New Roman" w:cs="Times New Roman"/>
        </w:rPr>
        <w:t>Especially outside of our largest cities, mid</w:t>
      </w:r>
      <w:r w:rsidRPr="00514AFA" w:rsidR="004143D7">
        <w:rPr>
          <w:rFonts w:ascii="Times New Roman" w:hAnsi="Times New Roman" w:cs="Times New Roman"/>
        </w:rPr>
        <w:t>-</w:t>
      </w:r>
      <w:r w:rsidRPr="00514AFA" w:rsidR="00A44D58">
        <w:rPr>
          <w:rFonts w:ascii="Times New Roman" w:hAnsi="Times New Roman" w:cs="Times New Roman"/>
        </w:rPr>
        <w:t xml:space="preserve">band </w:t>
      </w:r>
      <w:r w:rsidRPr="00514AFA" w:rsidR="00353F52">
        <w:rPr>
          <w:rFonts w:ascii="Times New Roman" w:hAnsi="Times New Roman" w:cs="Times New Roman"/>
        </w:rPr>
        <w:t xml:space="preserve">would be </w:t>
      </w:r>
      <w:r w:rsidRPr="00514AFA" w:rsidR="006A08EC">
        <w:rPr>
          <w:rFonts w:ascii="Times New Roman" w:hAnsi="Times New Roman" w:cs="Times New Roman"/>
        </w:rPr>
        <w:t>the key to</w:t>
      </w:r>
      <w:r w:rsidRPr="00514AFA" w:rsidR="009D17E8">
        <w:rPr>
          <w:rFonts w:ascii="Times New Roman" w:hAnsi="Times New Roman" w:cs="Times New Roman"/>
        </w:rPr>
        <w:t xml:space="preserve"> realiz</w:t>
      </w:r>
      <w:r w:rsidRPr="00514AFA" w:rsidR="006A08EC">
        <w:rPr>
          <w:rFonts w:ascii="Times New Roman" w:hAnsi="Times New Roman" w:cs="Times New Roman"/>
        </w:rPr>
        <w:t>ing</w:t>
      </w:r>
      <w:r w:rsidRPr="00514AFA" w:rsidR="009D17E8">
        <w:rPr>
          <w:rFonts w:ascii="Times New Roman" w:hAnsi="Times New Roman" w:cs="Times New Roman"/>
        </w:rPr>
        <w:t xml:space="preserve"> </w:t>
      </w:r>
      <w:r w:rsidRPr="00514AFA" w:rsidR="006A08EC">
        <w:rPr>
          <w:rFonts w:ascii="Times New Roman" w:hAnsi="Times New Roman" w:cs="Times New Roman"/>
        </w:rPr>
        <w:t>the</w:t>
      </w:r>
      <w:r w:rsidRPr="00514AFA" w:rsidR="009D17E8">
        <w:rPr>
          <w:rFonts w:ascii="Times New Roman" w:hAnsi="Times New Roman" w:cs="Times New Roman"/>
        </w:rPr>
        <w:t xml:space="preserve"> promise of</w:t>
      </w:r>
      <w:r w:rsidRPr="00514AFA" w:rsidR="000E0D8C">
        <w:rPr>
          <w:rFonts w:ascii="Times New Roman" w:hAnsi="Times New Roman" w:cs="Times New Roman"/>
        </w:rPr>
        <w:t xml:space="preserve"> </w:t>
      </w:r>
      <w:r w:rsidRPr="00514AFA" w:rsidR="00457A4D">
        <w:rPr>
          <w:rFonts w:ascii="Times New Roman" w:hAnsi="Times New Roman" w:cs="Times New Roman"/>
        </w:rPr>
        <w:t xml:space="preserve">increased </w:t>
      </w:r>
      <w:r w:rsidRPr="00514AFA" w:rsidR="000E0D8C">
        <w:rPr>
          <w:rFonts w:ascii="Times New Roman" w:hAnsi="Times New Roman" w:cs="Times New Roman"/>
        </w:rPr>
        <w:t>speeds</w:t>
      </w:r>
      <w:r w:rsidRPr="00514AFA" w:rsidR="00457A4D">
        <w:rPr>
          <w:rFonts w:ascii="Times New Roman" w:hAnsi="Times New Roman" w:cs="Times New Roman"/>
        </w:rPr>
        <w:t xml:space="preserve"> and lower latency</w:t>
      </w:r>
      <w:r w:rsidRPr="00514AFA" w:rsidR="009D17E8">
        <w:rPr>
          <w:rFonts w:ascii="Times New Roman" w:hAnsi="Times New Roman" w:cs="Times New Roman"/>
        </w:rPr>
        <w:t xml:space="preserve">, along with the </w:t>
      </w:r>
      <w:r w:rsidRPr="00514AFA" w:rsidR="00A44D58">
        <w:rPr>
          <w:rFonts w:ascii="Times New Roman" w:hAnsi="Times New Roman" w:cs="Times New Roman"/>
        </w:rPr>
        <w:t>vision of</w:t>
      </w:r>
      <w:r w:rsidRPr="00514AFA" w:rsidR="00290D2F">
        <w:rPr>
          <w:rFonts w:ascii="Times New Roman" w:hAnsi="Times New Roman" w:cs="Times New Roman"/>
        </w:rPr>
        <w:t xml:space="preserve"> a world where </w:t>
      </w:r>
      <w:r w:rsidRPr="00514AFA" w:rsidR="00843669">
        <w:rPr>
          <w:rFonts w:ascii="Times New Roman" w:hAnsi="Times New Roman" w:cs="Times New Roman"/>
        </w:rPr>
        <w:t>almost every object may be connected</w:t>
      </w:r>
      <w:r w:rsidRPr="00514AFA" w:rsidR="00A44D58">
        <w:rPr>
          <w:rFonts w:ascii="Times New Roman" w:hAnsi="Times New Roman" w:cs="Times New Roman"/>
        </w:rPr>
        <w:t xml:space="preserve"> to the Internet</w:t>
      </w:r>
      <w:r w:rsidRPr="00514AFA" w:rsidR="00843669">
        <w:rPr>
          <w:rFonts w:ascii="Times New Roman" w:hAnsi="Times New Roman" w:cs="Times New Roman"/>
        </w:rPr>
        <w:t>.</w:t>
      </w:r>
      <w:r w:rsidRPr="00514AFA" w:rsidR="00157F72">
        <w:rPr>
          <w:rFonts w:ascii="Times New Roman" w:hAnsi="Times New Roman" w:cs="Times New Roman"/>
        </w:rPr>
        <w:t xml:space="preserve"> </w:t>
      </w:r>
      <w:r w:rsidRPr="00514AFA" w:rsidR="006A08EC">
        <w:rPr>
          <w:rFonts w:ascii="Times New Roman" w:hAnsi="Times New Roman" w:cs="Times New Roman"/>
        </w:rPr>
        <w:t xml:space="preserve"> </w:t>
      </w:r>
      <w:r w:rsidRPr="00514AFA" w:rsidR="00157F72">
        <w:rPr>
          <w:rFonts w:ascii="Times New Roman" w:hAnsi="Times New Roman" w:cs="Times New Roman"/>
        </w:rPr>
        <w:t xml:space="preserve">From that </w:t>
      </w:r>
      <w:r w:rsidRPr="00514AFA" w:rsidR="008335EC">
        <w:rPr>
          <w:rFonts w:ascii="Times New Roman" w:hAnsi="Times New Roman" w:cs="Times New Roman"/>
        </w:rPr>
        <w:t xml:space="preserve">moment </w:t>
      </w:r>
      <w:r w:rsidRPr="00514AFA" w:rsidR="00157F72">
        <w:rPr>
          <w:rFonts w:ascii="Times New Roman" w:hAnsi="Times New Roman" w:cs="Times New Roman"/>
        </w:rPr>
        <w:t xml:space="preserve">on, I </w:t>
      </w:r>
      <w:r w:rsidRPr="00514AFA" w:rsidR="008335EC">
        <w:rPr>
          <w:rFonts w:ascii="Times New Roman" w:hAnsi="Times New Roman" w:cs="Times New Roman"/>
        </w:rPr>
        <w:t xml:space="preserve">turned </w:t>
      </w:r>
      <w:r w:rsidRPr="00514AFA" w:rsidR="00F53C4D">
        <w:rPr>
          <w:rFonts w:ascii="Times New Roman" w:hAnsi="Times New Roman" w:cs="Times New Roman"/>
        </w:rPr>
        <w:t xml:space="preserve">my </w:t>
      </w:r>
      <w:r w:rsidRPr="00514AFA" w:rsidR="008335EC">
        <w:rPr>
          <w:rFonts w:ascii="Times New Roman" w:hAnsi="Times New Roman" w:cs="Times New Roman"/>
        </w:rPr>
        <w:t xml:space="preserve">attention to </w:t>
      </w:r>
      <w:r w:rsidRPr="00514AFA" w:rsidR="00157F72">
        <w:rPr>
          <w:rFonts w:ascii="Times New Roman" w:hAnsi="Times New Roman" w:cs="Times New Roman"/>
        </w:rPr>
        <w:t>the importance of mid</w:t>
      </w:r>
      <w:r w:rsidRPr="00514AFA" w:rsidR="004143D7">
        <w:rPr>
          <w:rFonts w:ascii="Times New Roman" w:hAnsi="Times New Roman" w:cs="Times New Roman"/>
        </w:rPr>
        <w:t>-</w:t>
      </w:r>
      <w:r w:rsidRPr="00514AFA" w:rsidR="00157F72">
        <w:rPr>
          <w:rFonts w:ascii="Times New Roman" w:hAnsi="Times New Roman" w:cs="Times New Roman"/>
        </w:rPr>
        <w:t>bands, and more specifically th</w:t>
      </w:r>
      <w:r w:rsidRPr="00514AFA" w:rsidR="00355B1D">
        <w:rPr>
          <w:rFonts w:ascii="Times New Roman" w:hAnsi="Times New Roman" w:cs="Times New Roman"/>
        </w:rPr>
        <w:t>e 3.7 to 4.2 GHz band</w:t>
      </w:r>
      <w:r w:rsidRPr="00514AFA" w:rsidR="00FB353E">
        <w:rPr>
          <w:rFonts w:ascii="Times New Roman" w:hAnsi="Times New Roman" w:cs="Times New Roman"/>
        </w:rPr>
        <w:t>, otherwise known as the C-Band</w:t>
      </w:r>
      <w:r w:rsidRPr="00514AFA" w:rsidR="00355B1D">
        <w:rPr>
          <w:rFonts w:ascii="Times New Roman" w:hAnsi="Times New Roman" w:cs="Times New Roman"/>
        </w:rPr>
        <w:t xml:space="preserve">, </w:t>
      </w:r>
      <w:r w:rsidRPr="00514AFA" w:rsidR="00F53C4D">
        <w:rPr>
          <w:rFonts w:ascii="Times New Roman" w:hAnsi="Times New Roman" w:cs="Times New Roman"/>
        </w:rPr>
        <w:t>discuss</w:t>
      </w:r>
      <w:r w:rsidRPr="00514AFA" w:rsidR="00353F52">
        <w:rPr>
          <w:rFonts w:ascii="Times New Roman" w:hAnsi="Times New Roman" w:cs="Times New Roman"/>
        </w:rPr>
        <w:t>ing</w:t>
      </w:r>
      <w:r w:rsidRPr="00514AFA" w:rsidR="00F53C4D">
        <w:rPr>
          <w:rFonts w:ascii="Times New Roman" w:hAnsi="Times New Roman" w:cs="Times New Roman"/>
        </w:rPr>
        <w:t xml:space="preserve"> it with</w:t>
      </w:r>
      <w:r w:rsidRPr="00514AFA" w:rsidR="00355B1D">
        <w:rPr>
          <w:rFonts w:ascii="Times New Roman" w:hAnsi="Times New Roman" w:cs="Times New Roman"/>
        </w:rPr>
        <w:t xml:space="preserve"> </w:t>
      </w:r>
      <w:r w:rsidRPr="00514AFA" w:rsidR="00E75C83">
        <w:rPr>
          <w:rFonts w:ascii="Times New Roman" w:hAnsi="Times New Roman" w:cs="Times New Roman"/>
        </w:rPr>
        <w:t xml:space="preserve">almost </w:t>
      </w:r>
      <w:r w:rsidRPr="00514AFA" w:rsidR="00355B1D">
        <w:rPr>
          <w:rFonts w:ascii="Times New Roman" w:hAnsi="Times New Roman" w:cs="Times New Roman"/>
        </w:rPr>
        <w:t>anyone who would listen.</w:t>
      </w:r>
      <w:r w:rsidRPr="00514AFA" w:rsidR="003C7801">
        <w:rPr>
          <w:rFonts w:ascii="Times New Roman" w:hAnsi="Times New Roman" w:cs="Times New Roman"/>
        </w:rPr>
        <w:t xml:space="preserve">  But</w:t>
      </w:r>
      <w:r w:rsidRPr="00514AFA" w:rsidR="00CA38C9">
        <w:rPr>
          <w:rFonts w:ascii="Times New Roman" w:hAnsi="Times New Roman" w:cs="Times New Roman"/>
        </w:rPr>
        <w:t>,</w:t>
      </w:r>
      <w:r w:rsidRPr="00514AFA" w:rsidR="003C7801">
        <w:rPr>
          <w:rFonts w:ascii="Times New Roman" w:hAnsi="Times New Roman" w:cs="Times New Roman"/>
        </w:rPr>
        <w:t xml:space="preserve"> I did more than just talk</w:t>
      </w:r>
      <w:r w:rsidRPr="00514AFA" w:rsidR="008335EC">
        <w:rPr>
          <w:rFonts w:ascii="Times New Roman" w:hAnsi="Times New Roman" w:cs="Times New Roman"/>
        </w:rPr>
        <w:t xml:space="preserve"> or wish or complain</w:t>
      </w:r>
      <w:r w:rsidRPr="00514AFA" w:rsidR="003C7801">
        <w:rPr>
          <w:rFonts w:ascii="Times New Roman" w:hAnsi="Times New Roman" w:cs="Times New Roman"/>
        </w:rPr>
        <w:t xml:space="preserve">.  </w:t>
      </w:r>
    </w:p>
    <w:p w:rsidR="002C70F3" w:rsidRPr="00514AFA" w:rsidP="00514AFA" w14:paraId="0D0CDD00" w14:textId="77777777">
      <w:pPr>
        <w:rPr>
          <w:rFonts w:ascii="Times New Roman" w:hAnsi="Times New Roman" w:cs="Times New Roman"/>
        </w:rPr>
      </w:pPr>
    </w:p>
    <w:p w:rsidR="002C70F3" w:rsidRPr="00514AFA" w:rsidP="00514AFA" w14:paraId="41870D8F" w14:textId="1B75AC15">
      <w:pPr>
        <w:ind w:firstLine="720"/>
        <w:rPr>
          <w:rFonts w:ascii="Times New Roman" w:hAnsi="Times New Roman" w:cs="Times New Roman"/>
        </w:rPr>
      </w:pPr>
      <w:r w:rsidRPr="00514AFA">
        <w:rPr>
          <w:rFonts w:ascii="Times New Roman" w:hAnsi="Times New Roman" w:cs="Times New Roman"/>
        </w:rPr>
        <w:t xml:space="preserve">In the </w:t>
      </w:r>
      <w:r w:rsidRPr="00514AFA" w:rsidR="00043503">
        <w:rPr>
          <w:rFonts w:ascii="Times New Roman" w:hAnsi="Times New Roman" w:cs="Times New Roman"/>
        </w:rPr>
        <w:t>many</w:t>
      </w:r>
      <w:r w:rsidRPr="00514AFA">
        <w:rPr>
          <w:rFonts w:ascii="Times New Roman" w:hAnsi="Times New Roman" w:cs="Times New Roman"/>
        </w:rPr>
        <w:t xml:space="preserve"> </w:t>
      </w:r>
      <w:r w:rsidRPr="00514AFA" w:rsidR="003C7801">
        <w:rPr>
          <w:rFonts w:ascii="Times New Roman" w:hAnsi="Times New Roman" w:cs="Times New Roman"/>
        </w:rPr>
        <w:t>session</w:t>
      </w:r>
      <w:r w:rsidRPr="00514AFA" w:rsidR="004D5740">
        <w:rPr>
          <w:rFonts w:ascii="Times New Roman" w:hAnsi="Times New Roman" w:cs="Times New Roman"/>
        </w:rPr>
        <w:t>s</w:t>
      </w:r>
      <w:r w:rsidRPr="00514AFA">
        <w:rPr>
          <w:rFonts w:ascii="Times New Roman" w:hAnsi="Times New Roman" w:cs="Times New Roman"/>
        </w:rPr>
        <w:t xml:space="preserve"> I </w:t>
      </w:r>
      <w:r w:rsidRPr="00514AFA" w:rsidR="00353F52">
        <w:rPr>
          <w:rFonts w:ascii="Times New Roman" w:hAnsi="Times New Roman" w:cs="Times New Roman"/>
        </w:rPr>
        <w:t xml:space="preserve">have </w:t>
      </w:r>
      <w:r w:rsidRPr="00514AFA">
        <w:rPr>
          <w:rFonts w:ascii="Times New Roman" w:hAnsi="Times New Roman" w:cs="Times New Roman"/>
        </w:rPr>
        <w:t xml:space="preserve">had </w:t>
      </w:r>
      <w:r w:rsidRPr="00514AFA" w:rsidR="00353F52">
        <w:rPr>
          <w:rFonts w:ascii="Times New Roman" w:hAnsi="Times New Roman" w:cs="Times New Roman"/>
        </w:rPr>
        <w:t xml:space="preserve">over the past five years </w:t>
      </w:r>
      <w:r w:rsidRPr="00514AFA">
        <w:rPr>
          <w:rFonts w:ascii="Times New Roman" w:hAnsi="Times New Roman" w:cs="Times New Roman"/>
        </w:rPr>
        <w:t>with</w:t>
      </w:r>
      <w:r w:rsidRPr="00514AFA" w:rsidR="00FC3AF5">
        <w:rPr>
          <w:rFonts w:ascii="Times New Roman" w:hAnsi="Times New Roman" w:cs="Times New Roman"/>
        </w:rPr>
        <w:t xml:space="preserve"> </w:t>
      </w:r>
      <w:r w:rsidRPr="00514AFA" w:rsidR="007328B5">
        <w:rPr>
          <w:rFonts w:ascii="Times New Roman" w:hAnsi="Times New Roman" w:cs="Times New Roman"/>
        </w:rPr>
        <w:t xml:space="preserve">wireless </w:t>
      </w:r>
      <w:r w:rsidRPr="00514AFA">
        <w:rPr>
          <w:rFonts w:ascii="Times New Roman" w:hAnsi="Times New Roman" w:cs="Times New Roman"/>
        </w:rPr>
        <w:t>provider</w:t>
      </w:r>
      <w:r w:rsidRPr="00514AFA" w:rsidR="007328B5">
        <w:rPr>
          <w:rFonts w:ascii="Times New Roman" w:hAnsi="Times New Roman" w:cs="Times New Roman"/>
        </w:rPr>
        <w:t>s</w:t>
      </w:r>
      <w:r w:rsidRPr="00514AFA" w:rsidR="007D7FDC">
        <w:rPr>
          <w:rFonts w:ascii="Times New Roman" w:hAnsi="Times New Roman" w:cs="Times New Roman"/>
        </w:rPr>
        <w:t>,</w:t>
      </w:r>
      <w:r w:rsidRPr="00514AFA" w:rsidR="007328B5">
        <w:rPr>
          <w:rFonts w:ascii="Times New Roman" w:hAnsi="Times New Roman" w:cs="Times New Roman"/>
        </w:rPr>
        <w:t xml:space="preserve"> manufactures, </w:t>
      </w:r>
      <w:r w:rsidRPr="00514AFA" w:rsidR="000D44BD">
        <w:rPr>
          <w:rFonts w:ascii="Times New Roman" w:hAnsi="Times New Roman" w:cs="Times New Roman"/>
        </w:rPr>
        <w:t xml:space="preserve">the </w:t>
      </w:r>
      <w:r w:rsidRPr="00514AFA" w:rsidR="007328B5">
        <w:rPr>
          <w:rFonts w:ascii="Times New Roman" w:hAnsi="Times New Roman" w:cs="Times New Roman"/>
        </w:rPr>
        <w:t xml:space="preserve">satellite </w:t>
      </w:r>
      <w:r w:rsidRPr="00514AFA" w:rsidR="000D44BD">
        <w:rPr>
          <w:rFonts w:ascii="Times New Roman" w:hAnsi="Times New Roman" w:cs="Times New Roman"/>
        </w:rPr>
        <w:t xml:space="preserve">industry, </w:t>
      </w:r>
      <w:r w:rsidRPr="00514AFA" w:rsidR="007D7FDC">
        <w:rPr>
          <w:rFonts w:ascii="Times New Roman" w:hAnsi="Times New Roman" w:cs="Times New Roman"/>
        </w:rPr>
        <w:t xml:space="preserve">and the </w:t>
      </w:r>
      <w:r w:rsidRPr="00514AFA" w:rsidR="009F0965">
        <w:rPr>
          <w:rFonts w:ascii="Times New Roman" w:hAnsi="Times New Roman" w:cs="Times New Roman"/>
        </w:rPr>
        <w:t>broadcaster</w:t>
      </w:r>
      <w:r w:rsidRPr="00514AFA" w:rsidR="00ED4C6C">
        <w:rPr>
          <w:rFonts w:ascii="Times New Roman" w:hAnsi="Times New Roman" w:cs="Times New Roman"/>
        </w:rPr>
        <w:t xml:space="preserve">s and cable operators, which </w:t>
      </w:r>
      <w:r w:rsidRPr="00514AFA" w:rsidR="009E26D9">
        <w:rPr>
          <w:rFonts w:ascii="Times New Roman" w:hAnsi="Times New Roman" w:cs="Times New Roman"/>
        </w:rPr>
        <w:t xml:space="preserve">account for </w:t>
      </w:r>
      <w:r w:rsidRPr="00514AFA" w:rsidR="009E26D9">
        <w:rPr>
          <w:rFonts w:ascii="Times New Roman" w:hAnsi="Times New Roman" w:cs="Times New Roman"/>
        </w:rPr>
        <w:t xml:space="preserve">the </w:t>
      </w:r>
      <w:r w:rsidRPr="00514AFA" w:rsidR="00BB1C24">
        <w:rPr>
          <w:rFonts w:ascii="Times New Roman" w:hAnsi="Times New Roman" w:cs="Times New Roman"/>
        </w:rPr>
        <w:t>vast majority</w:t>
      </w:r>
      <w:r w:rsidRPr="00514AFA" w:rsidR="00D73230">
        <w:rPr>
          <w:rFonts w:ascii="Times New Roman" w:hAnsi="Times New Roman" w:cs="Times New Roman"/>
        </w:rPr>
        <w:t xml:space="preserve"> </w:t>
      </w:r>
      <w:r w:rsidRPr="00514AFA" w:rsidR="001044E1">
        <w:rPr>
          <w:rFonts w:ascii="Times New Roman" w:hAnsi="Times New Roman" w:cs="Times New Roman"/>
        </w:rPr>
        <w:t>of</w:t>
      </w:r>
      <w:r w:rsidRPr="00514AFA" w:rsidR="001044E1">
        <w:rPr>
          <w:rFonts w:ascii="Times New Roman" w:hAnsi="Times New Roman" w:cs="Times New Roman"/>
        </w:rPr>
        <w:t xml:space="preserve"> C</w:t>
      </w:r>
      <w:r w:rsidRPr="00514AFA" w:rsidR="00FA4049">
        <w:rPr>
          <w:rFonts w:ascii="Times New Roman" w:hAnsi="Times New Roman" w:cs="Times New Roman"/>
        </w:rPr>
        <w:t>-Band</w:t>
      </w:r>
      <w:r w:rsidRPr="00514AFA" w:rsidR="00BB1C24">
        <w:rPr>
          <w:rFonts w:ascii="Times New Roman" w:hAnsi="Times New Roman" w:cs="Times New Roman"/>
        </w:rPr>
        <w:t xml:space="preserve"> </w:t>
      </w:r>
      <w:r w:rsidRPr="00514AFA" w:rsidR="009E26D9">
        <w:rPr>
          <w:rFonts w:ascii="Times New Roman" w:hAnsi="Times New Roman" w:cs="Times New Roman"/>
        </w:rPr>
        <w:t>transmissions</w:t>
      </w:r>
      <w:r w:rsidRPr="00514AFA" w:rsidR="007D7FDC">
        <w:rPr>
          <w:rFonts w:ascii="Times New Roman" w:hAnsi="Times New Roman" w:cs="Times New Roman"/>
        </w:rPr>
        <w:t xml:space="preserve">, </w:t>
      </w:r>
      <w:r w:rsidRPr="00514AFA" w:rsidR="002F031D">
        <w:rPr>
          <w:rFonts w:ascii="Times New Roman" w:hAnsi="Times New Roman" w:cs="Times New Roman"/>
        </w:rPr>
        <w:t xml:space="preserve">I </w:t>
      </w:r>
      <w:r w:rsidRPr="00514AFA" w:rsidR="00954589">
        <w:rPr>
          <w:rFonts w:ascii="Times New Roman" w:hAnsi="Times New Roman" w:cs="Times New Roman"/>
        </w:rPr>
        <w:t xml:space="preserve">worked hard to get </w:t>
      </w:r>
      <w:r w:rsidRPr="00514AFA" w:rsidR="007D7FDC">
        <w:rPr>
          <w:rFonts w:ascii="Times New Roman" w:hAnsi="Times New Roman" w:cs="Times New Roman"/>
        </w:rPr>
        <w:t>the relevant</w:t>
      </w:r>
      <w:r w:rsidRPr="00514AFA" w:rsidR="002863C9">
        <w:rPr>
          <w:rFonts w:ascii="Times New Roman" w:hAnsi="Times New Roman" w:cs="Times New Roman"/>
        </w:rPr>
        <w:t xml:space="preserve"> parties</w:t>
      </w:r>
      <w:r w:rsidRPr="00514AFA" w:rsidR="00954589">
        <w:rPr>
          <w:rFonts w:ascii="Times New Roman" w:hAnsi="Times New Roman" w:cs="Times New Roman"/>
        </w:rPr>
        <w:t xml:space="preserve"> to accept the </w:t>
      </w:r>
      <w:r w:rsidRPr="00514AFA" w:rsidR="007D7FDC">
        <w:rPr>
          <w:rFonts w:ascii="Times New Roman" w:hAnsi="Times New Roman" w:cs="Times New Roman"/>
        </w:rPr>
        <w:t xml:space="preserve">fundamental </w:t>
      </w:r>
      <w:r w:rsidRPr="00514AFA" w:rsidR="00954589">
        <w:rPr>
          <w:rFonts w:ascii="Times New Roman" w:hAnsi="Times New Roman" w:cs="Times New Roman"/>
        </w:rPr>
        <w:t>concept.  That wasn’t easy, became quite tense at moments, and took a lot of effort</w:t>
      </w:r>
      <w:r w:rsidRPr="00514AFA" w:rsidR="00F53C4D">
        <w:rPr>
          <w:rFonts w:ascii="Times New Roman" w:hAnsi="Times New Roman" w:cs="Times New Roman"/>
        </w:rPr>
        <w:t>, which</w:t>
      </w:r>
      <w:r w:rsidRPr="00514AFA" w:rsidR="00954589">
        <w:rPr>
          <w:rFonts w:ascii="Times New Roman" w:hAnsi="Times New Roman" w:cs="Times New Roman"/>
        </w:rPr>
        <w:t xml:space="preserve"> ultimately proved </w:t>
      </w:r>
      <w:r w:rsidRPr="00514AFA" w:rsidR="00943760">
        <w:rPr>
          <w:rFonts w:ascii="Times New Roman" w:hAnsi="Times New Roman" w:cs="Times New Roman"/>
        </w:rPr>
        <w:t>fruitful</w:t>
      </w:r>
      <w:r w:rsidRPr="00514AFA" w:rsidR="00954589">
        <w:rPr>
          <w:rFonts w:ascii="Times New Roman" w:hAnsi="Times New Roman" w:cs="Times New Roman"/>
        </w:rPr>
        <w:t xml:space="preserve">.  I also </w:t>
      </w:r>
      <w:r w:rsidRPr="00514AFA" w:rsidR="002F031D">
        <w:rPr>
          <w:rFonts w:ascii="Times New Roman" w:hAnsi="Times New Roman" w:cs="Times New Roman"/>
        </w:rPr>
        <w:t>formulate</w:t>
      </w:r>
      <w:r w:rsidRPr="00514AFA" w:rsidR="003C7801">
        <w:rPr>
          <w:rFonts w:ascii="Times New Roman" w:hAnsi="Times New Roman" w:cs="Times New Roman"/>
        </w:rPr>
        <w:t>d</w:t>
      </w:r>
      <w:r w:rsidRPr="00514AFA" w:rsidR="002F031D">
        <w:rPr>
          <w:rFonts w:ascii="Times New Roman" w:hAnsi="Times New Roman" w:cs="Times New Roman"/>
        </w:rPr>
        <w:t xml:space="preserve"> four </w:t>
      </w:r>
      <w:r w:rsidRPr="00514AFA" w:rsidR="003C7801">
        <w:rPr>
          <w:rFonts w:ascii="Times New Roman" w:hAnsi="Times New Roman" w:cs="Times New Roman"/>
        </w:rPr>
        <w:t xml:space="preserve">key </w:t>
      </w:r>
      <w:r w:rsidRPr="00514AFA" w:rsidR="002F031D">
        <w:rPr>
          <w:rFonts w:ascii="Times New Roman" w:hAnsi="Times New Roman" w:cs="Times New Roman"/>
        </w:rPr>
        <w:t xml:space="preserve">principles </w:t>
      </w:r>
      <w:r w:rsidRPr="00514AFA" w:rsidR="00943760">
        <w:rPr>
          <w:rFonts w:ascii="Times New Roman" w:hAnsi="Times New Roman" w:cs="Times New Roman"/>
        </w:rPr>
        <w:t xml:space="preserve">along the way </w:t>
      </w:r>
      <w:r w:rsidRPr="00514AFA" w:rsidR="002F031D">
        <w:rPr>
          <w:rFonts w:ascii="Times New Roman" w:hAnsi="Times New Roman" w:cs="Times New Roman"/>
        </w:rPr>
        <w:t xml:space="preserve">that would </w:t>
      </w:r>
      <w:r w:rsidRPr="00514AFA" w:rsidR="00353F52">
        <w:rPr>
          <w:rFonts w:ascii="Times New Roman" w:hAnsi="Times New Roman" w:cs="Times New Roman"/>
        </w:rPr>
        <w:t xml:space="preserve">need </w:t>
      </w:r>
      <w:r w:rsidRPr="00514AFA" w:rsidR="002F031D">
        <w:rPr>
          <w:rFonts w:ascii="Times New Roman" w:hAnsi="Times New Roman" w:cs="Times New Roman"/>
        </w:rPr>
        <w:t xml:space="preserve">to </w:t>
      </w:r>
      <w:r w:rsidRPr="00514AFA" w:rsidR="00CB04B4">
        <w:rPr>
          <w:rFonts w:ascii="Times New Roman" w:hAnsi="Times New Roman" w:cs="Times New Roman"/>
        </w:rPr>
        <w:t xml:space="preserve">be </w:t>
      </w:r>
      <w:r w:rsidRPr="00514AFA" w:rsidR="00353F52">
        <w:rPr>
          <w:rFonts w:ascii="Times New Roman" w:hAnsi="Times New Roman" w:cs="Times New Roman"/>
        </w:rPr>
        <w:t xml:space="preserve">addressed </w:t>
      </w:r>
      <w:r w:rsidRPr="00514AFA" w:rsidR="008335EC">
        <w:rPr>
          <w:rFonts w:ascii="Times New Roman" w:hAnsi="Times New Roman" w:cs="Times New Roman"/>
        </w:rPr>
        <w:t xml:space="preserve">to execute this deal and </w:t>
      </w:r>
      <w:r w:rsidRPr="00514AFA" w:rsidR="00CB04B4">
        <w:rPr>
          <w:rFonts w:ascii="Times New Roman" w:hAnsi="Times New Roman" w:cs="Times New Roman"/>
        </w:rPr>
        <w:t>for this reallocation to be successful</w:t>
      </w:r>
      <w:r w:rsidRPr="00514AFA" w:rsidR="000F7CA6">
        <w:rPr>
          <w:rFonts w:ascii="Times New Roman" w:hAnsi="Times New Roman" w:cs="Times New Roman"/>
        </w:rPr>
        <w:t xml:space="preserve">. </w:t>
      </w:r>
      <w:r w:rsidRPr="00514AFA" w:rsidR="006A08EC">
        <w:rPr>
          <w:rFonts w:ascii="Times New Roman" w:hAnsi="Times New Roman" w:cs="Times New Roman"/>
        </w:rPr>
        <w:t xml:space="preserve"> </w:t>
      </w:r>
      <w:r w:rsidRPr="00514AFA" w:rsidR="00105AF7">
        <w:rPr>
          <w:rFonts w:ascii="Times New Roman" w:hAnsi="Times New Roman" w:cs="Times New Roman"/>
        </w:rPr>
        <w:t xml:space="preserve">First, a </w:t>
      </w:r>
      <w:r w:rsidRPr="00514AFA" w:rsidR="00105AF7">
        <w:rPr>
          <w:rFonts w:ascii="Times New Roman" w:hAnsi="Times New Roman" w:cs="Times New Roman"/>
        </w:rPr>
        <w:t>sufficient amount of</w:t>
      </w:r>
      <w:r w:rsidRPr="00514AFA" w:rsidR="00105AF7">
        <w:rPr>
          <w:rFonts w:ascii="Times New Roman" w:hAnsi="Times New Roman" w:cs="Times New Roman"/>
        </w:rPr>
        <w:t xml:space="preserve"> spectrum ha</w:t>
      </w:r>
      <w:r w:rsidRPr="00514AFA" w:rsidR="000E08AB">
        <w:rPr>
          <w:rFonts w:ascii="Times New Roman" w:hAnsi="Times New Roman" w:cs="Times New Roman"/>
        </w:rPr>
        <w:t>s</w:t>
      </w:r>
      <w:r w:rsidRPr="00514AFA" w:rsidR="00105AF7">
        <w:rPr>
          <w:rFonts w:ascii="Times New Roman" w:hAnsi="Times New Roman" w:cs="Times New Roman"/>
        </w:rPr>
        <w:t xml:space="preserve"> to be repurposed, at lea</w:t>
      </w:r>
      <w:r w:rsidRPr="00514AFA" w:rsidR="00DA4CD7">
        <w:rPr>
          <w:rFonts w:ascii="Times New Roman" w:hAnsi="Times New Roman" w:cs="Times New Roman"/>
        </w:rPr>
        <w:t>st between 200 and 300</w:t>
      </w:r>
      <w:r w:rsidRPr="00514AFA" w:rsidR="0070029D">
        <w:rPr>
          <w:rFonts w:ascii="Times New Roman" w:hAnsi="Times New Roman" w:cs="Times New Roman"/>
        </w:rPr>
        <w:t xml:space="preserve"> megahertz</w:t>
      </w:r>
      <w:r w:rsidRPr="00514AFA" w:rsidR="00A12D6E">
        <w:rPr>
          <w:rFonts w:ascii="Times New Roman" w:hAnsi="Times New Roman" w:cs="Times New Roman"/>
        </w:rPr>
        <w:t xml:space="preserve">.  Second, it </w:t>
      </w:r>
      <w:r w:rsidRPr="00514AFA" w:rsidR="00F53C4D">
        <w:rPr>
          <w:rFonts w:ascii="Times New Roman" w:hAnsi="Times New Roman" w:cs="Times New Roman"/>
        </w:rPr>
        <w:t>must</w:t>
      </w:r>
      <w:r w:rsidRPr="00514AFA" w:rsidR="00A12D6E">
        <w:rPr>
          <w:rFonts w:ascii="Times New Roman" w:hAnsi="Times New Roman" w:cs="Times New Roman"/>
        </w:rPr>
        <w:t xml:space="preserve"> be done quickly</w:t>
      </w:r>
      <w:r w:rsidRPr="00514AFA" w:rsidR="006A08EC">
        <w:rPr>
          <w:rFonts w:ascii="Times New Roman" w:hAnsi="Times New Roman" w:cs="Times New Roman"/>
        </w:rPr>
        <w:t xml:space="preserve">.  </w:t>
      </w:r>
      <w:r w:rsidRPr="00514AFA" w:rsidR="007A08C6">
        <w:rPr>
          <w:rFonts w:ascii="Times New Roman" w:hAnsi="Times New Roman" w:cs="Times New Roman"/>
        </w:rPr>
        <w:t>There’s</w:t>
      </w:r>
      <w:r w:rsidRPr="00514AFA" w:rsidR="006A08EC">
        <w:rPr>
          <w:rFonts w:ascii="Times New Roman" w:hAnsi="Times New Roman" w:cs="Times New Roman"/>
        </w:rPr>
        <w:t xml:space="preserve"> not time to drag our proverbial feet</w:t>
      </w:r>
      <w:r w:rsidRPr="00514AFA" w:rsidR="00A12D6E">
        <w:rPr>
          <w:rFonts w:ascii="Times New Roman" w:hAnsi="Times New Roman" w:cs="Times New Roman"/>
        </w:rPr>
        <w:t xml:space="preserve">, as the </w:t>
      </w:r>
      <w:r w:rsidRPr="00514AFA" w:rsidR="00A44D58">
        <w:rPr>
          <w:rFonts w:ascii="Times New Roman" w:hAnsi="Times New Roman" w:cs="Times New Roman"/>
        </w:rPr>
        <w:t xml:space="preserve">wireless industry </w:t>
      </w:r>
      <w:r w:rsidRPr="00514AFA" w:rsidR="00DD6B5A">
        <w:rPr>
          <w:rFonts w:ascii="Times New Roman" w:hAnsi="Times New Roman" w:cs="Times New Roman"/>
        </w:rPr>
        <w:t xml:space="preserve">already </w:t>
      </w:r>
      <w:r w:rsidRPr="00514AFA" w:rsidR="00A44D58">
        <w:rPr>
          <w:rFonts w:ascii="Times New Roman" w:hAnsi="Times New Roman" w:cs="Times New Roman"/>
        </w:rPr>
        <w:t xml:space="preserve">needed this </w:t>
      </w:r>
      <w:r w:rsidRPr="00514AFA" w:rsidR="00A12D6E">
        <w:rPr>
          <w:rFonts w:ascii="Times New Roman" w:hAnsi="Times New Roman" w:cs="Times New Roman"/>
        </w:rPr>
        <w:t xml:space="preserve">spectrum </w:t>
      </w:r>
      <w:r w:rsidRPr="00514AFA" w:rsidR="006A08EC">
        <w:rPr>
          <w:rFonts w:ascii="Times New Roman" w:hAnsi="Times New Roman" w:cs="Times New Roman"/>
        </w:rPr>
        <w:t>yesterday</w:t>
      </w:r>
      <w:r w:rsidRPr="00514AFA" w:rsidR="000E08AB">
        <w:rPr>
          <w:rFonts w:ascii="Times New Roman" w:hAnsi="Times New Roman" w:cs="Times New Roman"/>
        </w:rPr>
        <w:t xml:space="preserve">. </w:t>
      </w:r>
      <w:r w:rsidRPr="00514AFA" w:rsidR="008335EC">
        <w:rPr>
          <w:rFonts w:ascii="Times New Roman" w:hAnsi="Times New Roman" w:cs="Times New Roman"/>
        </w:rPr>
        <w:t xml:space="preserve"> </w:t>
      </w:r>
      <w:r w:rsidRPr="00514AFA" w:rsidR="00A95264">
        <w:rPr>
          <w:rFonts w:ascii="Times New Roman" w:hAnsi="Times New Roman" w:cs="Times New Roman"/>
        </w:rPr>
        <w:t>Third, the</w:t>
      </w:r>
      <w:r w:rsidRPr="00514AFA" w:rsidR="000E08AB">
        <w:rPr>
          <w:rFonts w:ascii="Times New Roman" w:hAnsi="Times New Roman" w:cs="Times New Roman"/>
        </w:rPr>
        <w:t xml:space="preserve"> incumbent users of the band </w:t>
      </w:r>
      <w:r w:rsidRPr="00514AFA" w:rsidR="00353F52">
        <w:rPr>
          <w:rFonts w:ascii="Times New Roman" w:hAnsi="Times New Roman" w:cs="Times New Roman"/>
        </w:rPr>
        <w:t xml:space="preserve">must </w:t>
      </w:r>
      <w:r w:rsidRPr="00514AFA" w:rsidR="000E08AB">
        <w:rPr>
          <w:rFonts w:ascii="Times New Roman" w:hAnsi="Times New Roman" w:cs="Times New Roman"/>
        </w:rPr>
        <w:t xml:space="preserve">be </w:t>
      </w:r>
      <w:r w:rsidRPr="00514AFA" w:rsidR="0036592C">
        <w:rPr>
          <w:rFonts w:ascii="Times New Roman" w:hAnsi="Times New Roman" w:cs="Times New Roman"/>
        </w:rPr>
        <w:t>accommodated</w:t>
      </w:r>
      <w:r w:rsidRPr="00514AFA" w:rsidR="00353F52">
        <w:rPr>
          <w:rFonts w:ascii="Times New Roman" w:hAnsi="Times New Roman" w:cs="Times New Roman"/>
        </w:rPr>
        <w:t>,</w:t>
      </w:r>
      <w:r w:rsidRPr="00514AFA" w:rsidR="00A95264">
        <w:rPr>
          <w:rFonts w:ascii="Times New Roman" w:hAnsi="Times New Roman" w:cs="Times New Roman"/>
        </w:rPr>
        <w:t xml:space="preserve"> and </w:t>
      </w:r>
      <w:r w:rsidRPr="00514AFA" w:rsidR="00B16467">
        <w:rPr>
          <w:rFonts w:ascii="Times New Roman" w:hAnsi="Times New Roman" w:cs="Times New Roman"/>
        </w:rPr>
        <w:t xml:space="preserve">the satellite licensees </w:t>
      </w:r>
      <w:r w:rsidRPr="00514AFA" w:rsidR="00DD6B5A">
        <w:rPr>
          <w:rFonts w:ascii="Times New Roman" w:hAnsi="Times New Roman" w:cs="Times New Roman"/>
        </w:rPr>
        <w:t xml:space="preserve">must </w:t>
      </w:r>
      <w:r w:rsidRPr="00514AFA" w:rsidR="00353F52">
        <w:rPr>
          <w:rFonts w:ascii="Times New Roman" w:hAnsi="Times New Roman" w:cs="Times New Roman"/>
        </w:rPr>
        <w:t xml:space="preserve">be </w:t>
      </w:r>
      <w:r w:rsidRPr="00514AFA" w:rsidR="00B16467">
        <w:rPr>
          <w:rFonts w:ascii="Times New Roman" w:hAnsi="Times New Roman" w:cs="Times New Roman"/>
        </w:rPr>
        <w:t>on board and receiv</w:t>
      </w:r>
      <w:r w:rsidRPr="00514AFA" w:rsidR="00DD6B5A">
        <w:rPr>
          <w:rFonts w:ascii="Times New Roman" w:hAnsi="Times New Roman" w:cs="Times New Roman"/>
        </w:rPr>
        <w:t>e</w:t>
      </w:r>
      <w:r w:rsidRPr="00514AFA" w:rsidR="00B16467">
        <w:rPr>
          <w:rFonts w:ascii="Times New Roman" w:hAnsi="Times New Roman" w:cs="Times New Roman"/>
        </w:rPr>
        <w:t xml:space="preserve"> adequate compensation</w:t>
      </w:r>
      <w:r w:rsidRPr="00514AFA" w:rsidR="00353F52">
        <w:rPr>
          <w:rFonts w:ascii="Times New Roman" w:hAnsi="Times New Roman" w:cs="Times New Roman"/>
        </w:rPr>
        <w:t xml:space="preserve"> to give up their existing </w:t>
      </w:r>
      <w:r w:rsidRPr="00514AFA" w:rsidR="00261E68">
        <w:rPr>
          <w:rFonts w:ascii="Times New Roman" w:hAnsi="Times New Roman" w:cs="Times New Roman"/>
        </w:rPr>
        <w:t>right</w:t>
      </w:r>
      <w:r w:rsidRPr="00514AFA" w:rsidR="00353F52">
        <w:rPr>
          <w:rFonts w:ascii="Times New Roman" w:hAnsi="Times New Roman" w:cs="Times New Roman"/>
        </w:rPr>
        <w:t>s</w:t>
      </w:r>
      <w:r w:rsidRPr="00514AFA" w:rsidR="0036592C">
        <w:rPr>
          <w:rFonts w:ascii="Times New Roman" w:hAnsi="Times New Roman" w:cs="Times New Roman"/>
        </w:rPr>
        <w:t xml:space="preserve">.  Fourth, the </w:t>
      </w:r>
      <w:r w:rsidRPr="00514AFA" w:rsidR="00261E68">
        <w:rPr>
          <w:rFonts w:ascii="Times New Roman" w:hAnsi="Times New Roman" w:cs="Times New Roman"/>
        </w:rPr>
        <w:t xml:space="preserve">other </w:t>
      </w:r>
      <w:r w:rsidRPr="00514AFA" w:rsidR="00765261">
        <w:rPr>
          <w:rFonts w:ascii="Times New Roman" w:hAnsi="Times New Roman" w:cs="Times New Roman"/>
        </w:rPr>
        <w:t>portion of the C-</w:t>
      </w:r>
      <w:r w:rsidRPr="00514AFA" w:rsidR="00261E68">
        <w:rPr>
          <w:rFonts w:ascii="Times New Roman" w:hAnsi="Times New Roman" w:cs="Times New Roman"/>
        </w:rPr>
        <w:t>Band</w:t>
      </w:r>
      <w:r w:rsidRPr="00514AFA" w:rsidR="00765261">
        <w:rPr>
          <w:rFonts w:ascii="Times New Roman" w:hAnsi="Times New Roman" w:cs="Times New Roman"/>
        </w:rPr>
        <w:t xml:space="preserve">, or </w:t>
      </w:r>
      <w:r w:rsidRPr="00514AFA" w:rsidR="00C53AFD">
        <w:rPr>
          <w:rFonts w:ascii="Times New Roman" w:hAnsi="Times New Roman" w:cs="Times New Roman"/>
        </w:rPr>
        <w:t xml:space="preserve">6 GHz, </w:t>
      </w:r>
      <w:r w:rsidRPr="00514AFA" w:rsidR="00F53C4D">
        <w:rPr>
          <w:rFonts w:ascii="Times New Roman" w:hAnsi="Times New Roman" w:cs="Times New Roman"/>
        </w:rPr>
        <w:t xml:space="preserve">has </w:t>
      </w:r>
      <w:r w:rsidRPr="00514AFA" w:rsidR="00C53AFD">
        <w:rPr>
          <w:rFonts w:ascii="Times New Roman" w:hAnsi="Times New Roman" w:cs="Times New Roman"/>
        </w:rPr>
        <w:t>to</w:t>
      </w:r>
      <w:r w:rsidRPr="00514AFA" w:rsidR="00C53AFD">
        <w:rPr>
          <w:rFonts w:ascii="Times New Roman" w:hAnsi="Times New Roman" w:cs="Times New Roman"/>
        </w:rPr>
        <w:t xml:space="preserve"> be opened for unlicensed use. </w:t>
      </w:r>
      <w:r w:rsidRPr="00514AFA" w:rsidR="003C7801">
        <w:rPr>
          <w:rFonts w:ascii="Times New Roman" w:hAnsi="Times New Roman" w:cs="Times New Roman"/>
        </w:rPr>
        <w:t xml:space="preserve">  </w:t>
      </w:r>
    </w:p>
    <w:p w:rsidR="00DB1EBC" w:rsidRPr="00514AFA" w:rsidP="00514AFA" w14:paraId="75200881" w14:textId="77777777">
      <w:pPr>
        <w:rPr>
          <w:rFonts w:ascii="Times New Roman" w:hAnsi="Times New Roman" w:cs="Times New Roman"/>
        </w:rPr>
      </w:pPr>
    </w:p>
    <w:p w:rsidR="003C7801" w:rsidRPr="00514AFA" w:rsidP="00514AFA" w14:paraId="68F329BB" w14:textId="65703CF8">
      <w:pPr>
        <w:ind w:firstLine="720"/>
        <w:rPr>
          <w:rFonts w:ascii="Times New Roman" w:hAnsi="Times New Roman" w:cs="Times New Roman"/>
        </w:rPr>
      </w:pPr>
      <w:r w:rsidRPr="00514AFA">
        <w:rPr>
          <w:rFonts w:ascii="Times New Roman" w:hAnsi="Times New Roman" w:cs="Times New Roman"/>
        </w:rPr>
        <w:t xml:space="preserve">I thank Chairman Pai for </w:t>
      </w:r>
      <w:r w:rsidRPr="00514AFA" w:rsidR="006A08EC">
        <w:rPr>
          <w:rFonts w:ascii="Times New Roman" w:hAnsi="Times New Roman" w:cs="Times New Roman"/>
        </w:rPr>
        <w:t xml:space="preserve">moving this </w:t>
      </w:r>
      <w:r w:rsidRPr="00514AFA" w:rsidR="003C404E">
        <w:rPr>
          <w:rFonts w:ascii="Times New Roman" w:hAnsi="Times New Roman" w:cs="Times New Roman"/>
        </w:rPr>
        <w:t>critical item</w:t>
      </w:r>
      <w:r w:rsidRPr="00514AFA" w:rsidR="006A08EC">
        <w:rPr>
          <w:rFonts w:ascii="Times New Roman" w:hAnsi="Times New Roman" w:cs="Times New Roman"/>
        </w:rPr>
        <w:t xml:space="preserve">, when the prior </w:t>
      </w:r>
      <w:r w:rsidRPr="00514AFA" w:rsidR="000A3C86">
        <w:rPr>
          <w:rFonts w:ascii="Times New Roman" w:hAnsi="Times New Roman" w:cs="Times New Roman"/>
        </w:rPr>
        <w:t>Commission</w:t>
      </w:r>
      <w:r w:rsidRPr="00514AFA" w:rsidR="006A08EC">
        <w:rPr>
          <w:rFonts w:ascii="Times New Roman" w:hAnsi="Times New Roman" w:cs="Times New Roman"/>
        </w:rPr>
        <w:t xml:space="preserve"> did not, and </w:t>
      </w:r>
      <w:r w:rsidRPr="00514AFA">
        <w:rPr>
          <w:rFonts w:ascii="Times New Roman" w:hAnsi="Times New Roman" w:cs="Times New Roman"/>
        </w:rPr>
        <w:t xml:space="preserve">crafting an order </w:t>
      </w:r>
      <w:r w:rsidRPr="00514AFA" w:rsidR="00D20854">
        <w:rPr>
          <w:rFonts w:ascii="Times New Roman" w:hAnsi="Times New Roman" w:cs="Times New Roman"/>
        </w:rPr>
        <w:t xml:space="preserve">that </w:t>
      </w:r>
      <w:r w:rsidRPr="00514AFA" w:rsidR="00E75C83">
        <w:rPr>
          <w:rFonts w:ascii="Times New Roman" w:hAnsi="Times New Roman" w:cs="Times New Roman"/>
        </w:rPr>
        <w:t xml:space="preserve">is </w:t>
      </w:r>
      <w:r w:rsidRPr="00514AFA" w:rsidR="006A08EC">
        <w:rPr>
          <w:rFonts w:ascii="Times New Roman" w:hAnsi="Times New Roman" w:cs="Times New Roman"/>
        </w:rPr>
        <w:t>generally in line with</w:t>
      </w:r>
      <w:r w:rsidRPr="00514AFA" w:rsidR="00D20854">
        <w:rPr>
          <w:rFonts w:ascii="Times New Roman" w:hAnsi="Times New Roman" w:cs="Times New Roman"/>
        </w:rPr>
        <w:t xml:space="preserve"> my first three </w:t>
      </w:r>
      <w:r w:rsidRPr="00514AFA" w:rsidR="00A034C1">
        <w:rPr>
          <w:rFonts w:ascii="Times New Roman" w:hAnsi="Times New Roman" w:cs="Times New Roman"/>
        </w:rPr>
        <w:t>requirements</w:t>
      </w:r>
      <w:r w:rsidRPr="00514AFA" w:rsidR="00D20854">
        <w:rPr>
          <w:rFonts w:ascii="Times New Roman" w:hAnsi="Times New Roman" w:cs="Times New Roman"/>
        </w:rPr>
        <w:t>.  While</w:t>
      </w:r>
      <w:r w:rsidRPr="00514AFA" w:rsidR="00382A53">
        <w:rPr>
          <w:rFonts w:ascii="Times New Roman" w:hAnsi="Times New Roman" w:cs="Times New Roman"/>
        </w:rPr>
        <w:t xml:space="preserve"> I </w:t>
      </w:r>
      <w:r w:rsidRPr="00514AFA">
        <w:rPr>
          <w:rFonts w:ascii="Times New Roman" w:hAnsi="Times New Roman" w:cs="Times New Roman"/>
        </w:rPr>
        <w:t xml:space="preserve">may </w:t>
      </w:r>
      <w:r w:rsidRPr="00514AFA" w:rsidR="00382A53">
        <w:rPr>
          <w:rFonts w:ascii="Times New Roman" w:hAnsi="Times New Roman" w:cs="Times New Roman"/>
        </w:rPr>
        <w:t xml:space="preserve">have gone down a </w:t>
      </w:r>
      <w:r w:rsidRPr="00514AFA" w:rsidR="00A63224">
        <w:rPr>
          <w:rFonts w:ascii="Times New Roman" w:hAnsi="Times New Roman" w:cs="Times New Roman"/>
        </w:rPr>
        <w:t xml:space="preserve">slightly </w:t>
      </w:r>
      <w:r w:rsidRPr="00514AFA" w:rsidR="00382A53">
        <w:rPr>
          <w:rFonts w:ascii="Times New Roman" w:hAnsi="Times New Roman" w:cs="Times New Roman"/>
        </w:rPr>
        <w:t xml:space="preserve">different path if I had the opportunity, </w:t>
      </w:r>
      <w:r w:rsidRPr="00514AFA" w:rsidR="006839AA">
        <w:rPr>
          <w:rFonts w:ascii="Times New Roman" w:hAnsi="Times New Roman" w:cs="Times New Roman"/>
        </w:rPr>
        <w:t>I am pleased that we are clearing 280 megahertz for auction</w:t>
      </w:r>
      <w:r w:rsidRPr="00514AFA" w:rsidR="00DA4775">
        <w:rPr>
          <w:rFonts w:ascii="Times New Roman" w:hAnsi="Times New Roman" w:cs="Times New Roman"/>
        </w:rPr>
        <w:t>.</w:t>
      </w:r>
      <w:r w:rsidRPr="00514AFA" w:rsidR="006A08EC">
        <w:rPr>
          <w:rFonts w:ascii="Times New Roman" w:hAnsi="Times New Roman" w:cs="Times New Roman"/>
        </w:rPr>
        <w:t xml:space="preserve"> </w:t>
      </w:r>
      <w:r w:rsidRPr="00514AFA" w:rsidR="00DA4775">
        <w:rPr>
          <w:rFonts w:ascii="Times New Roman" w:hAnsi="Times New Roman" w:cs="Times New Roman"/>
        </w:rPr>
        <w:t xml:space="preserve"> </w:t>
      </w:r>
      <w:r w:rsidRPr="00514AFA">
        <w:rPr>
          <w:rFonts w:ascii="Times New Roman" w:hAnsi="Times New Roman" w:cs="Times New Roman"/>
        </w:rPr>
        <w:t>This landing spot</w:t>
      </w:r>
      <w:r w:rsidRPr="00514AFA" w:rsidR="002863C9">
        <w:rPr>
          <w:rFonts w:ascii="Times New Roman" w:hAnsi="Times New Roman" w:cs="Times New Roman"/>
        </w:rPr>
        <w:t xml:space="preserve"> took tremendous effort </w:t>
      </w:r>
      <w:r w:rsidRPr="00514AFA">
        <w:rPr>
          <w:rFonts w:ascii="Times New Roman" w:hAnsi="Times New Roman" w:cs="Times New Roman"/>
        </w:rPr>
        <w:t>to achieve</w:t>
      </w:r>
      <w:r w:rsidRPr="00514AFA" w:rsidR="002863C9">
        <w:rPr>
          <w:rFonts w:ascii="Times New Roman" w:hAnsi="Times New Roman" w:cs="Times New Roman"/>
        </w:rPr>
        <w:t>, as well as</w:t>
      </w:r>
      <w:r w:rsidRPr="00514AFA">
        <w:rPr>
          <w:rFonts w:ascii="Times New Roman" w:hAnsi="Times New Roman" w:cs="Times New Roman"/>
        </w:rPr>
        <w:t xml:space="preserve"> </w:t>
      </w:r>
      <w:r w:rsidRPr="00514AFA" w:rsidR="00F53C4D">
        <w:rPr>
          <w:rFonts w:ascii="Times New Roman" w:hAnsi="Times New Roman" w:cs="Times New Roman"/>
        </w:rPr>
        <w:t xml:space="preserve">a </w:t>
      </w:r>
      <w:r w:rsidRPr="00514AFA">
        <w:rPr>
          <w:rFonts w:ascii="Times New Roman" w:hAnsi="Times New Roman" w:cs="Times New Roman"/>
        </w:rPr>
        <w:t xml:space="preserve">considerable </w:t>
      </w:r>
      <w:r w:rsidRPr="00514AFA" w:rsidR="00C24E39">
        <w:rPr>
          <w:rFonts w:ascii="Times New Roman" w:hAnsi="Times New Roman" w:cs="Times New Roman"/>
        </w:rPr>
        <w:t xml:space="preserve">amount of my </w:t>
      </w:r>
      <w:r w:rsidRPr="00514AFA">
        <w:rPr>
          <w:rFonts w:ascii="Times New Roman" w:hAnsi="Times New Roman" w:cs="Times New Roman"/>
        </w:rPr>
        <w:t>time</w:t>
      </w:r>
      <w:r w:rsidRPr="00514AFA" w:rsidR="00C24E39">
        <w:rPr>
          <w:rFonts w:ascii="Times New Roman" w:hAnsi="Times New Roman" w:cs="Times New Roman"/>
        </w:rPr>
        <w:t xml:space="preserve">, energy, and patience.  </w:t>
      </w:r>
      <w:r w:rsidRPr="00514AFA" w:rsidR="00C24E39">
        <w:rPr>
          <w:rFonts w:ascii="Times New Roman" w:hAnsi="Times New Roman" w:cs="Times New Roman"/>
        </w:rPr>
        <w:t>But</w:t>
      </w:r>
      <w:r w:rsidRPr="00514AFA" w:rsidR="002235F0">
        <w:rPr>
          <w:rFonts w:ascii="Times New Roman" w:hAnsi="Times New Roman" w:cs="Times New Roman"/>
        </w:rPr>
        <w:t>,</w:t>
      </w:r>
      <w:r w:rsidRPr="00514AFA" w:rsidR="00C24E39">
        <w:rPr>
          <w:rFonts w:ascii="Times New Roman" w:hAnsi="Times New Roman" w:cs="Times New Roman"/>
        </w:rPr>
        <w:t xml:space="preserve"> it was incredibly important because new 5G wireless services are going to need wide channel allocations, and no other band provides as great an opportunity as</w:t>
      </w:r>
      <w:r w:rsidRPr="00514AFA" w:rsidR="00A44D58">
        <w:rPr>
          <w:rFonts w:ascii="Times New Roman" w:hAnsi="Times New Roman" w:cs="Times New Roman"/>
        </w:rPr>
        <w:t xml:space="preserve"> the</w:t>
      </w:r>
      <w:r w:rsidRPr="00514AFA" w:rsidR="00C24E39">
        <w:rPr>
          <w:rFonts w:ascii="Times New Roman" w:hAnsi="Times New Roman" w:cs="Times New Roman"/>
        </w:rPr>
        <w:t xml:space="preserve"> C-Band.</w:t>
      </w:r>
    </w:p>
    <w:p w:rsidR="003C7801" w:rsidRPr="00514AFA" w:rsidP="00514AFA" w14:paraId="5394E84A" w14:textId="77777777">
      <w:pPr>
        <w:rPr>
          <w:rFonts w:ascii="Times New Roman" w:hAnsi="Times New Roman" w:cs="Times New Roman"/>
        </w:rPr>
      </w:pPr>
    </w:p>
    <w:p w:rsidR="00C24E39" w:rsidRPr="00514AFA" w:rsidP="00514AFA" w14:paraId="12A0344E" w14:textId="6F32693C">
      <w:pPr>
        <w:ind w:firstLine="720"/>
        <w:rPr>
          <w:rFonts w:ascii="Times New Roman" w:hAnsi="Times New Roman" w:cs="Times New Roman"/>
        </w:rPr>
      </w:pPr>
      <w:r w:rsidRPr="00514AFA">
        <w:rPr>
          <w:rFonts w:ascii="Times New Roman" w:hAnsi="Times New Roman" w:cs="Times New Roman"/>
        </w:rPr>
        <w:t xml:space="preserve">I </w:t>
      </w:r>
      <w:r w:rsidRPr="00514AFA">
        <w:rPr>
          <w:rFonts w:ascii="Times New Roman" w:hAnsi="Times New Roman" w:cs="Times New Roman"/>
        </w:rPr>
        <w:t xml:space="preserve">also </w:t>
      </w:r>
      <w:r w:rsidRPr="00514AFA">
        <w:rPr>
          <w:rFonts w:ascii="Times New Roman" w:hAnsi="Times New Roman" w:cs="Times New Roman"/>
        </w:rPr>
        <w:t>appreciate that</w:t>
      </w:r>
      <w:r w:rsidRPr="00514AFA" w:rsidR="006B207F">
        <w:rPr>
          <w:rFonts w:ascii="Times New Roman" w:hAnsi="Times New Roman" w:cs="Times New Roman"/>
        </w:rPr>
        <w:t xml:space="preserve"> the Chairman has </w:t>
      </w:r>
      <w:r w:rsidRPr="00514AFA" w:rsidR="00FB353E">
        <w:rPr>
          <w:rFonts w:ascii="Times New Roman" w:hAnsi="Times New Roman" w:cs="Times New Roman"/>
        </w:rPr>
        <w:t>committed to</w:t>
      </w:r>
      <w:r w:rsidRPr="00514AFA" w:rsidR="006B207F">
        <w:rPr>
          <w:rFonts w:ascii="Times New Roman" w:hAnsi="Times New Roman" w:cs="Times New Roman"/>
        </w:rPr>
        <w:t xml:space="preserve"> mak</w:t>
      </w:r>
      <w:r w:rsidRPr="00514AFA" w:rsidR="00FB353E">
        <w:rPr>
          <w:rFonts w:ascii="Times New Roman" w:hAnsi="Times New Roman" w:cs="Times New Roman"/>
        </w:rPr>
        <w:t>ing</w:t>
      </w:r>
      <w:r w:rsidRPr="00514AFA" w:rsidR="006B207F">
        <w:rPr>
          <w:rFonts w:ascii="Times New Roman" w:hAnsi="Times New Roman" w:cs="Times New Roman"/>
        </w:rPr>
        <w:t xml:space="preserve"> sure that </w:t>
      </w:r>
      <w:r w:rsidRPr="00514AFA" w:rsidR="00FB353E">
        <w:rPr>
          <w:rFonts w:ascii="Times New Roman" w:hAnsi="Times New Roman" w:cs="Times New Roman"/>
        </w:rPr>
        <w:t xml:space="preserve">the auction </w:t>
      </w:r>
      <w:r w:rsidRPr="00514AFA" w:rsidR="006B207F">
        <w:rPr>
          <w:rFonts w:ascii="Times New Roman" w:hAnsi="Times New Roman" w:cs="Times New Roman"/>
        </w:rPr>
        <w:t>happens</w:t>
      </w:r>
      <w:r w:rsidRPr="00514AFA" w:rsidR="00EC2957">
        <w:rPr>
          <w:rFonts w:ascii="Times New Roman" w:hAnsi="Times New Roman" w:cs="Times New Roman"/>
        </w:rPr>
        <w:t xml:space="preserve"> this year.</w:t>
      </w:r>
      <w:r w:rsidRPr="00514AFA" w:rsidR="006E235B">
        <w:rPr>
          <w:rFonts w:ascii="Times New Roman" w:hAnsi="Times New Roman" w:cs="Times New Roman"/>
        </w:rPr>
        <w:t xml:space="preserve"> </w:t>
      </w:r>
      <w:r w:rsidRPr="00514AFA" w:rsidR="006A08EC">
        <w:rPr>
          <w:rFonts w:ascii="Times New Roman" w:hAnsi="Times New Roman" w:cs="Times New Roman"/>
        </w:rPr>
        <w:t xml:space="preserve"> </w:t>
      </w:r>
      <w:r w:rsidRPr="00514AFA" w:rsidR="00F31AD3">
        <w:rPr>
          <w:rFonts w:ascii="Times New Roman" w:hAnsi="Times New Roman" w:cs="Times New Roman"/>
        </w:rPr>
        <w:t xml:space="preserve">Further, if </w:t>
      </w:r>
      <w:r w:rsidRPr="00514AFA" w:rsidR="006E235B">
        <w:rPr>
          <w:rFonts w:ascii="Times New Roman" w:hAnsi="Times New Roman" w:cs="Times New Roman"/>
        </w:rPr>
        <w:t>things go as planned</w:t>
      </w:r>
      <w:r w:rsidRPr="00514AFA" w:rsidR="00A1568C">
        <w:rPr>
          <w:rFonts w:ascii="Times New Roman" w:hAnsi="Times New Roman" w:cs="Times New Roman"/>
        </w:rPr>
        <w:t xml:space="preserve">, all incumbents should be </w:t>
      </w:r>
      <w:r w:rsidRPr="00514AFA">
        <w:rPr>
          <w:rFonts w:ascii="Times New Roman" w:hAnsi="Times New Roman" w:cs="Times New Roman"/>
        </w:rPr>
        <w:t xml:space="preserve">fully </w:t>
      </w:r>
      <w:r w:rsidRPr="00514AFA" w:rsidR="00801556">
        <w:rPr>
          <w:rFonts w:ascii="Times New Roman" w:hAnsi="Times New Roman" w:cs="Times New Roman"/>
        </w:rPr>
        <w:t>accommodated,</w:t>
      </w:r>
      <w:r w:rsidRPr="00514AFA">
        <w:rPr>
          <w:rFonts w:ascii="Times New Roman" w:hAnsi="Times New Roman" w:cs="Times New Roman"/>
        </w:rPr>
        <w:t xml:space="preserve"> </w:t>
      </w:r>
      <w:r w:rsidRPr="00514AFA" w:rsidR="00353F52">
        <w:rPr>
          <w:rFonts w:ascii="Times New Roman" w:hAnsi="Times New Roman" w:cs="Times New Roman"/>
        </w:rPr>
        <w:t xml:space="preserve">with </w:t>
      </w:r>
      <w:r w:rsidRPr="00514AFA" w:rsidR="00C37F16">
        <w:rPr>
          <w:rFonts w:ascii="Times New Roman" w:hAnsi="Times New Roman" w:cs="Times New Roman"/>
        </w:rPr>
        <w:t xml:space="preserve">their </w:t>
      </w:r>
      <w:r w:rsidRPr="00514AFA">
        <w:rPr>
          <w:rFonts w:ascii="Times New Roman" w:hAnsi="Times New Roman" w:cs="Times New Roman"/>
        </w:rPr>
        <w:t>concerns addressed</w:t>
      </w:r>
      <w:r w:rsidRPr="00514AFA" w:rsidR="006D7A55">
        <w:rPr>
          <w:rFonts w:ascii="Times New Roman" w:hAnsi="Times New Roman" w:cs="Times New Roman"/>
        </w:rPr>
        <w:t xml:space="preserve">. </w:t>
      </w:r>
      <w:r w:rsidRPr="00514AFA" w:rsidR="006A08EC">
        <w:rPr>
          <w:rFonts w:ascii="Times New Roman" w:hAnsi="Times New Roman" w:cs="Times New Roman"/>
        </w:rPr>
        <w:t xml:space="preserve"> </w:t>
      </w:r>
      <w:r w:rsidRPr="00514AFA" w:rsidR="004E177D">
        <w:rPr>
          <w:rFonts w:ascii="Times New Roman" w:hAnsi="Times New Roman" w:cs="Times New Roman"/>
        </w:rPr>
        <w:t xml:space="preserve">I find it highly unlikely that </w:t>
      </w:r>
      <w:r w:rsidRPr="00514AFA" w:rsidR="00261E68">
        <w:rPr>
          <w:rFonts w:ascii="Times New Roman" w:hAnsi="Times New Roman" w:cs="Times New Roman"/>
        </w:rPr>
        <w:t xml:space="preserve">the Commission </w:t>
      </w:r>
      <w:r w:rsidRPr="00514AFA" w:rsidR="00C37F16">
        <w:rPr>
          <w:rFonts w:ascii="Times New Roman" w:hAnsi="Times New Roman" w:cs="Times New Roman"/>
        </w:rPr>
        <w:t xml:space="preserve">would </w:t>
      </w:r>
      <w:r w:rsidRPr="00514AFA" w:rsidR="004E177D">
        <w:rPr>
          <w:rFonts w:ascii="Times New Roman" w:hAnsi="Times New Roman" w:cs="Times New Roman"/>
        </w:rPr>
        <w:t xml:space="preserve">turn off popular broadcast and cable </w:t>
      </w:r>
      <w:r w:rsidRPr="00514AFA" w:rsidR="00825FE0">
        <w:rPr>
          <w:rFonts w:ascii="Times New Roman" w:hAnsi="Times New Roman" w:cs="Times New Roman"/>
        </w:rPr>
        <w:t>programming</w:t>
      </w:r>
      <w:r w:rsidRPr="00514AFA" w:rsidR="00C37F16">
        <w:rPr>
          <w:rFonts w:ascii="Times New Roman" w:hAnsi="Times New Roman" w:cs="Times New Roman"/>
        </w:rPr>
        <w:t xml:space="preserve"> should the restructuring of this band not be complete by 2025</w:t>
      </w:r>
      <w:r w:rsidRPr="00514AFA" w:rsidR="004E177D">
        <w:rPr>
          <w:rFonts w:ascii="Times New Roman" w:hAnsi="Times New Roman" w:cs="Times New Roman"/>
        </w:rPr>
        <w:t xml:space="preserve">. </w:t>
      </w:r>
      <w:r w:rsidRPr="00514AFA" w:rsidR="006A08EC">
        <w:rPr>
          <w:rFonts w:ascii="Times New Roman" w:hAnsi="Times New Roman" w:cs="Times New Roman"/>
        </w:rPr>
        <w:t xml:space="preserve"> </w:t>
      </w:r>
    </w:p>
    <w:p w:rsidR="00C24E39" w:rsidRPr="00514AFA" w:rsidP="00514AFA" w14:paraId="27034A83" w14:textId="77777777">
      <w:pPr>
        <w:rPr>
          <w:rFonts w:ascii="Times New Roman" w:hAnsi="Times New Roman" w:cs="Times New Roman"/>
        </w:rPr>
      </w:pPr>
    </w:p>
    <w:p w:rsidR="00E24315" w:rsidRPr="00514AFA" w:rsidP="00514AFA" w14:paraId="09836341" w14:textId="6C3B0447">
      <w:pPr>
        <w:ind w:firstLine="720"/>
        <w:rPr>
          <w:rFonts w:ascii="Times New Roman" w:hAnsi="Times New Roman" w:cs="Times New Roman"/>
        </w:rPr>
      </w:pPr>
      <w:r w:rsidRPr="00514AFA">
        <w:rPr>
          <w:rFonts w:ascii="Times New Roman" w:hAnsi="Times New Roman" w:cs="Times New Roman"/>
        </w:rPr>
        <w:t>At the same time</w:t>
      </w:r>
      <w:r w:rsidRPr="00514AFA" w:rsidR="007E346B">
        <w:rPr>
          <w:rFonts w:ascii="Times New Roman" w:hAnsi="Times New Roman" w:cs="Times New Roman"/>
        </w:rPr>
        <w:t xml:space="preserve">, </w:t>
      </w:r>
      <w:r w:rsidRPr="00514AFA" w:rsidR="006D7A55">
        <w:rPr>
          <w:rFonts w:ascii="Times New Roman" w:hAnsi="Times New Roman" w:cs="Times New Roman"/>
        </w:rPr>
        <w:t xml:space="preserve">we </w:t>
      </w:r>
      <w:r w:rsidRPr="00514AFA" w:rsidR="00BF6652">
        <w:rPr>
          <w:rFonts w:ascii="Times New Roman" w:hAnsi="Times New Roman" w:cs="Times New Roman"/>
        </w:rPr>
        <w:t>have</w:t>
      </w:r>
      <w:r w:rsidRPr="00514AFA" w:rsidR="00825FE0">
        <w:rPr>
          <w:rFonts w:ascii="Times New Roman" w:hAnsi="Times New Roman" w:cs="Times New Roman"/>
        </w:rPr>
        <w:t xml:space="preserve"> al</w:t>
      </w:r>
      <w:r w:rsidRPr="00514AFA" w:rsidR="00DA5519">
        <w:rPr>
          <w:rFonts w:ascii="Times New Roman" w:hAnsi="Times New Roman" w:cs="Times New Roman"/>
        </w:rPr>
        <w:t xml:space="preserve">l </w:t>
      </w:r>
      <w:r w:rsidRPr="00514AFA">
        <w:rPr>
          <w:rFonts w:ascii="Times New Roman" w:hAnsi="Times New Roman" w:cs="Times New Roman"/>
        </w:rPr>
        <w:t>had to deal with the</w:t>
      </w:r>
      <w:r w:rsidRPr="00514AFA" w:rsidR="006D7A55">
        <w:rPr>
          <w:rFonts w:ascii="Times New Roman" w:hAnsi="Times New Roman" w:cs="Times New Roman"/>
        </w:rPr>
        <w:t xml:space="preserve"> back and forth between </w:t>
      </w:r>
      <w:r w:rsidRPr="00514AFA">
        <w:rPr>
          <w:rFonts w:ascii="Times New Roman" w:hAnsi="Times New Roman" w:cs="Times New Roman"/>
        </w:rPr>
        <w:t xml:space="preserve">industry participants </w:t>
      </w:r>
      <w:r w:rsidRPr="00514AFA" w:rsidR="00943760">
        <w:rPr>
          <w:rFonts w:ascii="Times New Roman" w:hAnsi="Times New Roman" w:cs="Times New Roman"/>
        </w:rPr>
        <w:t xml:space="preserve">and Hill policy makers </w:t>
      </w:r>
      <w:r w:rsidRPr="00514AFA" w:rsidR="006D7A55">
        <w:rPr>
          <w:rFonts w:ascii="Times New Roman" w:hAnsi="Times New Roman" w:cs="Times New Roman"/>
        </w:rPr>
        <w:t xml:space="preserve">about </w:t>
      </w:r>
      <w:r w:rsidRPr="00514AFA" w:rsidR="00546D9B">
        <w:rPr>
          <w:rFonts w:ascii="Times New Roman" w:hAnsi="Times New Roman" w:cs="Times New Roman"/>
        </w:rPr>
        <w:t xml:space="preserve">incentive payments and </w:t>
      </w:r>
      <w:r w:rsidRPr="00514AFA" w:rsidR="00353F52">
        <w:rPr>
          <w:rFonts w:ascii="Times New Roman" w:hAnsi="Times New Roman" w:cs="Times New Roman"/>
        </w:rPr>
        <w:t xml:space="preserve">the </w:t>
      </w:r>
      <w:r w:rsidRPr="00514AFA" w:rsidR="00546D9B">
        <w:rPr>
          <w:rFonts w:ascii="Times New Roman" w:hAnsi="Times New Roman" w:cs="Times New Roman"/>
        </w:rPr>
        <w:t xml:space="preserve">possible </w:t>
      </w:r>
      <w:r w:rsidRPr="00514AFA" w:rsidR="006D7A55">
        <w:rPr>
          <w:rFonts w:ascii="Times New Roman" w:hAnsi="Times New Roman" w:cs="Times New Roman"/>
        </w:rPr>
        <w:t>distribution of proceeds</w:t>
      </w:r>
      <w:r w:rsidRPr="00514AFA" w:rsidR="00BF6652">
        <w:rPr>
          <w:rFonts w:ascii="Times New Roman" w:hAnsi="Times New Roman" w:cs="Times New Roman"/>
        </w:rPr>
        <w:t xml:space="preserve">. </w:t>
      </w:r>
      <w:r w:rsidRPr="00514AFA" w:rsidR="006A08EC">
        <w:rPr>
          <w:rFonts w:ascii="Times New Roman" w:hAnsi="Times New Roman" w:cs="Times New Roman"/>
        </w:rPr>
        <w:t xml:space="preserve"> </w:t>
      </w:r>
      <w:r w:rsidRPr="00514AFA" w:rsidR="00BF6652">
        <w:rPr>
          <w:rFonts w:ascii="Times New Roman" w:hAnsi="Times New Roman" w:cs="Times New Roman"/>
        </w:rPr>
        <w:t>This is unfortunate</w:t>
      </w:r>
      <w:r w:rsidRPr="00514AFA">
        <w:rPr>
          <w:rFonts w:ascii="Times New Roman" w:hAnsi="Times New Roman" w:cs="Times New Roman"/>
        </w:rPr>
        <w:t xml:space="preserve">, as many </w:t>
      </w:r>
      <w:r w:rsidRPr="00514AFA" w:rsidR="00546D9B">
        <w:rPr>
          <w:rFonts w:ascii="Times New Roman" w:hAnsi="Times New Roman" w:cs="Times New Roman"/>
        </w:rPr>
        <w:t>months</w:t>
      </w:r>
      <w:r w:rsidRPr="00514AFA" w:rsidR="00414E30">
        <w:rPr>
          <w:rFonts w:ascii="Times New Roman" w:hAnsi="Times New Roman" w:cs="Times New Roman"/>
        </w:rPr>
        <w:t xml:space="preserve"> were wasted</w:t>
      </w:r>
      <w:r w:rsidRPr="00514AFA" w:rsidR="00546D9B">
        <w:rPr>
          <w:rFonts w:ascii="Times New Roman" w:hAnsi="Times New Roman" w:cs="Times New Roman"/>
        </w:rPr>
        <w:t xml:space="preserve"> </w:t>
      </w:r>
      <w:r w:rsidRPr="00514AFA">
        <w:rPr>
          <w:rFonts w:ascii="Times New Roman" w:hAnsi="Times New Roman" w:cs="Times New Roman"/>
        </w:rPr>
        <w:t>debat</w:t>
      </w:r>
      <w:r w:rsidRPr="00514AFA" w:rsidR="00546D9B">
        <w:rPr>
          <w:rFonts w:ascii="Times New Roman" w:hAnsi="Times New Roman" w:cs="Times New Roman"/>
        </w:rPr>
        <w:t>ing</w:t>
      </w:r>
      <w:r w:rsidRPr="00514AFA">
        <w:rPr>
          <w:rFonts w:ascii="Times New Roman" w:hAnsi="Times New Roman" w:cs="Times New Roman"/>
        </w:rPr>
        <w:t xml:space="preserve"> whether to even provide an incentive payment to </w:t>
      </w:r>
      <w:r w:rsidRPr="00514AFA" w:rsidR="002235F0">
        <w:rPr>
          <w:rFonts w:ascii="Times New Roman" w:hAnsi="Times New Roman" w:cs="Times New Roman"/>
        </w:rPr>
        <w:t xml:space="preserve">the </w:t>
      </w:r>
      <w:r w:rsidRPr="00514AFA">
        <w:rPr>
          <w:rFonts w:ascii="Times New Roman" w:hAnsi="Times New Roman" w:cs="Times New Roman"/>
        </w:rPr>
        <w:t xml:space="preserve">satellite providers.  The reality </w:t>
      </w:r>
      <w:r w:rsidRPr="00514AFA" w:rsidR="00414E30">
        <w:rPr>
          <w:rFonts w:ascii="Times New Roman" w:hAnsi="Times New Roman" w:cs="Times New Roman"/>
        </w:rPr>
        <w:t xml:space="preserve">is </w:t>
      </w:r>
      <w:r w:rsidRPr="00514AFA">
        <w:rPr>
          <w:rFonts w:ascii="Times New Roman" w:hAnsi="Times New Roman" w:cs="Times New Roman"/>
        </w:rPr>
        <w:t>that to do otherwise would have doomed this project and undermined decades of spectrum policy</w:t>
      </w:r>
      <w:r w:rsidRPr="00514AFA" w:rsidR="00BF6652">
        <w:rPr>
          <w:rFonts w:ascii="Times New Roman" w:hAnsi="Times New Roman" w:cs="Times New Roman"/>
        </w:rPr>
        <w:t xml:space="preserve">.  </w:t>
      </w:r>
      <w:r w:rsidRPr="00514AFA" w:rsidR="00546D9B">
        <w:rPr>
          <w:rFonts w:ascii="Times New Roman" w:hAnsi="Times New Roman" w:cs="Times New Roman"/>
        </w:rPr>
        <w:t xml:space="preserve">Keep in mind, satellite companies </w:t>
      </w:r>
      <w:r w:rsidRPr="00514AFA" w:rsidR="00CC7088">
        <w:rPr>
          <w:rFonts w:ascii="Times New Roman" w:hAnsi="Times New Roman" w:cs="Times New Roman"/>
        </w:rPr>
        <w:t>provid</w:t>
      </w:r>
      <w:r w:rsidRPr="00514AFA" w:rsidR="00546D9B">
        <w:rPr>
          <w:rFonts w:ascii="Times New Roman" w:hAnsi="Times New Roman" w:cs="Times New Roman"/>
        </w:rPr>
        <w:t>e</w:t>
      </w:r>
      <w:r w:rsidRPr="00514AFA" w:rsidR="00CC7088">
        <w:rPr>
          <w:rFonts w:ascii="Times New Roman" w:hAnsi="Times New Roman" w:cs="Times New Roman"/>
        </w:rPr>
        <w:t xml:space="preserve"> valuable services </w:t>
      </w:r>
      <w:r w:rsidRPr="00514AFA" w:rsidR="00E75C83">
        <w:rPr>
          <w:rFonts w:ascii="Times New Roman" w:hAnsi="Times New Roman" w:cs="Times New Roman"/>
        </w:rPr>
        <w:t xml:space="preserve">to their </w:t>
      </w:r>
      <w:r w:rsidRPr="00514AFA" w:rsidR="00E75C83">
        <w:rPr>
          <w:rFonts w:ascii="Times New Roman" w:hAnsi="Times New Roman" w:cs="Times New Roman"/>
        </w:rPr>
        <w:t>contractees</w:t>
      </w:r>
      <w:r w:rsidRPr="00514AFA" w:rsidR="00E75C83">
        <w:rPr>
          <w:rFonts w:ascii="Times New Roman" w:hAnsi="Times New Roman" w:cs="Times New Roman"/>
        </w:rPr>
        <w:t xml:space="preserve"> </w:t>
      </w:r>
      <w:r w:rsidRPr="00514AFA" w:rsidR="00414E30">
        <w:rPr>
          <w:rFonts w:ascii="Times New Roman" w:hAnsi="Times New Roman" w:cs="Times New Roman"/>
        </w:rPr>
        <w:t xml:space="preserve">but </w:t>
      </w:r>
      <w:r w:rsidRPr="00514AFA" w:rsidR="00CC7088">
        <w:rPr>
          <w:rFonts w:ascii="Times New Roman" w:hAnsi="Times New Roman" w:cs="Times New Roman"/>
        </w:rPr>
        <w:t>are willing to do more with less</w:t>
      </w:r>
      <w:r w:rsidRPr="00514AFA" w:rsidR="003C404E">
        <w:rPr>
          <w:rFonts w:ascii="Times New Roman" w:hAnsi="Times New Roman" w:cs="Times New Roman"/>
        </w:rPr>
        <w:t>—</w:t>
      </w:r>
      <w:r w:rsidRPr="00514AFA" w:rsidR="00CC7088">
        <w:rPr>
          <w:rFonts w:ascii="Times New Roman" w:hAnsi="Times New Roman" w:cs="Times New Roman"/>
        </w:rPr>
        <w:t>with varying degrees of difficulty</w:t>
      </w:r>
      <w:r w:rsidRPr="00514AFA" w:rsidR="003C404E">
        <w:rPr>
          <w:rFonts w:ascii="Times New Roman" w:hAnsi="Times New Roman" w:cs="Times New Roman"/>
        </w:rPr>
        <w:t>—</w:t>
      </w:r>
      <w:r w:rsidRPr="00514AFA" w:rsidR="00CC7088">
        <w:rPr>
          <w:rFonts w:ascii="Times New Roman" w:hAnsi="Times New Roman" w:cs="Times New Roman"/>
        </w:rPr>
        <w:t xml:space="preserve">to </w:t>
      </w:r>
      <w:r w:rsidRPr="00514AFA" w:rsidR="009375F9">
        <w:rPr>
          <w:rFonts w:ascii="Times New Roman" w:hAnsi="Times New Roman" w:cs="Times New Roman"/>
        </w:rPr>
        <w:t>enable the government to meet i</w:t>
      </w:r>
      <w:r w:rsidRPr="00514AFA" w:rsidR="00414E30">
        <w:rPr>
          <w:rFonts w:ascii="Times New Roman" w:hAnsi="Times New Roman" w:cs="Times New Roman"/>
        </w:rPr>
        <w:t>t</w:t>
      </w:r>
      <w:r w:rsidRPr="00514AFA" w:rsidR="009375F9">
        <w:rPr>
          <w:rFonts w:ascii="Times New Roman" w:hAnsi="Times New Roman" w:cs="Times New Roman"/>
        </w:rPr>
        <w:t xml:space="preserve">s 5G </w:t>
      </w:r>
      <w:r w:rsidRPr="00514AFA" w:rsidR="005E69EE">
        <w:rPr>
          <w:rFonts w:ascii="Times New Roman" w:hAnsi="Times New Roman" w:cs="Times New Roman"/>
        </w:rPr>
        <w:t>objectives</w:t>
      </w:r>
      <w:r w:rsidRPr="00514AFA" w:rsidR="00414E30">
        <w:rPr>
          <w:rFonts w:ascii="Times New Roman" w:hAnsi="Times New Roman" w:cs="Times New Roman"/>
        </w:rPr>
        <w:t xml:space="preserve">.  Compensation </w:t>
      </w:r>
      <w:r w:rsidRPr="00514AFA" w:rsidR="00546D9B">
        <w:rPr>
          <w:rFonts w:ascii="Times New Roman" w:hAnsi="Times New Roman" w:cs="Times New Roman"/>
        </w:rPr>
        <w:t>was</w:t>
      </w:r>
      <w:r w:rsidRPr="00514AFA" w:rsidR="00E75C83">
        <w:rPr>
          <w:rFonts w:ascii="Times New Roman" w:hAnsi="Times New Roman" w:cs="Times New Roman"/>
        </w:rPr>
        <w:t xml:space="preserve"> </w:t>
      </w:r>
      <w:r w:rsidRPr="00514AFA" w:rsidR="00414E30">
        <w:rPr>
          <w:rFonts w:ascii="Times New Roman" w:hAnsi="Times New Roman" w:cs="Times New Roman"/>
        </w:rPr>
        <w:t xml:space="preserve">therefore </w:t>
      </w:r>
      <w:r w:rsidRPr="00514AFA" w:rsidR="00546D9B">
        <w:rPr>
          <w:rFonts w:ascii="Times New Roman" w:hAnsi="Times New Roman" w:cs="Times New Roman"/>
        </w:rPr>
        <w:t>always going to part of the equation</w:t>
      </w:r>
      <w:r w:rsidRPr="00514AFA" w:rsidR="005E69EE">
        <w:rPr>
          <w:rFonts w:ascii="Times New Roman" w:hAnsi="Times New Roman" w:cs="Times New Roman"/>
        </w:rPr>
        <w:t xml:space="preserve">. </w:t>
      </w:r>
      <w:r w:rsidRPr="00514AFA" w:rsidR="006D7A55">
        <w:rPr>
          <w:rFonts w:ascii="Times New Roman" w:hAnsi="Times New Roman" w:cs="Times New Roman"/>
        </w:rPr>
        <w:t xml:space="preserve"> </w:t>
      </w:r>
      <w:r w:rsidRPr="00514AFA" w:rsidR="00546D9B">
        <w:rPr>
          <w:rFonts w:ascii="Times New Roman" w:hAnsi="Times New Roman" w:cs="Times New Roman"/>
        </w:rPr>
        <w:t>In the end, almost everyone came around to this thinking</w:t>
      </w:r>
      <w:r w:rsidRPr="00514AFA" w:rsidR="003C404E">
        <w:rPr>
          <w:rFonts w:ascii="Times New Roman" w:hAnsi="Times New Roman" w:cs="Times New Roman"/>
        </w:rPr>
        <w:t>—</w:t>
      </w:r>
      <w:r w:rsidRPr="00514AFA" w:rsidR="00546D9B">
        <w:rPr>
          <w:rFonts w:ascii="Times New Roman" w:hAnsi="Times New Roman" w:cs="Times New Roman"/>
        </w:rPr>
        <w:t xml:space="preserve">even if they may not agree with the exact funding level.  </w:t>
      </w:r>
      <w:r w:rsidRPr="00514AFA" w:rsidR="00261E68">
        <w:rPr>
          <w:rFonts w:ascii="Times New Roman" w:hAnsi="Times New Roman" w:cs="Times New Roman"/>
        </w:rPr>
        <w:t xml:space="preserve">Further, </w:t>
      </w:r>
      <w:r w:rsidRPr="00514AFA" w:rsidR="00390CBA">
        <w:rPr>
          <w:rFonts w:ascii="Times New Roman" w:hAnsi="Times New Roman" w:cs="Times New Roman"/>
        </w:rPr>
        <w:t xml:space="preserve">I believe that we have the authority to compensate </w:t>
      </w:r>
      <w:r w:rsidRPr="00514AFA" w:rsidR="004E2393">
        <w:rPr>
          <w:rFonts w:ascii="Times New Roman" w:hAnsi="Times New Roman" w:cs="Times New Roman"/>
        </w:rPr>
        <w:t xml:space="preserve">incumbents for their reasonable </w:t>
      </w:r>
      <w:r w:rsidRPr="00514AFA" w:rsidR="004E2393">
        <w:rPr>
          <w:rFonts w:ascii="Times New Roman" w:hAnsi="Times New Roman" w:cs="Times New Roman"/>
        </w:rPr>
        <w:t xml:space="preserve">expenses and </w:t>
      </w:r>
      <w:r w:rsidRPr="00514AFA" w:rsidR="00390CBA">
        <w:rPr>
          <w:rFonts w:ascii="Times New Roman" w:hAnsi="Times New Roman" w:cs="Times New Roman"/>
        </w:rPr>
        <w:t xml:space="preserve">implement the accelerated relocation payments separate and apart from our auction process using our </w:t>
      </w:r>
      <w:r w:rsidRPr="00514AFA" w:rsidR="00390CBA">
        <w:rPr>
          <w:rFonts w:ascii="Times New Roman" w:hAnsi="Times New Roman" w:cs="Times New Roman"/>
          <w:i/>
          <w:iCs/>
        </w:rPr>
        <w:t>Emerging Technologies</w:t>
      </w:r>
      <w:r w:rsidRPr="00514AFA" w:rsidR="00390CBA">
        <w:rPr>
          <w:rFonts w:ascii="Times New Roman" w:hAnsi="Times New Roman" w:cs="Times New Roman"/>
        </w:rPr>
        <w:t xml:space="preserve"> framework</w:t>
      </w:r>
      <w:r w:rsidRPr="00514AFA" w:rsidR="004E2393">
        <w:rPr>
          <w:rFonts w:ascii="Times New Roman" w:hAnsi="Times New Roman" w:cs="Times New Roman"/>
        </w:rPr>
        <w:t>.</w:t>
      </w:r>
    </w:p>
    <w:p w:rsidR="00A63224" w:rsidRPr="00514AFA" w:rsidP="00514AFA" w14:paraId="303B7EE8" w14:textId="77777777">
      <w:pPr>
        <w:ind w:firstLine="720"/>
        <w:rPr>
          <w:rFonts w:ascii="Times New Roman" w:hAnsi="Times New Roman" w:cs="Times New Roman"/>
        </w:rPr>
      </w:pPr>
    </w:p>
    <w:p w:rsidR="00353010" w:rsidRPr="00514AFA" w:rsidP="00514AFA" w14:paraId="108369F7" w14:textId="226B68F5">
      <w:pPr>
        <w:ind w:firstLine="720"/>
        <w:rPr>
          <w:rFonts w:ascii="Times New Roman" w:hAnsi="Times New Roman" w:cs="Times New Roman"/>
        </w:rPr>
      </w:pPr>
      <w:r w:rsidRPr="00514AFA">
        <w:rPr>
          <w:rFonts w:ascii="Times New Roman" w:hAnsi="Times New Roman" w:cs="Times New Roman"/>
        </w:rPr>
        <w:t xml:space="preserve">As for my fourth principle, </w:t>
      </w:r>
      <w:r w:rsidRPr="00514AFA" w:rsidR="00557FB8">
        <w:rPr>
          <w:rFonts w:ascii="Times New Roman" w:hAnsi="Times New Roman" w:cs="Times New Roman"/>
        </w:rPr>
        <w:t xml:space="preserve">permitting unlicensed </w:t>
      </w:r>
      <w:r w:rsidRPr="00514AFA" w:rsidR="00353F52">
        <w:rPr>
          <w:rFonts w:ascii="Times New Roman" w:hAnsi="Times New Roman" w:cs="Times New Roman"/>
        </w:rPr>
        <w:t xml:space="preserve">use </w:t>
      </w:r>
      <w:r w:rsidRPr="00514AFA" w:rsidR="00557FB8">
        <w:rPr>
          <w:rFonts w:ascii="Times New Roman" w:hAnsi="Times New Roman" w:cs="Times New Roman"/>
        </w:rPr>
        <w:t xml:space="preserve">in </w:t>
      </w:r>
      <w:r w:rsidRPr="00514AFA" w:rsidR="00CD3938">
        <w:rPr>
          <w:rFonts w:ascii="Times New Roman" w:hAnsi="Times New Roman" w:cs="Times New Roman"/>
        </w:rPr>
        <w:t>the 6 GHz band</w:t>
      </w:r>
      <w:r w:rsidRPr="00514AFA" w:rsidR="006A08EC">
        <w:rPr>
          <w:rFonts w:ascii="Times New Roman" w:hAnsi="Times New Roman" w:cs="Times New Roman"/>
        </w:rPr>
        <w:t>, w</w:t>
      </w:r>
      <w:r w:rsidRPr="00514AFA" w:rsidR="00557FB8">
        <w:rPr>
          <w:rFonts w:ascii="Times New Roman" w:hAnsi="Times New Roman" w:cs="Times New Roman"/>
        </w:rPr>
        <w:t>e have an open proceeding</w:t>
      </w:r>
      <w:r w:rsidRPr="00514AFA" w:rsidR="00414E30">
        <w:rPr>
          <w:rFonts w:ascii="Times New Roman" w:hAnsi="Times New Roman" w:cs="Times New Roman"/>
        </w:rPr>
        <w:t xml:space="preserve"> on that </w:t>
      </w:r>
      <w:r w:rsidRPr="00514AFA" w:rsidR="003C404E">
        <w:rPr>
          <w:rFonts w:ascii="Times New Roman" w:hAnsi="Times New Roman" w:cs="Times New Roman"/>
        </w:rPr>
        <w:t>matter</w:t>
      </w:r>
      <w:r w:rsidRPr="00514AFA" w:rsidR="00571E69">
        <w:rPr>
          <w:rFonts w:ascii="Times New Roman" w:hAnsi="Times New Roman" w:cs="Times New Roman"/>
        </w:rPr>
        <w:t>,</w:t>
      </w:r>
      <w:r w:rsidRPr="00514AFA" w:rsidR="00557FB8">
        <w:rPr>
          <w:rFonts w:ascii="Times New Roman" w:hAnsi="Times New Roman" w:cs="Times New Roman"/>
        </w:rPr>
        <w:t xml:space="preserve"> and I have adequate assurances </w:t>
      </w:r>
      <w:r w:rsidRPr="00514AFA" w:rsidR="00546D9B">
        <w:rPr>
          <w:rFonts w:ascii="Times New Roman" w:hAnsi="Times New Roman" w:cs="Times New Roman"/>
        </w:rPr>
        <w:t xml:space="preserve">from the Chairman and </w:t>
      </w:r>
      <w:r w:rsidRPr="00514AFA" w:rsidR="00557FB8">
        <w:rPr>
          <w:rFonts w:ascii="Times New Roman" w:hAnsi="Times New Roman" w:cs="Times New Roman"/>
        </w:rPr>
        <w:t xml:space="preserve">staff of </w:t>
      </w:r>
      <w:r w:rsidRPr="00514AFA" w:rsidR="00261E68">
        <w:rPr>
          <w:rFonts w:ascii="Times New Roman" w:hAnsi="Times New Roman" w:cs="Times New Roman"/>
        </w:rPr>
        <w:t xml:space="preserve">the </w:t>
      </w:r>
      <w:r w:rsidRPr="00514AFA" w:rsidR="00557FB8">
        <w:rPr>
          <w:rFonts w:ascii="Times New Roman" w:hAnsi="Times New Roman" w:cs="Times New Roman"/>
        </w:rPr>
        <w:t>O</w:t>
      </w:r>
      <w:r w:rsidRPr="00514AFA" w:rsidR="00261E68">
        <w:rPr>
          <w:rFonts w:ascii="Times New Roman" w:hAnsi="Times New Roman" w:cs="Times New Roman"/>
        </w:rPr>
        <w:t xml:space="preserve">ffice of </w:t>
      </w:r>
      <w:r w:rsidRPr="00514AFA" w:rsidR="00557FB8">
        <w:rPr>
          <w:rFonts w:ascii="Times New Roman" w:hAnsi="Times New Roman" w:cs="Times New Roman"/>
        </w:rPr>
        <w:t>E</w:t>
      </w:r>
      <w:r w:rsidRPr="00514AFA" w:rsidR="00261E68">
        <w:rPr>
          <w:rFonts w:ascii="Times New Roman" w:hAnsi="Times New Roman" w:cs="Times New Roman"/>
        </w:rPr>
        <w:t>ngineering and Technology</w:t>
      </w:r>
      <w:r w:rsidRPr="00514AFA" w:rsidR="002F2F31">
        <w:rPr>
          <w:rFonts w:ascii="Times New Roman" w:hAnsi="Times New Roman" w:cs="Times New Roman"/>
        </w:rPr>
        <w:t xml:space="preserve"> </w:t>
      </w:r>
      <w:r w:rsidRPr="00514AFA" w:rsidR="001D2976">
        <w:rPr>
          <w:rFonts w:ascii="Times New Roman" w:hAnsi="Times New Roman" w:cs="Times New Roman"/>
        </w:rPr>
        <w:t xml:space="preserve">that </w:t>
      </w:r>
      <w:r w:rsidRPr="00514AFA" w:rsidR="00414E30">
        <w:rPr>
          <w:rFonts w:ascii="Times New Roman" w:hAnsi="Times New Roman" w:cs="Times New Roman"/>
        </w:rPr>
        <w:t xml:space="preserve">staff </w:t>
      </w:r>
      <w:r w:rsidRPr="00514AFA" w:rsidR="001D2976">
        <w:rPr>
          <w:rFonts w:ascii="Times New Roman" w:hAnsi="Times New Roman" w:cs="Times New Roman"/>
        </w:rPr>
        <w:t xml:space="preserve">are </w:t>
      </w:r>
      <w:r w:rsidRPr="00514AFA" w:rsidR="002F2F31">
        <w:rPr>
          <w:rFonts w:ascii="Times New Roman" w:hAnsi="Times New Roman" w:cs="Times New Roman"/>
        </w:rPr>
        <w:t>concluding their technical analysis</w:t>
      </w:r>
      <w:r w:rsidRPr="00514AFA" w:rsidR="00694BCD">
        <w:rPr>
          <w:rFonts w:ascii="Times New Roman" w:hAnsi="Times New Roman" w:cs="Times New Roman"/>
        </w:rPr>
        <w:t xml:space="preserve"> and </w:t>
      </w:r>
      <w:r w:rsidRPr="00514AFA" w:rsidR="002F2F31">
        <w:rPr>
          <w:rFonts w:ascii="Times New Roman" w:hAnsi="Times New Roman" w:cs="Times New Roman"/>
        </w:rPr>
        <w:t>preparing an order</w:t>
      </w:r>
      <w:r w:rsidRPr="00514AFA" w:rsidR="00694BCD">
        <w:rPr>
          <w:rFonts w:ascii="Times New Roman" w:hAnsi="Times New Roman" w:cs="Times New Roman"/>
        </w:rPr>
        <w:t xml:space="preserve"> for Commission consideration </w:t>
      </w:r>
      <w:r w:rsidRPr="00514AFA" w:rsidR="002D0ABA">
        <w:rPr>
          <w:rFonts w:ascii="Times New Roman" w:hAnsi="Times New Roman" w:cs="Times New Roman"/>
        </w:rPr>
        <w:t>in the not too distant future</w:t>
      </w:r>
      <w:r w:rsidRPr="00514AFA" w:rsidR="002D0ABA">
        <w:rPr>
          <w:rFonts w:ascii="Times New Roman" w:hAnsi="Times New Roman" w:cs="Times New Roman"/>
        </w:rPr>
        <w:t>.</w:t>
      </w:r>
      <w:r w:rsidRPr="00514AFA" w:rsidR="001D2976">
        <w:rPr>
          <w:rFonts w:ascii="Times New Roman" w:hAnsi="Times New Roman" w:cs="Times New Roman"/>
        </w:rPr>
        <w:t xml:space="preserve">  While it may not be simultaneous </w:t>
      </w:r>
      <w:r w:rsidRPr="00514AFA" w:rsidR="00353F52">
        <w:rPr>
          <w:rFonts w:ascii="Times New Roman" w:hAnsi="Times New Roman" w:cs="Times New Roman"/>
        </w:rPr>
        <w:t xml:space="preserve">with </w:t>
      </w:r>
      <w:r w:rsidRPr="00514AFA" w:rsidR="001D2976">
        <w:rPr>
          <w:rFonts w:ascii="Times New Roman" w:hAnsi="Times New Roman" w:cs="Times New Roman"/>
        </w:rPr>
        <w:t xml:space="preserve">this item, its </w:t>
      </w:r>
      <w:r w:rsidRPr="00514AFA" w:rsidR="00B66151">
        <w:rPr>
          <w:rFonts w:ascii="Times New Roman" w:hAnsi="Times New Roman" w:cs="Times New Roman"/>
        </w:rPr>
        <w:t xml:space="preserve">forthcoming </w:t>
      </w:r>
      <w:r w:rsidRPr="00514AFA" w:rsidR="001D2976">
        <w:rPr>
          <w:rFonts w:ascii="Times New Roman" w:hAnsi="Times New Roman" w:cs="Times New Roman"/>
        </w:rPr>
        <w:t xml:space="preserve">consideration will </w:t>
      </w:r>
      <w:r w:rsidRPr="00514AFA" w:rsidR="00353F52">
        <w:rPr>
          <w:rFonts w:ascii="Times New Roman" w:hAnsi="Times New Roman" w:cs="Times New Roman"/>
        </w:rPr>
        <w:t xml:space="preserve">prove </w:t>
      </w:r>
      <w:r w:rsidRPr="00514AFA" w:rsidR="001D2976">
        <w:rPr>
          <w:rFonts w:ascii="Times New Roman" w:hAnsi="Times New Roman" w:cs="Times New Roman"/>
        </w:rPr>
        <w:t>suffic</w:t>
      </w:r>
      <w:r w:rsidRPr="00514AFA" w:rsidR="00353F52">
        <w:rPr>
          <w:rFonts w:ascii="Times New Roman" w:hAnsi="Times New Roman" w:cs="Times New Roman"/>
        </w:rPr>
        <w:t>ient</w:t>
      </w:r>
      <w:r w:rsidRPr="00514AFA" w:rsidR="001D2976">
        <w:rPr>
          <w:rFonts w:ascii="Times New Roman" w:hAnsi="Times New Roman" w:cs="Times New Roman"/>
        </w:rPr>
        <w:t xml:space="preserve"> for me.</w:t>
      </w:r>
      <w:r w:rsidRPr="00514AFA" w:rsidR="002D0ABA">
        <w:rPr>
          <w:rFonts w:ascii="Times New Roman" w:hAnsi="Times New Roman" w:cs="Times New Roman"/>
        </w:rPr>
        <w:t xml:space="preserve">  </w:t>
      </w:r>
      <w:r w:rsidRPr="00514AFA" w:rsidR="001D2976">
        <w:rPr>
          <w:rFonts w:ascii="Times New Roman" w:hAnsi="Times New Roman" w:cs="Times New Roman"/>
        </w:rPr>
        <w:t xml:space="preserve">Providing more unlicensed spectrum has been a passion </w:t>
      </w:r>
      <w:r w:rsidRPr="00514AFA" w:rsidR="00674B68">
        <w:rPr>
          <w:rFonts w:ascii="Times New Roman" w:hAnsi="Times New Roman" w:cs="Times New Roman"/>
        </w:rPr>
        <w:t>of mine</w:t>
      </w:r>
      <w:r w:rsidRPr="00514AFA" w:rsidR="001D2976">
        <w:rPr>
          <w:rFonts w:ascii="Times New Roman" w:hAnsi="Times New Roman" w:cs="Times New Roman"/>
        </w:rPr>
        <w:t xml:space="preserve"> and getting 6 GHz across the finish line is worth the wait.  </w:t>
      </w:r>
    </w:p>
    <w:p w:rsidR="00E75C83" w:rsidRPr="00514AFA" w:rsidP="00514AFA" w14:paraId="1C84E8CC" w14:textId="77777777">
      <w:pPr>
        <w:rPr>
          <w:rFonts w:ascii="Times New Roman" w:hAnsi="Times New Roman" w:cs="Times New Roman"/>
        </w:rPr>
      </w:pPr>
    </w:p>
    <w:p w:rsidR="00954589" w:rsidRPr="00514AFA" w:rsidP="00514AFA" w14:paraId="31E39933" w14:textId="198312F5">
      <w:pPr>
        <w:ind w:firstLine="720"/>
        <w:rPr>
          <w:rFonts w:ascii="Times New Roman" w:hAnsi="Times New Roman" w:cs="Times New Roman"/>
        </w:rPr>
      </w:pPr>
      <w:r w:rsidRPr="00514AFA">
        <w:rPr>
          <w:rFonts w:ascii="Times New Roman" w:hAnsi="Times New Roman" w:cs="Times New Roman"/>
        </w:rPr>
        <w:t>So</w:t>
      </w:r>
      <w:r w:rsidRPr="00514AFA" w:rsidR="00B66151">
        <w:rPr>
          <w:rFonts w:ascii="Times New Roman" w:hAnsi="Times New Roman" w:cs="Times New Roman"/>
        </w:rPr>
        <w:t>,</w:t>
      </w:r>
      <w:r w:rsidRPr="00514AFA">
        <w:rPr>
          <w:rFonts w:ascii="Times New Roman" w:hAnsi="Times New Roman" w:cs="Times New Roman"/>
        </w:rPr>
        <w:t xml:space="preserve"> here we are</w:t>
      </w:r>
      <w:r w:rsidRPr="00514AFA" w:rsidR="002235F0">
        <w:rPr>
          <w:rFonts w:ascii="Times New Roman" w:hAnsi="Times New Roman" w:cs="Times New Roman"/>
        </w:rPr>
        <w:t xml:space="preserve"> voting on an item that represents</w:t>
      </w:r>
      <w:r w:rsidRPr="00514AFA">
        <w:rPr>
          <w:rFonts w:ascii="Times New Roman" w:hAnsi="Times New Roman" w:cs="Times New Roman"/>
        </w:rPr>
        <w:t xml:space="preserve"> </w:t>
      </w:r>
      <w:r w:rsidRPr="00514AFA" w:rsidR="00674B68">
        <w:rPr>
          <w:rFonts w:ascii="Times New Roman" w:hAnsi="Times New Roman" w:cs="Times New Roman"/>
        </w:rPr>
        <w:t>the culmination</w:t>
      </w:r>
      <w:r w:rsidRPr="00514AFA">
        <w:rPr>
          <w:rFonts w:ascii="Times New Roman" w:hAnsi="Times New Roman" w:cs="Times New Roman"/>
        </w:rPr>
        <w:t xml:space="preserve"> of many years of work</w:t>
      </w:r>
      <w:r w:rsidRPr="00514AFA" w:rsidR="002235F0">
        <w:rPr>
          <w:rFonts w:ascii="Times New Roman" w:hAnsi="Times New Roman" w:cs="Times New Roman"/>
        </w:rPr>
        <w:t xml:space="preserve"> for me</w:t>
      </w:r>
      <w:r w:rsidRPr="00514AFA" w:rsidR="00B66151">
        <w:rPr>
          <w:rFonts w:ascii="Times New Roman" w:hAnsi="Times New Roman" w:cs="Times New Roman"/>
        </w:rPr>
        <w:t xml:space="preserve">, as well as </w:t>
      </w:r>
      <w:r w:rsidRPr="00514AFA" w:rsidR="002235F0">
        <w:rPr>
          <w:rFonts w:ascii="Times New Roman" w:hAnsi="Times New Roman" w:cs="Times New Roman"/>
        </w:rPr>
        <w:t>a huge step forward in</w:t>
      </w:r>
      <w:r w:rsidRPr="00514AFA">
        <w:rPr>
          <w:rFonts w:ascii="Times New Roman" w:hAnsi="Times New Roman" w:cs="Times New Roman"/>
        </w:rPr>
        <w:t xml:space="preserve"> the Commission’s </w:t>
      </w:r>
      <w:r w:rsidRPr="00514AFA" w:rsidR="002235F0">
        <w:rPr>
          <w:rFonts w:ascii="Times New Roman" w:hAnsi="Times New Roman" w:cs="Times New Roman"/>
        </w:rPr>
        <w:t xml:space="preserve">5G </w:t>
      </w:r>
      <w:r w:rsidRPr="00514AFA">
        <w:rPr>
          <w:rFonts w:ascii="Times New Roman" w:hAnsi="Times New Roman" w:cs="Times New Roman"/>
        </w:rPr>
        <w:t>effort</w:t>
      </w:r>
      <w:r w:rsidRPr="00514AFA" w:rsidR="002235F0">
        <w:rPr>
          <w:rFonts w:ascii="Times New Roman" w:hAnsi="Times New Roman" w:cs="Times New Roman"/>
        </w:rPr>
        <w:t>s</w:t>
      </w:r>
      <w:r w:rsidRPr="00514AFA">
        <w:rPr>
          <w:rFonts w:ascii="Times New Roman" w:hAnsi="Times New Roman" w:cs="Times New Roman"/>
        </w:rPr>
        <w:t xml:space="preserve">.  I feel </w:t>
      </w:r>
      <w:r w:rsidRPr="00514AFA" w:rsidR="002235F0">
        <w:rPr>
          <w:rFonts w:ascii="Times New Roman" w:hAnsi="Times New Roman" w:cs="Times New Roman"/>
        </w:rPr>
        <w:t xml:space="preserve">a sense of accomplishment </w:t>
      </w:r>
      <w:r w:rsidRPr="00514AFA">
        <w:rPr>
          <w:rFonts w:ascii="Times New Roman" w:hAnsi="Times New Roman" w:cs="Times New Roman"/>
        </w:rPr>
        <w:t xml:space="preserve">and </w:t>
      </w:r>
      <w:r w:rsidRPr="00514AFA" w:rsidR="002235F0">
        <w:rPr>
          <w:rFonts w:ascii="Times New Roman" w:hAnsi="Times New Roman" w:cs="Times New Roman"/>
        </w:rPr>
        <w:t xml:space="preserve">relief </w:t>
      </w:r>
      <w:r w:rsidRPr="00514AFA">
        <w:rPr>
          <w:rFonts w:ascii="Times New Roman" w:hAnsi="Times New Roman" w:cs="Times New Roman"/>
        </w:rPr>
        <w:t>at the same time.  Not everything in this document is perfect.  And</w:t>
      </w:r>
      <w:r w:rsidRPr="00514AFA" w:rsidR="002235F0">
        <w:rPr>
          <w:rFonts w:ascii="Times New Roman" w:hAnsi="Times New Roman" w:cs="Times New Roman"/>
        </w:rPr>
        <w:t>,</w:t>
      </w:r>
      <w:r w:rsidRPr="00514AFA">
        <w:rPr>
          <w:rFonts w:ascii="Times New Roman" w:hAnsi="Times New Roman" w:cs="Times New Roman"/>
        </w:rPr>
        <w:t xml:space="preserve"> the process </w:t>
      </w:r>
      <w:r w:rsidRPr="00514AFA" w:rsidR="00A32527">
        <w:rPr>
          <w:rFonts w:ascii="Times New Roman" w:hAnsi="Times New Roman" w:cs="Times New Roman"/>
        </w:rPr>
        <w:t xml:space="preserve">probably could have been handled </w:t>
      </w:r>
      <w:r w:rsidRPr="00514AFA" w:rsidR="003C404E">
        <w:rPr>
          <w:rFonts w:ascii="Times New Roman" w:hAnsi="Times New Roman" w:cs="Times New Roman"/>
        </w:rPr>
        <w:t xml:space="preserve">slightly </w:t>
      </w:r>
      <w:r w:rsidRPr="00514AFA" w:rsidR="00A32527">
        <w:rPr>
          <w:rFonts w:ascii="Times New Roman" w:hAnsi="Times New Roman" w:cs="Times New Roman"/>
        </w:rPr>
        <w:t>differently</w:t>
      </w:r>
      <w:r w:rsidRPr="00514AFA" w:rsidR="00040F4B">
        <w:rPr>
          <w:rFonts w:ascii="Times New Roman" w:hAnsi="Times New Roman" w:cs="Times New Roman"/>
        </w:rPr>
        <w:t>,</w:t>
      </w:r>
      <w:r w:rsidRPr="00514AFA" w:rsidR="00A32527">
        <w:rPr>
          <w:rFonts w:ascii="Times New Roman" w:hAnsi="Times New Roman" w:cs="Times New Roman"/>
        </w:rPr>
        <w:t xml:space="preserve"> but it worked out in the end</w:t>
      </w:r>
      <w:r w:rsidRPr="00514AFA">
        <w:rPr>
          <w:rFonts w:ascii="Times New Roman" w:hAnsi="Times New Roman" w:cs="Times New Roman"/>
        </w:rPr>
        <w:t xml:space="preserve">.  </w:t>
      </w:r>
      <w:r w:rsidRPr="00514AFA" w:rsidR="00040F4B">
        <w:rPr>
          <w:rFonts w:ascii="Times New Roman" w:hAnsi="Times New Roman" w:cs="Times New Roman"/>
        </w:rPr>
        <w:t>Ultimately, w</w:t>
      </w:r>
      <w:r w:rsidRPr="00514AFA">
        <w:rPr>
          <w:rFonts w:ascii="Times New Roman" w:hAnsi="Times New Roman" w:cs="Times New Roman"/>
        </w:rPr>
        <w:t xml:space="preserve">e are </w:t>
      </w:r>
      <w:r w:rsidRPr="00514AFA" w:rsidR="007A08C6">
        <w:rPr>
          <w:rFonts w:ascii="Times New Roman" w:hAnsi="Times New Roman" w:cs="Times New Roman"/>
        </w:rPr>
        <w:t>finish</w:t>
      </w:r>
      <w:r w:rsidRPr="00514AFA">
        <w:rPr>
          <w:rFonts w:ascii="Times New Roman" w:hAnsi="Times New Roman" w:cs="Times New Roman"/>
        </w:rPr>
        <w:t>ing on a positive upswing, worthy of our great nation</w:t>
      </w:r>
      <w:r w:rsidRPr="00514AFA" w:rsidR="00040F4B">
        <w:rPr>
          <w:rFonts w:ascii="Times New Roman" w:hAnsi="Times New Roman" w:cs="Times New Roman"/>
        </w:rPr>
        <w:t xml:space="preserve">’s </w:t>
      </w:r>
      <w:r w:rsidRPr="00514AFA" w:rsidR="00261E68">
        <w:rPr>
          <w:rFonts w:ascii="Times New Roman" w:hAnsi="Times New Roman" w:cs="Times New Roman"/>
        </w:rPr>
        <w:t>custom</w:t>
      </w:r>
      <w:r w:rsidRPr="00514AFA" w:rsidR="00040F4B">
        <w:rPr>
          <w:rFonts w:ascii="Times New Roman" w:hAnsi="Times New Roman" w:cs="Times New Roman"/>
        </w:rPr>
        <w:t xml:space="preserve"> of</w:t>
      </w:r>
      <w:r w:rsidRPr="00514AFA">
        <w:rPr>
          <w:rFonts w:ascii="Times New Roman" w:hAnsi="Times New Roman" w:cs="Times New Roman"/>
        </w:rPr>
        <w:t xml:space="preserve"> </w:t>
      </w:r>
      <w:r w:rsidRPr="00514AFA" w:rsidR="00040F4B">
        <w:rPr>
          <w:rFonts w:ascii="Times New Roman" w:hAnsi="Times New Roman" w:cs="Times New Roman"/>
        </w:rPr>
        <w:t xml:space="preserve">facing </w:t>
      </w:r>
      <w:r w:rsidRPr="00514AFA">
        <w:rPr>
          <w:rFonts w:ascii="Times New Roman" w:hAnsi="Times New Roman" w:cs="Times New Roman"/>
        </w:rPr>
        <w:t>tough tasks</w:t>
      </w:r>
      <w:r w:rsidRPr="00514AFA" w:rsidR="00040F4B">
        <w:rPr>
          <w:rFonts w:ascii="Times New Roman" w:hAnsi="Times New Roman" w:cs="Times New Roman"/>
        </w:rPr>
        <w:t xml:space="preserve"> head</w:t>
      </w:r>
      <w:r w:rsidRPr="00514AFA" w:rsidR="00B66151">
        <w:rPr>
          <w:rFonts w:ascii="Times New Roman" w:hAnsi="Times New Roman" w:cs="Times New Roman"/>
        </w:rPr>
        <w:t>-</w:t>
      </w:r>
      <w:r w:rsidRPr="00514AFA" w:rsidR="00040F4B">
        <w:rPr>
          <w:rFonts w:ascii="Times New Roman" w:hAnsi="Times New Roman" w:cs="Times New Roman"/>
        </w:rPr>
        <w:t>on</w:t>
      </w:r>
      <w:r w:rsidRPr="00514AFA">
        <w:rPr>
          <w:rFonts w:ascii="Times New Roman" w:hAnsi="Times New Roman" w:cs="Times New Roman"/>
        </w:rPr>
        <w:t xml:space="preserve">.  The Chairman should be proud </w:t>
      </w:r>
      <w:r w:rsidRPr="00514AFA" w:rsidR="002235F0">
        <w:rPr>
          <w:rFonts w:ascii="Times New Roman" w:hAnsi="Times New Roman" w:cs="Times New Roman"/>
        </w:rPr>
        <w:t xml:space="preserve">of </w:t>
      </w:r>
      <w:r w:rsidRPr="00514AFA">
        <w:rPr>
          <w:rFonts w:ascii="Times New Roman" w:hAnsi="Times New Roman" w:cs="Times New Roman"/>
        </w:rPr>
        <w:t>his leadership and ignore the naysay</w:t>
      </w:r>
      <w:r w:rsidRPr="00514AFA" w:rsidR="00040F4B">
        <w:rPr>
          <w:rFonts w:ascii="Times New Roman" w:hAnsi="Times New Roman" w:cs="Times New Roman"/>
        </w:rPr>
        <w:t>ers’</w:t>
      </w:r>
      <w:r w:rsidRPr="00514AFA">
        <w:rPr>
          <w:rFonts w:ascii="Times New Roman" w:hAnsi="Times New Roman" w:cs="Times New Roman"/>
        </w:rPr>
        <w:t xml:space="preserve"> arguments, which will fade over time, as they always do.  </w:t>
      </w:r>
    </w:p>
    <w:p w:rsidR="00954589" w:rsidRPr="00514AFA" w:rsidP="00514AFA" w14:paraId="0379111F" w14:textId="77777777">
      <w:pPr>
        <w:rPr>
          <w:rFonts w:ascii="Times New Roman" w:hAnsi="Times New Roman" w:cs="Times New Roman"/>
        </w:rPr>
      </w:pPr>
    </w:p>
    <w:p w:rsidR="00E75C83" w:rsidRPr="00514AFA" w:rsidP="00514AFA" w14:paraId="569292B3" w14:textId="77777777">
      <w:pPr>
        <w:ind w:firstLine="720"/>
      </w:pPr>
      <w:r w:rsidRPr="00514AFA">
        <w:rPr>
          <w:rFonts w:ascii="Times New Roman" w:hAnsi="Times New Roman" w:cs="Times New Roman"/>
        </w:rPr>
        <w:t>I approve.</w:t>
      </w:r>
    </w:p>
    <w:p w:rsidR="006B207F" w:rsidRPr="00514AFA" w:rsidP="00514AFA" w14:paraId="5012BEF5" w14:textId="77777777"/>
    <w:p w:rsidR="006B207F" w:rsidRPr="00514AFA" w:rsidP="00514AFA" w14:paraId="7A34A65A" w14:textId="77777777"/>
    <w:p w:rsidR="006B207F" w:rsidRPr="00514AFA" w:rsidP="00514AFA" w14:paraId="50DEB35F" w14:textId="77777777"/>
    <w:p w:rsidR="006B207F" w:rsidRPr="00514AFA" w:rsidP="00514AFA" w14:paraId="0A9413EA" w14:textId="77777777"/>
    <w:sectPr w:rsidSect="00514AFA">
      <w:footerReference w:type="default" r:id="rId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4AFA" w14:paraId="2E47C4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9F"/>
    <w:rsid w:val="00040F4B"/>
    <w:rsid w:val="00043503"/>
    <w:rsid w:val="00050C88"/>
    <w:rsid w:val="00075B1C"/>
    <w:rsid w:val="000A3C86"/>
    <w:rsid w:val="000D44BD"/>
    <w:rsid w:val="000E08AB"/>
    <w:rsid w:val="000E0D8C"/>
    <w:rsid w:val="000F7CA6"/>
    <w:rsid w:val="001044E1"/>
    <w:rsid w:val="00105AF7"/>
    <w:rsid w:val="00157F72"/>
    <w:rsid w:val="001654DB"/>
    <w:rsid w:val="00183432"/>
    <w:rsid w:val="001D2976"/>
    <w:rsid w:val="002235F0"/>
    <w:rsid w:val="002433C5"/>
    <w:rsid w:val="00261E68"/>
    <w:rsid w:val="002863C9"/>
    <w:rsid w:val="00286D7F"/>
    <w:rsid w:val="00290D2F"/>
    <w:rsid w:val="00293C78"/>
    <w:rsid w:val="002A7B09"/>
    <w:rsid w:val="002C70F3"/>
    <w:rsid w:val="002D0ABA"/>
    <w:rsid w:val="002F031D"/>
    <w:rsid w:val="002F2F31"/>
    <w:rsid w:val="00330E8B"/>
    <w:rsid w:val="00353010"/>
    <w:rsid w:val="00353F52"/>
    <w:rsid w:val="00355B1D"/>
    <w:rsid w:val="00361D68"/>
    <w:rsid w:val="0036267C"/>
    <w:rsid w:val="0036592C"/>
    <w:rsid w:val="00375962"/>
    <w:rsid w:val="00382A53"/>
    <w:rsid w:val="00390CBA"/>
    <w:rsid w:val="003C404E"/>
    <w:rsid w:val="003C7801"/>
    <w:rsid w:val="004143D7"/>
    <w:rsid w:val="00414E30"/>
    <w:rsid w:val="004266E7"/>
    <w:rsid w:val="00457A4D"/>
    <w:rsid w:val="004954D8"/>
    <w:rsid w:val="004D5740"/>
    <w:rsid w:val="004E177D"/>
    <w:rsid w:val="004E2393"/>
    <w:rsid w:val="00514AFA"/>
    <w:rsid w:val="00546D9B"/>
    <w:rsid w:val="00557FB8"/>
    <w:rsid w:val="00571E69"/>
    <w:rsid w:val="0058265E"/>
    <w:rsid w:val="00583E27"/>
    <w:rsid w:val="00595CB3"/>
    <w:rsid w:val="005A40B7"/>
    <w:rsid w:val="005A497A"/>
    <w:rsid w:val="005C79CC"/>
    <w:rsid w:val="005D5250"/>
    <w:rsid w:val="005E69EE"/>
    <w:rsid w:val="00623A0C"/>
    <w:rsid w:val="00662267"/>
    <w:rsid w:val="00664C6F"/>
    <w:rsid w:val="0067262F"/>
    <w:rsid w:val="00674B68"/>
    <w:rsid w:val="006839AA"/>
    <w:rsid w:val="00694BCD"/>
    <w:rsid w:val="006A08EC"/>
    <w:rsid w:val="006B207F"/>
    <w:rsid w:val="006D7A55"/>
    <w:rsid w:val="006E235B"/>
    <w:rsid w:val="0070029D"/>
    <w:rsid w:val="007328B5"/>
    <w:rsid w:val="00745AE5"/>
    <w:rsid w:val="00765261"/>
    <w:rsid w:val="00776EBE"/>
    <w:rsid w:val="007A08C6"/>
    <w:rsid w:val="007D7FDC"/>
    <w:rsid w:val="007E2893"/>
    <w:rsid w:val="007E346B"/>
    <w:rsid w:val="007E40AB"/>
    <w:rsid w:val="00801556"/>
    <w:rsid w:val="00825FE0"/>
    <w:rsid w:val="008335EC"/>
    <w:rsid w:val="00843669"/>
    <w:rsid w:val="00852B03"/>
    <w:rsid w:val="00910054"/>
    <w:rsid w:val="009375F9"/>
    <w:rsid w:val="00943760"/>
    <w:rsid w:val="00954589"/>
    <w:rsid w:val="00982B7C"/>
    <w:rsid w:val="009958F1"/>
    <w:rsid w:val="009B3D2D"/>
    <w:rsid w:val="009C369E"/>
    <w:rsid w:val="009C65EF"/>
    <w:rsid w:val="009D17E8"/>
    <w:rsid w:val="009E26D9"/>
    <w:rsid w:val="009E2D63"/>
    <w:rsid w:val="009F0965"/>
    <w:rsid w:val="00A03489"/>
    <w:rsid w:val="00A034C1"/>
    <w:rsid w:val="00A12D6E"/>
    <w:rsid w:val="00A1568C"/>
    <w:rsid w:val="00A32527"/>
    <w:rsid w:val="00A42905"/>
    <w:rsid w:val="00A44D58"/>
    <w:rsid w:val="00A63224"/>
    <w:rsid w:val="00A95264"/>
    <w:rsid w:val="00AA01AC"/>
    <w:rsid w:val="00AD3D30"/>
    <w:rsid w:val="00B06B8E"/>
    <w:rsid w:val="00B16467"/>
    <w:rsid w:val="00B166EB"/>
    <w:rsid w:val="00B4179F"/>
    <w:rsid w:val="00B63C60"/>
    <w:rsid w:val="00B66151"/>
    <w:rsid w:val="00B802A1"/>
    <w:rsid w:val="00BB1C24"/>
    <w:rsid w:val="00BF6652"/>
    <w:rsid w:val="00C24E39"/>
    <w:rsid w:val="00C37F16"/>
    <w:rsid w:val="00C4438B"/>
    <w:rsid w:val="00C53AFD"/>
    <w:rsid w:val="00C55F26"/>
    <w:rsid w:val="00C6016B"/>
    <w:rsid w:val="00CA38C9"/>
    <w:rsid w:val="00CB04B4"/>
    <w:rsid w:val="00CC64A8"/>
    <w:rsid w:val="00CC7088"/>
    <w:rsid w:val="00CD3938"/>
    <w:rsid w:val="00D17E50"/>
    <w:rsid w:val="00D20854"/>
    <w:rsid w:val="00D6361E"/>
    <w:rsid w:val="00D7293A"/>
    <w:rsid w:val="00D73230"/>
    <w:rsid w:val="00DA4775"/>
    <w:rsid w:val="00DA4CD7"/>
    <w:rsid w:val="00DA5519"/>
    <w:rsid w:val="00DB1EBC"/>
    <w:rsid w:val="00DD6B5A"/>
    <w:rsid w:val="00DD6C6C"/>
    <w:rsid w:val="00E24315"/>
    <w:rsid w:val="00E47D22"/>
    <w:rsid w:val="00E75C83"/>
    <w:rsid w:val="00EC2957"/>
    <w:rsid w:val="00ED4614"/>
    <w:rsid w:val="00ED4C6C"/>
    <w:rsid w:val="00F31AD3"/>
    <w:rsid w:val="00F53C4D"/>
    <w:rsid w:val="00F80917"/>
    <w:rsid w:val="00F85124"/>
    <w:rsid w:val="00F97DD4"/>
    <w:rsid w:val="00FA4049"/>
    <w:rsid w:val="00FA4B96"/>
    <w:rsid w:val="00FB1D63"/>
    <w:rsid w:val="00FB353E"/>
    <w:rsid w:val="00FC3AF5"/>
    <w:rsid w:val="00FE4FC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56A5ED3-578E-F743-B7E7-979202A9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8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8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4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B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B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B6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4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AFA"/>
  </w:style>
  <w:style w:type="paragraph" w:styleId="Footer">
    <w:name w:val="footer"/>
    <w:basedOn w:val="Normal"/>
    <w:link w:val="FooterChar"/>
    <w:uiPriority w:val="99"/>
    <w:unhideWhenUsed/>
    <w:rsid w:val="00514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