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722A89CB" w14:textId="77777777" w:rsidTr="478B982D">
        <w:tblPrEx>
          <w:tblW w:w="0" w:type="auto"/>
          <w:tblLook w:val="0000"/>
        </w:tblPrEx>
        <w:trPr>
          <w:trHeight w:val="2181"/>
        </w:trPr>
        <w:tc>
          <w:tcPr>
            <w:tcW w:w="8856" w:type="dxa"/>
          </w:tcPr>
          <w:p w:rsidR="00FF232D" w:rsidP="006A7D75" w14:paraId="4D6C743E" w14:textId="77777777">
            <w:pPr>
              <w:jc w:val="center"/>
              <w:rPr>
                <w:b/>
              </w:rPr>
            </w:pPr>
            <w:bookmarkStart w:id="0" w:name="_GoBack"/>
            <w:bookmarkEnd w:id="0"/>
            <w:r>
              <w:rPr>
                <w:noProof/>
              </w:rPr>
              <w:drawing>
                <wp:inline distT="0" distB="0" distL="0" distR="0">
                  <wp:extent cx="5505452" cy="762000"/>
                  <wp:effectExtent l="0" t="0" r="0" b="0"/>
                  <wp:docPr id="429802869"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450317"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54B455B3" w14:textId="77777777">
            <w:pPr>
              <w:rPr>
                <w:b/>
                <w:bCs/>
                <w:sz w:val="12"/>
                <w:szCs w:val="12"/>
              </w:rPr>
            </w:pPr>
          </w:p>
          <w:p w:rsidR="007A44F8" w:rsidRPr="008A3940" w:rsidP="00BB4E29" w14:paraId="25489270" w14:textId="77777777">
            <w:pPr>
              <w:rPr>
                <w:b/>
                <w:bCs/>
                <w:sz w:val="22"/>
                <w:szCs w:val="22"/>
              </w:rPr>
            </w:pPr>
            <w:r w:rsidRPr="008A3940">
              <w:rPr>
                <w:b/>
                <w:bCs/>
                <w:sz w:val="22"/>
                <w:szCs w:val="22"/>
              </w:rPr>
              <w:t xml:space="preserve">Media Contact: </w:t>
            </w:r>
          </w:p>
          <w:p w:rsidR="007A44F8" w:rsidRPr="008A3940" w:rsidP="00BB4E29" w14:paraId="6C26A76E" w14:textId="09D525AD">
            <w:pPr>
              <w:rPr>
                <w:bCs/>
                <w:sz w:val="22"/>
                <w:szCs w:val="22"/>
              </w:rPr>
            </w:pPr>
            <w:r>
              <w:rPr>
                <w:bCs/>
                <w:sz w:val="22"/>
                <w:szCs w:val="22"/>
              </w:rPr>
              <w:t>Katie Gorscak</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2156</w:t>
            </w:r>
          </w:p>
          <w:p w:rsidR="00FF232D" w:rsidRPr="008A3940" w:rsidP="00BB4E29" w14:paraId="21F21183" w14:textId="51C6A651">
            <w:pPr>
              <w:rPr>
                <w:bCs/>
                <w:sz w:val="22"/>
                <w:szCs w:val="22"/>
              </w:rPr>
            </w:pPr>
            <w:r>
              <w:rPr>
                <w:bCs/>
                <w:sz w:val="22"/>
                <w:szCs w:val="22"/>
              </w:rPr>
              <w:t>katie.gorscak</w:t>
            </w:r>
            <w:r w:rsidRPr="008A3940" w:rsidR="007A44F8">
              <w:rPr>
                <w:bCs/>
                <w:sz w:val="22"/>
                <w:szCs w:val="22"/>
              </w:rPr>
              <w:t>@fcc.gov</w:t>
            </w:r>
          </w:p>
          <w:p w:rsidR="007A44F8" w:rsidRPr="008A3940" w:rsidP="00BB4E29" w14:paraId="5E968D74" w14:textId="77777777">
            <w:pPr>
              <w:rPr>
                <w:bCs/>
                <w:sz w:val="22"/>
                <w:szCs w:val="22"/>
              </w:rPr>
            </w:pPr>
          </w:p>
          <w:p w:rsidR="007A44F8" w:rsidRPr="008A3940" w:rsidP="00BB4E29" w14:paraId="50BD8430" w14:textId="77777777">
            <w:pPr>
              <w:rPr>
                <w:b/>
                <w:sz w:val="22"/>
                <w:szCs w:val="22"/>
              </w:rPr>
            </w:pPr>
            <w:r w:rsidRPr="008A3940">
              <w:rPr>
                <w:b/>
                <w:sz w:val="22"/>
                <w:szCs w:val="22"/>
              </w:rPr>
              <w:t>For Immediate Release</w:t>
            </w:r>
          </w:p>
          <w:p w:rsidR="007A44F8" w:rsidRPr="004A729A" w:rsidP="00BB4E29" w14:paraId="1185189B" w14:textId="77777777">
            <w:pPr>
              <w:jc w:val="center"/>
              <w:rPr>
                <w:b/>
                <w:bCs/>
                <w:sz w:val="22"/>
                <w:szCs w:val="22"/>
              </w:rPr>
            </w:pPr>
          </w:p>
          <w:p w:rsidR="000E049E" w:rsidP="00D861EE" w14:paraId="3A0DACC1" w14:textId="34966BC7">
            <w:pPr>
              <w:tabs>
                <w:tab w:val="left" w:pos="8625"/>
              </w:tabs>
              <w:spacing w:after="120"/>
              <w:jc w:val="center"/>
              <w:rPr>
                <w:b/>
                <w:bCs/>
                <w:sz w:val="26"/>
                <w:szCs w:val="26"/>
              </w:rPr>
            </w:pPr>
            <w:r w:rsidRPr="478B982D">
              <w:rPr>
                <w:b/>
                <w:bCs/>
                <w:sz w:val="26"/>
                <w:szCs w:val="26"/>
              </w:rPr>
              <w:t xml:space="preserve">FCC </w:t>
            </w:r>
            <w:r w:rsidRPr="478B982D" w:rsidR="73DF0397">
              <w:rPr>
                <w:b/>
                <w:bCs/>
                <w:sz w:val="26"/>
                <w:szCs w:val="26"/>
              </w:rPr>
              <w:t xml:space="preserve">PROVIDES RELIEF </w:t>
            </w:r>
            <w:r w:rsidRPr="478B982D" w:rsidR="00214355">
              <w:rPr>
                <w:b/>
                <w:bCs/>
                <w:sz w:val="26"/>
                <w:szCs w:val="26"/>
              </w:rPr>
              <w:t xml:space="preserve">FOR RURAL HEALTH CARE PROGRAM </w:t>
            </w:r>
            <w:r w:rsidRPr="478B982D" w:rsidR="6D0609C7">
              <w:rPr>
                <w:b/>
                <w:bCs/>
                <w:sz w:val="26"/>
                <w:szCs w:val="26"/>
              </w:rPr>
              <w:t xml:space="preserve">PARTICIPANTS </w:t>
            </w:r>
            <w:r w:rsidRPr="478B982D" w:rsidR="00214355">
              <w:rPr>
                <w:b/>
                <w:bCs/>
                <w:sz w:val="26"/>
                <w:szCs w:val="26"/>
              </w:rPr>
              <w:t xml:space="preserve">IN RESPONSE TO COVID-19 PANDEMIC </w:t>
            </w:r>
          </w:p>
          <w:p w:rsidR="00CC5E08" w:rsidRPr="008A3940" w:rsidP="00040127" w14:paraId="39A935AA" w14:textId="133D40AA">
            <w:pPr>
              <w:tabs>
                <w:tab w:val="left" w:pos="8625"/>
              </w:tabs>
              <w:jc w:val="center"/>
              <w:rPr>
                <w:i/>
              </w:rPr>
            </w:pPr>
            <w:r>
              <w:rPr>
                <w:b/>
                <w:bCs/>
                <w:i/>
              </w:rPr>
              <w:t>Part of Ongoing Effort to Keep Americans Connected</w:t>
            </w:r>
          </w:p>
          <w:p w:rsidR="00F61155" w:rsidRPr="006B0A70" w:rsidP="00BB4E29" w14:paraId="2B7C9486"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D71A88" w:rsidP="002E165B" w14:paraId="655AA362" w14:textId="40D70F14">
            <w:pPr>
              <w:rPr>
                <w:sz w:val="22"/>
                <w:szCs w:val="22"/>
              </w:rPr>
            </w:pPr>
            <w:r w:rsidRPr="478B982D">
              <w:rPr>
                <w:sz w:val="22"/>
                <w:szCs w:val="22"/>
              </w:rPr>
              <w:t xml:space="preserve">WASHINGTON, </w:t>
            </w:r>
            <w:r w:rsidRPr="478B982D" w:rsidR="00214355">
              <w:rPr>
                <w:sz w:val="22"/>
                <w:szCs w:val="22"/>
              </w:rPr>
              <w:t>March 26</w:t>
            </w:r>
            <w:r w:rsidRPr="478B982D" w:rsidR="00065E2D">
              <w:rPr>
                <w:sz w:val="22"/>
                <w:szCs w:val="22"/>
              </w:rPr>
              <w:t>, 20</w:t>
            </w:r>
            <w:r w:rsidRPr="478B982D" w:rsidR="006D16EF">
              <w:rPr>
                <w:sz w:val="22"/>
                <w:szCs w:val="22"/>
              </w:rPr>
              <w:t>20</w:t>
            </w:r>
            <w:r w:rsidRPr="478B982D" w:rsidR="00D861EE">
              <w:rPr>
                <w:sz w:val="22"/>
                <w:szCs w:val="22"/>
              </w:rPr>
              <w:t>—</w:t>
            </w:r>
            <w:r w:rsidRPr="478B982D" w:rsidR="000E049E">
              <w:rPr>
                <w:sz w:val="22"/>
                <w:szCs w:val="22"/>
              </w:rPr>
              <w:t>The Federal Communications Commission today</w:t>
            </w:r>
            <w:r w:rsidRPr="478B982D" w:rsidR="00040127">
              <w:rPr>
                <w:sz w:val="22"/>
                <w:szCs w:val="22"/>
              </w:rPr>
              <w:t xml:space="preserve"> </w:t>
            </w:r>
            <w:r w:rsidRPr="478B982D" w:rsidR="2BD465A1">
              <w:rPr>
                <w:sz w:val="22"/>
                <w:szCs w:val="22"/>
              </w:rPr>
              <w:t xml:space="preserve">took a number of actions </w:t>
            </w:r>
            <w:r w:rsidRPr="478B982D" w:rsidR="4F76C0F8">
              <w:rPr>
                <w:sz w:val="22"/>
                <w:szCs w:val="22"/>
              </w:rPr>
              <w:t xml:space="preserve">to </w:t>
            </w:r>
            <w:r w:rsidRPr="478B982D" w:rsidR="00480E3A">
              <w:rPr>
                <w:sz w:val="22"/>
                <w:szCs w:val="22"/>
              </w:rPr>
              <w:t>assist Rural Health Care Program participants</w:t>
            </w:r>
            <w:r w:rsidRPr="478B982D" w:rsidR="00433393">
              <w:rPr>
                <w:sz w:val="22"/>
                <w:szCs w:val="22"/>
              </w:rPr>
              <w:t>, i</w:t>
            </w:r>
            <w:r w:rsidRPr="478B982D" w:rsidR="00041DAE">
              <w:rPr>
                <w:sz w:val="22"/>
                <w:szCs w:val="22"/>
              </w:rPr>
              <w:t xml:space="preserve">ncluding </w:t>
            </w:r>
            <w:r w:rsidRPr="478B982D" w:rsidR="00344DD6">
              <w:rPr>
                <w:sz w:val="22"/>
                <w:szCs w:val="22"/>
              </w:rPr>
              <w:t>exten</w:t>
            </w:r>
            <w:r w:rsidRPr="478B982D" w:rsidR="1187A3C4">
              <w:rPr>
                <w:sz w:val="22"/>
                <w:szCs w:val="22"/>
              </w:rPr>
              <w:t>ding</w:t>
            </w:r>
            <w:r w:rsidRPr="478B982D" w:rsidR="00344DD6">
              <w:rPr>
                <w:sz w:val="22"/>
                <w:szCs w:val="22"/>
              </w:rPr>
              <w:t xml:space="preserve"> the Rural Health Care Program </w:t>
            </w:r>
            <w:r w:rsidRPr="478B982D" w:rsidR="001C2CAB">
              <w:rPr>
                <w:sz w:val="22"/>
                <w:szCs w:val="22"/>
              </w:rPr>
              <w:t xml:space="preserve">application window </w:t>
            </w:r>
            <w:r w:rsidRPr="478B982D" w:rsidR="003F43DB">
              <w:rPr>
                <w:sz w:val="22"/>
                <w:szCs w:val="22"/>
              </w:rPr>
              <w:t>until June 30, 2020</w:t>
            </w:r>
            <w:r w:rsidRPr="478B982D" w:rsidR="23F4C6BE">
              <w:rPr>
                <w:sz w:val="22"/>
                <w:szCs w:val="22"/>
              </w:rPr>
              <w:t>,</w:t>
            </w:r>
            <w:r w:rsidRPr="478B982D" w:rsidR="003F43DB">
              <w:rPr>
                <w:sz w:val="22"/>
                <w:szCs w:val="22"/>
              </w:rPr>
              <w:t xml:space="preserve"> </w:t>
            </w:r>
            <w:r w:rsidR="00AA48EC">
              <w:rPr>
                <w:sz w:val="22"/>
                <w:szCs w:val="22"/>
              </w:rPr>
              <w:t xml:space="preserve">among </w:t>
            </w:r>
            <w:r w:rsidRPr="478B982D" w:rsidR="7CCDC8F4">
              <w:rPr>
                <w:sz w:val="22"/>
                <w:szCs w:val="22"/>
              </w:rPr>
              <w:t xml:space="preserve">other </w:t>
            </w:r>
            <w:r w:rsidRPr="478B982D" w:rsidR="00041DAE">
              <w:rPr>
                <w:sz w:val="22"/>
                <w:szCs w:val="22"/>
              </w:rPr>
              <w:t xml:space="preserve">administrative deadlines. </w:t>
            </w:r>
            <w:r w:rsidR="00056C0E">
              <w:rPr>
                <w:sz w:val="22"/>
                <w:szCs w:val="22"/>
              </w:rPr>
              <w:t xml:space="preserve"> </w:t>
            </w:r>
            <w:r w:rsidRPr="478B982D" w:rsidR="00D71A88">
              <w:rPr>
                <w:sz w:val="22"/>
                <w:szCs w:val="22"/>
              </w:rPr>
              <w:t xml:space="preserve">Today’s actions are part of the Commission’s ongoing efforts to ensure that </w:t>
            </w:r>
            <w:r w:rsidR="00056C0E">
              <w:rPr>
                <w:sz w:val="22"/>
                <w:szCs w:val="22"/>
              </w:rPr>
              <w:t xml:space="preserve">hospitals and </w:t>
            </w:r>
            <w:r w:rsidRPr="478B982D" w:rsidR="00D71A88">
              <w:rPr>
                <w:sz w:val="22"/>
                <w:szCs w:val="22"/>
              </w:rPr>
              <w:t>health care providers have the resources they need to effective</w:t>
            </w:r>
            <w:r w:rsidRPr="478B982D" w:rsidR="00041DAE">
              <w:rPr>
                <w:sz w:val="22"/>
                <w:szCs w:val="22"/>
              </w:rPr>
              <w:t>ly</w:t>
            </w:r>
            <w:r w:rsidRPr="478B982D" w:rsidR="00D71A88">
              <w:rPr>
                <w:sz w:val="22"/>
                <w:szCs w:val="22"/>
              </w:rPr>
              <w:t xml:space="preserve"> respond to the coronavirus pandemic and keep Americans connected to critical services. </w:t>
            </w:r>
          </w:p>
          <w:p w:rsidR="00040127" w:rsidRPr="002E165B" w:rsidP="002E165B" w14:paraId="613AC41C" w14:textId="77777777">
            <w:pPr>
              <w:rPr>
                <w:sz w:val="22"/>
                <w:szCs w:val="22"/>
              </w:rPr>
            </w:pPr>
          </w:p>
          <w:p w:rsidR="00E215ED" w:rsidP="478B982D" w14:paraId="412B81EF" w14:textId="156A41C4">
            <w:pPr>
              <w:rPr>
                <w:sz w:val="22"/>
                <w:szCs w:val="22"/>
              </w:rPr>
            </w:pPr>
            <w:r w:rsidRPr="002E165B">
              <w:rPr>
                <w:sz w:val="22"/>
                <w:szCs w:val="22"/>
              </w:rPr>
              <w:t>“</w:t>
            </w:r>
            <w:r w:rsidR="00B125B9">
              <w:rPr>
                <w:sz w:val="22"/>
                <w:szCs w:val="22"/>
              </w:rPr>
              <w:t xml:space="preserve">The disruption to health care providers throughout the country </w:t>
            </w:r>
            <w:r w:rsidR="00433393">
              <w:rPr>
                <w:sz w:val="22"/>
                <w:szCs w:val="22"/>
              </w:rPr>
              <w:t xml:space="preserve">as a result of this pandemic </w:t>
            </w:r>
            <w:r w:rsidR="00B125B9">
              <w:rPr>
                <w:sz w:val="22"/>
                <w:szCs w:val="22"/>
              </w:rPr>
              <w:t xml:space="preserve">is indisputable and the FCC, </w:t>
            </w:r>
            <w:r>
              <w:rPr>
                <w:sz w:val="22"/>
                <w:szCs w:val="22"/>
              </w:rPr>
              <w:t xml:space="preserve">alongside other federal </w:t>
            </w:r>
            <w:r w:rsidR="00B125B9">
              <w:rPr>
                <w:sz w:val="22"/>
                <w:szCs w:val="22"/>
              </w:rPr>
              <w:t xml:space="preserve">agencies, </w:t>
            </w:r>
            <w:r w:rsidR="00056C0E">
              <w:rPr>
                <w:sz w:val="22"/>
                <w:szCs w:val="22"/>
              </w:rPr>
              <w:t>is working</w:t>
            </w:r>
            <w:r w:rsidR="00B125B9">
              <w:rPr>
                <w:sz w:val="22"/>
                <w:szCs w:val="22"/>
              </w:rPr>
              <w:t xml:space="preserve"> to </w:t>
            </w:r>
            <w:r w:rsidR="00E641AE">
              <w:rPr>
                <w:sz w:val="22"/>
                <w:szCs w:val="22"/>
              </w:rPr>
              <w:t xml:space="preserve">address </w:t>
            </w:r>
            <w:r w:rsidR="00B125B9">
              <w:rPr>
                <w:sz w:val="22"/>
                <w:szCs w:val="22"/>
              </w:rPr>
              <w:t>these challenges head on</w:t>
            </w:r>
            <w:r w:rsidR="00561909">
              <w:rPr>
                <w:sz w:val="22"/>
                <w:szCs w:val="22"/>
              </w:rPr>
              <w:t>,” said Chairman Ajit Pai.</w:t>
            </w:r>
            <w:r w:rsidR="00056C0E">
              <w:rPr>
                <w:sz w:val="22"/>
                <w:szCs w:val="22"/>
              </w:rPr>
              <w:t xml:space="preserve"> </w:t>
            </w:r>
            <w:r w:rsidR="00561909">
              <w:rPr>
                <w:sz w:val="22"/>
                <w:szCs w:val="22"/>
              </w:rPr>
              <w:t xml:space="preserve"> “</w:t>
            </w:r>
            <w:r w:rsidRPr="478B982D" w:rsidR="00056C0E">
              <w:rPr>
                <w:sz w:val="22"/>
                <w:szCs w:val="22"/>
              </w:rPr>
              <w:t xml:space="preserve">Telemedicine continues to play a significant role in combating the ongoing pandemic, especially in rural areas. </w:t>
            </w:r>
            <w:r w:rsidR="00056C0E">
              <w:rPr>
                <w:sz w:val="22"/>
                <w:szCs w:val="22"/>
              </w:rPr>
              <w:t xml:space="preserve"> </w:t>
            </w:r>
            <w:r w:rsidRPr="478B982D" w:rsidR="00056C0E">
              <w:rPr>
                <w:sz w:val="22"/>
                <w:szCs w:val="22"/>
              </w:rPr>
              <w:t>Today’s changes will allow health care providers to focus their attention on their immediate task at hand—addressing the influx of patients associated with the COVID-19 outbreak and continuing critical care for existing patients, thereby helping to control the spread of this serious pandemic.</w:t>
            </w:r>
            <w:r w:rsidRPr="478B982D" w:rsidR="4DA01EE0">
              <w:rPr>
                <w:sz w:val="22"/>
                <w:szCs w:val="22"/>
              </w:rPr>
              <w:t xml:space="preserve">  </w:t>
            </w:r>
            <w:r w:rsidR="00056C0E">
              <w:rPr>
                <w:sz w:val="22"/>
                <w:szCs w:val="22"/>
              </w:rPr>
              <w:t xml:space="preserve">With </w:t>
            </w:r>
            <w:r w:rsidR="00325BD9">
              <w:rPr>
                <w:sz w:val="22"/>
                <w:szCs w:val="22"/>
              </w:rPr>
              <w:t xml:space="preserve">our </w:t>
            </w:r>
            <w:r w:rsidR="00056C0E">
              <w:rPr>
                <w:sz w:val="22"/>
                <w:szCs w:val="22"/>
              </w:rPr>
              <w:t>actions</w:t>
            </w:r>
            <w:r w:rsidR="00325BD9">
              <w:rPr>
                <w:sz w:val="22"/>
                <w:szCs w:val="22"/>
              </w:rPr>
              <w:t xml:space="preserve"> today</w:t>
            </w:r>
            <w:r w:rsidR="00056C0E">
              <w:rPr>
                <w:sz w:val="22"/>
                <w:szCs w:val="22"/>
              </w:rPr>
              <w:t>,</w:t>
            </w:r>
            <w:r w:rsidRPr="478B982D" w:rsidR="0968AEED">
              <w:rPr>
                <w:sz w:val="22"/>
                <w:szCs w:val="22"/>
              </w:rPr>
              <w:t xml:space="preserve"> </w:t>
            </w:r>
            <w:r w:rsidR="00056C0E">
              <w:rPr>
                <w:sz w:val="22"/>
                <w:szCs w:val="22"/>
              </w:rPr>
              <w:t>our hospitals and</w:t>
            </w:r>
            <w:r w:rsidRPr="478B982D" w:rsidR="4DA01EE0">
              <w:rPr>
                <w:sz w:val="22"/>
                <w:szCs w:val="22"/>
              </w:rPr>
              <w:t xml:space="preserve"> health care providers </w:t>
            </w:r>
            <w:r w:rsidR="00056C0E">
              <w:rPr>
                <w:sz w:val="22"/>
                <w:szCs w:val="22"/>
              </w:rPr>
              <w:t xml:space="preserve">can </w:t>
            </w:r>
            <w:r w:rsidR="004B51EE">
              <w:rPr>
                <w:sz w:val="22"/>
                <w:szCs w:val="22"/>
              </w:rPr>
              <w:t>devote more</w:t>
            </w:r>
            <w:r w:rsidR="00337754">
              <w:rPr>
                <w:sz w:val="22"/>
                <w:szCs w:val="22"/>
              </w:rPr>
              <w:t xml:space="preserve"> of </w:t>
            </w:r>
            <w:r w:rsidR="00056C0E">
              <w:rPr>
                <w:sz w:val="22"/>
                <w:szCs w:val="22"/>
              </w:rPr>
              <w:t>their attention on continuing</w:t>
            </w:r>
            <w:r w:rsidRPr="478B982D" w:rsidR="4DA01EE0">
              <w:rPr>
                <w:sz w:val="22"/>
                <w:szCs w:val="22"/>
              </w:rPr>
              <w:t xml:space="preserve"> to meet the needs of their communities</w:t>
            </w:r>
            <w:r w:rsidR="00344B78">
              <w:rPr>
                <w:sz w:val="22"/>
                <w:szCs w:val="22"/>
              </w:rPr>
              <w:t>.</w:t>
            </w:r>
            <w:r w:rsidRPr="478B982D">
              <w:rPr>
                <w:sz w:val="22"/>
                <w:szCs w:val="22"/>
              </w:rPr>
              <w:t>”</w:t>
            </w:r>
          </w:p>
          <w:p w:rsidR="00E215ED" w:rsidP="00561909" w14:paraId="3CBA95D7" w14:textId="77777777">
            <w:pPr>
              <w:rPr>
                <w:sz w:val="22"/>
                <w:szCs w:val="22"/>
              </w:rPr>
            </w:pPr>
          </w:p>
          <w:p w:rsidR="00041DAE" w:rsidRPr="00480E3A" w:rsidP="00041DAE" w14:paraId="71986265" w14:textId="2D110AEA">
            <w:pPr>
              <w:pStyle w:val="ParaNum"/>
              <w:numPr>
                <w:ilvl w:val="0"/>
                <w:numId w:val="0"/>
              </w:numPr>
            </w:pPr>
            <w:r>
              <w:t>As part of today’s Order, the FCC</w:t>
            </w:r>
            <w:r w:rsidR="00AA48EC">
              <w:t>’s Wireline Competition Bureau</w:t>
            </w:r>
            <w:r>
              <w:t xml:space="preserve"> </w:t>
            </w:r>
            <w:r w:rsidR="001B0F6C">
              <w:t xml:space="preserve">took </w:t>
            </w:r>
            <w:r>
              <w:t xml:space="preserve">the following actions: (1) </w:t>
            </w:r>
            <w:r w:rsidR="00D34555">
              <w:t>issu</w:t>
            </w:r>
            <w:r w:rsidR="00AA48EC">
              <w:t>ed</w:t>
            </w:r>
            <w:r w:rsidR="00D34555">
              <w:t xml:space="preserve"> </w:t>
            </w:r>
            <w:r>
              <w:t>an extension of the RHC Program application filing window until June 30, 2020; (2)</w:t>
            </w:r>
            <w:r w:rsidR="00987B5C">
              <w:t> </w:t>
            </w:r>
            <w:r w:rsidR="00D34555">
              <w:t>eas</w:t>
            </w:r>
            <w:r w:rsidR="00AA48EC">
              <w:t>ed</w:t>
            </w:r>
            <w:r w:rsidR="00D34555">
              <w:t xml:space="preserve"> </w:t>
            </w:r>
            <w:r>
              <w:t xml:space="preserve">competitive bidding requirements for health care providers with expiring evergreen contracts; </w:t>
            </w:r>
            <w:r w:rsidR="00056C0E">
              <w:t xml:space="preserve">and </w:t>
            </w:r>
            <w:r>
              <w:t>(</w:t>
            </w:r>
            <w:r w:rsidR="00222C37">
              <w:t>3</w:t>
            </w:r>
            <w:r>
              <w:t>) exten</w:t>
            </w:r>
            <w:r w:rsidR="00AA48EC">
              <w:t>ded</w:t>
            </w:r>
            <w:r>
              <w:t xml:space="preserve"> </w:t>
            </w:r>
            <w:r w:rsidR="00F85897">
              <w:t xml:space="preserve">deadlines for responses to inquiries from the Universal Service Administrative Company, </w:t>
            </w:r>
            <w:r w:rsidR="00840D19">
              <w:t>filing</w:t>
            </w:r>
            <w:r w:rsidR="009948AE">
              <w:t xml:space="preserve"> </w:t>
            </w:r>
            <w:r w:rsidR="008C5561">
              <w:t>invoice</w:t>
            </w:r>
            <w:r w:rsidR="00840D19">
              <w:t>s</w:t>
            </w:r>
            <w:r w:rsidR="008C5561">
              <w:t>, and filing appeals</w:t>
            </w:r>
            <w:r w:rsidR="00052471">
              <w:t>, among other deadlines</w:t>
            </w:r>
            <w:r>
              <w:t xml:space="preserve">.  </w:t>
            </w:r>
          </w:p>
          <w:p w:rsidR="00480E3A" w:rsidRPr="00041DAE" w:rsidP="00561909" w14:paraId="442810B7" w14:textId="5B8B109D">
            <w:pPr>
              <w:rPr>
                <w:sz w:val="22"/>
                <w:szCs w:val="22"/>
              </w:rPr>
            </w:pPr>
            <w:r w:rsidRPr="00041DAE">
              <w:rPr>
                <w:sz w:val="22"/>
                <w:szCs w:val="22"/>
              </w:rPr>
              <w:t xml:space="preserve">To learn more about the Rural Health Care Program, visit </w:t>
            </w:r>
            <w:hyperlink r:id="rId5" w:history="1">
              <w:r w:rsidRPr="00041DAE">
                <w:rPr>
                  <w:rStyle w:val="Hyperlink"/>
                  <w:sz w:val="22"/>
                  <w:szCs w:val="22"/>
                </w:rPr>
                <w:t>https://www.fcc.gov/general/rural-health-care-program</w:t>
              </w:r>
            </w:hyperlink>
            <w:r w:rsidRPr="00041DAE">
              <w:rPr>
                <w:sz w:val="22"/>
                <w:szCs w:val="22"/>
              </w:rPr>
              <w:t xml:space="preserve">. </w:t>
            </w:r>
            <w:r w:rsidR="00052471">
              <w:rPr>
                <w:sz w:val="22"/>
                <w:szCs w:val="22"/>
              </w:rPr>
              <w:t xml:space="preserve"> </w:t>
            </w:r>
            <w:r w:rsidRPr="00041DAE">
              <w:rPr>
                <w:sz w:val="22"/>
                <w:szCs w:val="22"/>
              </w:rPr>
              <w:t xml:space="preserve">Additional information is available in today’s </w:t>
            </w:r>
            <w:r w:rsidR="00CA0A82">
              <w:rPr>
                <w:sz w:val="22"/>
                <w:szCs w:val="22"/>
              </w:rPr>
              <w:t>Order</w:t>
            </w:r>
            <w:r w:rsidRPr="00041DAE">
              <w:rPr>
                <w:sz w:val="22"/>
                <w:szCs w:val="22"/>
              </w:rPr>
              <w:t xml:space="preserve">, available at </w:t>
            </w:r>
            <w:hyperlink r:id="rId6" w:history="1">
              <w:r w:rsidRPr="00046C0A" w:rsidR="00046C0A">
                <w:rPr>
                  <w:rStyle w:val="Hyperlink"/>
                  <w:sz w:val="22"/>
                  <w:szCs w:val="22"/>
                </w:rPr>
                <w:t>https://go.usa.gov/xv3qP</w:t>
              </w:r>
            </w:hyperlink>
            <w:r w:rsidR="00E70CCE">
              <w:rPr>
                <w:sz w:val="22"/>
                <w:szCs w:val="22"/>
              </w:rPr>
              <w:t>.</w:t>
            </w:r>
          </w:p>
          <w:p w:rsidR="00850E26" w:rsidRPr="002E165B" w:rsidP="002E165B" w14:paraId="71D2573C" w14:textId="77777777">
            <w:pPr>
              <w:rPr>
                <w:sz w:val="22"/>
                <w:szCs w:val="22"/>
              </w:rPr>
            </w:pPr>
          </w:p>
          <w:p w:rsidR="00BD19E8" w:rsidRPr="002E165B" w:rsidP="002E165B" w14:paraId="48221B1B" w14:textId="77777777">
            <w:pPr>
              <w:rPr>
                <w:sz w:val="22"/>
                <w:szCs w:val="22"/>
              </w:rPr>
            </w:pPr>
          </w:p>
          <w:p w:rsidR="004F0F1F" w:rsidRPr="007475A1" w:rsidP="00850E26" w14:paraId="5F76C7E7" w14:textId="77777777">
            <w:pPr>
              <w:ind w:right="72"/>
              <w:jc w:val="center"/>
              <w:rPr>
                <w:sz w:val="22"/>
                <w:szCs w:val="22"/>
              </w:rPr>
            </w:pPr>
            <w:r w:rsidRPr="007475A1">
              <w:rPr>
                <w:sz w:val="22"/>
                <w:szCs w:val="22"/>
              </w:rPr>
              <w:t>###</w:t>
            </w:r>
          </w:p>
          <w:p w:rsidR="00CC5E08" w:rsidRPr="0080486B" w:rsidP="00850E26" w14:paraId="6ADFD4BD"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7F13F1D" w14:textId="77777777">
            <w:pPr>
              <w:ind w:right="72"/>
              <w:jc w:val="center"/>
              <w:rPr>
                <w:b/>
                <w:bCs/>
                <w:sz w:val="18"/>
                <w:szCs w:val="18"/>
              </w:rPr>
            </w:pPr>
          </w:p>
          <w:p w:rsidR="00EE0E90" w:rsidRPr="00EF729B" w:rsidP="00850E26" w14:paraId="6D0EF71A"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4F51992"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61182925"/>
    <w:multiLevelType w:val="multilevel"/>
    <w:tmpl w:val="1186C8EA"/>
    <w:lvl w:ilvl="0">
      <w:start w:val="1"/>
      <w:numFmt w:val="decimal"/>
      <w:pStyle w:val="ParaNum"/>
      <w:lvlText w:val="%1."/>
      <w:lvlJc w:val="left"/>
      <w:pPr>
        <w:tabs>
          <w:tab w:val="num" w:pos="1080"/>
        </w:tabs>
        <w:ind w:left="0" w:firstLine="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55"/>
    <w:rsid w:val="0002500C"/>
    <w:rsid w:val="000311FC"/>
    <w:rsid w:val="00040127"/>
    <w:rsid w:val="00041DAE"/>
    <w:rsid w:val="00046C0A"/>
    <w:rsid w:val="00052471"/>
    <w:rsid w:val="00056C0E"/>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92997"/>
    <w:rsid w:val="001B0F6C"/>
    <w:rsid w:val="001B20BB"/>
    <w:rsid w:val="001C2CAB"/>
    <w:rsid w:val="001C4370"/>
    <w:rsid w:val="001D3779"/>
    <w:rsid w:val="001E6455"/>
    <w:rsid w:val="001F0469"/>
    <w:rsid w:val="00203A98"/>
    <w:rsid w:val="00206EDD"/>
    <w:rsid w:val="0021247E"/>
    <w:rsid w:val="00214355"/>
    <w:rsid w:val="002146F6"/>
    <w:rsid w:val="00222C37"/>
    <w:rsid w:val="00231C32"/>
    <w:rsid w:val="00240345"/>
    <w:rsid w:val="002421F0"/>
    <w:rsid w:val="00247274"/>
    <w:rsid w:val="00266966"/>
    <w:rsid w:val="00285C36"/>
    <w:rsid w:val="00294C0C"/>
    <w:rsid w:val="002A0934"/>
    <w:rsid w:val="002B1013"/>
    <w:rsid w:val="002B34C9"/>
    <w:rsid w:val="002D03E5"/>
    <w:rsid w:val="002E165B"/>
    <w:rsid w:val="002E3F1D"/>
    <w:rsid w:val="002F31D0"/>
    <w:rsid w:val="00300359"/>
    <w:rsid w:val="00306F4A"/>
    <w:rsid w:val="0031773E"/>
    <w:rsid w:val="00325BD9"/>
    <w:rsid w:val="00333871"/>
    <w:rsid w:val="00337754"/>
    <w:rsid w:val="00344B78"/>
    <w:rsid w:val="00344DD6"/>
    <w:rsid w:val="00347716"/>
    <w:rsid w:val="003506E1"/>
    <w:rsid w:val="003727E3"/>
    <w:rsid w:val="00385A93"/>
    <w:rsid w:val="003910F1"/>
    <w:rsid w:val="003B72B9"/>
    <w:rsid w:val="003E42FC"/>
    <w:rsid w:val="003E5991"/>
    <w:rsid w:val="003F344A"/>
    <w:rsid w:val="003F43DB"/>
    <w:rsid w:val="003F77D7"/>
    <w:rsid w:val="00403FF0"/>
    <w:rsid w:val="0042046D"/>
    <w:rsid w:val="0042116E"/>
    <w:rsid w:val="0042336B"/>
    <w:rsid w:val="00425AEF"/>
    <w:rsid w:val="00426518"/>
    <w:rsid w:val="00427B06"/>
    <w:rsid w:val="00433393"/>
    <w:rsid w:val="00441F59"/>
    <w:rsid w:val="00444E07"/>
    <w:rsid w:val="00444FA9"/>
    <w:rsid w:val="00473E9C"/>
    <w:rsid w:val="00480099"/>
    <w:rsid w:val="00480E3A"/>
    <w:rsid w:val="004941A2"/>
    <w:rsid w:val="00497858"/>
    <w:rsid w:val="004A729A"/>
    <w:rsid w:val="004B4FEA"/>
    <w:rsid w:val="004B51EE"/>
    <w:rsid w:val="004C0ADA"/>
    <w:rsid w:val="004C433E"/>
    <w:rsid w:val="004C4512"/>
    <w:rsid w:val="004C4F36"/>
    <w:rsid w:val="004D3D85"/>
    <w:rsid w:val="004E2BD8"/>
    <w:rsid w:val="004F0F1F"/>
    <w:rsid w:val="005022AA"/>
    <w:rsid w:val="00504845"/>
    <w:rsid w:val="0050757F"/>
    <w:rsid w:val="00516AD2"/>
    <w:rsid w:val="00525B7B"/>
    <w:rsid w:val="00545DAE"/>
    <w:rsid w:val="00561682"/>
    <w:rsid w:val="00561909"/>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1AA1"/>
    <w:rsid w:val="006A2FC5"/>
    <w:rsid w:val="006A7D75"/>
    <w:rsid w:val="006B0A70"/>
    <w:rsid w:val="006B27DA"/>
    <w:rsid w:val="006B606A"/>
    <w:rsid w:val="006C33AF"/>
    <w:rsid w:val="006D16EF"/>
    <w:rsid w:val="006D5D22"/>
    <w:rsid w:val="006E0324"/>
    <w:rsid w:val="006E4A76"/>
    <w:rsid w:val="006F1DBD"/>
    <w:rsid w:val="006F54F1"/>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40D19"/>
    <w:rsid w:val="00850E26"/>
    <w:rsid w:val="00865EAA"/>
    <w:rsid w:val="00866F06"/>
    <w:rsid w:val="008728F5"/>
    <w:rsid w:val="008824C2"/>
    <w:rsid w:val="008960E4"/>
    <w:rsid w:val="008A3940"/>
    <w:rsid w:val="008B13C9"/>
    <w:rsid w:val="008C248C"/>
    <w:rsid w:val="008C5432"/>
    <w:rsid w:val="008C5561"/>
    <w:rsid w:val="008C7BF1"/>
    <w:rsid w:val="008D00D6"/>
    <w:rsid w:val="008D4D00"/>
    <w:rsid w:val="008D4E5E"/>
    <w:rsid w:val="008D7ABD"/>
    <w:rsid w:val="008E55A2"/>
    <w:rsid w:val="008E747D"/>
    <w:rsid w:val="008F1609"/>
    <w:rsid w:val="008F78D8"/>
    <w:rsid w:val="00932C1D"/>
    <w:rsid w:val="0093373C"/>
    <w:rsid w:val="00961620"/>
    <w:rsid w:val="009734B6"/>
    <w:rsid w:val="0098096F"/>
    <w:rsid w:val="0098437A"/>
    <w:rsid w:val="00986C92"/>
    <w:rsid w:val="00987B5C"/>
    <w:rsid w:val="00992912"/>
    <w:rsid w:val="00993C47"/>
    <w:rsid w:val="009948AE"/>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48EC"/>
    <w:rsid w:val="00AA5C35"/>
    <w:rsid w:val="00AA5ED9"/>
    <w:rsid w:val="00AC0A38"/>
    <w:rsid w:val="00AC4E0E"/>
    <w:rsid w:val="00AC517B"/>
    <w:rsid w:val="00AD0D19"/>
    <w:rsid w:val="00AD4184"/>
    <w:rsid w:val="00AD7A25"/>
    <w:rsid w:val="00AE1EEC"/>
    <w:rsid w:val="00AF051B"/>
    <w:rsid w:val="00B037A2"/>
    <w:rsid w:val="00B125B9"/>
    <w:rsid w:val="00B31870"/>
    <w:rsid w:val="00B320B8"/>
    <w:rsid w:val="00B35EE2"/>
    <w:rsid w:val="00B36DEF"/>
    <w:rsid w:val="00B57131"/>
    <w:rsid w:val="00B62F2C"/>
    <w:rsid w:val="00B727C9"/>
    <w:rsid w:val="00B735C8"/>
    <w:rsid w:val="00B76A63"/>
    <w:rsid w:val="00BA3F27"/>
    <w:rsid w:val="00BA6350"/>
    <w:rsid w:val="00BB4E29"/>
    <w:rsid w:val="00BB74C9"/>
    <w:rsid w:val="00BC3AB6"/>
    <w:rsid w:val="00BD19E8"/>
    <w:rsid w:val="00BD4273"/>
    <w:rsid w:val="00C31ED8"/>
    <w:rsid w:val="00C432E4"/>
    <w:rsid w:val="00C70C26"/>
    <w:rsid w:val="00C72001"/>
    <w:rsid w:val="00C772B7"/>
    <w:rsid w:val="00C80347"/>
    <w:rsid w:val="00CA0A82"/>
    <w:rsid w:val="00CB24D2"/>
    <w:rsid w:val="00CB7C1A"/>
    <w:rsid w:val="00CC4B4F"/>
    <w:rsid w:val="00CC5E08"/>
    <w:rsid w:val="00CE14FD"/>
    <w:rsid w:val="00CF6860"/>
    <w:rsid w:val="00D02AC6"/>
    <w:rsid w:val="00D03F0C"/>
    <w:rsid w:val="00D04312"/>
    <w:rsid w:val="00D16A7F"/>
    <w:rsid w:val="00D16AD2"/>
    <w:rsid w:val="00D22596"/>
    <w:rsid w:val="00D22691"/>
    <w:rsid w:val="00D24C3D"/>
    <w:rsid w:val="00D34555"/>
    <w:rsid w:val="00D46CB1"/>
    <w:rsid w:val="00D71A88"/>
    <w:rsid w:val="00D723F0"/>
    <w:rsid w:val="00D73587"/>
    <w:rsid w:val="00D8133F"/>
    <w:rsid w:val="00D861EE"/>
    <w:rsid w:val="00D95B05"/>
    <w:rsid w:val="00D97E2D"/>
    <w:rsid w:val="00DA103D"/>
    <w:rsid w:val="00DA45D3"/>
    <w:rsid w:val="00DA4772"/>
    <w:rsid w:val="00DA7B44"/>
    <w:rsid w:val="00DB2667"/>
    <w:rsid w:val="00DB67B7"/>
    <w:rsid w:val="00DC15A9"/>
    <w:rsid w:val="00DC40AA"/>
    <w:rsid w:val="00DD1750"/>
    <w:rsid w:val="00E03F25"/>
    <w:rsid w:val="00E215ED"/>
    <w:rsid w:val="00E349AA"/>
    <w:rsid w:val="00E41390"/>
    <w:rsid w:val="00E41CA0"/>
    <w:rsid w:val="00E4366B"/>
    <w:rsid w:val="00E50A4A"/>
    <w:rsid w:val="00E606DE"/>
    <w:rsid w:val="00E641AE"/>
    <w:rsid w:val="00E644FE"/>
    <w:rsid w:val="00E70CCE"/>
    <w:rsid w:val="00E72733"/>
    <w:rsid w:val="00E742FA"/>
    <w:rsid w:val="00E76816"/>
    <w:rsid w:val="00E83DBF"/>
    <w:rsid w:val="00E87C13"/>
    <w:rsid w:val="00E9047F"/>
    <w:rsid w:val="00E94CD9"/>
    <w:rsid w:val="00EA1A76"/>
    <w:rsid w:val="00EA290B"/>
    <w:rsid w:val="00EE0E90"/>
    <w:rsid w:val="00EF0A0F"/>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85897"/>
    <w:rsid w:val="00FB63A5"/>
    <w:rsid w:val="00FC6C29"/>
    <w:rsid w:val="00FD37A8"/>
    <w:rsid w:val="00FD58E0"/>
    <w:rsid w:val="00FD71AE"/>
    <w:rsid w:val="00FE0198"/>
    <w:rsid w:val="00FE3A7C"/>
    <w:rsid w:val="00FF1C0B"/>
    <w:rsid w:val="00FF232D"/>
    <w:rsid w:val="00FF7F9B"/>
    <w:rsid w:val="0633EA66"/>
    <w:rsid w:val="073694DA"/>
    <w:rsid w:val="0968AEED"/>
    <w:rsid w:val="1187A3C4"/>
    <w:rsid w:val="1EABBB87"/>
    <w:rsid w:val="23F4C6BE"/>
    <w:rsid w:val="2BD465A1"/>
    <w:rsid w:val="2FA5593F"/>
    <w:rsid w:val="301463A0"/>
    <w:rsid w:val="3323D1C2"/>
    <w:rsid w:val="3A9C0C24"/>
    <w:rsid w:val="3B37A9D2"/>
    <w:rsid w:val="3CBDAAF0"/>
    <w:rsid w:val="455D231A"/>
    <w:rsid w:val="45E6DE27"/>
    <w:rsid w:val="4726AB22"/>
    <w:rsid w:val="478B982D"/>
    <w:rsid w:val="47A82426"/>
    <w:rsid w:val="4B7B6B6D"/>
    <w:rsid w:val="4D8BE472"/>
    <w:rsid w:val="4DA01EE0"/>
    <w:rsid w:val="4F76C0F8"/>
    <w:rsid w:val="509F711A"/>
    <w:rsid w:val="566D959C"/>
    <w:rsid w:val="5869CC6A"/>
    <w:rsid w:val="6706EC57"/>
    <w:rsid w:val="687100C8"/>
    <w:rsid w:val="6B7C506D"/>
    <w:rsid w:val="6D0609C7"/>
    <w:rsid w:val="73DF0397"/>
    <w:rsid w:val="77D8A739"/>
    <w:rsid w:val="7CCDC8F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docId w15:val="{A5672446-382C-47DA-B38C-5308702C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customStyle="1" w:styleId="ParaNum">
    <w:name w:val="ParaNum"/>
    <w:basedOn w:val="Normal"/>
    <w:rsid w:val="00214355"/>
    <w:pPr>
      <w:widowControl w:val="0"/>
      <w:numPr>
        <w:numId w:val="2"/>
      </w:numPr>
      <w:spacing w:after="120"/>
    </w:pPr>
    <w:rPr>
      <w:snapToGrid w:val="0"/>
      <w:kern w:val="28"/>
      <w:sz w:val="22"/>
      <w:szCs w:val="20"/>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214355"/>
    <w:pPr>
      <w:spacing w:after="120"/>
    </w:p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n Char Char,fn Char1,fn Char1 Char Char"/>
    <w:basedOn w:val="DefaultParagraphFont"/>
    <w:link w:val="FootnoteText"/>
    <w:rsid w:val="00214355"/>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214355"/>
    <w:rPr>
      <w:rFonts w:ascii="Times New Roman" w:hAnsi="Times New Roman"/>
      <w:dstrike w:val="0"/>
      <w:color w:val="auto"/>
      <w:sz w:val="20"/>
      <w:vertAlign w:val="superscript"/>
    </w:rPr>
  </w:style>
  <w:style w:type="character" w:styleId="CommentReference">
    <w:name w:val="annotation reference"/>
    <w:basedOn w:val="DefaultParagraphFont"/>
    <w:semiHidden/>
    <w:unhideWhenUsed/>
    <w:rsid w:val="001C2CAB"/>
    <w:rPr>
      <w:sz w:val="16"/>
      <w:szCs w:val="16"/>
    </w:rPr>
  </w:style>
  <w:style w:type="paragraph" w:styleId="CommentText">
    <w:name w:val="annotation text"/>
    <w:basedOn w:val="Normal"/>
    <w:link w:val="CommentTextChar"/>
    <w:semiHidden/>
    <w:unhideWhenUsed/>
    <w:rsid w:val="001C2CAB"/>
    <w:rPr>
      <w:sz w:val="20"/>
      <w:szCs w:val="20"/>
    </w:rPr>
  </w:style>
  <w:style w:type="character" w:customStyle="1" w:styleId="CommentTextChar">
    <w:name w:val="Comment Text Char"/>
    <w:basedOn w:val="DefaultParagraphFont"/>
    <w:link w:val="CommentText"/>
    <w:semiHidden/>
    <w:rsid w:val="001C2CAB"/>
  </w:style>
  <w:style w:type="paragraph" w:styleId="CommentSubject">
    <w:name w:val="annotation subject"/>
    <w:basedOn w:val="CommentText"/>
    <w:next w:val="CommentText"/>
    <w:link w:val="CommentSubjectChar"/>
    <w:semiHidden/>
    <w:unhideWhenUsed/>
    <w:rsid w:val="001C2CAB"/>
    <w:rPr>
      <w:b/>
      <w:bCs/>
    </w:rPr>
  </w:style>
  <w:style w:type="character" w:customStyle="1" w:styleId="CommentSubjectChar">
    <w:name w:val="Comment Subject Char"/>
    <w:basedOn w:val="CommentTextChar"/>
    <w:link w:val="CommentSubject"/>
    <w:semiHidden/>
    <w:rsid w:val="001C2CAB"/>
    <w:rPr>
      <w:b/>
      <w:bCs/>
    </w:rPr>
  </w:style>
  <w:style w:type="paragraph" w:styleId="Header">
    <w:name w:val="header"/>
    <w:basedOn w:val="Normal"/>
    <w:link w:val="HeaderChar"/>
    <w:semiHidden/>
    <w:unhideWhenUsed/>
    <w:rsid w:val="006B27DA"/>
    <w:pPr>
      <w:tabs>
        <w:tab w:val="center" w:pos="4680"/>
        <w:tab w:val="right" w:pos="9360"/>
      </w:tabs>
    </w:pPr>
  </w:style>
  <w:style w:type="character" w:customStyle="1" w:styleId="HeaderChar">
    <w:name w:val="Header Char"/>
    <w:basedOn w:val="DefaultParagraphFont"/>
    <w:link w:val="Header"/>
    <w:semiHidden/>
    <w:rsid w:val="006B27DA"/>
    <w:rPr>
      <w:sz w:val="24"/>
      <w:szCs w:val="24"/>
    </w:rPr>
  </w:style>
  <w:style w:type="paragraph" w:styleId="Footer">
    <w:name w:val="footer"/>
    <w:basedOn w:val="Normal"/>
    <w:link w:val="FooterChar"/>
    <w:semiHidden/>
    <w:unhideWhenUsed/>
    <w:rsid w:val="006B27DA"/>
    <w:pPr>
      <w:tabs>
        <w:tab w:val="center" w:pos="4680"/>
        <w:tab w:val="right" w:pos="9360"/>
      </w:tabs>
    </w:pPr>
  </w:style>
  <w:style w:type="character" w:customStyle="1" w:styleId="FooterChar">
    <w:name w:val="Footer Char"/>
    <w:basedOn w:val="DefaultParagraphFont"/>
    <w:link w:val="Footer"/>
    <w:semiHidden/>
    <w:rsid w:val="006B2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general/rural-health-care-program" TargetMode="External" /><Relationship Id="rId6" Type="http://schemas.openxmlformats.org/officeDocument/2006/relationships/hyperlink" Target="https://go.usa.gov/xv3qP"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