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147DB39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2836A1" w14:paraId="38059F9F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797964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AC956E6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2917A1F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0AADC74B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47C3490F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9D6A2DC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2A32A6AB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430B24E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0B353F6B" w14:textId="336D83F3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>FCC</w:t>
            </w:r>
            <w:r w:rsidR="00A72DA8">
              <w:rPr>
                <w:b/>
                <w:bCs/>
                <w:sz w:val="26"/>
                <w:szCs w:val="26"/>
              </w:rPr>
              <w:t>, FTC</w:t>
            </w:r>
            <w:r w:rsidRPr="000E049E">
              <w:rPr>
                <w:b/>
                <w:bCs/>
                <w:sz w:val="26"/>
                <w:szCs w:val="26"/>
              </w:rPr>
              <w:t xml:space="preserve"> </w:t>
            </w:r>
            <w:r w:rsidR="005F1E19">
              <w:rPr>
                <w:b/>
                <w:bCs/>
                <w:sz w:val="26"/>
                <w:szCs w:val="26"/>
              </w:rPr>
              <w:t xml:space="preserve">DEMAND GATEWAY PROVIDERS </w:t>
            </w:r>
            <w:r w:rsidR="000538B2">
              <w:rPr>
                <w:b/>
                <w:bCs/>
                <w:sz w:val="26"/>
                <w:szCs w:val="26"/>
              </w:rPr>
              <w:t xml:space="preserve">CUT OFF ROBOCALLERS </w:t>
            </w:r>
            <w:r w:rsidR="00141A92">
              <w:rPr>
                <w:b/>
                <w:bCs/>
                <w:sz w:val="26"/>
                <w:szCs w:val="26"/>
              </w:rPr>
              <w:t>PERP</w:t>
            </w:r>
            <w:r w:rsidR="004C1DA5">
              <w:rPr>
                <w:b/>
                <w:bCs/>
                <w:sz w:val="26"/>
                <w:szCs w:val="26"/>
              </w:rPr>
              <w:t>E</w:t>
            </w:r>
            <w:r w:rsidR="00141A92">
              <w:rPr>
                <w:b/>
                <w:bCs/>
                <w:sz w:val="26"/>
                <w:szCs w:val="26"/>
              </w:rPr>
              <w:t>TRATING CO</w:t>
            </w:r>
            <w:r w:rsidR="00F25E77">
              <w:rPr>
                <w:b/>
                <w:bCs/>
                <w:sz w:val="26"/>
                <w:szCs w:val="26"/>
              </w:rPr>
              <w:t>RONAVIRUS-RELATED SCAMS</w:t>
            </w:r>
            <w:r w:rsidR="00C17BDA">
              <w:rPr>
                <w:b/>
                <w:bCs/>
                <w:sz w:val="26"/>
                <w:szCs w:val="26"/>
              </w:rPr>
              <w:t xml:space="preserve"> FROM UNITED STATES TELEPHONE NETWORK</w:t>
            </w:r>
          </w:p>
          <w:p w:rsidR="00E469DF" w:rsidP="00040127" w14:paraId="408DE315" w14:textId="5AA118C5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Agenc</w:t>
            </w:r>
            <w:r w:rsidR="00A72DA8">
              <w:rPr>
                <w:b/>
                <w:bCs/>
                <w:i/>
              </w:rPr>
              <w:t>ies</w:t>
            </w:r>
            <w:r>
              <w:rPr>
                <w:b/>
                <w:bCs/>
                <w:i/>
              </w:rPr>
              <w:t xml:space="preserve"> </w:t>
            </w:r>
            <w:r w:rsidR="005F1E19">
              <w:rPr>
                <w:b/>
                <w:bCs/>
                <w:i/>
              </w:rPr>
              <w:t xml:space="preserve">Make Clear That </w:t>
            </w:r>
            <w:r w:rsidR="00865374">
              <w:rPr>
                <w:b/>
                <w:bCs/>
                <w:i/>
              </w:rPr>
              <w:t>Other Phone Companies</w:t>
            </w:r>
            <w:r w:rsidR="005F1E19">
              <w:rPr>
                <w:b/>
                <w:bCs/>
                <w:i/>
              </w:rPr>
              <w:t xml:space="preserve"> Can</w:t>
            </w:r>
            <w:r w:rsidR="000A45A8">
              <w:rPr>
                <w:b/>
                <w:bCs/>
                <w:i/>
              </w:rPr>
              <w:t>—</w:t>
            </w:r>
            <w:r w:rsidR="005F1E19">
              <w:rPr>
                <w:b/>
                <w:bCs/>
                <w:i/>
              </w:rPr>
              <w:t>and Should</w:t>
            </w:r>
            <w:r w:rsidR="000A45A8">
              <w:rPr>
                <w:b/>
                <w:bCs/>
                <w:i/>
              </w:rPr>
              <w:t>—</w:t>
            </w:r>
          </w:p>
          <w:p w:rsidR="00CC5E08" w:rsidRPr="005F1E19" w:rsidP="00040127" w14:paraId="14CEA0B3" w14:textId="0B185BFE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Block Traffic from Gateway Providers That Do Not Comply</w:t>
            </w:r>
          </w:p>
          <w:p w:rsidR="00F61155" w:rsidRPr="006B0A70" w:rsidP="00BB4E29" w14:paraId="55F7A8A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2E165B" w:rsidP="002E165B" w14:paraId="190ED0CA" w14:textId="2B4F4CF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WASHINGTON</w:t>
            </w:r>
            <w:r w:rsidRPr="00F70E14">
              <w:rPr>
                <w:sz w:val="22"/>
                <w:szCs w:val="22"/>
              </w:rPr>
              <w:t xml:space="preserve">, </w:t>
            </w:r>
            <w:r w:rsidRPr="00F70E14" w:rsidR="00A72DA8">
              <w:rPr>
                <w:sz w:val="22"/>
                <w:szCs w:val="22"/>
              </w:rPr>
              <w:t>April 3</w:t>
            </w:r>
            <w:r w:rsidRPr="00F70E14" w:rsidR="00065E2D">
              <w:rPr>
                <w:sz w:val="22"/>
                <w:szCs w:val="22"/>
              </w:rPr>
              <w:t>, 20</w:t>
            </w:r>
            <w:r w:rsidRPr="00F70E14"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The Federal Communications Commission </w:t>
            </w:r>
            <w:r w:rsidR="00A72DA8">
              <w:rPr>
                <w:sz w:val="22"/>
                <w:szCs w:val="22"/>
              </w:rPr>
              <w:t xml:space="preserve">and the Federal Trade Commission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</w:t>
            </w:r>
            <w:r w:rsidR="000538B2">
              <w:rPr>
                <w:sz w:val="22"/>
                <w:szCs w:val="22"/>
              </w:rPr>
              <w:t xml:space="preserve">demanded that </w:t>
            </w:r>
            <w:r w:rsidR="00907046">
              <w:rPr>
                <w:sz w:val="22"/>
                <w:szCs w:val="22"/>
              </w:rPr>
              <w:t xml:space="preserve">service providers do their part to stop </w:t>
            </w:r>
            <w:r w:rsidR="000538B2">
              <w:rPr>
                <w:sz w:val="22"/>
                <w:szCs w:val="22"/>
              </w:rPr>
              <w:t xml:space="preserve">coronavirus-related scam robocalls </w:t>
            </w:r>
            <w:r w:rsidR="00907046">
              <w:rPr>
                <w:sz w:val="22"/>
                <w:szCs w:val="22"/>
              </w:rPr>
              <w:t>from</w:t>
            </w:r>
            <w:r w:rsidR="000538B2">
              <w:rPr>
                <w:sz w:val="22"/>
                <w:szCs w:val="22"/>
              </w:rPr>
              <w:t xml:space="preserve"> bombard</w:t>
            </w:r>
            <w:r w:rsidR="00907046">
              <w:rPr>
                <w:sz w:val="22"/>
                <w:szCs w:val="22"/>
              </w:rPr>
              <w:t>ing</w:t>
            </w:r>
            <w:r w:rsidR="000538B2">
              <w:rPr>
                <w:sz w:val="22"/>
                <w:szCs w:val="22"/>
              </w:rPr>
              <w:t xml:space="preserve"> American consumers</w:t>
            </w:r>
            <w:r w:rsidR="00907046">
              <w:rPr>
                <w:sz w:val="22"/>
                <w:szCs w:val="22"/>
              </w:rPr>
              <w:t xml:space="preserve">.  </w:t>
            </w:r>
            <w:r w:rsidR="002A3E14">
              <w:rPr>
                <w:sz w:val="22"/>
                <w:szCs w:val="22"/>
              </w:rPr>
              <w:t>They specifically</w:t>
            </w:r>
            <w:r w:rsidR="00A527BF">
              <w:rPr>
                <w:sz w:val="22"/>
                <w:szCs w:val="22"/>
              </w:rPr>
              <w:t xml:space="preserve"> warned three g</w:t>
            </w:r>
            <w:r w:rsidR="00907046">
              <w:rPr>
                <w:sz w:val="22"/>
                <w:szCs w:val="22"/>
              </w:rPr>
              <w:t>ateway providers</w:t>
            </w:r>
            <w:r w:rsidR="000538B2">
              <w:rPr>
                <w:sz w:val="22"/>
                <w:szCs w:val="22"/>
              </w:rPr>
              <w:t xml:space="preserve"> </w:t>
            </w:r>
            <w:r w:rsidR="00A527BF">
              <w:rPr>
                <w:sz w:val="22"/>
                <w:szCs w:val="22"/>
              </w:rPr>
              <w:t xml:space="preserve">facilitating </w:t>
            </w:r>
            <w:r w:rsidR="0041283B">
              <w:rPr>
                <w:sz w:val="22"/>
                <w:szCs w:val="22"/>
              </w:rPr>
              <w:t xml:space="preserve">COVID-19-related scam robocalls </w:t>
            </w:r>
            <w:r w:rsidR="00C914C1">
              <w:rPr>
                <w:sz w:val="22"/>
                <w:szCs w:val="22"/>
              </w:rPr>
              <w:t>originating</w:t>
            </w:r>
            <w:r w:rsidR="00907046">
              <w:rPr>
                <w:sz w:val="22"/>
                <w:szCs w:val="22"/>
              </w:rPr>
              <w:t xml:space="preserve"> overseas </w:t>
            </w:r>
            <w:r w:rsidR="00B704DB">
              <w:rPr>
                <w:sz w:val="22"/>
                <w:szCs w:val="22"/>
              </w:rPr>
              <w:t xml:space="preserve">that they </w:t>
            </w:r>
            <w:r w:rsidR="000538B2">
              <w:rPr>
                <w:sz w:val="22"/>
                <w:szCs w:val="22"/>
              </w:rPr>
              <w:t xml:space="preserve">must cut off these calls or face serious consequences.  </w:t>
            </w:r>
            <w:r w:rsidR="00B46D6C">
              <w:rPr>
                <w:sz w:val="22"/>
                <w:szCs w:val="22"/>
              </w:rPr>
              <w:t>Unless</w:t>
            </w:r>
            <w:r w:rsidR="000538B2">
              <w:rPr>
                <w:sz w:val="22"/>
                <w:szCs w:val="22"/>
              </w:rPr>
              <w:t xml:space="preserve"> the</w:t>
            </w:r>
            <w:r w:rsidR="00B704DB">
              <w:rPr>
                <w:sz w:val="22"/>
                <w:szCs w:val="22"/>
              </w:rPr>
              <w:t>se</w:t>
            </w:r>
            <w:r w:rsidR="00907046">
              <w:rPr>
                <w:sz w:val="22"/>
                <w:szCs w:val="22"/>
              </w:rPr>
              <w:t xml:space="preserve"> gateway providers</w:t>
            </w:r>
            <w:r w:rsidR="000538B2">
              <w:rPr>
                <w:sz w:val="22"/>
                <w:szCs w:val="22"/>
              </w:rPr>
              <w:t xml:space="preserve"> </w:t>
            </w:r>
            <w:r w:rsidR="008E7A99">
              <w:rPr>
                <w:sz w:val="22"/>
                <w:szCs w:val="22"/>
              </w:rPr>
              <w:t>stop</w:t>
            </w:r>
            <w:r w:rsidR="004A7E25">
              <w:rPr>
                <w:sz w:val="22"/>
                <w:szCs w:val="22"/>
              </w:rPr>
              <w:t xml:space="preserve"> </w:t>
            </w:r>
            <w:r w:rsidR="00E50D37">
              <w:rPr>
                <w:sz w:val="22"/>
                <w:szCs w:val="22"/>
              </w:rPr>
              <w:t xml:space="preserve">bringing these calls </w:t>
            </w:r>
            <w:r w:rsidR="003D27D1">
              <w:rPr>
                <w:sz w:val="22"/>
                <w:szCs w:val="22"/>
              </w:rPr>
              <w:t>in</w:t>
            </w:r>
            <w:r w:rsidR="00E50D37">
              <w:rPr>
                <w:sz w:val="22"/>
                <w:szCs w:val="22"/>
              </w:rPr>
              <w:t xml:space="preserve">to the United States </w:t>
            </w:r>
            <w:r w:rsidR="009C12B5">
              <w:rPr>
                <w:sz w:val="22"/>
                <w:szCs w:val="22"/>
              </w:rPr>
              <w:t xml:space="preserve">in the next 48 hours, </w:t>
            </w:r>
            <w:r w:rsidR="000538B2">
              <w:rPr>
                <w:sz w:val="22"/>
                <w:szCs w:val="22"/>
              </w:rPr>
              <w:t xml:space="preserve">other phone companies </w:t>
            </w:r>
            <w:r w:rsidR="00ED6F3C">
              <w:rPr>
                <w:sz w:val="22"/>
                <w:szCs w:val="22"/>
              </w:rPr>
              <w:t>will be able to</w:t>
            </w:r>
            <w:r w:rsidR="00AD74AA">
              <w:rPr>
                <w:sz w:val="22"/>
                <w:szCs w:val="22"/>
              </w:rPr>
              <w:t xml:space="preserve"> </w:t>
            </w:r>
            <w:r w:rsidR="000538B2">
              <w:rPr>
                <w:sz w:val="22"/>
                <w:szCs w:val="22"/>
              </w:rPr>
              <w:t xml:space="preserve">begin blocking </w:t>
            </w:r>
            <w:r w:rsidRPr="000A45A8" w:rsidR="000538B2">
              <w:rPr>
                <w:i/>
                <w:iCs/>
                <w:sz w:val="22"/>
                <w:szCs w:val="22"/>
              </w:rPr>
              <w:t>all</w:t>
            </w:r>
            <w:r w:rsidRPr="00E469DF" w:rsidR="000538B2">
              <w:rPr>
                <w:sz w:val="22"/>
                <w:szCs w:val="22"/>
              </w:rPr>
              <w:t xml:space="preserve"> </w:t>
            </w:r>
            <w:r w:rsidR="000538B2">
              <w:rPr>
                <w:sz w:val="22"/>
                <w:szCs w:val="22"/>
              </w:rPr>
              <w:t xml:space="preserve">traffic from </w:t>
            </w:r>
            <w:r w:rsidR="0060292A">
              <w:rPr>
                <w:sz w:val="22"/>
                <w:szCs w:val="22"/>
              </w:rPr>
              <w:t xml:space="preserve">these gateway providers’ </w:t>
            </w:r>
            <w:r w:rsidR="000538B2">
              <w:rPr>
                <w:sz w:val="22"/>
                <w:szCs w:val="22"/>
              </w:rPr>
              <w:t>networks.</w:t>
            </w:r>
            <w:r w:rsidR="007A62D6">
              <w:rPr>
                <w:sz w:val="22"/>
                <w:szCs w:val="22"/>
              </w:rPr>
              <w:t xml:space="preserve">  The </w:t>
            </w:r>
            <w:r w:rsidR="00573650">
              <w:rPr>
                <w:sz w:val="22"/>
                <w:szCs w:val="22"/>
              </w:rPr>
              <w:t xml:space="preserve">FCC and FTC </w:t>
            </w:r>
            <w:r w:rsidR="007A62D6">
              <w:rPr>
                <w:sz w:val="22"/>
                <w:szCs w:val="22"/>
              </w:rPr>
              <w:t>ha</w:t>
            </w:r>
            <w:r w:rsidR="00A72DA8">
              <w:rPr>
                <w:sz w:val="22"/>
                <w:szCs w:val="22"/>
              </w:rPr>
              <w:t>ve</w:t>
            </w:r>
            <w:r w:rsidR="007A62D6">
              <w:rPr>
                <w:sz w:val="22"/>
                <w:szCs w:val="22"/>
              </w:rPr>
              <w:t xml:space="preserve"> been working closely with the </w:t>
            </w:r>
            <w:r w:rsidR="00E469DF">
              <w:rPr>
                <w:sz w:val="22"/>
                <w:szCs w:val="22"/>
              </w:rPr>
              <w:t xml:space="preserve">U.S. </w:t>
            </w:r>
            <w:r w:rsidR="007A62D6">
              <w:rPr>
                <w:sz w:val="22"/>
                <w:szCs w:val="22"/>
              </w:rPr>
              <w:t xml:space="preserve">Department of Justice on this </w:t>
            </w:r>
            <w:r w:rsidR="00522E50">
              <w:rPr>
                <w:sz w:val="22"/>
                <w:szCs w:val="22"/>
              </w:rPr>
              <w:t>first-of-its-kind effort to stop scammers from reaching American consumers</w:t>
            </w:r>
            <w:r w:rsidR="007A62D6">
              <w:rPr>
                <w:sz w:val="22"/>
                <w:szCs w:val="22"/>
              </w:rPr>
              <w:t>.</w:t>
            </w:r>
          </w:p>
          <w:p w:rsidR="00040127" w:rsidRPr="002E165B" w:rsidP="002E165B" w14:paraId="686C83FC" w14:textId="77777777">
            <w:pPr>
              <w:rPr>
                <w:sz w:val="22"/>
                <w:szCs w:val="22"/>
              </w:rPr>
            </w:pPr>
          </w:p>
          <w:p w:rsidR="006B6C4A" w:rsidP="002E165B" w14:paraId="26105A00" w14:textId="0F89C0B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E469DF">
              <w:rPr>
                <w:sz w:val="22"/>
                <w:szCs w:val="22"/>
              </w:rPr>
              <w:t>When it comes to scam robocalls, i</w:t>
            </w:r>
            <w:r w:rsidR="000538B2">
              <w:rPr>
                <w:sz w:val="22"/>
                <w:szCs w:val="22"/>
              </w:rPr>
              <w:t>f you</w:t>
            </w:r>
            <w:r w:rsidR="00E469DF">
              <w:rPr>
                <w:sz w:val="22"/>
                <w:szCs w:val="22"/>
              </w:rPr>
              <w:t>’</w:t>
            </w:r>
            <w:r w:rsidR="000538B2">
              <w:rPr>
                <w:sz w:val="22"/>
                <w:szCs w:val="22"/>
              </w:rPr>
              <w:t xml:space="preserve">re not part of the solution, </w:t>
            </w:r>
            <w:r w:rsidR="000538B2">
              <w:rPr>
                <w:sz w:val="22"/>
                <w:szCs w:val="22"/>
              </w:rPr>
              <w:t>you</w:t>
            </w:r>
            <w:r w:rsidR="00E469DF">
              <w:rPr>
                <w:sz w:val="22"/>
                <w:szCs w:val="22"/>
              </w:rPr>
              <w:t>’</w:t>
            </w:r>
            <w:r w:rsidR="000538B2">
              <w:rPr>
                <w:sz w:val="22"/>
                <w:szCs w:val="22"/>
              </w:rPr>
              <w:t>re</w:t>
            </w:r>
            <w:r w:rsidR="000538B2">
              <w:rPr>
                <w:sz w:val="22"/>
                <w:szCs w:val="22"/>
              </w:rPr>
              <w:t xml:space="preserve"> part of the problem.  These phone companies need to cut off this traffic </w:t>
            </w:r>
            <w:r w:rsidR="00E469DF">
              <w:rPr>
                <w:sz w:val="22"/>
                <w:szCs w:val="22"/>
              </w:rPr>
              <w:t xml:space="preserve">and </w:t>
            </w:r>
            <w:r w:rsidR="00A953FB">
              <w:rPr>
                <w:sz w:val="22"/>
                <w:szCs w:val="22"/>
              </w:rPr>
              <w:t xml:space="preserve">protect </w:t>
            </w:r>
            <w:r w:rsidR="000538B2">
              <w:rPr>
                <w:sz w:val="22"/>
                <w:szCs w:val="22"/>
              </w:rPr>
              <w:t>consumers from these scams</w:t>
            </w:r>
            <w:r w:rsidR="00E469DF">
              <w:rPr>
                <w:sz w:val="22"/>
                <w:szCs w:val="22"/>
              </w:rPr>
              <w:t>.</w:t>
            </w:r>
            <w:r w:rsidR="000538B2">
              <w:rPr>
                <w:sz w:val="22"/>
                <w:szCs w:val="22"/>
              </w:rPr>
              <w:t xml:space="preserve"> </w:t>
            </w:r>
            <w:r w:rsidR="00E469DF">
              <w:rPr>
                <w:sz w:val="22"/>
                <w:szCs w:val="22"/>
              </w:rPr>
              <w:t xml:space="preserve"> The choice is simple: </w:t>
            </w:r>
            <w:r w:rsidR="000A45A8">
              <w:rPr>
                <w:sz w:val="22"/>
                <w:szCs w:val="22"/>
              </w:rPr>
              <w:t xml:space="preserve"> M</w:t>
            </w:r>
            <w:r w:rsidR="000538B2">
              <w:rPr>
                <w:sz w:val="22"/>
                <w:szCs w:val="22"/>
              </w:rPr>
              <w:t xml:space="preserve">ove forward as responsible network providers or see themselves cut off from the phone system,” warned FCC Chairman </w:t>
            </w:r>
            <w:r w:rsidR="000538B2">
              <w:rPr>
                <w:sz w:val="22"/>
                <w:szCs w:val="22"/>
              </w:rPr>
              <w:t>Ajit</w:t>
            </w:r>
            <w:r w:rsidR="000538B2">
              <w:rPr>
                <w:sz w:val="22"/>
                <w:szCs w:val="22"/>
              </w:rPr>
              <w:t xml:space="preserve"> Pai.  “</w:t>
            </w:r>
            <w:r w:rsidR="007F1731">
              <w:rPr>
                <w:sz w:val="22"/>
                <w:szCs w:val="22"/>
              </w:rPr>
              <w:t xml:space="preserve">During this national emergency, it is unconscionable that these companies are </w:t>
            </w:r>
            <w:r w:rsidR="007B321F">
              <w:rPr>
                <w:sz w:val="22"/>
                <w:szCs w:val="22"/>
              </w:rPr>
              <w:t xml:space="preserve">abusing their access to our nation’s telephone network </w:t>
            </w:r>
            <w:r w:rsidR="005F33FB">
              <w:rPr>
                <w:sz w:val="22"/>
                <w:szCs w:val="22"/>
              </w:rPr>
              <w:t xml:space="preserve">by </w:t>
            </w:r>
            <w:r w:rsidR="00E469DF">
              <w:rPr>
                <w:sz w:val="22"/>
                <w:szCs w:val="22"/>
              </w:rPr>
              <w:t xml:space="preserve">serving as conduits for </w:t>
            </w:r>
            <w:r w:rsidR="001479DA">
              <w:rPr>
                <w:sz w:val="22"/>
                <w:szCs w:val="22"/>
              </w:rPr>
              <w:t xml:space="preserve">scam </w:t>
            </w:r>
            <w:r w:rsidR="001479DA">
              <w:rPr>
                <w:sz w:val="22"/>
                <w:szCs w:val="22"/>
              </w:rPr>
              <w:t>robocallers</w:t>
            </w:r>
            <w:r w:rsidR="001479DA">
              <w:rPr>
                <w:sz w:val="22"/>
                <w:szCs w:val="22"/>
              </w:rPr>
              <w:t xml:space="preserve"> </w:t>
            </w:r>
            <w:r w:rsidR="00E469DF">
              <w:rPr>
                <w:sz w:val="22"/>
                <w:szCs w:val="22"/>
              </w:rPr>
              <w:t xml:space="preserve">who are </w:t>
            </w:r>
            <w:r w:rsidR="001479DA">
              <w:rPr>
                <w:sz w:val="22"/>
                <w:szCs w:val="22"/>
              </w:rPr>
              <w:t>subject</w:t>
            </w:r>
            <w:r w:rsidR="00E469DF">
              <w:rPr>
                <w:sz w:val="22"/>
                <w:szCs w:val="22"/>
              </w:rPr>
              <w:t>ing</w:t>
            </w:r>
            <w:r w:rsidR="001479DA">
              <w:rPr>
                <w:sz w:val="22"/>
                <w:szCs w:val="22"/>
              </w:rPr>
              <w:t xml:space="preserve"> Americans to coronavirus-related fraud</w:t>
            </w:r>
            <w:r w:rsidR="00A40BB5">
              <w:rPr>
                <w:sz w:val="22"/>
                <w:szCs w:val="22"/>
              </w:rPr>
              <w:t xml:space="preserve">. </w:t>
            </w:r>
            <w:r w:rsidR="007A62D6">
              <w:rPr>
                <w:sz w:val="22"/>
                <w:szCs w:val="22"/>
              </w:rPr>
              <w:t xml:space="preserve"> </w:t>
            </w:r>
            <w:r w:rsidR="00A40BB5">
              <w:rPr>
                <w:sz w:val="22"/>
                <w:szCs w:val="22"/>
              </w:rPr>
              <w:t>This</w:t>
            </w:r>
            <w:r w:rsidR="000538B2">
              <w:rPr>
                <w:sz w:val="22"/>
                <w:szCs w:val="22"/>
              </w:rPr>
              <w:t xml:space="preserve"> must end and must end now.  And </w:t>
            </w:r>
            <w:r w:rsidR="00E469DF">
              <w:rPr>
                <w:sz w:val="22"/>
                <w:szCs w:val="22"/>
              </w:rPr>
              <w:t xml:space="preserve">to </w:t>
            </w:r>
            <w:r w:rsidR="000538B2">
              <w:rPr>
                <w:sz w:val="22"/>
                <w:szCs w:val="22"/>
              </w:rPr>
              <w:t xml:space="preserve">any other </w:t>
            </w:r>
            <w:r w:rsidR="00907046">
              <w:rPr>
                <w:sz w:val="22"/>
                <w:szCs w:val="22"/>
              </w:rPr>
              <w:t>service provider that</w:t>
            </w:r>
            <w:r w:rsidR="00E469DF">
              <w:rPr>
                <w:sz w:val="22"/>
                <w:szCs w:val="22"/>
              </w:rPr>
              <w:t>’s carrying or</w:t>
            </w:r>
            <w:r w:rsidR="00907046">
              <w:rPr>
                <w:sz w:val="22"/>
                <w:szCs w:val="22"/>
              </w:rPr>
              <w:t xml:space="preserve"> is </w:t>
            </w:r>
            <w:r w:rsidR="000538B2">
              <w:rPr>
                <w:sz w:val="22"/>
                <w:szCs w:val="22"/>
              </w:rPr>
              <w:t xml:space="preserve">thinking of </w:t>
            </w:r>
            <w:r w:rsidR="00E469DF">
              <w:rPr>
                <w:sz w:val="22"/>
                <w:szCs w:val="22"/>
              </w:rPr>
              <w:t xml:space="preserve">carrying </w:t>
            </w:r>
            <w:r w:rsidR="000538B2">
              <w:rPr>
                <w:sz w:val="22"/>
                <w:szCs w:val="22"/>
              </w:rPr>
              <w:t>such traffic</w:t>
            </w:r>
            <w:r w:rsidR="00E469DF">
              <w:rPr>
                <w:sz w:val="22"/>
                <w:szCs w:val="22"/>
              </w:rPr>
              <w:t>, be warned</w:t>
            </w:r>
            <w:r w:rsidR="000538B2">
              <w:rPr>
                <w:sz w:val="22"/>
                <w:szCs w:val="22"/>
              </w:rPr>
              <w:t xml:space="preserve">: </w:t>
            </w:r>
            <w:r w:rsidR="0086453A">
              <w:rPr>
                <w:sz w:val="22"/>
                <w:szCs w:val="22"/>
              </w:rPr>
              <w:t xml:space="preserve"> </w:t>
            </w:r>
            <w:r w:rsidR="00B1041B">
              <w:rPr>
                <w:sz w:val="22"/>
                <w:szCs w:val="22"/>
              </w:rPr>
              <w:t xml:space="preserve">If you do so, you </w:t>
            </w:r>
            <w:r w:rsidR="00E469DF">
              <w:rPr>
                <w:sz w:val="22"/>
                <w:szCs w:val="22"/>
              </w:rPr>
              <w:t xml:space="preserve">too </w:t>
            </w:r>
            <w:r w:rsidR="00B1041B">
              <w:rPr>
                <w:sz w:val="22"/>
                <w:szCs w:val="22"/>
              </w:rPr>
              <w:t xml:space="preserve">will find yourselves </w:t>
            </w:r>
            <w:r w:rsidR="00392430">
              <w:rPr>
                <w:sz w:val="22"/>
                <w:szCs w:val="22"/>
              </w:rPr>
              <w:t>excluded from our phone system</w:t>
            </w:r>
            <w:r w:rsidR="000538B2">
              <w:rPr>
                <w:sz w:val="22"/>
                <w:szCs w:val="22"/>
              </w:rPr>
              <w:t>.”</w:t>
            </w:r>
          </w:p>
          <w:p w:rsidR="006B6C4A" w:rsidP="002E165B" w14:paraId="5C598AB7" w14:textId="53E264B2">
            <w:pPr>
              <w:rPr>
                <w:sz w:val="22"/>
                <w:szCs w:val="22"/>
              </w:rPr>
            </w:pPr>
          </w:p>
          <w:p w:rsidR="00F70E14" w:rsidP="002E165B" w14:paraId="2646ACDC" w14:textId="1E9493B4">
            <w:pPr>
              <w:rPr>
                <w:sz w:val="22"/>
                <w:szCs w:val="22"/>
              </w:rPr>
            </w:pPr>
            <w:r w:rsidRPr="00E86639">
              <w:rPr>
                <w:sz w:val="22"/>
                <w:szCs w:val="22"/>
              </w:rPr>
              <w:t xml:space="preserve">“The FTC will not stand for illegal </w:t>
            </w:r>
            <w:r w:rsidRPr="00E86639">
              <w:rPr>
                <w:sz w:val="22"/>
                <w:szCs w:val="22"/>
              </w:rPr>
              <w:t>robocallers</w:t>
            </w:r>
            <w:r w:rsidRPr="00E86639">
              <w:rPr>
                <w:sz w:val="22"/>
                <w:szCs w:val="22"/>
              </w:rPr>
              <w:t xml:space="preserve"> that harm the public, particularly in the middle of a health crisis</w:t>
            </w:r>
            <w:r w:rsidR="00F340FE">
              <w:rPr>
                <w:sz w:val="22"/>
                <w:szCs w:val="22"/>
              </w:rPr>
              <w:t>,</w:t>
            </w:r>
            <w:r w:rsidRPr="00E86639">
              <w:rPr>
                <w:sz w:val="22"/>
                <w:szCs w:val="22"/>
              </w:rPr>
              <w:t xml:space="preserve">” said </w:t>
            </w:r>
            <w:r>
              <w:rPr>
                <w:sz w:val="22"/>
                <w:szCs w:val="22"/>
              </w:rPr>
              <w:t xml:space="preserve">FTC </w:t>
            </w:r>
            <w:r w:rsidRPr="00E86639">
              <w:rPr>
                <w:sz w:val="22"/>
                <w:szCs w:val="22"/>
              </w:rPr>
              <w:t xml:space="preserve">Chairman Joe Simons. “These warning letters make clear that VoIP providers who help illegal </w:t>
            </w:r>
            <w:r w:rsidRPr="00E86639">
              <w:rPr>
                <w:sz w:val="22"/>
                <w:szCs w:val="22"/>
              </w:rPr>
              <w:t>robocallers</w:t>
            </w:r>
            <w:r w:rsidRPr="00E86639">
              <w:rPr>
                <w:sz w:val="22"/>
                <w:szCs w:val="22"/>
              </w:rPr>
              <w:t xml:space="preserve"> prey on fears surrounding the Coronavirus are squarely in our sights.”</w:t>
            </w:r>
          </w:p>
          <w:p w:rsidR="00E86639" w:rsidP="002E165B" w14:paraId="5E7285E8" w14:textId="77777777">
            <w:pPr>
              <w:rPr>
                <w:sz w:val="22"/>
                <w:szCs w:val="22"/>
              </w:rPr>
            </w:pPr>
          </w:p>
          <w:p w:rsidR="00F17C63" w:rsidP="002E165B" w14:paraId="3DE93BE8" w14:textId="1F630C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FCC’s Enforcement Bureau</w:t>
            </w:r>
            <w:r w:rsidR="00A72DA8">
              <w:rPr>
                <w:sz w:val="22"/>
                <w:szCs w:val="22"/>
              </w:rPr>
              <w:t xml:space="preserve"> and FTC’s </w:t>
            </w:r>
            <w:r w:rsidRPr="00A72DA8" w:rsidR="00A72DA8">
              <w:rPr>
                <w:sz w:val="22"/>
                <w:szCs w:val="22"/>
              </w:rPr>
              <w:t>Bureau of Consumer Protection</w:t>
            </w:r>
            <w:r w:rsidR="00F70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wrote </w:t>
            </w:r>
            <w:r w:rsidR="007A62D6">
              <w:rPr>
                <w:sz w:val="22"/>
                <w:szCs w:val="22"/>
              </w:rPr>
              <w:t>to</w:t>
            </w:r>
            <w:r>
              <w:rPr>
                <w:sz w:val="22"/>
                <w:szCs w:val="22"/>
              </w:rPr>
              <w:t xml:space="preserve"> three </w:t>
            </w:r>
            <w:r w:rsidR="00907046">
              <w:rPr>
                <w:sz w:val="22"/>
                <w:szCs w:val="22"/>
              </w:rPr>
              <w:t>gateway providers that are</w:t>
            </w:r>
            <w:r>
              <w:rPr>
                <w:sz w:val="22"/>
                <w:szCs w:val="22"/>
              </w:rPr>
              <w:t xml:space="preserve"> facilitating these scam </w:t>
            </w:r>
            <w:r w:rsidR="00907046">
              <w:rPr>
                <w:sz w:val="22"/>
                <w:szCs w:val="22"/>
              </w:rPr>
              <w:t xml:space="preserve">COVID-19-related </w:t>
            </w:r>
            <w:r>
              <w:rPr>
                <w:sz w:val="22"/>
                <w:szCs w:val="22"/>
              </w:rPr>
              <w:t xml:space="preserve">robocalls: </w:t>
            </w:r>
            <w:r>
              <w:rPr>
                <w:sz w:val="22"/>
                <w:szCs w:val="22"/>
              </w:rPr>
              <w:t>SIPJoin</w:t>
            </w:r>
            <w:r>
              <w:rPr>
                <w:sz w:val="22"/>
                <w:szCs w:val="22"/>
              </w:rPr>
              <w:t xml:space="preserve"> of Suffolk, Virginia; </w:t>
            </w:r>
            <w:r w:rsidRPr="006B6C4A">
              <w:rPr>
                <w:sz w:val="22"/>
                <w:szCs w:val="22"/>
              </w:rPr>
              <w:t>Connexum</w:t>
            </w:r>
            <w:r>
              <w:rPr>
                <w:sz w:val="22"/>
                <w:szCs w:val="22"/>
              </w:rPr>
              <w:t xml:space="preserve"> of Orange, California; and </w:t>
            </w:r>
            <w:r w:rsidRPr="006B6C4A">
              <w:rPr>
                <w:sz w:val="22"/>
                <w:szCs w:val="22"/>
              </w:rPr>
              <w:t>VoIP Terminator/</w:t>
            </w:r>
            <w:r w:rsidRPr="006B6C4A">
              <w:rPr>
                <w:sz w:val="22"/>
                <w:szCs w:val="22"/>
              </w:rPr>
              <w:t>BLMarketing</w:t>
            </w:r>
            <w:r>
              <w:rPr>
                <w:sz w:val="22"/>
                <w:szCs w:val="22"/>
              </w:rPr>
              <w:t xml:space="preserve"> of Lake Mary, Florida.  The companies have been identif</w:t>
            </w:r>
            <w:r>
              <w:rPr>
                <w:sz w:val="22"/>
                <w:szCs w:val="22"/>
              </w:rPr>
              <w:t xml:space="preserve">ied by the Traceback Group, a consortium of phone companies </w:t>
            </w:r>
            <w:r w:rsidR="007A62D6">
              <w:rPr>
                <w:sz w:val="22"/>
                <w:szCs w:val="22"/>
              </w:rPr>
              <w:t>that</w:t>
            </w:r>
            <w:r>
              <w:rPr>
                <w:sz w:val="22"/>
                <w:szCs w:val="22"/>
              </w:rPr>
              <w:t xml:space="preserve"> help </w:t>
            </w:r>
            <w:r w:rsidR="00A72DA8">
              <w:rPr>
                <w:sz w:val="22"/>
                <w:szCs w:val="22"/>
              </w:rPr>
              <w:t>officials</w:t>
            </w:r>
            <w:r w:rsidR="008918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track down suspect calls, </w:t>
            </w:r>
            <w:r w:rsidR="007A62D6">
              <w:rPr>
                <w:sz w:val="22"/>
                <w:szCs w:val="22"/>
              </w:rPr>
              <w:t>managed</w:t>
            </w:r>
            <w:r>
              <w:rPr>
                <w:sz w:val="22"/>
                <w:szCs w:val="22"/>
              </w:rPr>
              <w:t xml:space="preserve"> by the trade association </w:t>
            </w:r>
            <w:r>
              <w:rPr>
                <w:sz w:val="22"/>
                <w:szCs w:val="22"/>
              </w:rPr>
              <w:t>U</w:t>
            </w:r>
            <w:r w:rsidR="00522E5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Tel</w:t>
            </w:r>
            <w:r w:rsidR="00522E5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com</w:t>
            </w:r>
            <w:r>
              <w:rPr>
                <w:sz w:val="22"/>
                <w:szCs w:val="22"/>
              </w:rPr>
              <w:t>.  The Commission</w:t>
            </w:r>
            <w:r w:rsidR="00A72DA8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also wrote to </w:t>
            </w:r>
            <w:r>
              <w:rPr>
                <w:sz w:val="22"/>
                <w:szCs w:val="22"/>
              </w:rPr>
              <w:t>U</w:t>
            </w:r>
            <w:r w:rsidR="00522E5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Telecom</w:t>
            </w:r>
            <w:r>
              <w:rPr>
                <w:sz w:val="22"/>
                <w:szCs w:val="22"/>
              </w:rPr>
              <w:t xml:space="preserve"> to ask </w:t>
            </w:r>
            <w:r w:rsidR="00907046">
              <w:rPr>
                <w:sz w:val="22"/>
                <w:szCs w:val="22"/>
              </w:rPr>
              <w:t>its</w:t>
            </w:r>
            <w:r>
              <w:rPr>
                <w:sz w:val="22"/>
                <w:szCs w:val="22"/>
              </w:rPr>
              <w:t xml:space="preserve"> members to begin blocking calls from these providers if the flood of robocalls is not cut off within 48 hours.  </w:t>
            </w:r>
          </w:p>
          <w:p w:rsidR="000538B2" w:rsidP="002E165B" w14:paraId="37AC1B6F" w14:textId="77777777">
            <w:pPr>
              <w:rPr>
                <w:sz w:val="22"/>
                <w:szCs w:val="22"/>
              </w:rPr>
            </w:pPr>
          </w:p>
          <w:p w:rsidR="00850E26" w:rsidP="002E165B" w14:paraId="60A5373B" w14:textId="35DC30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These letters specifically cite two of the many COVID-19 related scam robocall campaigns.  O</w:t>
            </w:r>
            <w:r w:rsidRPr="000538B2" w:rsidR="000538B2">
              <w:rPr>
                <w:sz w:val="22"/>
                <w:szCs w:val="22"/>
              </w:rPr>
              <w:t>ne campaign offers a non-existent “free test kit” for COVID-19</w:t>
            </w:r>
            <w:r w:rsidR="001D2798">
              <w:rPr>
                <w:sz w:val="22"/>
                <w:szCs w:val="22"/>
              </w:rPr>
              <w:t>.  These</w:t>
            </w:r>
            <w:r w:rsidR="00F17C63">
              <w:rPr>
                <w:sz w:val="22"/>
                <w:szCs w:val="22"/>
              </w:rPr>
              <w:t xml:space="preserve"> calls originat</w:t>
            </w:r>
            <w:r w:rsidR="001D2798">
              <w:rPr>
                <w:sz w:val="22"/>
                <w:szCs w:val="22"/>
              </w:rPr>
              <w:t>e</w:t>
            </w:r>
            <w:r w:rsidR="00F17C63">
              <w:rPr>
                <w:sz w:val="22"/>
                <w:szCs w:val="22"/>
              </w:rPr>
              <w:t xml:space="preserve"> in the Philippines.  A</w:t>
            </w:r>
            <w:r w:rsidRPr="000538B2" w:rsidR="000538B2">
              <w:rPr>
                <w:sz w:val="22"/>
                <w:szCs w:val="22"/>
              </w:rPr>
              <w:t xml:space="preserve"> second campaign offers HVAC cleaning services that </w:t>
            </w:r>
            <w:r w:rsidR="001D2798">
              <w:rPr>
                <w:sz w:val="22"/>
                <w:szCs w:val="22"/>
              </w:rPr>
              <w:t>robocallers</w:t>
            </w:r>
            <w:r w:rsidR="001D2798">
              <w:rPr>
                <w:sz w:val="22"/>
                <w:szCs w:val="22"/>
              </w:rPr>
              <w:t xml:space="preserve"> </w:t>
            </w:r>
            <w:r w:rsidRPr="000538B2" w:rsidR="000538B2">
              <w:rPr>
                <w:sz w:val="22"/>
                <w:szCs w:val="22"/>
              </w:rPr>
              <w:t>falsely claim will help fight COVID-19</w:t>
            </w:r>
            <w:r w:rsidR="00F17C63">
              <w:rPr>
                <w:sz w:val="22"/>
                <w:szCs w:val="22"/>
              </w:rPr>
              <w:t>.  These calls originate in Pakistan.</w:t>
            </w:r>
            <w:r>
              <w:rPr>
                <w:sz w:val="22"/>
                <w:szCs w:val="22"/>
              </w:rPr>
              <w:t xml:space="preserve">  As the FCC and the </w:t>
            </w:r>
            <w:r w:rsidR="0086453A">
              <w:rPr>
                <w:sz w:val="22"/>
                <w:szCs w:val="22"/>
              </w:rPr>
              <w:t xml:space="preserve">Industry </w:t>
            </w:r>
            <w:r>
              <w:rPr>
                <w:sz w:val="22"/>
                <w:szCs w:val="22"/>
              </w:rPr>
              <w:t xml:space="preserve">Traceback Group uncover other facilitators of scam robocall campaigns, the agency will also </w:t>
            </w:r>
            <w:r w:rsidR="001D2798">
              <w:rPr>
                <w:sz w:val="22"/>
                <w:szCs w:val="22"/>
              </w:rPr>
              <w:t xml:space="preserve">similarly </w:t>
            </w:r>
            <w:r>
              <w:rPr>
                <w:sz w:val="22"/>
                <w:szCs w:val="22"/>
              </w:rPr>
              <w:t>tell those companies to stop the traffic</w:t>
            </w:r>
            <w:r w:rsidR="00081DBB">
              <w:rPr>
                <w:sz w:val="22"/>
                <w:szCs w:val="22"/>
              </w:rPr>
              <w:t xml:space="preserve"> or face serious consequences</w:t>
            </w:r>
            <w:r>
              <w:rPr>
                <w:sz w:val="22"/>
                <w:szCs w:val="22"/>
              </w:rPr>
              <w:t>.</w:t>
            </w:r>
          </w:p>
          <w:p w:rsidR="007A62D6" w:rsidP="002E165B" w14:paraId="3D44BE55" w14:textId="77777777">
            <w:pPr>
              <w:rPr>
                <w:sz w:val="22"/>
                <w:szCs w:val="22"/>
              </w:rPr>
            </w:pPr>
          </w:p>
          <w:p w:rsidR="007A62D6" w:rsidP="002E165B" w14:paraId="11468BF0" w14:textId="777777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Consumers receiving scam robocalls should consider filing a complaint with the FCC at </w:t>
            </w:r>
            <w:hyperlink r:id="rId5" w:history="1">
              <w:r w:rsidRPr="005C4C2C">
                <w:rPr>
                  <w:rStyle w:val="Hyperlink"/>
                  <w:sz w:val="22"/>
                  <w:szCs w:val="22"/>
                </w:rPr>
                <w:t>www.fcc.gov/complaints</w:t>
              </w:r>
            </w:hyperlink>
            <w:r>
              <w:rPr>
                <w:sz w:val="22"/>
                <w:szCs w:val="22"/>
              </w:rPr>
              <w:t xml:space="preserve">.  </w:t>
            </w:r>
            <w:r w:rsidR="004C7110">
              <w:rPr>
                <w:sz w:val="22"/>
                <w:szCs w:val="22"/>
              </w:rPr>
              <w:t xml:space="preserve">Consumers should also review the FCC’s tips for protecting yourself against malicious robocalls: </w:t>
            </w:r>
            <w:hyperlink r:id="rId6" w:history="1">
              <w:r w:rsidRPr="005C4C2C" w:rsidR="004C7110">
                <w:rPr>
                  <w:rStyle w:val="Hyperlink"/>
                  <w:sz w:val="22"/>
                  <w:szCs w:val="22"/>
                </w:rPr>
                <w:t>www.fcc.gov/robocalls</w:t>
              </w:r>
            </w:hyperlink>
            <w:r w:rsidR="004C7110">
              <w:rPr>
                <w:sz w:val="22"/>
                <w:szCs w:val="22"/>
              </w:rPr>
              <w:t xml:space="preserve">. </w:t>
            </w:r>
          </w:p>
          <w:p w:rsidR="00F17C63" w:rsidRPr="002E165B" w:rsidP="002E165B" w14:paraId="5A732D7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FA4C9D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3FDFDDC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A4BD644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A67A04F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56081BA" w14:textId="77777777">
      <w:pPr>
        <w:rPr>
          <w:b/>
          <w:bCs/>
          <w:sz w:val="2"/>
          <w:szCs w:val="2"/>
        </w:rPr>
      </w:pPr>
    </w:p>
    <w:sectPr w:rsidSect="004C7110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5C16625"/>
    <w:multiLevelType w:val="hybridMultilevel"/>
    <w:tmpl w:val="15C47F90"/>
    <w:lvl w:ilvl="0">
      <w:start w:val="0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500C"/>
    <w:rsid w:val="00030794"/>
    <w:rsid w:val="000311FC"/>
    <w:rsid w:val="00040127"/>
    <w:rsid w:val="000538B2"/>
    <w:rsid w:val="000554F7"/>
    <w:rsid w:val="00065E2D"/>
    <w:rsid w:val="00081232"/>
    <w:rsid w:val="00081DBB"/>
    <w:rsid w:val="00091E65"/>
    <w:rsid w:val="00096D4A"/>
    <w:rsid w:val="00096F10"/>
    <w:rsid w:val="000A38EA"/>
    <w:rsid w:val="000A45A8"/>
    <w:rsid w:val="000C1E47"/>
    <w:rsid w:val="000C26F3"/>
    <w:rsid w:val="000E049E"/>
    <w:rsid w:val="0010799B"/>
    <w:rsid w:val="00112F15"/>
    <w:rsid w:val="00117DB2"/>
    <w:rsid w:val="00123ED2"/>
    <w:rsid w:val="00125BE0"/>
    <w:rsid w:val="00141A92"/>
    <w:rsid w:val="00142C13"/>
    <w:rsid w:val="00142C4F"/>
    <w:rsid w:val="001479DA"/>
    <w:rsid w:val="00152776"/>
    <w:rsid w:val="00153222"/>
    <w:rsid w:val="001577D3"/>
    <w:rsid w:val="001733A6"/>
    <w:rsid w:val="001865A9"/>
    <w:rsid w:val="00187DB2"/>
    <w:rsid w:val="001A4FDC"/>
    <w:rsid w:val="001B20BB"/>
    <w:rsid w:val="001C4370"/>
    <w:rsid w:val="001D2798"/>
    <w:rsid w:val="001D3779"/>
    <w:rsid w:val="001F0469"/>
    <w:rsid w:val="001F11FB"/>
    <w:rsid w:val="00203A98"/>
    <w:rsid w:val="00206EDD"/>
    <w:rsid w:val="0021247E"/>
    <w:rsid w:val="002146F6"/>
    <w:rsid w:val="00231C32"/>
    <w:rsid w:val="00240345"/>
    <w:rsid w:val="002421F0"/>
    <w:rsid w:val="00247274"/>
    <w:rsid w:val="002639EB"/>
    <w:rsid w:val="00266966"/>
    <w:rsid w:val="002836A1"/>
    <w:rsid w:val="00285C36"/>
    <w:rsid w:val="00294C0C"/>
    <w:rsid w:val="002A0934"/>
    <w:rsid w:val="002A3E14"/>
    <w:rsid w:val="002B1013"/>
    <w:rsid w:val="002D03E5"/>
    <w:rsid w:val="002E165B"/>
    <w:rsid w:val="002E3F1D"/>
    <w:rsid w:val="002F31D0"/>
    <w:rsid w:val="00300359"/>
    <w:rsid w:val="0031773E"/>
    <w:rsid w:val="00325F6B"/>
    <w:rsid w:val="00333871"/>
    <w:rsid w:val="00347716"/>
    <w:rsid w:val="003506E1"/>
    <w:rsid w:val="003727E3"/>
    <w:rsid w:val="00385A93"/>
    <w:rsid w:val="003910F1"/>
    <w:rsid w:val="00392430"/>
    <w:rsid w:val="003D27D1"/>
    <w:rsid w:val="003E42FC"/>
    <w:rsid w:val="003E5991"/>
    <w:rsid w:val="003F344A"/>
    <w:rsid w:val="00403FF0"/>
    <w:rsid w:val="0041283B"/>
    <w:rsid w:val="0042046D"/>
    <w:rsid w:val="0042116E"/>
    <w:rsid w:val="00425AEF"/>
    <w:rsid w:val="0042641A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A7E25"/>
    <w:rsid w:val="004B4FEA"/>
    <w:rsid w:val="004C0ADA"/>
    <w:rsid w:val="004C1DA5"/>
    <w:rsid w:val="004C433E"/>
    <w:rsid w:val="004C4512"/>
    <w:rsid w:val="004C4F36"/>
    <w:rsid w:val="004C7110"/>
    <w:rsid w:val="004D3D85"/>
    <w:rsid w:val="004E2BD8"/>
    <w:rsid w:val="004E5C3D"/>
    <w:rsid w:val="004F0F1F"/>
    <w:rsid w:val="005022AA"/>
    <w:rsid w:val="00504845"/>
    <w:rsid w:val="0050757F"/>
    <w:rsid w:val="00516AD2"/>
    <w:rsid w:val="00522E50"/>
    <w:rsid w:val="00545DAE"/>
    <w:rsid w:val="00571B83"/>
    <w:rsid w:val="00573650"/>
    <w:rsid w:val="00575A00"/>
    <w:rsid w:val="0058385A"/>
    <w:rsid w:val="00586417"/>
    <w:rsid w:val="0058673C"/>
    <w:rsid w:val="005A7972"/>
    <w:rsid w:val="005B17E7"/>
    <w:rsid w:val="005B2643"/>
    <w:rsid w:val="005C4C2C"/>
    <w:rsid w:val="005D17FD"/>
    <w:rsid w:val="005F0D55"/>
    <w:rsid w:val="005F183E"/>
    <w:rsid w:val="005F1E19"/>
    <w:rsid w:val="005F33FB"/>
    <w:rsid w:val="00600DDA"/>
    <w:rsid w:val="0060292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7584C"/>
    <w:rsid w:val="0068015E"/>
    <w:rsid w:val="006861AB"/>
    <w:rsid w:val="00686B89"/>
    <w:rsid w:val="0069420F"/>
    <w:rsid w:val="006A2FC5"/>
    <w:rsid w:val="006A7D75"/>
    <w:rsid w:val="006B0A70"/>
    <w:rsid w:val="006B606A"/>
    <w:rsid w:val="006B68F6"/>
    <w:rsid w:val="006B6C4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572B7"/>
    <w:rsid w:val="007732CC"/>
    <w:rsid w:val="00774079"/>
    <w:rsid w:val="0077752B"/>
    <w:rsid w:val="00793D6F"/>
    <w:rsid w:val="00794090"/>
    <w:rsid w:val="007A44F8"/>
    <w:rsid w:val="007A62D6"/>
    <w:rsid w:val="007B321F"/>
    <w:rsid w:val="007C1A86"/>
    <w:rsid w:val="007C6085"/>
    <w:rsid w:val="007D0F9D"/>
    <w:rsid w:val="007D21BF"/>
    <w:rsid w:val="007F1731"/>
    <w:rsid w:val="007F3C12"/>
    <w:rsid w:val="007F5205"/>
    <w:rsid w:val="0080486B"/>
    <w:rsid w:val="008215E7"/>
    <w:rsid w:val="008228C1"/>
    <w:rsid w:val="00830FC6"/>
    <w:rsid w:val="00850E26"/>
    <w:rsid w:val="0086453A"/>
    <w:rsid w:val="00865374"/>
    <w:rsid w:val="00865EAA"/>
    <w:rsid w:val="00866F06"/>
    <w:rsid w:val="008728F5"/>
    <w:rsid w:val="008824C2"/>
    <w:rsid w:val="008918A2"/>
    <w:rsid w:val="008960E4"/>
    <w:rsid w:val="008A20EF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E7A99"/>
    <w:rsid w:val="008F1609"/>
    <w:rsid w:val="008F45E7"/>
    <w:rsid w:val="008F78D8"/>
    <w:rsid w:val="008F78FD"/>
    <w:rsid w:val="00901B8B"/>
    <w:rsid w:val="00907046"/>
    <w:rsid w:val="00932045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C12B5"/>
    <w:rsid w:val="009E54A1"/>
    <w:rsid w:val="009F4E25"/>
    <w:rsid w:val="009F5B1F"/>
    <w:rsid w:val="00A225A9"/>
    <w:rsid w:val="00A3308E"/>
    <w:rsid w:val="00A35DFD"/>
    <w:rsid w:val="00A40BB5"/>
    <w:rsid w:val="00A527BF"/>
    <w:rsid w:val="00A702DF"/>
    <w:rsid w:val="00A72DA8"/>
    <w:rsid w:val="00A775A3"/>
    <w:rsid w:val="00A81700"/>
    <w:rsid w:val="00A81B5B"/>
    <w:rsid w:val="00A82FAD"/>
    <w:rsid w:val="00A953FB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D74AA"/>
    <w:rsid w:val="00AF051B"/>
    <w:rsid w:val="00B037A2"/>
    <w:rsid w:val="00B1041B"/>
    <w:rsid w:val="00B31870"/>
    <w:rsid w:val="00B320B8"/>
    <w:rsid w:val="00B35EE2"/>
    <w:rsid w:val="00B36DEF"/>
    <w:rsid w:val="00B46D6C"/>
    <w:rsid w:val="00B57131"/>
    <w:rsid w:val="00B62F2C"/>
    <w:rsid w:val="00B704DB"/>
    <w:rsid w:val="00B727C9"/>
    <w:rsid w:val="00B735C8"/>
    <w:rsid w:val="00B76A63"/>
    <w:rsid w:val="00BA6350"/>
    <w:rsid w:val="00BA7FF4"/>
    <w:rsid w:val="00BB4E29"/>
    <w:rsid w:val="00BB74C9"/>
    <w:rsid w:val="00BC3AB6"/>
    <w:rsid w:val="00BD19E8"/>
    <w:rsid w:val="00BD4273"/>
    <w:rsid w:val="00C17BDA"/>
    <w:rsid w:val="00C27C84"/>
    <w:rsid w:val="00C31ED8"/>
    <w:rsid w:val="00C432E4"/>
    <w:rsid w:val="00C70C26"/>
    <w:rsid w:val="00C72001"/>
    <w:rsid w:val="00C772B7"/>
    <w:rsid w:val="00C80347"/>
    <w:rsid w:val="00C914C1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2A21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5693"/>
    <w:rsid w:val="00DD1750"/>
    <w:rsid w:val="00E174EF"/>
    <w:rsid w:val="00E349AA"/>
    <w:rsid w:val="00E41390"/>
    <w:rsid w:val="00E41CA0"/>
    <w:rsid w:val="00E4366B"/>
    <w:rsid w:val="00E469DF"/>
    <w:rsid w:val="00E50A4A"/>
    <w:rsid w:val="00E50D37"/>
    <w:rsid w:val="00E606DE"/>
    <w:rsid w:val="00E644FE"/>
    <w:rsid w:val="00E72733"/>
    <w:rsid w:val="00E742FA"/>
    <w:rsid w:val="00E76816"/>
    <w:rsid w:val="00E83DBF"/>
    <w:rsid w:val="00E86639"/>
    <w:rsid w:val="00E87C13"/>
    <w:rsid w:val="00E94CD9"/>
    <w:rsid w:val="00EA1A76"/>
    <w:rsid w:val="00EA290B"/>
    <w:rsid w:val="00EB2F43"/>
    <w:rsid w:val="00ED6F3C"/>
    <w:rsid w:val="00EE0E90"/>
    <w:rsid w:val="00EF3BCA"/>
    <w:rsid w:val="00EF6C6E"/>
    <w:rsid w:val="00EF729B"/>
    <w:rsid w:val="00F01B0D"/>
    <w:rsid w:val="00F1238F"/>
    <w:rsid w:val="00F16485"/>
    <w:rsid w:val="00F17C63"/>
    <w:rsid w:val="00F228ED"/>
    <w:rsid w:val="00F25E77"/>
    <w:rsid w:val="00F26E31"/>
    <w:rsid w:val="00F27C6C"/>
    <w:rsid w:val="00F340FE"/>
    <w:rsid w:val="00F34A8D"/>
    <w:rsid w:val="00F50D25"/>
    <w:rsid w:val="00F535D8"/>
    <w:rsid w:val="00F61155"/>
    <w:rsid w:val="00F708E3"/>
    <w:rsid w:val="00F70E14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459A6A4-8386-4254-B306-EB218AC3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A8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070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7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704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7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7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://www.fcc.gov/complaints" TargetMode="External" /><Relationship Id="rId6" Type="http://schemas.openxmlformats.org/officeDocument/2006/relationships/hyperlink" Target="http://www.fcc.gov/robocalls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