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5078B" w:rsidP="00B5078B" w14:paraId="67503271" w14:textId="77777777">
      <w:pPr>
        <w:jc w:val="right"/>
        <w:rPr>
          <w:sz w:val="24"/>
        </w:rPr>
      </w:pPr>
      <w:bookmarkStart w:id="0" w:name="_GoBack"/>
      <w:bookmarkEnd w:id="0"/>
    </w:p>
    <w:p w:rsidR="0094192B" w:rsidP="00B5078B" w14:paraId="0AABFD62" w14:textId="1938D0C9">
      <w:pPr>
        <w:jc w:val="right"/>
        <w:rPr>
          <w:sz w:val="24"/>
        </w:rPr>
      </w:pPr>
      <w:r>
        <w:rPr>
          <w:sz w:val="24"/>
        </w:rPr>
        <w:t xml:space="preserve">April </w:t>
      </w:r>
      <w:r w:rsidR="0017789D">
        <w:rPr>
          <w:sz w:val="24"/>
        </w:rPr>
        <w:t>6</w:t>
      </w:r>
      <w:r w:rsidR="00C362A9">
        <w:rPr>
          <w:sz w:val="24"/>
        </w:rPr>
        <w:t>,</w:t>
      </w:r>
      <w:r w:rsidR="00D47613">
        <w:rPr>
          <w:sz w:val="24"/>
        </w:rPr>
        <w:t xml:space="preserve"> 20</w:t>
      </w:r>
      <w:r w:rsidR="002349BE">
        <w:rPr>
          <w:sz w:val="24"/>
        </w:rPr>
        <w:t>20</w:t>
      </w:r>
    </w:p>
    <w:p w:rsidR="003F21E5" w:rsidP="00363445" w14:paraId="23C67E96" w14:textId="77777777">
      <w:pPr>
        <w:rPr>
          <w:sz w:val="24"/>
        </w:rPr>
      </w:pPr>
    </w:p>
    <w:p w:rsidR="00363445" w:rsidP="00363445" w14:paraId="2EB7BB45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3445" w:rsidP="00363445" w14:paraId="5998222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FCC LIBRARY ANNOUNCES CANCELLATION OF 2020 OPEN HOUSE</w:t>
      </w:r>
      <w:r>
        <w:rPr>
          <w:rStyle w:val="eop"/>
          <w:sz w:val="22"/>
          <w:szCs w:val="22"/>
        </w:rPr>
        <w:t> </w:t>
      </w:r>
    </w:p>
    <w:p w:rsidR="00363445" w:rsidP="00363445" w14:paraId="402C4AC0" w14:textId="40D0EDB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363445" w:rsidP="00363445" w14:paraId="7E3C8136" w14:textId="5FB66E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2"/>
          <w:szCs w:val="22"/>
        </w:rPr>
        <w:t>In response to COVID-19, the Federal Communications Commission is continuing to keep its facilities </w:t>
      </w:r>
      <w:r>
        <w:rPr>
          <w:rStyle w:val="normaltextrun"/>
          <w:sz w:val="22"/>
          <w:szCs w:val="22"/>
        </w:rPr>
        <w:t>closed to the public</w:t>
      </w:r>
      <w:r>
        <w:rPr>
          <w:rStyle w:val="normaltextrun"/>
          <w:color w:val="201F1E"/>
          <w:sz w:val="22"/>
          <w:szCs w:val="22"/>
        </w:rPr>
        <w:t xml:space="preserve"> and non-essential personnel. The Commission's foremost priority is ensuring the health and safety of its staff and the public. Consistent with this policy, the FCC Library </w:t>
      </w:r>
      <w:r w:rsidR="001A4ACD">
        <w:rPr>
          <w:rStyle w:val="normaltextrun"/>
          <w:color w:val="201F1E"/>
          <w:sz w:val="22"/>
          <w:szCs w:val="22"/>
        </w:rPr>
        <w:t xml:space="preserve">Open House scheduled for </w:t>
      </w:r>
      <w:r>
        <w:rPr>
          <w:rStyle w:val="normaltextrun"/>
          <w:color w:val="201F1E"/>
          <w:sz w:val="22"/>
          <w:szCs w:val="22"/>
        </w:rPr>
        <w:t>April 21, 2020</w:t>
      </w:r>
      <w:r w:rsidR="001A4ACD">
        <w:rPr>
          <w:rStyle w:val="normaltextrun"/>
          <w:color w:val="201F1E"/>
          <w:sz w:val="22"/>
          <w:szCs w:val="22"/>
        </w:rPr>
        <w:t>, is canceled</w:t>
      </w:r>
      <w:r>
        <w:rPr>
          <w:rStyle w:val="normaltextrun"/>
          <w:color w:val="201F1E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363445" w:rsidP="00363445" w14:paraId="7235F02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363445" w:rsidP="00363445" w14:paraId="1A4BB6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For further information contact the FCC Library at FCCLibrary@fcc.gov or call 202-418-0450.  </w:t>
      </w:r>
      <w:r>
        <w:rPr>
          <w:rStyle w:val="eop"/>
          <w:sz w:val="22"/>
          <w:szCs w:val="22"/>
        </w:rPr>
        <w:t> </w:t>
      </w:r>
    </w:p>
    <w:p w:rsidR="00363445" w:rsidP="00363445" w14:paraId="65940A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5078B" w:rsidRPr="00B1713A" w:rsidP="007F17A5" w14:paraId="1B196930" w14:textId="35CF52B6">
      <w:pPr>
        <w:pStyle w:val="paragraph"/>
        <w:spacing w:before="0" w:beforeAutospacing="0" w:after="0" w:afterAutospacing="0"/>
        <w:textAlignment w:val="baseline"/>
        <w:rPr>
          <w:szCs w:val="22"/>
        </w:rPr>
      </w:pPr>
      <w:r>
        <w:rPr>
          <w:rStyle w:val="eop"/>
          <w:sz w:val="22"/>
          <w:szCs w:val="22"/>
        </w:rPr>
        <w:t> </w:t>
      </w:r>
    </w:p>
    <w:p w:rsidR="006A1F49" w:rsidRPr="00B5078B" w:rsidP="00B5078B" w14:paraId="38E50DBC" w14:textId="77777777"/>
    <w:sectPr w:rsidSect="00DF08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D2BC58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345710E" w14:textId="77777777">
    <w:pPr>
      <w:pStyle w:val="Footer"/>
    </w:pPr>
  </w:p>
  <w:p w:rsidR="003660ED" w14:paraId="7A0F1BF2" w14:textId="77777777"/>
  <w:p w:rsidR="00FC6EA0" w14:paraId="30B00867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E3D8F1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 w14:paraId="2AA63E58" w14:textId="77777777"/>
  <w:p w:rsidR="00FC6EA0" w14:paraId="46B26E2A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49DC2A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3A" w14:paraId="0F31B80E" w14:textId="77777777">
    <w:pPr>
      <w:pStyle w:val="Header"/>
    </w:pPr>
  </w:p>
  <w:p w:rsidR="00FC6EA0" w14:paraId="016E9F05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3A" w14:paraId="5C477607" w14:textId="77777777">
    <w:pPr>
      <w:pStyle w:val="Header"/>
    </w:pPr>
  </w:p>
  <w:p w:rsidR="00FC6EA0" w14:paraId="3C87CEE9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1924907F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1C8F9D6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C9727B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DBEF3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73744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2AC8179A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5E0EF89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7F62D6D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0DD92C8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8B"/>
    <w:rsid w:val="00010BAF"/>
    <w:rsid w:val="00036039"/>
    <w:rsid w:val="00037F90"/>
    <w:rsid w:val="000875BF"/>
    <w:rsid w:val="00096D8C"/>
    <w:rsid w:val="000C0B65"/>
    <w:rsid w:val="000D3881"/>
    <w:rsid w:val="000E05FE"/>
    <w:rsid w:val="000E3D42"/>
    <w:rsid w:val="00122BD5"/>
    <w:rsid w:val="00133F79"/>
    <w:rsid w:val="00157F84"/>
    <w:rsid w:val="0017789D"/>
    <w:rsid w:val="00194570"/>
    <w:rsid w:val="00194A66"/>
    <w:rsid w:val="001A4ACD"/>
    <w:rsid w:val="001D6BCF"/>
    <w:rsid w:val="001E01CA"/>
    <w:rsid w:val="001E356F"/>
    <w:rsid w:val="002349BE"/>
    <w:rsid w:val="00275CF5"/>
    <w:rsid w:val="0028301F"/>
    <w:rsid w:val="00285017"/>
    <w:rsid w:val="002A2D2E"/>
    <w:rsid w:val="002C00E8"/>
    <w:rsid w:val="002D0FC2"/>
    <w:rsid w:val="00326F71"/>
    <w:rsid w:val="00334E4E"/>
    <w:rsid w:val="00343749"/>
    <w:rsid w:val="00363445"/>
    <w:rsid w:val="003660ED"/>
    <w:rsid w:val="0039548D"/>
    <w:rsid w:val="003B0550"/>
    <w:rsid w:val="003B694F"/>
    <w:rsid w:val="003F171C"/>
    <w:rsid w:val="003F21E5"/>
    <w:rsid w:val="00412FC5"/>
    <w:rsid w:val="00422276"/>
    <w:rsid w:val="004242F1"/>
    <w:rsid w:val="00445A00"/>
    <w:rsid w:val="00451B0F"/>
    <w:rsid w:val="00493BB6"/>
    <w:rsid w:val="004A3A42"/>
    <w:rsid w:val="004C2EE3"/>
    <w:rsid w:val="004E4A22"/>
    <w:rsid w:val="00511968"/>
    <w:rsid w:val="0055614C"/>
    <w:rsid w:val="005631B1"/>
    <w:rsid w:val="00571C36"/>
    <w:rsid w:val="005C379D"/>
    <w:rsid w:val="005E14C2"/>
    <w:rsid w:val="00607BA5"/>
    <w:rsid w:val="0061180A"/>
    <w:rsid w:val="00626EB6"/>
    <w:rsid w:val="00627A4E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419F5"/>
    <w:rsid w:val="00785689"/>
    <w:rsid w:val="0079754B"/>
    <w:rsid w:val="007A1E6D"/>
    <w:rsid w:val="007B0EB2"/>
    <w:rsid w:val="007B5F7C"/>
    <w:rsid w:val="007F17A5"/>
    <w:rsid w:val="007F413A"/>
    <w:rsid w:val="00810B6F"/>
    <w:rsid w:val="00814BE9"/>
    <w:rsid w:val="00822CE0"/>
    <w:rsid w:val="00841AB1"/>
    <w:rsid w:val="008C68F1"/>
    <w:rsid w:val="00921803"/>
    <w:rsid w:val="00926503"/>
    <w:rsid w:val="0094192B"/>
    <w:rsid w:val="0096771D"/>
    <w:rsid w:val="009726D8"/>
    <w:rsid w:val="009C6747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1713A"/>
    <w:rsid w:val="00B20363"/>
    <w:rsid w:val="00B338A9"/>
    <w:rsid w:val="00B5078B"/>
    <w:rsid w:val="00B679AB"/>
    <w:rsid w:val="00B76DB8"/>
    <w:rsid w:val="00B811F7"/>
    <w:rsid w:val="00BA5DC6"/>
    <w:rsid w:val="00BA6196"/>
    <w:rsid w:val="00BC0391"/>
    <w:rsid w:val="00BC6D8C"/>
    <w:rsid w:val="00C34006"/>
    <w:rsid w:val="00C362A9"/>
    <w:rsid w:val="00C426B1"/>
    <w:rsid w:val="00C66160"/>
    <w:rsid w:val="00C721AC"/>
    <w:rsid w:val="00C90D6A"/>
    <w:rsid w:val="00CA247E"/>
    <w:rsid w:val="00CC72B6"/>
    <w:rsid w:val="00CC776F"/>
    <w:rsid w:val="00D0218D"/>
    <w:rsid w:val="00D216CD"/>
    <w:rsid w:val="00D25FB5"/>
    <w:rsid w:val="00D44223"/>
    <w:rsid w:val="00D47505"/>
    <w:rsid w:val="00D47613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26CB2"/>
    <w:rsid w:val="00E5409F"/>
    <w:rsid w:val="00EB4ACC"/>
    <w:rsid w:val="00EE6488"/>
    <w:rsid w:val="00EF4DA6"/>
    <w:rsid w:val="00F021FA"/>
    <w:rsid w:val="00F62E97"/>
    <w:rsid w:val="00F64209"/>
    <w:rsid w:val="00F8591E"/>
    <w:rsid w:val="00F93BF5"/>
    <w:rsid w:val="00FC6EA0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7BDFE6-C3EC-4993-8C04-EB15488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8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HeaderChar">
    <w:name w:val="Header Char"/>
    <w:basedOn w:val="DefaultParagraphFont"/>
    <w:link w:val="Header"/>
    <w:rsid w:val="00B5078B"/>
    <w:rPr>
      <w:rFonts w:ascii="Arial" w:hAnsi="Arial" w:cs="Arial"/>
      <w:b/>
      <w:snapToGrid w:val="0"/>
      <w:kern w:val="28"/>
      <w:sz w:val="96"/>
    </w:rPr>
  </w:style>
  <w:style w:type="paragraph" w:styleId="NormalWeb">
    <w:name w:val="Normal (Web)"/>
    <w:basedOn w:val="Normal"/>
    <w:uiPriority w:val="99"/>
    <w:unhideWhenUsed/>
    <w:rsid w:val="00157F84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paragraph">
    <w:name w:val="paragraph"/>
    <w:basedOn w:val="Normal"/>
    <w:rsid w:val="0036344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eop">
    <w:name w:val="eop"/>
    <w:basedOn w:val="DefaultParagraphFont"/>
    <w:rsid w:val="00363445"/>
  </w:style>
  <w:style w:type="character" w:customStyle="1" w:styleId="normaltextrun">
    <w:name w:val="normaltextrun"/>
    <w:basedOn w:val="DefaultParagraphFont"/>
    <w:rsid w:val="0036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