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641D3" w:rsidRPr="00025310" w:rsidP="00025310" w14:paraId="1431A0E7" w14:textId="4B58E8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25310">
        <w:rPr>
          <w:rFonts w:ascii="Times New Roman" w:hAnsi="Times New Roman" w:cs="Times New Roman"/>
          <w:b/>
          <w:bCs/>
        </w:rPr>
        <w:t>STATEMENT OF COMMISSIONER GEOFFREY STARKS</w:t>
      </w:r>
    </w:p>
    <w:p w:rsidR="00C570C2" w:rsidRPr="00025310" w:rsidP="00025310" w14:paraId="2CCB6244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25310" w:rsidRPr="00025310" w:rsidP="00025310" w14:paraId="62123C8B" w14:textId="45598F0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25310">
        <w:rPr>
          <w:rFonts w:ascii="Times New Roman" w:hAnsi="Times New Roman" w:cs="Times New Roman"/>
        </w:rPr>
        <w:t>Re:</w:t>
      </w:r>
      <w:r w:rsidRPr="00025310">
        <w:rPr>
          <w:rFonts w:ascii="Times New Roman" w:hAnsi="Times New Roman" w:cs="Times New Roman"/>
        </w:rPr>
        <w:tab/>
      </w:r>
      <w:r w:rsidRPr="00025310">
        <w:rPr>
          <w:rFonts w:ascii="Times New Roman" w:hAnsi="Times New Roman" w:cs="Times New Roman"/>
          <w:i/>
          <w:iCs/>
        </w:rPr>
        <w:t>Review of the Commission’s Rules Governing the 896-901/935-940 MHz Band</w:t>
      </w:r>
      <w:r w:rsidRPr="00025310">
        <w:rPr>
          <w:rFonts w:ascii="Times New Roman" w:hAnsi="Times New Roman" w:cs="Times New Roman"/>
        </w:rPr>
        <w:t>, WT Docket No. 17-200</w:t>
      </w:r>
    </w:p>
    <w:p w:rsidR="00C570C2" w:rsidRPr="00C570C2" w:rsidP="00C570C2" w14:paraId="4A20F28E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F408C" w:rsidRPr="00C570C2" w:rsidP="00C570C2" w14:paraId="43634BB1" w14:textId="1AC7785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 xml:space="preserve">Americans rely on affordable, reliable power.  According to one estimate, global energy consumption </w:t>
      </w:r>
      <w:r w:rsidRPr="00C570C2" w:rsidR="00DE3EA6">
        <w:rPr>
          <w:rFonts w:ascii="Times New Roman" w:hAnsi="Times New Roman" w:cs="Times New Roman"/>
        </w:rPr>
        <w:t xml:space="preserve">will </w:t>
      </w:r>
      <w:r w:rsidRPr="00C570C2">
        <w:rPr>
          <w:rFonts w:ascii="Times New Roman" w:hAnsi="Times New Roman" w:cs="Times New Roman"/>
        </w:rPr>
        <w:t xml:space="preserve">increase by </w:t>
      </w:r>
      <w:hyperlink r:id="rId4" w:history="1">
        <w:r w:rsidRPr="00C570C2">
          <w:rPr>
            <w:rStyle w:val="Hyperlink"/>
            <w:rFonts w:ascii="Times New Roman" w:hAnsi="Times New Roman" w:cs="Times New Roman"/>
          </w:rPr>
          <w:t>37 percent</w:t>
        </w:r>
      </w:hyperlink>
      <w:r w:rsidRPr="00C570C2">
        <w:rPr>
          <w:rFonts w:ascii="Times New Roman" w:hAnsi="Times New Roman" w:cs="Times New Roman"/>
        </w:rPr>
        <w:t xml:space="preserve"> </w:t>
      </w:r>
      <w:r w:rsidRPr="00C570C2" w:rsidR="00DE3EA6">
        <w:rPr>
          <w:rFonts w:ascii="Times New Roman" w:hAnsi="Times New Roman" w:cs="Times New Roman"/>
        </w:rPr>
        <w:t xml:space="preserve">over </w:t>
      </w:r>
      <w:r w:rsidRPr="00C570C2">
        <w:rPr>
          <w:rFonts w:ascii="Times New Roman" w:hAnsi="Times New Roman" w:cs="Times New Roman"/>
        </w:rPr>
        <w:t xml:space="preserve">the next 20 years.  </w:t>
      </w:r>
      <w:r w:rsidRPr="00C570C2" w:rsidR="00BE50F4">
        <w:rPr>
          <w:rFonts w:ascii="Times New Roman" w:hAnsi="Times New Roman" w:cs="Times New Roman"/>
        </w:rPr>
        <w:t xml:space="preserve">We must </w:t>
      </w:r>
      <w:r w:rsidRPr="00C570C2" w:rsidR="0009267B">
        <w:rPr>
          <w:rFonts w:ascii="Times New Roman" w:hAnsi="Times New Roman" w:cs="Times New Roman"/>
        </w:rPr>
        <w:t xml:space="preserve">expand </w:t>
      </w:r>
      <w:r w:rsidRPr="00C570C2" w:rsidR="00BE50F4">
        <w:rPr>
          <w:rFonts w:ascii="Times New Roman" w:hAnsi="Times New Roman" w:cs="Times New Roman"/>
        </w:rPr>
        <w:t xml:space="preserve">our energy </w:t>
      </w:r>
      <w:r w:rsidRPr="00C570C2" w:rsidR="00AF032C">
        <w:rPr>
          <w:rFonts w:ascii="Times New Roman" w:hAnsi="Times New Roman" w:cs="Times New Roman"/>
        </w:rPr>
        <w:t xml:space="preserve">production </w:t>
      </w:r>
      <w:r w:rsidRPr="00C570C2" w:rsidR="00BE50F4">
        <w:rPr>
          <w:rFonts w:ascii="Times New Roman" w:hAnsi="Times New Roman" w:cs="Times New Roman"/>
        </w:rPr>
        <w:t>to meet this growing demand</w:t>
      </w:r>
      <w:r w:rsidRPr="00C570C2" w:rsidR="00AF032C">
        <w:rPr>
          <w:rFonts w:ascii="Times New Roman" w:hAnsi="Times New Roman" w:cs="Times New Roman"/>
        </w:rPr>
        <w:t xml:space="preserve">, while at the same time reducing </w:t>
      </w:r>
      <w:r w:rsidRPr="00C570C2">
        <w:rPr>
          <w:rFonts w:ascii="Times New Roman" w:hAnsi="Times New Roman" w:cs="Times New Roman"/>
        </w:rPr>
        <w:t xml:space="preserve">our emissions to </w:t>
      </w:r>
      <w:r w:rsidRPr="00C570C2" w:rsidR="00BE50F4">
        <w:rPr>
          <w:rFonts w:ascii="Times New Roman" w:hAnsi="Times New Roman" w:cs="Times New Roman"/>
        </w:rPr>
        <w:t xml:space="preserve">address </w:t>
      </w:r>
      <w:r w:rsidRPr="00C570C2">
        <w:rPr>
          <w:rFonts w:ascii="Times New Roman" w:hAnsi="Times New Roman" w:cs="Times New Roman"/>
        </w:rPr>
        <w:t xml:space="preserve">the challenge of </w:t>
      </w:r>
      <w:r w:rsidRPr="00C570C2" w:rsidR="00BE50F4">
        <w:rPr>
          <w:rFonts w:ascii="Times New Roman" w:hAnsi="Times New Roman" w:cs="Times New Roman"/>
        </w:rPr>
        <w:t xml:space="preserve">climate change.  The item we adopt today will help us square these </w:t>
      </w:r>
      <w:r w:rsidRPr="00C570C2" w:rsidR="005C1593">
        <w:rPr>
          <w:rFonts w:ascii="Times New Roman" w:hAnsi="Times New Roman" w:cs="Times New Roman"/>
        </w:rPr>
        <w:t xml:space="preserve">potentially competing </w:t>
      </w:r>
      <w:r w:rsidRPr="00C570C2" w:rsidR="00BE50F4">
        <w:rPr>
          <w:rFonts w:ascii="Times New Roman" w:hAnsi="Times New Roman" w:cs="Times New Roman"/>
        </w:rPr>
        <w:t>policy goals</w:t>
      </w:r>
      <w:r w:rsidRPr="00C570C2">
        <w:rPr>
          <w:rFonts w:ascii="Times New Roman" w:hAnsi="Times New Roman" w:cs="Times New Roman"/>
        </w:rPr>
        <w:t xml:space="preserve">.  </w:t>
      </w:r>
    </w:p>
    <w:p w:rsidR="00C570C2" w:rsidP="00C570C2" w14:paraId="1AEE71E9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575EE" w:rsidRPr="00C570C2" w:rsidP="00C570C2" w14:paraId="53FA05DF" w14:textId="6D0604A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>B</w:t>
      </w:r>
      <w:r w:rsidRPr="00C570C2" w:rsidR="008F408C">
        <w:rPr>
          <w:rFonts w:ascii="Times New Roman" w:hAnsi="Times New Roman" w:cs="Times New Roman"/>
        </w:rPr>
        <w:t xml:space="preserve">roadband systems </w:t>
      </w:r>
      <w:r w:rsidRPr="00C570C2">
        <w:rPr>
          <w:rFonts w:ascii="Times New Roman" w:hAnsi="Times New Roman" w:cs="Times New Roman"/>
        </w:rPr>
        <w:t xml:space="preserve">in the 900 MHz band </w:t>
      </w:r>
      <w:r w:rsidRPr="00C570C2" w:rsidR="008F408C">
        <w:rPr>
          <w:rFonts w:ascii="Times New Roman" w:hAnsi="Times New Roman" w:cs="Times New Roman"/>
        </w:rPr>
        <w:t xml:space="preserve">will allow utilities to </w:t>
      </w:r>
      <w:r w:rsidRPr="00C570C2" w:rsidR="0009267B">
        <w:rPr>
          <w:rFonts w:ascii="Times New Roman" w:hAnsi="Times New Roman" w:cs="Times New Roman"/>
        </w:rPr>
        <w:t>develop</w:t>
      </w:r>
      <w:r w:rsidRPr="00C570C2" w:rsidR="008F408C">
        <w:rPr>
          <w:rFonts w:ascii="Times New Roman" w:hAnsi="Times New Roman" w:cs="Times New Roman"/>
        </w:rPr>
        <w:t xml:space="preserve"> LTE networks </w:t>
      </w:r>
      <w:r w:rsidRPr="00C570C2" w:rsidR="00B03E93">
        <w:rPr>
          <w:rFonts w:ascii="Times New Roman" w:hAnsi="Times New Roman" w:cs="Times New Roman"/>
        </w:rPr>
        <w:t xml:space="preserve">to perform </w:t>
      </w:r>
      <w:r w:rsidRPr="00C570C2" w:rsidR="008F408C">
        <w:rPr>
          <w:rFonts w:ascii="Times New Roman" w:hAnsi="Times New Roman" w:cs="Times New Roman"/>
        </w:rPr>
        <w:t xml:space="preserve">real-time monitoring and active control of their energy distribution systems.  </w:t>
      </w:r>
      <w:r w:rsidRPr="00C570C2" w:rsidR="00544997">
        <w:rPr>
          <w:rFonts w:ascii="Times New Roman" w:hAnsi="Times New Roman" w:cs="Times New Roman"/>
        </w:rPr>
        <w:t xml:space="preserve">Smart Grid </w:t>
      </w:r>
      <w:r w:rsidRPr="00C570C2" w:rsidR="005C1593">
        <w:rPr>
          <w:rFonts w:ascii="Times New Roman" w:hAnsi="Times New Roman" w:cs="Times New Roman"/>
        </w:rPr>
        <w:t xml:space="preserve">systems will </w:t>
      </w:r>
      <w:r w:rsidRPr="00C570C2" w:rsidR="00544997">
        <w:rPr>
          <w:rFonts w:ascii="Times New Roman" w:hAnsi="Times New Roman" w:cs="Times New Roman"/>
        </w:rPr>
        <w:t xml:space="preserve">smooth out spikes in usage before they happen, respond instantaneously to outages, and route power </w:t>
      </w:r>
      <w:r w:rsidRPr="00C570C2" w:rsidR="005C1593">
        <w:rPr>
          <w:rFonts w:ascii="Times New Roman" w:hAnsi="Times New Roman" w:cs="Times New Roman"/>
        </w:rPr>
        <w:t xml:space="preserve">to customers </w:t>
      </w:r>
      <w:r w:rsidRPr="00C570C2" w:rsidR="00544997">
        <w:rPr>
          <w:rFonts w:ascii="Times New Roman" w:hAnsi="Times New Roman" w:cs="Times New Roman"/>
        </w:rPr>
        <w:t xml:space="preserve">in the most efficient manner, reducing consumption and emissions.  </w:t>
      </w:r>
      <w:r w:rsidRPr="00C570C2" w:rsidR="00B03E93">
        <w:rPr>
          <w:rFonts w:ascii="Times New Roman" w:hAnsi="Times New Roman" w:cs="Times New Roman"/>
        </w:rPr>
        <w:t xml:space="preserve">In addition, </w:t>
      </w:r>
      <w:r w:rsidRPr="00C570C2" w:rsidR="00F47913">
        <w:rPr>
          <w:rFonts w:ascii="Times New Roman" w:hAnsi="Times New Roman" w:cs="Times New Roman"/>
        </w:rPr>
        <w:t xml:space="preserve">the private nature of these </w:t>
      </w:r>
      <w:r w:rsidRPr="00C570C2" w:rsidR="00B03E93">
        <w:rPr>
          <w:rFonts w:ascii="Times New Roman" w:hAnsi="Times New Roman" w:cs="Times New Roman"/>
        </w:rPr>
        <w:t xml:space="preserve">networks will </w:t>
      </w:r>
      <w:r w:rsidRPr="00C570C2" w:rsidR="005C1593">
        <w:rPr>
          <w:rFonts w:ascii="Times New Roman" w:hAnsi="Times New Roman" w:cs="Times New Roman"/>
        </w:rPr>
        <w:t xml:space="preserve">provide an added level of security </w:t>
      </w:r>
      <w:r w:rsidRPr="00C570C2" w:rsidR="00F47913">
        <w:rPr>
          <w:rFonts w:ascii="Times New Roman" w:hAnsi="Times New Roman" w:cs="Times New Roman"/>
        </w:rPr>
        <w:t xml:space="preserve">against </w:t>
      </w:r>
      <w:r w:rsidRPr="00C570C2">
        <w:rPr>
          <w:rFonts w:ascii="Times New Roman" w:hAnsi="Times New Roman" w:cs="Times New Roman"/>
        </w:rPr>
        <w:t xml:space="preserve">the </w:t>
      </w:r>
      <w:r w:rsidRPr="00C570C2" w:rsidR="0009267B">
        <w:rPr>
          <w:rFonts w:ascii="Times New Roman" w:hAnsi="Times New Roman" w:cs="Times New Roman"/>
        </w:rPr>
        <w:t>i</w:t>
      </w:r>
      <w:r w:rsidRPr="00C570C2">
        <w:rPr>
          <w:rFonts w:ascii="Times New Roman" w:hAnsi="Times New Roman" w:cs="Times New Roman"/>
        </w:rPr>
        <w:t>ncreasing</w:t>
      </w:r>
      <w:r w:rsidRPr="00C570C2" w:rsidR="0009267B">
        <w:rPr>
          <w:rFonts w:ascii="Times New Roman" w:hAnsi="Times New Roman" w:cs="Times New Roman"/>
        </w:rPr>
        <w:t xml:space="preserve"> threat of</w:t>
      </w:r>
      <w:r w:rsidRPr="00C570C2">
        <w:rPr>
          <w:rFonts w:ascii="Times New Roman" w:hAnsi="Times New Roman" w:cs="Times New Roman"/>
        </w:rPr>
        <w:t xml:space="preserve"> </w:t>
      </w:r>
      <w:hyperlink r:id="rId5" w:history="1">
        <w:r w:rsidRPr="00C570C2" w:rsidR="00B03E93">
          <w:rPr>
            <w:rStyle w:val="Hyperlink"/>
            <w:rFonts w:ascii="Times New Roman" w:hAnsi="Times New Roman" w:cs="Times New Roman"/>
          </w:rPr>
          <w:t>attacks</w:t>
        </w:r>
      </w:hyperlink>
      <w:r w:rsidRPr="00C570C2" w:rsidR="00F47913">
        <w:rPr>
          <w:rFonts w:ascii="Times New Roman" w:hAnsi="Times New Roman" w:cs="Times New Roman"/>
        </w:rPr>
        <w:t xml:space="preserve"> on our critical infrastructure</w:t>
      </w:r>
      <w:r w:rsidRPr="00C570C2" w:rsidR="008F408C">
        <w:rPr>
          <w:rFonts w:ascii="Times New Roman" w:hAnsi="Times New Roman" w:cs="Times New Roman"/>
        </w:rPr>
        <w:t xml:space="preserve">. </w:t>
      </w:r>
    </w:p>
    <w:p w:rsidR="00C570C2" w:rsidP="00C570C2" w14:paraId="0E3B6A7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03E93" w:rsidRPr="00C570C2" w:rsidP="00C570C2" w14:paraId="75F8B33B" w14:textId="4894C4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>Given the importance of the incumbent operations in the 900 MHz band, I’m glad that we</w:t>
      </w:r>
      <w:r w:rsidRPr="00C570C2" w:rsidR="00544997">
        <w:rPr>
          <w:rFonts w:ascii="Times New Roman" w:hAnsi="Times New Roman" w:cs="Times New Roman"/>
        </w:rPr>
        <w:t>’</w:t>
      </w:r>
      <w:r w:rsidRPr="00C570C2" w:rsidR="00AF032C">
        <w:rPr>
          <w:rFonts w:ascii="Times New Roman" w:hAnsi="Times New Roman" w:cs="Times New Roman"/>
        </w:rPr>
        <w:t>ve</w:t>
      </w:r>
      <w:r w:rsidRPr="00C570C2">
        <w:rPr>
          <w:rFonts w:ascii="Times New Roman" w:hAnsi="Times New Roman" w:cs="Times New Roman"/>
        </w:rPr>
        <w:t xml:space="preserve"> adopt</w:t>
      </w:r>
      <w:r w:rsidRPr="00C570C2" w:rsidR="00AF032C">
        <w:rPr>
          <w:rFonts w:ascii="Times New Roman" w:hAnsi="Times New Roman" w:cs="Times New Roman"/>
        </w:rPr>
        <w:t>ed</w:t>
      </w:r>
      <w:r w:rsidRPr="00C570C2">
        <w:rPr>
          <w:rFonts w:ascii="Times New Roman" w:hAnsi="Times New Roman" w:cs="Times New Roman"/>
        </w:rPr>
        <w:t xml:space="preserve"> a negotiation-based framework for the </w:t>
      </w:r>
      <w:r w:rsidRPr="00C570C2" w:rsidR="0009267B">
        <w:rPr>
          <w:rFonts w:ascii="Times New Roman" w:hAnsi="Times New Roman" w:cs="Times New Roman"/>
        </w:rPr>
        <w:t xml:space="preserve">band’s </w:t>
      </w:r>
      <w:r w:rsidRPr="00C570C2">
        <w:rPr>
          <w:rFonts w:ascii="Times New Roman" w:hAnsi="Times New Roman" w:cs="Times New Roman"/>
        </w:rPr>
        <w:t xml:space="preserve">transition, while retaining a portion </w:t>
      </w:r>
      <w:r w:rsidRPr="00C570C2" w:rsidR="00544997">
        <w:rPr>
          <w:rFonts w:ascii="Times New Roman" w:hAnsi="Times New Roman" w:cs="Times New Roman"/>
        </w:rPr>
        <w:t xml:space="preserve">of the spectrum </w:t>
      </w:r>
      <w:r w:rsidRPr="00C570C2">
        <w:rPr>
          <w:rFonts w:ascii="Times New Roman" w:hAnsi="Times New Roman" w:cs="Times New Roman"/>
        </w:rPr>
        <w:t xml:space="preserve">for </w:t>
      </w:r>
      <w:r w:rsidRPr="00C570C2" w:rsidR="00AF032C">
        <w:rPr>
          <w:rFonts w:ascii="Times New Roman" w:hAnsi="Times New Roman" w:cs="Times New Roman"/>
        </w:rPr>
        <w:t xml:space="preserve">continued </w:t>
      </w:r>
      <w:r w:rsidRPr="00C570C2">
        <w:rPr>
          <w:rFonts w:ascii="Times New Roman" w:hAnsi="Times New Roman" w:cs="Times New Roman"/>
        </w:rPr>
        <w:t>narrowband operations.  And while I</w:t>
      </w:r>
      <w:r w:rsidRPr="00C570C2" w:rsidR="00F372CF">
        <w:rPr>
          <w:rFonts w:ascii="Times New Roman" w:hAnsi="Times New Roman" w:cs="Times New Roman"/>
        </w:rPr>
        <w:t>’</w:t>
      </w:r>
      <w:r w:rsidRPr="00C570C2">
        <w:rPr>
          <w:rFonts w:ascii="Times New Roman" w:hAnsi="Times New Roman" w:cs="Times New Roman"/>
        </w:rPr>
        <w:t xml:space="preserve">m </w:t>
      </w:r>
      <w:r w:rsidRPr="00C570C2" w:rsidR="005C1593">
        <w:rPr>
          <w:rFonts w:ascii="Times New Roman" w:hAnsi="Times New Roman" w:cs="Times New Roman"/>
        </w:rPr>
        <w:t>optimistic</w:t>
      </w:r>
      <w:r w:rsidRPr="00C570C2">
        <w:rPr>
          <w:rFonts w:ascii="Times New Roman" w:hAnsi="Times New Roman" w:cs="Times New Roman"/>
        </w:rPr>
        <w:t xml:space="preserve"> that our approach </w:t>
      </w:r>
      <w:r w:rsidRPr="00C570C2" w:rsidR="005C1593">
        <w:rPr>
          <w:rFonts w:ascii="Times New Roman" w:hAnsi="Times New Roman" w:cs="Times New Roman"/>
        </w:rPr>
        <w:t xml:space="preserve">will </w:t>
      </w:r>
      <w:r w:rsidRPr="00C570C2">
        <w:rPr>
          <w:rFonts w:ascii="Times New Roman" w:hAnsi="Times New Roman" w:cs="Times New Roman"/>
        </w:rPr>
        <w:t>successfully transition th</w:t>
      </w:r>
      <w:r w:rsidRPr="00C570C2" w:rsidR="005C1593">
        <w:rPr>
          <w:rFonts w:ascii="Times New Roman" w:hAnsi="Times New Roman" w:cs="Times New Roman"/>
        </w:rPr>
        <w:t>e</w:t>
      </w:r>
      <w:r w:rsidRPr="00C570C2">
        <w:rPr>
          <w:rFonts w:ascii="Times New Roman" w:hAnsi="Times New Roman" w:cs="Times New Roman"/>
        </w:rPr>
        <w:t xml:space="preserve"> band, I also look forward to </w:t>
      </w:r>
      <w:r w:rsidRPr="00C570C2" w:rsidR="00544997">
        <w:rPr>
          <w:rFonts w:ascii="Times New Roman" w:hAnsi="Times New Roman" w:cs="Times New Roman"/>
        </w:rPr>
        <w:t>learning</w:t>
      </w:r>
      <w:r w:rsidRPr="00C570C2" w:rsidR="00E52306">
        <w:rPr>
          <w:rFonts w:ascii="Times New Roman" w:hAnsi="Times New Roman" w:cs="Times New Roman"/>
        </w:rPr>
        <w:t xml:space="preserve"> next year</w:t>
      </w:r>
      <w:r w:rsidRPr="00C570C2" w:rsidR="00544997">
        <w:rPr>
          <w:rFonts w:ascii="Times New Roman" w:hAnsi="Times New Roman" w:cs="Times New Roman"/>
        </w:rPr>
        <w:t xml:space="preserve"> </w:t>
      </w:r>
      <w:r w:rsidRPr="00C570C2">
        <w:rPr>
          <w:rFonts w:ascii="Times New Roman" w:hAnsi="Times New Roman" w:cs="Times New Roman"/>
        </w:rPr>
        <w:t xml:space="preserve">how our approach is working.  </w:t>
      </w:r>
    </w:p>
    <w:p w:rsidR="00C570C2" w:rsidP="00C570C2" w14:paraId="397B0F56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44997" w:rsidRPr="00C570C2" w:rsidP="00C570C2" w14:paraId="35BB80A1" w14:textId="1870C67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570C2">
        <w:rPr>
          <w:rFonts w:ascii="Times New Roman" w:hAnsi="Times New Roman" w:cs="Times New Roman"/>
        </w:rPr>
        <w:t>Thank you to the staff of the Wireless Telecommunications Bureau for their work on this item.</w:t>
      </w:r>
    </w:p>
    <w:p w:rsidR="008F408C" w:rsidRPr="001C65A2" w14:paraId="7D3BBB64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19"/>
    <w:rsid w:val="00025310"/>
    <w:rsid w:val="0009267B"/>
    <w:rsid w:val="001C65A2"/>
    <w:rsid w:val="001E6029"/>
    <w:rsid w:val="002A04E9"/>
    <w:rsid w:val="003111D1"/>
    <w:rsid w:val="0036701E"/>
    <w:rsid w:val="004A06A8"/>
    <w:rsid w:val="004B61F6"/>
    <w:rsid w:val="00541AA5"/>
    <w:rsid w:val="00544997"/>
    <w:rsid w:val="00592519"/>
    <w:rsid w:val="005948F8"/>
    <w:rsid w:val="005C1593"/>
    <w:rsid w:val="006575EE"/>
    <w:rsid w:val="0076772F"/>
    <w:rsid w:val="007A66E2"/>
    <w:rsid w:val="008F408C"/>
    <w:rsid w:val="0096390C"/>
    <w:rsid w:val="00A164E8"/>
    <w:rsid w:val="00AE565B"/>
    <w:rsid w:val="00AF032C"/>
    <w:rsid w:val="00B03E93"/>
    <w:rsid w:val="00BD09A3"/>
    <w:rsid w:val="00BE50F4"/>
    <w:rsid w:val="00C570C2"/>
    <w:rsid w:val="00C76619"/>
    <w:rsid w:val="00CC37B4"/>
    <w:rsid w:val="00D641D3"/>
    <w:rsid w:val="00DB62BE"/>
    <w:rsid w:val="00DE3EA6"/>
    <w:rsid w:val="00E00835"/>
    <w:rsid w:val="00E41BF6"/>
    <w:rsid w:val="00E52306"/>
    <w:rsid w:val="00EA3CC7"/>
    <w:rsid w:val="00F372CF"/>
    <w:rsid w:val="00F479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CE6C113-69BA-451C-9EC6-1C6F031D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E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businessinsider.com/smart-meters-utilities-iot-energy-water" TargetMode="External" /><Relationship Id="rId5" Type="http://schemas.openxmlformats.org/officeDocument/2006/relationships/hyperlink" Target="https://www.securitymagazine.com/articles/91992-critical-infrastructure-cyberattacks-a-greater-concern-than-enterprise-data-breache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