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17D268E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1E473A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06396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435081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1830B1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B4DD49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3E261A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EC91C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45B577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F36BB6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1C05C73" w14:textId="5D6B3BE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4E0346">
              <w:rPr>
                <w:b/>
                <w:bCs/>
                <w:sz w:val="26"/>
                <w:szCs w:val="26"/>
              </w:rPr>
              <w:t xml:space="preserve">, FTC </w:t>
            </w:r>
            <w:r w:rsidR="00A673D0">
              <w:rPr>
                <w:b/>
                <w:bCs/>
                <w:sz w:val="26"/>
                <w:szCs w:val="26"/>
              </w:rPr>
              <w:t xml:space="preserve">DEMAND ROBOCALL-ENABLING </w:t>
            </w:r>
            <w:r w:rsidR="00B4155E">
              <w:rPr>
                <w:b/>
                <w:bCs/>
                <w:sz w:val="26"/>
                <w:szCs w:val="26"/>
              </w:rPr>
              <w:t xml:space="preserve">SERVICE PROVIDERS </w:t>
            </w:r>
            <w:r w:rsidR="00A673D0">
              <w:rPr>
                <w:b/>
                <w:bCs/>
                <w:sz w:val="26"/>
                <w:szCs w:val="26"/>
              </w:rPr>
              <w:t xml:space="preserve">CUT OFF </w:t>
            </w:r>
            <w:r w:rsidR="00DD42AB">
              <w:rPr>
                <w:b/>
                <w:bCs/>
                <w:sz w:val="26"/>
                <w:szCs w:val="26"/>
              </w:rPr>
              <w:t xml:space="preserve">COVID-19-RELATED </w:t>
            </w:r>
            <w:r w:rsidR="00A673D0">
              <w:rPr>
                <w:b/>
                <w:bCs/>
                <w:sz w:val="26"/>
                <w:szCs w:val="26"/>
              </w:rPr>
              <w:t>INTER</w:t>
            </w:r>
            <w:r w:rsidR="00247D39">
              <w:rPr>
                <w:b/>
                <w:bCs/>
                <w:sz w:val="26"/>
                <w:szCs w:val="26"/>
              </w:rPr>
              <w:t>N</w:t>
            </w:r>
            <w:r w:rsidR="00A673D0">
              <w:rPr>
                <w:b/>
                <w:bCs/>
                <w:sz w:val="26"/>
                <w:szCs w:val="26"/>
              </w:rPr>
              <w:t>ATIONAL SCAMMERS</w:t>
            </w:r>
          </w:p>
          <w:p w:rsidR="00CC5E08" w:rsidRPr="008A3940" w:rsidP="00040127" w14:paraId="3BA76F2F" w14:textId="5B197C8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Agencies Target Companies Routing Scam Robocalls to Consumers about Fake COVID</w:t>
            </w:r>
            <w:r w:rsidR="00DD42AB">
              <w:rPr>
                <w:b/>
                <w:bCs/>
                <w:i/>
              </w:rPr>
              <w:t>-19</w:t>
            </w:r>
            <w:r w:rsidR="00612167">
              <w:rPr>
                <w:b/>
                <w:bCs/>
                <w:i/>
              </w:rPr>
              <w:t>-Related</w:t>
            </w:r>
            <w:r>
              <w:rPr>
                <w:b/>
                <w:bCs/>
                <w:i/>
              </w:rPr>
              <w:t xml:space="preserve"> Refunds, Loan Reductions, and Social Security Threats</w:t>
            </w:r>
          </w:p>
          <w:p w:rsidR="00F61155" w:rsidRPr="006B0A70" w:rsidP="00BB4E29" w14:paraId="21613BE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2A4336D4" w14:textId="207C292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A673D0" w:rsidR="00A673D0">
              <w:rPr>
                <w:sz w:val="22"/>
                <w:szCs w:val="22"/>
              </w:rPr>
              <w:t>May</w:t>
            </w:r>
            <w:r w:rsidRPr="00A673D0" w:rsidR="000E049E">
              <w:rPr>
                <w:sz w:val="22"/>
                <w:szCs w:val="22"/>
              </w:rPr>
              <w:t xml:space="preserve"> </w:t>
            </w:r>
            <w:r w:rsidRPr="004C7A73" w:rsidR="00DD42AB">
              <w:rPr>
                <w:sz w:val="22"/>
                <w:szCs w:val="22"/>
              </w:rPr>
              <w:t>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331D0F">
              <w:rPr>
                <w:sz w:val="22"/>
                <w:szCs w:val="22"/>
              </w:rPr>
              <w:t xml:space="preserve"> and </w:t>
            </w:r>
            <w:r w:rsidR="00A34418">
              <w:rPr>
                <w:sz w:val="22"/>
                <w:szCs w:val="22"/>
              </w:rPr>
              <w:t>Federal Trade Commission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673D0">
              <w:rPr>
                <w:sz w:val="22"/>
                <w:szCs w:val="22"/>
              </w:rPr>
              <w:t xml:space="preserve">demanded that </w:t>
            </w:r>
            <w:r w:rsidR="00A34418">
              <w:rPr>
                <w:sz w:val="22"/>
                <w:szCs w:val="22"/>
              </w:rPr>
              <w:t xml:space="preserve">gateway providers </w:t>
            </w:r>
            <w:r w:rsidR="005D5326">
              <w:rPr>
                <w:sz w:val="22"/>
                <w:szCs w:val="22"/>
              </w:rPr>
              <w:t>allowing</w:t>
            </w:r>
            <w:r w:rsidR="00A673D0">
              <w:rPr>
                <w:sz w:val="22"/>
                <w:szCs w:val="22"/>
              </w:rPr>
              <w:t xml:space="preserve"> </w:t>
            </w:r>
            <w:r w:rsidR="004A4B37">
              <w:rPr>
                <w:sz w:val="22"/>
                <w:szCs w:val="22"/>
              </w:rPr>
              <w:t xml:space="preserve">COVID-19 </w:t>
            </w:r>
            <w:r w:rsidR="00A673D0">
              <w:rPr>
                <w:sz w:val="22"/>
                <w:szCs w:val="22"/>
              </w:rPr>
              <w:t xml:space="preserve">pandemic-related scam robocalls </w:t>
            </w:r>
            <w:r w:rsidR="00A34418">
              <w:rPr>
                <w:sz w:val="22"/>
                <w:szCs w:val="22"/>
              </w:rPr>
              <w:t xml:space="preserve">into the United States </w:t>
            </w:r>
            <w:r w:rsidR="00A673D0">
              <w:rPr>
                <w:sz w:val="22"/>
                <w:szCs w:val="22"/>
              </w:rPr>
              <w:t xml:space="preserve">cut off this traffic or face serious consequences.  This is the second such action </w:t>
            </w:r>
            <w:r w:rsidR="004E0346">
              <w:rPr>
                <w:sz w:val="22"/>
                <w:szCs w:val="22"/>
              </w:rPr>
              <w:t xml:space="preserve">taken </w:t>
            </w:r>
            <w:r w:rsidR="00A673D0">
              <w:rPr>
                <w:sz w:val="22"/>
                <w:szCs w:val="22"/>
              </w:rPr>
              <w:t xml:space="preserve">during the pandemic, following </w:t>
            </w:r>
            <w:r w:rsidR="005D5326">
              <w:rPr>
                <w:sz w:val="22"/>
                <w:szCs w:val="22"/>
              </w:rPr>
              <w:t xml:space="preserve">a successful push in April with </w:t>
            </w:r>
            <w:r w:rsidR="00A673D0">
              <w:rPr>
                <w:sz w:val="22"/>
                <w:szCs w:val="22"/>
              </w:rPr>
              <w:t xml:space="preserve">similar letters </w:t>
            </w:r>
            <w:r w:rsidR="004E0346">
              <w:rPr>
                <w:sz w:val="22"/>
                <w:szCs w:val="22"/>
              </w:rPr>
              <w:t xml:space="preserve">from the </w:t>
            </w:r>
            <w:r w:rsidR="00331D0F">
              <w:rPr>
                <w:sz w:val="22"/>
                <w:szCs w:val="22"/>
              </w:rPr>
              <w:t>agencies</w:t>
            </w:r>
            <w:r w:rsidR="004E0346">
              <w:rPr>
                <w:sz w:val="22"/>
                <w:szCs w:val="22"/>
              </w:rPr>
              <w:t xml:space="preserve"> </w:t>
            </w:r>
            <w:r w:rsidR="00AD761C">
              <w:rPr>
                <w:sz w:val="22"/>
                <w:szCs w:val="22"/>
              </w:rPr>
              <w:t xml:space="preserve">that led to </w:t>
            </w:r>
            <w:r w:rsidR="00A673D0">
              <w:rPr>
                <w:sz w:val="22"/>
                <w:szCs w:val="22"/>
              </w:rPr>
              <w:t xml:space="preserve">the termination of </w:t>
            </w:r>
            <w:r w:rsidR="00A31FC3">
              <w:rPr>
                <w:sz w:val="22"/>
                <w:szCs w:val="22"/>
              </w:rPr>
              <w:t xml:space="preserve">other </w:t>
            </w:r>
            <w:r w:rsidR="00A673D0">
              <w:rPr>
                <w:sz w:val="22"/>
                <w:szCs w:val="22"/>
              </w:rPr>
              <w:t xml:space="preserve">robocallers’ access to American phone networks. </w:t>
            </w:r>
          </w:p>
          <w:p w:rsidR="00040127" w:rsidRPr="002E165B" w:rsidP="002E165B" w14:paraId="6F9B21CE" w14:textId="77777777">
            <w:pPr>
              <w:rPr>
                <w:sz w:val="22"/>
                <w:szCs w:val="22"/>
              </w:rPr>
            </w:pPr>
          </w:p>
          <w:p w:rsidR="00D21D27" w:rsidP="002E165B" w14:paraId="35F79EB0" w14:textId="3EF8F36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We expect nothing less </w:t>
            </w:r>
            <w:r w:rsidR="00AD761C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 xml:space="preserve">these </w:t>
            </w:r>
            <w:r w:rsidR="00A34418">
              <w:rPr>
                <w:sz w:val="22"/>
                <w:szCs w:val="22"/>
              </w:rPr>
              <w:t xml:space="preserve">providers </w:t>
            </w:r>
            <w:r w:rsidR="00E01D53">
              <w:rPr>
                <w:sz w:val="22"/>
                <w:szCs w:val="22"/>
              </w:rPr>
              <w:t xml:space="preserve">than </w:t>
            </w:r>
            <w:r>
              <w:rPr>
                <w:sz w:val="22"/>
                <w:szCs w:val="22"/>
              </w:rPr>
              <w:t>shut</w:t>
            </w:r>
            <w:r w:rsidR="00E01D53">
              <w:rPr>
                <w:sz w:val="22"/>
                <w:szCs w:val="22"/>
              </w:rPr>
              <w:t>ting</w:t>
            </w:r>
            <w:r>
              <w:rPr>
                <w:sz w:val="22"/>
                <w:szCs w:val="22"/>
              </w:rPr>
              <w:t xml:space="preserve"> down this</w:t>
            </w:r>
            <w:r w:rsidR="007F5D9D">
              <w:rPr>
                <w:sz w:val="22"/>
                <w:szCs w:val="22"/>
              </w:rPr>
              <w:t xml:space="preserve"> scam robocall</w:t>
            </w:r>
            <w:r>
              <w:rPr>
                <w:sz w:val="22"/>
                <w:szCs w:val="22"/>
              </w:rPr>
              <w:t xml:space="preserve"> traffic,” said FCC Chairman Ajit Pai.  “</w:t>
            </w:r>
            <w:r w:rsidR="007C337C">
              <w:rPr>
                <w:sz w:val="22"/>
                <w:szCs w:val="22"/>
              </w:rPr>
              <w:t xml:space="preserve">These companies can access </w:t>
            </w:r>
            <w:r w:rsidR="00855C9C">
              <w:rPr>
                <w:sz w:val="22"/>
                <w:szCs w:val="22"/>
              </w:rPr>
              <w:t xml:space="preserve">our nation’s </w:t>
            </w:r>
            <w:r w:rsidR="007C337C">
              <w:rPr>
                <w:sz w:val="22"/>
                <w:szCs w:val="22"/>
              </w:rPr>
              <w:t xml:space="preserve">phone networks to provide </w:t>
            </w:r>
            <w:r w:rsidR="00855C9C">
              <w:rPr>
                <w:sz w:val="22"/>
                <w:szCs w:val="22"/>
              </w:rPr>
              <w:t xml:space="preserve">legitimate </w:t>
            </w:r>
            <w:r w:rsidR="007C337C">
              <w:rPr>
                <w:sz w:val="22"/>
                <w:szCs w:val="22"/>
              </w:rPr>
              <w:t xml:space="preserve">services to consumers and businesses, not to facilitate floods of </w:t>
            </w:r>
            <w:r w:rsidR="00377256">
              <w:rPr>
                <w:sz w:val="22"/>
                <w:szCs w:val="22"/>
              </w:rPr>
              <w:t>scam robocalls.  They need to stop this traffic and not let it back on their networks</w:t>
            </w:r>
            <w:r w:rsidR="00A34418">
              <w:rPr>
                <w:sz w:val="22"/>
                <w:szCs w:val="22"/>
              </w:rPr>
              <w:t>—</w:t>
            </w:r>
            <w:r w:rsidR="00377256">
              <w:rPr>
                <w:sz w:val="22"/>
                <w:szCs w:val="22"/>
              </w:rPr>
              <w:t>or face losing their access to the American phone system</w:t>
            </w:r>
            <w:r>
              <w:rPr>
                <w:sz w:val="22"/>
                <w:szCs w:val="22"/>
              </w:rPr>
              <w:t>.”</w:t>
            </w:r>
          </w:p>
          <w:p w:rsidR="00A94EBC" w:rsidP="002E165B" w14:paraId="6F9E0C88" w14:textId="1D53A901">
            <w:pPr>
              <w:rPr>
                <w:sz w:val="22"/>
                <w:szCs w:val="22"/>
              </w:rPr>
            </w:pPr>
          </w:p>
          <w:p w:rsidR="00A94EBC" w:rsidP="002E165B" w14:paraId="2D875EE9" w14:textId="0D0C2FC3">
            <w:pPr>
              <w:rPr>
                <w:sz w:val="22"/>
                <w:szCs w:val="22"/>
              </w:rPr>
            </w:pPr>
            <w:r w:rsidRPr="00A94EBC">
              <w:rPr>
                <w:sz w:val="22"/>
                <w:szCs w:val="22"/>
              </w:rPr>
              <w:t>“We never tolerate illegal robocallers, but it’s especially abhorrent when scammers exploit pandemic-related anxiety,” said FTC Chairman Joe Simons. “These VoIP providers must stop allowing illegal scam calls to reach consumers.”</w:t>
            </w:r>
          </w:p>
          <w:p w:rsidR="00D21D27" w:rsidP="002E165B" w14:paraId="595964D6" w14:textId="3F857052">
            <w:pPr>
              <w:rPr>
                <w:sz w:val="22"/>
                <w:szCs w:val="22"/>
              </w:rPr>
            </w:pPr>
          </w:p>
          <w:p w:rsidR="005D6160" w:rsidP="00A34418" w14:paraId="49CFE5C9" w14:textId="19F64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hyperlink r:id="rId5" w:history="1">
              <w:r w:rsidRPr="00F447D6">
                <w:rPr>
                  <w:rStyle w:val="Hyperlink"/>
                  <w:sz w:val="22"/>
                  <w:szCs w:val="22"/>
                </w:rPr>
                <w:t>letters</w:t>
              </w:r>
            </w:hyperlink>
            <w:bookmarkStart w:id="0" w:name="_GoBack"/>
            <w:bookmarkEnd w:id="0"/>
            <w:r>
              <w:rPr>
                <w:sz w:val="22"/>
                <w:szCs w:val="22"/>
              </w:rPr>
              <w:t xml:space="preserve"> sent today give the </w:t>
            </w:r>
            <w:r w:rsidR="00AD761C">
              <w:rPr>
                <w:sz w:val="22"/>
                <w:szCs w:val="22"/>
              </w:rPr>
              <w:t xml:space="preserve">companies </w:t>
            </w:r>
            <w:r>
              <w:rPr>
                <w:sz w:val="22"/>
                <w:szCs w:val="22"/>
              </w:rPr>
              <w:t xml:space="preserve">48 hours to </w:t>
            </w:r>
            <w:r w:rsidR="009321E1">
              <w:rPr>
                <w:sz w:val="22"/>
                <w:szCs w:val="22"/>
              </w:rPr>
              <w:t>cut off these scam robocalls</w:t>
            </w:r>
            <w:r>
              <w:rPr>
                <w:sz w:val="22"/>
                <w:szCs w:val="22"/>
              </w:rPr>
              <w:t xml:space="preserve">.  If they do not, the FCC </w:t>
            </w:r>
            <w:r w:rsidR="00A34418">
              <w:rPr>
                <w:sz w:val="22"/>
                <w:szCs w:val="22"/>
              </w:rPr>
              <w:t xml:space="preserve">expects that domestic </w:t>
            </w:r>
            <w:r w:rsidR="00AD761C">
              <w:rPr>
                <w:sz w:val="22"/>
                <w:szCs w:val="22"/>
              </w:rPr>
              <w:t>providers</w:t>
            </w:r>
            <w:r w:rsidR="00A34418">
              <w:rPr>
                <w:sz w:val="22"/>
                <w:szCs w:val="22"/>
              </w:rPr>
              <w:t xml:space="preserve"> will </w:t>
            </w:r>
            <w:r w:rsidRPr="00A34418" w:rsidR="00A34418">
              <w:rPr>
                <w:sz w:val="22"/>
                <w:szCs w:val="22"/>
              </w:rPr>
              <w:t xml:space="preserve">begin blocking </w:t>
            </w:r>
            <w:r w:rsidR="002C585D">
              <w:rPr>
                <w:sz w:val="22"/>
                <w:szCs w:val="22"/>
              </w:rPr>
              <w:t xml:space="preserve">all </w:t>
            </w:r>
            <w:r w:rsidRPr="00A34418" w:rsidR="00A34418">
              <w:rPr>
                <w:sz w:val="22"/>
                <w:szCs w:val="22"/>
              </w:rPr>
              <w:t xml:space="preserve">calls from </w:t>
            </w:r>
            <w:r w:rsidR="0086563B">
              <w:rPr>
                <w:sz w:val="22"/>
                <w:szCs w:val="22"/>
              </w:rPr>
              <w:t>them</w:t>
            </w:r>
            <w:r w:rsidRPr="00A34418" w:rsidR="00A34418">
              <w:rPr>
                <w:sz w:val="22"/>
                <w:szCs w:val="22"/>
              </w:rPr>
              <w:t>.</w:t>
            </w:r>
            <w:r w:rsidRPr="00A34418" w:rsidR="00A34418">
              <w:rPr>
                <w:sz w:val="22"/>
                <w:szCs w:val="22"/>
              </w:rPr>
              <w:t xml:space="preserve"> </w:t>
            </w:r>
            <w:r w:rsidR="00A34418">
              <w:rPr>
                <w:sz w:val="22"/>
                <w:szCs w:val="22"/>
              </w:rPr>
              <w:t xml:space="preserve"> </w:t>
            </w:r>
            <w:r w:rsidR="005D5326">
              <w:rPr>
                <w:sz w:val="22"/>
                <w:szCs w:val="22"/>
              </w:rPr>
              <w:t>The FCC</w:t>
            </w:r>
            <w:r w:rsidR="00331D0F">
              <w:rPr>
                <w:sz w:val="22"/>
                <w:szCs w:val="22"/>
              </w:rPr>
              <w:t xml:space="preserve"> and</w:t>
            </w:r>
            <w:r w:rsidR="007320D5">
              <w:rPr>
                <w:sz w:val="22"/>
                <w:szCs w:val="22"/>
              </w:rPr>
              <w:t xml:space="preserve"> </w:t>
            </w:r>
            <w:r w:rsidR="005D5326">
              <w:rPr>
                <w:sz w:val="22"/>
                <w:szCs w:val="22"/>
              </w:rPr>
              <w:t>FTC</w:t>
            </w:r>
            <w:r w:rsidR="00331D0F">
              <w:rPr>
                <w:sz w:val="22"/>
                <w:szCs w:val="22"/>
              </w:rPr>
              <w:t xml:space="preserve"> </w:t>
            </w:r>
            <w:r w:rsidR="007320D5">
              <w:rPr>
                <w:sz w:val="22"/>
                <w:szCs w:val="22"/>
              </w:rPr>
              <w:t>will also consider other enforcement steps should the companies not comply.</w:t>
            </w:r>
          </w:p>
          <w:p w:rsidR="009321E1" w:rsidP="005D6160" w14:paraId="77CB992C" w14:textId="30F07BDB">
            <w:pPr>
              <w:rPr>
                <w:sz w:val="22"/>
                <w:szCs w:val="22"/>
              </w:rPr>
            </w:pPr>
          </w:p>
          <w:p w:rsidR="007320D5" w:rsidP="00DB3E22" w14:paraId="14CC5BC0" w14:textId="7267977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scam robocall campaigns routed to American consumers through these companies include:</w:t>
            </w:r>
          </w:p>
          <w:p w:rsidR="005D5326" w:rsidRPr="00916478" w:rsidP="00DB3E22" w14:paraId="1F77443F" w14:textId="6CD3CF6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DB3E22">
              <w:rPr>
                <w:i/>
                <w:iCs/>
                <w:sz w:val="22"/>
                <w:szCs w:val="22"/>
              </w:rPr>
              <w:t>Fake COVID-19 Refunds</w:t>
            </w:r>
            <w:r w:rsidR="00A34418">
              <w:rPr>
                <w:sz w:val="22"/>
                <w:szCs w:val="22"/>
              </w:rPr>
              <w:t>.—</w:t>
            </w:r>
            <w:r w:rsidR="00377256">
              <w:rPr>
                <w:sz w:val="22"/>
                <w:szCs w:val="22"/>
              </w:rPr>
              <w:t xml:space="preserve">The scam robocall says: </w:t>
            </w:r>
            <w:r w:rsidR="00247D39">
              <w:rPr>
                <w:sz w:val="22"/>
                <w:szCs w:val="22"/>
              </w:rPr>
              <w:t xml:space="preserve"> </w:t>
            </w:r>
            <w:r w:rsidRPr="007320D5" w:rsidR="007320D5">
              <w:rPr>
                <w:sz w:val="22"/>
                <w:szCs w:val="22"/>
              </w:rPr>
              <w:t xml:space="preserve">“We cannot provide services due to COVID-19 but you have been charged $399. </w:t>
            </w:r>
            <w:r w:rsidR="00247D39">
              <w:rPr>
                <w:sz w:val="22"/>
                <w:szCs w:val="22"/>
              </w:rPr>
              <w:t xml:space="preserve"> </w:t>
            </w:r>
            <w:r w:rsidRPr="007320D5" w:rsidR="007320D5">
              <w:rPr>
                <w:sz w:val="22"/>
                <w:szCs w:val="22"/>
              </w:rPr>
              <w:t xml:space="preserve">Press </w:t>
            </w:r>
            <w:r w:rsidRPr="00B64BF3" w:rsidR="007320D5">
              <w:rPr>
                <w:sz w:val="22"/>
                <w:szCs w:val="22"/>
              </w:rPr>
              <w:t xml:space="preserve">1 to claim a refund.”  </w:t>
            </w:r>
            <w:r w:rsidRPr="00916478" w:rsidR="004E0346">
              <w:rPr>
                <w:b/>
                <w:bCs/>
                <w:sz w:val="22"/>
                <w:szCs w:val="22"/>
              </w:rPr>
              <w:t>RSCom</w:t>
            </w:r>
            <w:r w:rsidRPr="00916478" w:rsidR="004E0346">
              <w:rPr>
                <w:b/>
                <w:bCs/>
                <w:sz w:val="22"/>
                <w:szCs w:val="22"/>
              </w:rPr>
              <w:t xml:space="preserve"> of Knoxville, Tennessee and Aurora, Ontario</w:t>
            </w:r>
            <w:r w:rsidRPr="00B64BF3" w:rsidR="004E0346">
              <w:rPr>
                <w:sz w:val="22"/>
                <w:szCs w:val="22"/>
              </w:rPr>
              <w:t>,</w:t>
            </w:r>
            <w:r w:rsidRPr="00B64BF3" w:rsidR="00377256">
              <w:rPr>
                <w:sz w:val="22"/>
                <w:szCs w:val="22"/>
              </w:rPr>
              <w:t xml:space="preserve"> is </w:t>
            </w:r>
            <w:r w:rsidRPr="00B64BF3" w:rsidR="004E0346">
              <w:rPr>
                <w:sz w:val="22"/>
                <w:szCs w:val="22"/>
              </w:rPr>
              <w:t>a gateway provider</w:t>
            </w:r>
            <w:r w:rsidRPr="00B64BF3" w:rsidR="00377256">
              <w:rPr>
                <w:sz w:val="22"/>
                <w:szCs w:val="22"/>
              </w:rPr>
              <w:t xml:space="preserve"> and is c</w:t>
            </w:r>
            <w:r w:rsidRPr="00916478" w:rsidR="004E0346">
              <w:rPr>
                <w:sz w:val="22"/>
                <w:szCs w:val="22"/>
              </w:rPr>
              <w:t xml:space="preserve">urrently allowing </w:t>
            </w:r>
            <w:r w:rsidRPr="00916478" w:rsidR="00377256">
              <w:rPr>
                <w:sz w:val="22"/>
                <w:szCs w:val="22"/>
              </w:rPr>
              <w:t>these</w:t>
            </w:r>
            <w:r w:rsidRPr="00916478" w:rsidR="004E0346">
              <w:rPr>
                <w:sz w:val="22"/>
                <w:szCs w:val="22"/>
              </w:rPr>
              <w:t xml:space="preserve"> fake COVID-19 related refund scam calls </w:t>
            </w:r>
            <w:r w:rsidR="00342DE8">
              <w:rPr>
                <w:sz w:val="22"/>
                <w:szCs w:val="22"/>
              </w:rPr>
              <w:t xml:space="preserve">into the country </w:t>
            </w:r>
            <w:r w:rsidRPr="00916478" w:rsidR="004E0346">
              <w:rPr>
                <w:sz w:val="22"/>
                <w:szCs w:val="22"/>
              </w:rPr>
              <w:t>from the United Kingdom</w:t>
            </w:r>
            <w:r w:rsidRPr="00916478">
              <w:rPr>
                <w:sz w:val="22"/>
                <w:szCs w:val="22"/>
              </w:rPr>
              <w:t>.</w:t>
            </w:r>
          </w:p>
          <w:p w:rsidR="007320D5" w:rsidRPr="00916478" w:rsidP="00DB3E22" w14:paraId="13B894A4" w14:textId="2BEA38D3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DB3E22">
              <w:rPr>
                <w:i/>
                <w:iCs/>
                <w:sz w:val="22"/>
                <w:szCs w:val="22"/>
              </w:rPr>
              <w:t>Social Security Administration COVID Scam</w:t>
            </w:r>
            <w:r w:rsidR="00A34418">
              <w:rPr>
                <w:sz w:val="22"/>
                <w:szCs w:val="22"/>
              </w:rPr>
              <w:t>.—</w:t>
            </w:r>
            <w:r w:rsidRPr="00B64BF3" w:rsidR="00377256">
              <w:rPr>
                <w:sz w:val="22"/>
                <w:szCs w:val="22"/>
              </w:rPr>
              <w:t xml:space="preserve">The scam robocall says: </w:t>
            </w:r>
            <w:r w:rsidRPr="00B64BF3" w:rsidR="00247D39">
              <w:rPr>
                <w:sz w:val="22"/>
                <w:szCs w:val="22"/>
              </w:rPr>
              <w:t xml:space="preserve"> </w:t>
            </w:r>
            <w:r w:rsidRPr="00B64BF3">
              <w:rPr>
                <w:sz w:val="22"/>
                <w:szCs w:val="22"/>
              </w:rPr>
              <w:t xml:space="preserve">“This is a call from </w:t>
            </w:r>
            <w:r w:rsidR="00891D50">
              <w:rPr>
                <w:sz w:val="22"/>
                <w:szCs w:val="22"/>
              </w:rPr>
              <w:t xml:space="preserve">[the] </w:t>
            </w:r>
            <w:r w:rsidRPr="00B64BF3">
              <w:rPr>
                <w:sz w:val="22"/>
                <w:szCs w:val="22"/>
              </w:rPr>
              <w:t xml:space="preserve">Social Security Administration; during this difficult time of </w:t>
            </w:r>
            <w:r w:rsidR="00891D50">
              <w:rPr>
                <w:sz w:val="22"/>
                <w:szCs w:val="22"/>
              </w:rPr>
              <w:t>c</w:t>
            </w:r>
            <w:r w:rsidRPr="00B64BF3">
              <w:rPr>
                <w:sz w:val="22"/>
                <w:szCs w:val="22"/>
              </w:rPr>
              <w:t>orona</w:t>
            </w:r>
            <w:r w:rsidR="00891D50">
              <w:rPr>
                <w:sz w:val="22"/>
                <w:szCs w:val="22"/>
              </w:rPr>
              <w:t>v</w:t>
            </w:r>
            <w:r w:rsidRPr="00B64BF3">
              <w:rPr>
                <w:sz w:val="22"/>
                <w:szCs w:val="22"/>
              </w:rPr>
              <w:t>iru</w:t>
            </w:r>
            <w:r w:rsidRPr="00916478">
              <w:rPr>
                <w:sz w:val="22"/>
                <w:szCs w:val="22"/>
              </w:rPr>
              <w:t xml:space="preserve">s, we have to suspend your SS account.”  </w:t>
            </w:r>
            <w:r w:rsidRPr="00916478" w:rsidR="004E0346">
              <w:rPr>
                <w:b/>
                <w:bCs/>
                <w:sz w:val="22"/>
                <w:szCs w:val="22"/>
              </w:rPr>
              <w:t>PTGi</w:t>
            </w:r>
            <w:r w:rsidRPr="00916478" w:rsidR="004E0346">
              <w:rPr>
                <w:b/>
                <w:bCs/>
                <w:sz w:val="22"/>
                <w:szCs w:val="22"/>
              </w:rPr>
              <w:t xml:space="preserve"> Carrier Services of Washington, DC</w:t>
            </w:r>
            <w:r w:rsidRPr="00B64BF3" w:rsidR="00377256">
              <w:rPr>
                <w:sz w:val="22"/>
                <w:szCs w:val="22"/>
              </w:rPr>
              <w:t xml:space="preserve"> </w:t>
            </w:r>
            <w:r w:rsidRPr="00B64BF3" w:rsidR="004E0346">
              <w:rPr>
                <w:sz w:val="22"/>
                <w:szCs w:val="22"/>
              </w:rPr>
              <w:t>is</w:t>
            </w:r>
            <w:r w:rsidRPr="00B64BF3" w:rsidR="00377256">
              <w:rPr>
                <w:sz w:val="22"/>
                <w:szCs w:val="22"/>
              </w:rPr>
              <w:t xml:space="preserve"> apparently</w:t>
            </w:r>
            <w:r w:rsidRPr="00916478" w:rsidR="004E0346">
              <w:rPr>
                <w:sz w:val="22"/>
                <w:szCs w:val="22"/>
              </w:rPr>
              <w:t xml:space="preserve"> responsible for</w:t>
            </w:r>
            <w:r w:rsidRPr="00916478" w:rsidR="00377256">
              <w:rPr>
                <w:sz w:val="22"/>
                <w:szCs w:val="22"/>
              </w:rPr>
              <w:t xml:space="preserve"> this and </w:t>
            </w:r>
            <w:r w:rsidR="00DF0837">
              <w:rPr>
                <w:sz w:val="22"/>
                <w:szCs w:val="22"/>
              </w:rPr>
              <w:t>an</w:t>
            </w:r>
            <w:r w:rsidRPr="00916478" w:rsidR="00377256">
              <w:rPr>
                <w:sz w:val="22"/>
                <w:szCs w:val="22"/>
              </w:rPr>
              <w:t>other</w:t>
            </w:r>
            <w:r w:rsidRPr="00916478" w:rsidR="004E0346">
              <w:rPr>
                <w:sz w:val="22"/>
                <w:szCs w:val="22"/>
              </w:rPr>
              <w:t xml:space="preserve"> coronavirus </w:t>
            </w:r>
            <w:r w:rsidRPr="00916478" w:rsidR="00377256">
              <w:rPr>
                <w:sz w:val="22"/>
                <w:szCs w:val="22"/>
              </w:rPr>
              <w:t xml:space="preserve">robocall </w:t>
            </w:r>
            <w:r w:rsidRPr="00916478" w:rsidR="004E0346">
              <w:rPr>
                <w:sz w:val="22"/>
                <w:szCs w:val="22"/>
              </w:rPr>
              <w:t>campaign</w:t>
            </w:r>
            <w:r w:rsidRPr="00916478" w:rsidR="00377256">
              <w:rPr>
                <w:sz w:val="22"/>
                <w:szCs w:val="22"/>
              </w:rPr>
              <w:t>,</w:t>
            </w:r>
            <w:r w:rsidRPr="00916478" w:rsidR="004E0346">
              <w:rPr>
                <w:sz w:val="22"/>
                <w:szCs w:val="22"/>
              </w:rPr>
              <w:t xml:space="preserve"> reportedly originating in Germany</w:t>
            </w:r>
            <w:r w:rsidRPr="00916478">
              <w:rPr>
                <w:sz w:val="22"/>
                <w:szCs w:val="22"/>
              </w:rPr>
              <w:t>.</w:t>
            </w:r>
          </w:p>
          <w:p w:rsidR="004E0346" w:rsidRPr="00916478" w:rsidP="00DB3E22" w14:paraId="0A6E53FF" w14:textId="0C839C8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DB3E22">
              <w:rPr>
                <w:i/>
                <w:iCs/>
                <w:sz w:val="22"/>
                <w:szCs w:val="22"/>
              </w:rPr>
              <w:t>Lo</w:t>
            </w:r>
            <w:r w:rsidRPr="00DB3E22" w:rsidR="003F5752">
              <w:rPr>
                <w:i/>
                <w:iCs/>
                <w:sz w:val="22"/>
                <w:szCs w:val="22"/>
              </w:rPr>
              <w:t>an Interest Rate Reduction Scams</w:t>
            </w:r>
            <w:r w:rsidR="00A34418">
              <w:rPr>
                <w:sz w:val="22"/>
                <w:szCs w:val="22"/>
              </w:rPr>
              <w:t>.—The</w:t>
            </w:r>
            <w:r w:rsidRPr="00B64BF3" w:rsidR="00377256">
              <w:rPr>
                <w:sz w:val="22"/>
                <w:szCs w:val="22"/>
              </w:rPr>
              <w:t xml:space="preserve"> scam robocall campaigns state</w:t>
            </w:r>
            <w:r w:rsidRPr="00916478" w:rsidR="00377256">
              <w:rPr>
                <w:sz w:val="22"/>
                <w:szCs w:val="22"/>
              </w:rPr>
              <w:t xml:space="preserve">: </w:t>
            </w:r>
            <w:r w:rsidRPr="00916478" w:rsidR="00247D39">
              <w:rPr>
                <w:sz w:val="22"/>
                <w:szCs w:val="22"/>
              </w:rPr>
              <w:t xml:space="preserve"> </w:t>
            </w:r>
            <w:r w:rsidRPr="00916478" w:rsidR="003F5752">
              <w:rPr>
                <w:sz w:val="22"/>
                <w:szCs w:val="22"/>
              </w:rPr>
              <w:t>“Due to the Coronavirus pandemic, you may be entitled to no payments on your mortgage, credit card debt or medical bills</w:t>
            </w:r>
            <w:r w:rsidRPr="00916478" w:rsidR="00377256">
              <w:rPr>
                <w:sz w:val="22"/>
                <w:szCs w:val="22"/>
              </w:rPr>
              <w:t>”</w:t>
            </w:r>
            <w:r w:rsidR="00E01D53">
              <w:rPr>
                <w:sz w:val="22"/>
                <w:szCs w:val="22"/>
              </w:rPr>
              <w:t>;</w:t>
            </w:r>
            <w:r w:rsidRPr="00916478" w:rsidR="003F5752">
              <w:rPr>
                <w:sz w:val="22"/>
                <w:szCs w:val="22"/>
              </w:rPr>
              <w:t xml:space="preserve"> “Due to the Coronavirus pandemic, you may be </w:t>
            </w:r>
            <w:r w:rsidRPr="00916478" w:rsidR="003F5752">
              <w:rPr>
                <w:sz w:val="22"/>
                <w:szCs w:val="22"/>
              </w:rPr>
              <w:t>entitled to no payments on your student loans”</w:t>
            </w:r>
            <w:r w:rsidR="00E01D53">
              <w:rPr>
                <w:sz w:val="22"/>
                <w:szCs w:val="22"/>
              </w:rPr>
              <w:t>;</w:t>
            </w:r>
            <w:r w:rsidRPr="00916478" w:rsidR="00377256">
              <w:rPr>
                <w:sz w:val="22"/>
                <w:szCs w:val="22"/>
              </w:rPr>
              <w:t xml:space="preserve"> and “Due to the lockdown, we are helping people to pay with 0% interest rates.”</w:t>
            </w:r>
            <w:r w:rsidRPr="00916478" w:rsidR="003F5752">
              <w:rPr>
                <w:sz w:val="22"/>
                <w:szCs w:val="22"/>
              </w:rPr>
              <w:t xml:space="preserve">  </w:t>
            </w:r>
            <w:r w:rsidRPr="00916478">
              <w:rPr>
                <w:b/>
                <w:bCs/>
                <w:sz w:val="22"/>
                <w:szCs w:val="22"/>
              </w:rPr>
              <w:t>Intelepeer</w:t>
            </w:r>
            <w:r w:rsidRPr="00916478">
              <w:rPr>
                <w:b/>
                <w:bCs/>
                <w:sz w:val="22"/>
                <w:szCs w:val="22"/>
              </w:rPr>
              <w:t xml:space="preserve"> of San Mateo, California</w:t>
            </w:r>
            <w:r w:rsidRPr="00916478">
              <w:rPr>
                <w:sz w:val="22"/>
                <w:szCs w:val="22"/>
              </w:rPr>
              <w:t xml:space="preserve"> </w:t>
            </w:r>
            <w:r w:rsidRPr="00B64BF3">
              <w:rPr>
                <w:sz w:val="22"/>
                <w:szCs w:val="22"/>
              </w:rPr>
              <w:t>is facilitat</w:t>
            </w:r>
            <w:r w:rsidRPr="00B64BF3" w:rsidR="00377256">
              <w:rPr>
                <w:sz w:val="22"/>
                <w:szCs w:val="22"/>
              </w:rPr>
              <w:t xml:space="preserve">ing this </w:t>
            </w:r>
            <w:r w:rsidRPr="00B64BF3">
              <w:rPr>
                <w:sz w:val="22"/>
                <w:szCs w:val="22"/>
              </w:rPr>
              <w:t xml:space="preserve">robocall traffic </w:t>
            </w:r>
            <w:r w:rsidRPr="00B64BF3" w:rsidR="00377256">
              <w:rPr>
                <w:sz w:val="22"/>
                <w:szCs w:val="22"/>
              </w:rPr>
              <w:t>from overseas.</w:t>
            </w:r>
          </w:p>
          <w:p w:rsidR="00BD19E8" w:rsidP="002E165B" w14:paraId="59E3D02C" w14:textId="47AF1BC6">
            <w:pPr>
              <w:rPr>
                <w:sz w:val="22"/>
                <w:szCs w:val="22"/>
              </w:rPr>
            </w:pPr>
          </w:p>
          <w:p w:rsidR="00A72221" w:rsidRPr="004E0346" w:rsidP="00A72221" w14:paraId="6F1A737B" w14:textId="4BEE0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and its federal partners have identified these providers as the entryways for these robocall campaigns into American phone networks.  The agencies work closely with the </w:t>
            </w:r>
            <w:r w:rsidR="00A34418">
              <w:rPr>
                <w:sz w:val="22"/>
                <w:szCs w:val="22"/>
              </w:rPr>
              <w:t xml:space="preserve">Industry </w:t>
            </w:r>
            <w:r w:rsidRPr="00A72221">
              <w:rPr>
                <w:sz w:val="22"/>
                <w:szCs w:val="22"/>
              </w:rPr>
              <w:t xml:space="preserve">Traceback Group, a consortium of phone companies that help officials track down suspect calls, managed by the trade association </w:t>
            </w:r>
            <w:r w:rsidRPr="00A72221">
              <w:rPr>
                <w:sz w:val="22"/>
                <w:szCs w:val="22"/>
              </w:rPr>
              <w:t>USTelecom</w:t>
            </w:r>
            <w:r w:rsidRPr="00A722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Commission is also in the process of codifying this process, per the recent</w:t>
            </w:r>
            <w:r w:rsidR="00A34418">
              <w:rPr>
                <w:sz w:val="22"/>
                <w:szCs w:val="22"/>
              </w:rPr>
              <w:t>ly enacted</w:t>
            </w:r>
            <w:r>
              <w:rPr>
                <w:sz w:val="22"/>
                <w:szCs w:val="22"/>
              </w:rPr>
              <w:t xml:space="preserve"> TRACED Act.</w:t>
            </w:r>
            <w:r w:rsidRPr="00A7222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 addition to today’s letters to gateway providers, the FCC</w:t>
            </w:r>
            <w:r w:rsidR="00331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FTC</w:t>
            </w:r>
            <w:r w:rsidRPr="00A72221">
              <w:rPr>
                <w:sz w:val="22"/>
                <w:szCs w:val="22"/>
              </w:rPr>
              <w:t xml:space="preserve"> also wrote to </w:t>
            </w:r>
            <w:r w:rsidRPr="00A72221">
              <w:rPr>
                <w:sz w:val="22"/>
                <w:szCs w:val="22"/>
              </w:rPr>
              <w:t>USTelecom</w:t>
            </w:r>
            <w:r w:rsidRPr="00A72221">
              <w:rPr>
                <w:sz w:val="22"/>
                <w:szCs w:val="22"/>
              </w:rPr>
              <w:t xml:space="preserve"> to ask its members to begin blocking calls from these providers if the flood of robocalls is not cut off within 48 hours.  </w:t>
            </w:r>
          </w:p>
          <w:p w:rsidR="00A72221" w:rsidP="002E165B" w14:paraId="2B23EAA1" w14:textId="77777777">
            <w:pPr>
              <w:rPr>
                <w:sz w:val="22"/>
                <w:szCs w:val="22"/>
              </w:rPr>
            </w:pPr>
          </w:p>
          <w:p w:rsidR="004C7A73" w:rsidP="004C7A73" w14:paraId="3F3889E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the April </w:t>
            </w:r>
            <w:hyperlink r:id="rId6" w:history="1">
              <w:r w:rsidRPr="005D6160">
                <w:rPr>
                  <w:rStyle w:val="Hyperlink"/>
                  <w:sz w:val="22"/>
                  <w:szCs w:val="22"/>
                </w:rPr>
                <w:t>letters</w:t>
              </w:r>
            </w:hyperlink>
            <w:r>
              <w:rPr>
                <w:sz w:val="22"/>
                <w:szCs w:val="22"/>
              </w:rPr>
              <w:t xml:space="preserve"> from t</w:t>
            </w:r>
            <w:r w:rsidRPr="005D6160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FCC’s </w:t>
            </w:r>
            <w:r w:rsidRPr="005D6160">
              <w:rPr>
                <w:sz w:val="22"/>
                <w:szCs w:val="22"/>
              </w:rPr>
              <w:t xml:space="preserve">Enforcement Bureau and the </w:t>
            </w:r>
            <w:r>
              <w:rPr>
                <w:sz w:val="22"/>
                <w:szCs w:val="22"/>
              </w:rPr>
              <w:t xml:space="preserve">FTC’s Bureau of Consumer Protection, three </w:t>
            </w:r>
            <w:r w:rsidRPr="005D6160">
              <w:rPr>
                <w:sz w:val="22"/>
                <w:szCs w:val="22"/>
              </w:rPr>
              <w:t>gateway providers stop</w:t>
            </w:r>
            <w:r>
              <w:rPr>
                <w:sz w:val="22"/>
                <w:szCs w:val="22"/>
              </w:rPr>
              <w:t>ped</w:t>
            </w:r>
            <w:r w:rsidRPr="005D6160">
              <w:rPr>
                <w:sz w:val="22"/>
                <w:szCs w:val="22"/>
              </w:rPr>
              <w:t xml:space="preserve"> their facilitation of COVID-19-related scam robocalls</w:t>
            </w:r>
            <w:r>
              <w:rPr>
                <w:sz w:val="22"/>
                <w:szCs w:val="22"/>
              </w:rPr>
              <w:t xml:space="preserve"> w</w:t>
            </w:r>
            <w:r w:rsidRPr="005D6160">
              <w:rPr>
                <w:sz w:val="22"/>
                <w:szCs w:val="22"/>
              </w:rPr>
              <w:t>ithin 24 hours</w:t>
            </w:r>
            <w:r>
              <w:rPr>
                <w:sz w:val="22"/>
                <w:szCs w:val="22"/>
              </w:rPr>
              <w:t>.  The FCC and its traceback partners continue to monitor all those providers should they again allow such traffic.</w:t>
            </w:r>
            <w:r w:rsidRPr="005D6160">
              <w:rPr>
                <w:sz w:val="22"/>
                <w:szCs w:val="22"/>
              </w:rPr>
              <w:t xml:space="preserve"> </w:t>
            </w:r>
          </w:p>
          <w:p w:rsidR="004C7A73" w:rsidP="004C7A73" w14:paraId="770F6836" w14:textId="77777777">
            <w:pPr>
              <w:rPr>
                <w:sz w:val="22"/>
                <w:szCs w:val="22"/>
              </w:rPr>
            </w:pPr>
          </w:p>
          <w:p w:rsidR="005D6160" w:rsidP="002E165B" w14:paraId="23C946E9" w14:textId="591DF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has been warning consumers throughout the COVID-19 pandemic of related robocall scams.  These warnings are available at: </w:t>
            </w:r>
            <w:hyperlink r:id="rId7" w:history="1">
              <w:r w:rsidRPr="00E466D1" w:rsidR="00BA7429">
                <w:rPr>
                  <w:rStyle w:val="Hyperlink"/>
                  <w:sz w:val="22"/>
                  <w:szCs w:val="22"/>
                </w:rPr>
                <w:t>https://www.fcc.gov/covid-scams</w:t>
              </w:r>
            </w:hyperlink>
            <w:r w:rsidR="00BA7429">
              <w:rPr>
                <w:sz w:val="22"/>
                <w:szCs w:val="22"/>
              </w:rPr>
              <w:t xml:space="preserve">. </w:t>
            </w:r>
          </w:p>
          <w:p w:rsidR="005D6160" w:rsidRPr="002E165B" w:rsidP="002E165B" w14:paraId="799606C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3B616B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B92C93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93F2A0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3C854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E0F843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4B10CB9"/>
    <w:multiLevelType w:val="hybridMultilevel"/>
    <w:tmpl w:val="BFDE2C0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83ADB"/>
    <w:multiLevelType w:val="hybridMultilevel"/>
    <w:tmpl w:val="685AC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44B0"/>
    <w:rsid w:val="00065E2D"/>
    <w:rsid w:val="0007377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433B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47D39"/>
    <w:rsid w:val="00266966"/>
    <w:rsid w:val="00285C36"/>
    <w:rsid w:val="00294C0C"/>
    <w:rsid w:val="002A0934"/>
    <w:rsid w:val="002B1013"/>
    <w:rsid w:val="002C585D"/>
    <w:rsid w:val="002D03E5"/>
    <w:rsid w:val="002E165B"/>
    <w:rsid w:val="002E3F1D"/>
    <w:rsid w:val="002F31D0"/>
    <w:rsid w:val="00300359"/>
    <w:rsid w:val="00306963"/>
    <w:rsid w:val="0031773E"/>
    <w:rsid w:val="00327120"/>
    <w:rsid w:val="00331D0F"/>
    <w:rsid w:val="00333871"/>
    <w:rsid w:val="00342DE8"/>
    <w:rsid w:val="00347716"/>
    <w:rsid w:val="003506E1"/>
    <w:rsid w:val="003727E3"/>
    <w:rsid w:val="00377256"/>
    <w:rsid w:val="00385A93"/>
    <w:rsid w:val="003910F1"/>
    <w:rsid w:val="003E42FC"/>
    <w:rsid w:val="003E5991"/>
    <w:rsid w:val="003F344A"/>
    <w:rsid w:val="003F5752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2F16"/>
    <w:rsid w:val="004A4B37"/>
    <w:rsid w:val="004A729A"/>
    <w:rsid w:val="004B4FEA"/>
    <w:rsid w:val="004B5362"/>
    <w:rsid w:val="004C0ADA"/>
    <w:rsid w:val="004C433E"/>
    <w:rsid w:val="004C4512"/>
    <w:rsid w:val="004C4F36"/>
    <w:rsid w:val="004C7A73"/>
    <w:rsid w:val="004D1C1F"/>
    <w:rsid w:val="004D3D85"/>
    <w:rsid w:val="004E0346"/>
    <w:rsid w:val="004E2BD8"/>
    <w:rsid w:val="004F0F1F"/>
    <w:rsid w:val="005022AA"/>
    <w:rsid w:val="00504845"/>
    <w:rsid w:val="0050757F"/>
    <w:rsid w:val="00516AD2"/>
    <w:rsid w:val="00545DAE"/>
    <w:rsid w:val="0055305D"/>
    <w:rsid w:val="00571B83"/>
    <w:rsid w:val="00575A00"/>
    <w:rsid w:val="00586417"/>
    <w:rsid w:val="0058673C"/>
    <w:rsid w:val="005A7972"/>
    <w:rsid w:val="005B17E7"/>
    <w:rsid w:val="005B2643"/>
    <w:rsid w:val="005D17FD"/>
    <w:rsid w:val="005D5326"/>
    <w:rsid w:val="005D6160"/>
    <w:rsid w:val="005F0D55"/>
    <w:rsid w:val="005F183E"/>
    <w:rsid w:val="00600DDA"/>
    <w:rsid w:val="00603A30"/>
    <w:rsid w:val="00604211"/>
    <w:rsid w:val="00612167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6876"/>
    <w:rsid w:val="006E0324"/>
    <w:rsid w:val="006E4A76"/>
    <w:rsid w:val="006F1DBD"/>
    <w:rsid w:val="00700556"/>
    <w:rsid w:val="0070589A"/>
    <w:rsid w:val="007167DD"/>
    <w:rsid w:val="0072478B"/>
    <w:rsid w:val="007320D5"/>
    <w:rsid w:val="0073414D"/>
    <w:rsid w:val="007475A1"/>
    <w:rsid w:val="0075235E"/>
    <w:rsid w:val="007528A5"/>
    <w:rsid w:val="007732CC"/>
    <w:rsid w:val="00774079"/>
    <w:rsid w:val="0077752B"/>
    <w:rsid w:val="00783439"/>
    <w:rsid w:val="00793D6F"/>
    <w:rsid w:val="00794090"/>
    <w:rsid w:val="007A44F8"/>
    <w:rsid w:val="007C337C"/>
    <w:rsid w:val="007D21BF"/>
    <w:rsid w:val="007F3C12"/>
    <w:rsid w:val="007F5205"/>
    <w:rsid w:val="007F5D9D"/>
    <w:rsid w:val="0080486B"/>
    <w:rsid w:val="008215E7"/>
    <w:rsid w:val="00830FC6"/>
    <w:rsid w:val="0084102D"/>
    <w:rsid w:val="00850E26"/>
    <w:rsid w:val="00855C9C"/>
    <w:rsid w:val="0086563B"/>
    <w:rsid w:val="00865EAA"/>
    <w:rsid w:val="00866F06"/>
    <w:rsid w:val="008728F5"/>
    <w:rsid w:val="008824C2"/>
    <w:rsid w:val="00890CAB"/>
    <w:rsid w:val="00891D5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6478"/>
    <w:rsid w:val="009321E1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1FC3"/>
    <w:rsid w:val="00A3308E"/>
    <w:rsid w:val="00A34418"/>
    <w:rsid w:val="00A35DFD"/>
    <w:rsid w:val="00A673D0"/>
    <w:rsid w:val="00A702DF"/>
    <w:rsid w:val="00A72221"/>
    <w:rsid w:val="00A775A3"/>
    <w:rsid w:val="00A81700"/>
    <w:rsid w:val="00A81B5B"/>
    <w:rsid w:val="00A82FAD"/>
    <w:rsid w:val="00A94EBC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761C"/>
    <w:rsid w:val="00AF051B"/>
    <w:rsid w:val="00B037A2"/>
    <w:rsid w:val="00B15C60"/>
    <w:rsid w:val="00B31870"/>
    <w:rsid w:val="00B320B8"/>
    <w:rsid w:val="00B35EE2"/>
    <w:rsid w:val="00B36DEF"/>
    <w:rsid w:val="00B4155E"/>
    <w:rsid w:val="00B57131"/>
    <w:rsid w:val="00B62F2C"/>
    <w:rsid w:val="00B64BF3"/>
    <w:rsid w:val="00B65865"/>
    <w:rsid w:val="00B727C9"/>
    <w:rsid w:val="00B735C8"/>
    <w:rsid w:val="00B76A63"/>
    <w:rsid w:val="00BA6350"/>
    <w:rsid w:val="00BA7429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0060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1D27"/>
    <w:rsid w:val="00D22596"/>
    <w:rsid w:val="00D22691"/>
    <w:rsid w:val="00D24C3D"/>
    <w:rsid w:val="00D46CB1"/>
    <w:rsid w:val="00D723F0"/>
    <w:rsid w:val="00D8133F"/>
    <w:rsid w:val="00D84EF6"/>
    <w:rsid w:val="00D861EE"/>
    <w:rsid w:val="00D95B05"/>
    <w:rsid w:val="00D97E2D"/>
    <w:rsid w:val="00DA103D"/>
    <w:rsid w:val="00DA45D3"/>
    <w:rsid w:val="00DA4772"/>
    <w:rsid w:val="00DA7B44"/>
    <w:rsid w:val="00DB2667"/>
    <w:rsid w:val="00DB3E22"/>
    <w:rsid w:val="00DB67B7"/>
    <w:rsid w:val="00DC15A9"/>
    <w:rsid w:val="00DC40AA"/>
    <w:rsid w:val="00DD1750"/>
    <w:rsid w:val="00DD42AB"/>
    <w:rsid w:val="00DF0837"/>
    <w:rsid w:val="00E01D53"/>
    <w:rsid w:val="00E349AA"/>
    <w:rsid w:val="00E41390"/>
    <w:rsid w:val="00E41CA0"/>
    <w:rsid w:val="00E4366B"/>
    <w:rsid w:val="00E466D1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47D6"/>
    <w:rsid w:val="00F50D25"/>
    <w:rsid w:val="00F535D8"/>
    <w:rsid w:val="00F61155"/>
    <w:rsid w:val="00F708E3"/>
    <w:rsid w:val="00F76561"/>
    <w:rsid w:val="00F84736"/>
    <w:rsid w:val="00FB216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68A30C1-5D7E-45F3-BF37-346E84C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0D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ftc-demand-robocall-enabling-service-providers-cut-scammers" TargetMode="External" /><Relationship Id="rId6" Type="http://schemas.openxmlformats.org/officeDocument/2006/relationships/hyperlink" Target="https://www.fcc.gov/document/fcc-ftc-demand-gateway-providers-cut-covid-19-robocall-scammers" TargetMode="External" /><Relationship Id="rId7" Type="http://schemas.openxmlformats.org/officeDocument/2006/relationships/hyperlink" Target="https://www.fcc.gov/covid-scam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