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B4B45" w:rsidRPr="00A84E14" w:rsidP="00A84E14" w14:paraId="293C8579" w14:textId="77777777">
      <w:pPr>
        <w:jc w:val="center"/>
        <w:rPr>
          <w:rFonts w:ascii="Times New Roman" w:hAnsi="Times New Roman" w:cs="Times New Roman"/>
          <w:b/>
          <w:bCs/>
        </w:rPr>
      </w:pPr>
      <w:bookmarkStart w:id="0" w:name="_GoBack"/>
      <w:bookmarkEnd w:id="0"/>
      <w:r w:rsidRPr="00A84E14">
        <w:rPr>
          <w:rFonts w:ascii="Times New Roman" w:hAnsi="Times New Roman" w:cs="Times New Roman"/>
          <w:b/>
          <w:bCs/>
        </w:rPr>
        <w:t xml:space="preserve">REMARKS OF </w:t>
      </w:r>
    </w:p>
    <w:p w:rsidR="00381BD2" w:rsidRPr="00A84E14" w:rsidP="00A84E14" w14:paraId="5AAFA7D0" w14:textId="4B702B5E">
      <w:pPr>
        <w:jc w:val="center"/>
        <w:rPr>
          <w:rFonts w:ascii="Times New Roman" w:hAnsi="Times New Roman" w:cs="Times New Roman"/>
          <w:b/>
          <w:bCs/>
        </w:rPr>
      </w:pPr>
      <w:r w:rsidRPr="00A84E14">
        <w:rPr>
          <w:rFonts w:ascii="Times New Roman" w:hAnsi="Times New Roman" w:cs="Times New Roman"/>
          <w:b/>
          <w:bCs/>
        </w:rPr>
        <w:t>COMMISSIONER GEOFFREY STARKS</w:t>
      </w:r>
    </w:p>
    <w:p w:rsidR="002635CD" w:rsidRPr="00A84E14" w:rsidP="00A84E14" w14:paraId="1799BA5C" w14:textId="77777777">
      <w:pPr>
        <w:jc w:val="center"/>
        <w:rPr>
          <w:rFonts w:ascii="Times New Roman" w:hAnsi="Times New Roman" w:cs="Times New Roman"/>
          <w:b/>
          <w:bCs/>
        </w:rPr>
      </w:pPr>
      <w:r w:rsidRPr="00A84E14">
        <w:rPr>
          <w:rFonts w:ascii="Times New Roman" w:hAnsi="Times New Roman" w:cs="Times New Roman"/>
          <w:b/>
          <w:bCs/>
        </w:rPr>
        <w:t xml:space="preserve">AT </w:t>
      </w:r>
      <w:r w:rsidRPr="00A84E14">
        <w:rPr>
          <w:rFonts w:ascii="Times New Roman" w:hAnsi="Times New Roman" w:cs="Times New Roman"/>
          <w:b/>
          <w:bCs/>
        </w:rPr>
        <w:t xml:space="preserve">INFORMATION TECHNOLOGY &amp; INNOVATION FOUNDATION’S </w:t>
      </w:r>
    </w:p>
    <w:p w:rsidR="00954F04" w:rsidRPr="00A84E14" w:rsidP="00A84E14" w14:paraId="6DE09640" w14:textId="632929AD">
      <w:pPr>
        <w:jc w:val="center"/>
        <w:rPr>
          <w:rFonts w:ascii="Times New Roman" w:hAnsi="Times New Roman" w:cs="Times New Roman"/>
          <w:b/>
          <w:bCs/>
        </w:rPr>
      </w:pPr>
      <w:r w:rsidRPr="00A84E14">
        <w:rPr>
          <w:rFonts w:ascii="Times New Roman" w:hAnsi="Times New Roman" w:cs="Times New Roman"/>
          <w:b/>
          <w:bCs/>
        </w:rPr>
        <w:t>WEBINAR ON</w:t>
      </w:r>
      <w:r w:rsidRPr="00A84E14" w:rsidR="00EE011A">
        <w:rPr>
          <w:rFonts w:ascii="Times New Roman" w:hAnsi="Times New Roman" w:cs="Times New Roman"/>
          <w:b/>
          <w:bCs/>
        </w:rPr>
        <w:t xml:space="preserve"> THE FCC’S ROLE IN REFORMING SECTION 230</w:t>
      </w:r>
    </w:p>
    <w:p w:rsidR="00EE011A" w:rsidRPr="00A84E14" w:rsidP="00A84E14" w14:paraId="60202412" w14:textId="4C14B2A9">
      <w:pPr>
        <w:jc w:val="center"/>
        <w:rPr>
          <w:rFonts w:ascii="Times New Roman" w:hAnsi="Times New Roman" w:cs="Times New Roman"/>
          <w:b/>
          <w:bCs/>
        </w:rPr>
      </w:pPr>
    </w:p>
    <w:p w:rsidR="00EE011A" w:rsidRPr="00A84E14" w:rsidP="00A84E14" w14:paraId="5116DB5B" w14:textId="641E05AA">
      <w:pPr>
        <w:jc w:val="center"/>
        <w:rPr>
          <w:rFonts w:ascii="Times New Roman" w:hAnsi="Times New Roman" w:cs="Times New Roman"/>
          <w:b/>
          <w:bCs/>
        </w:rPr>
      </w:pPr>
      <w:r w:rsidRPr="00A84E14">
        <w:rPr>
          <w:rFonts w:ascii="Times New Roman" w:hAnsi="Times New Roman" w:cs="Times New Roman"/>
          <w:b/>
          <w:bCs/>
        </w:rPr>
        <w:t xml:space="preserve">JUNE </w:t>
      </w:r>
      <w:r w:rsidRPr="00A84E14">
        <w:rPr>
          <w:rFonts w:ascii="Times New Roman" w:hAnsi="Times New Roman" w:cs="Times New Roman"/>
          <w:b/>
          <w:bCs/>
        </w:rPr>
        <w:t>17, 2020</w:t>
      </w:r>
    </w:p>
    <w:p w:rsidR="00381BD2" w:rsidRPr="00A84E14" w:rsidP="00A84E14" w14:paraId="79A1B7E0" w14:textId="77777777">
      <w:pPr>
        <w:rPr>
          <w:rFonts w:ascii="Times New Roman" w:hAnsi="Times New Roman" w:cs="Times New Roman"/>
        </w:rPr>
      </w:pPr>
    </w:p>
    <w:p w:rsidR="006035A5" w:rsidRPr="00A84E14" w:rsidP="00A84E14" w14:paraId="1899DBDA" w14:textId="3CEB658A">
      <w:pPr>
        <w:rPr>
          <w:rFonts w:ascii="Times New Roman" w:hAnsi="Times New Roman" w:cs="Times New Roman"/>
        </w:rPr>
      </w:pPr>
      <w:r w:rsidRPr="00A84E14">
        <w:rPr>
          <w:rFonts w:ascii="Times New Roman" w:hAnsi="Times New Roman" w:cs="Times New Roman"/>
        </w:rPr>
        <w:t>Thank you for that introduction, Daniel, and thank you to everyone at ITIF</w:t>
      </w:r>
      <w:r w:rsidRPr="00A84E14" w:rsidR="007B534B">
        <w:rPr>
          <w:rFonts w:ascii="Times New Roman" w:hAnsi="Times New Roman" w:cs="Times New Roman"/>
        </w:rPr>
        <w:t xml:space="preserve"> for organizing this event</w:t>
      </w:r>
      <w:r w:rsidRPr="00A84E14">
        <w:rPr>
          <w:rFonts w:ascii="Times New Roman" w:hAnsi="Times New Roman" w:cs="Times New Roman"/>
        </w:rPr>
        <w:t xml:space="preserve">.  Earlier this year, ITIF hosted me for a conversation in Puerto Rico where we had a chance to talk about, among many interesting topics, </w:t>
      </w:r>
      <w:r w:rsidRPr="00A84E14" w:rsidR="00B662D7">
        <w:rPr>
          <w:rFonts w:ascii="Times New Roman" w:hAnsi="Times New Roman" w:cs="Times New Roman"/>
        </w:rPr>
        <w:t>communications</w:t>
      </w:r>
      <w:r w:rsidRPr="00A84E14">
        <w:rPr>
          <w:rFonts w:ascii="Times New Roman" w:hAnsi="Times New Roman" w:cs="Times New Roman"/>
        </w:rPr>
        <w:t xml:space="preserve"> resiliency.  Preparing our communications networks to withstand all kinds of emergencies—a </w:t>
      </w:r>
      <w:r w:rsidRPr="00A84E14" w:rsidR="00B662D7">
        <w:rPr>
          <w:rFonts w:ascii="Times New Roman" w:hAnsi="Times New Roman" w:cs="Times New Roman"/>
        </w:rPr>
        <w:t xml:space="preserve">critical topic for </w:t>
      </w:r>
      <w:r w:rsidRPr="00A84E14">
        <w:rPr>
          <w:rFonts w:ascii="Times New Roman" w:hAnsi="Times New Roman" w:cs="Times New Roman"/>
        </w:rPr>
        <w:t xml:space="preserve">Puerto Rico—has been on my mind lately with hurricane season approaching and the COVID-19 pandemic </w:t>
      </w:r>
      <w:r w:rsidRPr="00A84E14" w:rsidR="00EE2A04">
        <w:rPr>
          <w:rFonts w:ascii="Times New Roman" w:hAnsi="Times New Roman" w:cs="Times New Roman"/>
        </w:rPr>
        <w:t>continuing to create unprece</w:t>
      </w:r>
      <w:r w:rsidRPr="00A84E14" w:rsidR="00724895">
        <w:rPr>
          <w:rFonts w:ascii="Times New Roman" w:hAnsi="Times New Roman" w:cs="Times New Roman"/>
        </w:rPr>
        <w:t>dented</w:t>
      </w:r>
      <w:r w:rsidRPr="00A84E14" w:rsidR="00EE2A04">
        <w:rPr>
          <w:rFonts w:ascii="Times New Roman" w:hAnsi="Times New Roman" w:cs="Times New Roman"/>
        </w:rPr>
        <w:t xml:space="preserve"> demand</w:t>
      </w:r>
      <w:r w:rsidRPr="00A84E14" w:rsidR="004A169A">
        <w:rPr>
          <w:rFonts w:ascii="Times New Roman" w:hAnsi="Times New Roman" w:cs="Times New Roman"/>
        </w:rPr>
        <w:t xml:space="preserve">.  Now more than ever, the FCC </w:t>
      </w:r>
      <w:r w:rsidRPr="00A84E14" w:rsidR="00724895">
        <w:rPr>
          <w:rFonts w:ascii="Times New Roman" w:hAnsi="Times New Roman" w:cs="Times New Roman"/>
        </w:rPr>
        <w:t>must stay focused</w:t>
      </w:r>
      <w:r w:rsidRPr="00A84E14" w:rsidR="004A169A">
        <w:rPr>
          <w:rFonts w:ascii="Times New Roman" w:hAnsi="Times New Roman" w:cs="Times New Roman"/>
        </w:rPr>
        <w:t xml:space="preserve"> on closing the digital divide</w:t>
      </w:r>
      <w:r w:rsidRPr="00A84E14" w:rsidR="0091685F">
        <w:rPr>
          <w:rFonts w:ascii="Times New Roman" w:hAnsi="Times New Roman" w:cs="Times New Roman"/>
        </w:rPr>
        <w:t xml:space="preserve"> as its top priority</w:t>
      </w:r>
      <w:r w:rsidRPr="00A84E14" w:rsidR="004A169A">
        <w:rPr>
          <w:rFonts w:ascii="Times New Roman" w:hAnsi="Times New Roman" w:cs="Times New Roman"/>
        </w:rPr>
        <w:t>.</w:t>
      </w:r>
      <w:r w:rsidRPr="00A84E14" w:rsidR="0091685F">
        <w:rPr>
          <w:rFonts w:ascii="Times New Roman" w:hAnsi="Times New Roman" w:cs="Times New Roman"/>
        </w:rPr>
        <w:t xml:space="preserve">  And it is not even close.  Our long-standing digital divide has morphed into a monstrous COVID-19 divide.</w:t>
      </w:r>
      <w:r w:rsidRPr="00A84E14" w:rsidR="004A169A">
        <w:rPr>
          <w:rFonts w:ascii="Times New Roman" w:hAnsi="Times New Roman" w:cs="Times New Roman"/>
        </w:rPr>
        <w:t xml:space="preserve">  Internet inequality has always magnified and deepened other inequ</w:t>
      </w:r>
      <w:r w:rsidRPr="00A84E14" w:rsidR="00724895">
        <w:rPr>
          <w:rFonts w:ascii="Times New Roman" w:hAnsi="Times New Roman" w:cs="Times New Roman"/>
        </w:rPr>
        <w:t>ities</w:t>
      </w:r>
      <w:r w:rsidRPr="00A84E14" w:rsidR="004A169A">
        <w:rPr>
          <w:rFonts w:ascii="Times New Roman" w:hAnsi="Times New Roman" w:cs="Times New Roman"/>
        </w:rPr>
        <w:t xml:space="preserve"> in our society, and this pandemic has made lack of access to online work, school, and healthcare even more unacceptable.  We need both emergency and long-term solutions to mak</w:t>
      </w:r>
      <w:r w:rsidRPr="00A84E14" w:rsidR="00962BBE">
        <w:rPr>
          <w:rFonts w:ascii="Times New Roman" w:hAnsi="Times New Roman" w:cs="Times New Roman"/>
        </w:rPr>
        <w:t>e</w:t>
      </w:r>
      <w:r w:rsidRPr="00A84E14" w:rsidR="004A169A">
        <w:rPr>
          <w:rFonts w:ascii="Times New Roman" w:hAnsi="Times New Roman" w:cs="Times New Roman"/>
        </w:rPr>
        <w:t xml:space="preserve"> sure every American can access high-quality, affordable broadband.  </w:t>
      </w:r>
    </w:p>
    <w:p w:rsidR="004A169A" w:rsidRPr="00A84E14" w:rsidP="00A84E14" w14:paraId="619400ED" w14:textId="77777777">
      <w:pPr>
        <w:rPr>
          <w:rFonts w:ascii="Times New Roman" w:hAnsi="Times New Roman" w:cs="Times New Roman"/>
        </w:rPr>
      </w:pPr>
    </w:p>
    <w:p w:rsidR="004A169A" w:rsidRPr="00A84E14" w:rsidP="00A84E14" w14:paraId="05F46FEC" w14:textId="28522669">
      <w:pPr>
        <w:rPr>
          <w:rFonts w:ascii="Times New Roman" w:hAnsi="Times New Roman" w:cs="Times New Roman"/>
        </w:rPr>
      </w:pPr>
      <w:r w:rsidRPr="00A84E14">
        <w:rPr>
          <w:rFonts w:ascii="Times New Roman" w:hAnsi="Times New Roman" w:cs="Times New Roman"/>
        </w:rPr>
        <w:t xml:space="preserve">With such a big challenge in front of </w:t>
      </w:r>
      <w:r w:rsidRPr="00A84E14" w:rsidR="000E730D">
        <w:rPr>
          <w:rFonts w:ascii="Times New Roman" w:hAnsi="Times New Roman" w:cs="Times New Roman"/>
        </w:rPr>
        <w:t>the FCC</w:t>
      </w:r>
      <w:r w:rsidRPr="00A84E14">
        <w:rPr>
          <w:rFonts w:ascii="Times New Roman" w:hAnsi="Times New Roman" w:cs="Times New Roman"/>
        </w:rPr>
        <w:t xml:space="preserve">, you might ask why </w:t>
      </w:r>
      <w:r w:rsidRPr="00A84E14" w:rsidR="000E730D">
        <w:rPr>
          <w:rFonts w:ascii="Times New Roman" w:hAnsi="Times New Roman" w:cs="Times New Roman"/>
        </w:rPr>
        <w:t xml:space="preserve">we’re talking </w:t>
      </w:r>
      <w:r w:rsidRPr="00A84E14">
        <w:rPr>
          <w:rFonts w:ascii="Times New Roman" w:hAnsi="Times New Roman" w:cs="Times New Roman"/>
        </w:rPr>
        <w:t xml:space="preserve">today about content moderation in social media.  That’s a </w:t>
      </w:r>
      <w:r w:rsidRPr="00A84E14" w:rsidR="0091685F">
        <w:rPr>
          <w:rFonts w:ascii="Times New Roman" w:hAnsi="Times New Roman" w:cs="Times New Roman"/>
        </w:rPr>
        <w:t xml:space="preserve">very </w:t>
      </w:r>
      <w:r w:rsidRPr="00A84E14">
        <w:rPr>
          <w:rFonts w:ascii="Times New Roman" w:hAnsi="Times New Roman" w:cs="Times New Roman"/>
        </w:rPr>
        <w:t xml:space="preserve">good question!  In my remarks and in conversation with Daniel today, I’m going to talk about how </w:t>
      </w:r>
      <w:r w:rsidRPr="00A84E14" w:rsidR="00C17CF5">
        <w:rPr>
          <w:rFonts w:ascii="Times New Roman" w:hAnsi="Times New Roman" w:cs="Times New Roman"/>
        </w:rPr>
        <w:t>issues around Section 230 arrived at the FCC’s doorstep</w:t>
      </w:r>
      <w:r w:rsidRPr="00A84E14" w:rsidR="00901266">
        <w:rPr>
          <w:rFonts w:ascii="Times New Roman" w:hAnsi="Times New Roman" w:cs="Times New Roman"/>
        </w:rPr>
        <w:t xml:space="preserve"> and what </w:t>
      </w:r>
      <w:r w:rsidRPr="00A84E14" w:rsidR="00C17CF5">
        <w:rPr>
          <w:rFonts w:ascii="Times New Roman" w:hAnsi="Times New Roman" w:cs="Times New Roman"/>
        </w:rPr>
        <w:t>we</w:t>
      </w:r>
      <w:r w:rsidRPr="00A84E14" w:rsidR="00901266">
        <w:rPr>
          <w:rFonts w:ascii="Times New Roman" w:hAnsi="Times New Roman" w:cs="Times New Roman"/>
        </w:rPr>
        <w:t xml:space="preserve"> should do about it.  </w:t>
      </w:r>
    </w:p>
    <w:p w:rsidR="00901266" w:rsidRPr="00A84E14" w:rsidP="00A84E14" w14:paraId="0D7672D3" w14:textId="77777777">
      <w:pPr>
        <w:rPr>
          <w:rFonts w:ascii="Times New Roman" w:hAnsi="Times New Roman" w:cs="Times New Roman"/>
        </w:rPr>
      </w:pPr>
    </w:p>
    <w:p w:rsidR="00DD2685" w:rsidRPr="00A84E14" w:rsidP="00A84E14" w14:paraId="504D27C6" w14:textId="313B3FE9">
      <w:pPr>
        <w:rPr>
          <w:rFonts w:ascii="Times New Roman" w:hAnsi="Times New Roman" w:cs="Times New Roman"/>
        </w:rPr>
      </w:pPr>
      <w:r w:rsidRPr="00A84E14">
        <w:rPr>
          <w:rFonts w:ascii="Times New Roman" w:hAnsi="Times New Roman" w:cs="Times New Roman"/>
        </w:rPr>
        <w:t xml:space="preserve">Debates </w:t>
      </w:r>
      <w:r w:rsidRPr="00A84E14" w:rsidR="00595EC0">
        <w:rPr>
          <w:rFonts w:ascii="Times New Roman" w:hAnsi="Times New Roman" w:cs="Times New Roman"/>
        </w:rPr>
        <w:t xml:space="preserve">about the liability shield </w:t>
      </w:r>
      <w:r w:rsidRPr="00A84E14" w:rsidR="00575E3E">
        <w:rPr>
          <w:rFonts w:ascii="Times New Roman" w:hAnsi="Times New Roman" w:cs="Times New Roman"/>
        </w:rPr>
        <w:t xml:space="preserve">embodied in Section 230 have </w:t>
      </w:r>
      <w:r w:rsidRPr="00A84E14" w:rsidR="004F6291">
        <w:rPr>
          <w:rFonts w:ascii="Times New Roman" w:hAnsi="Times New Roman" w:cs="Times New Roman"/>
        </w:rPr>
        <w:t>been hotly contested</w:t>
      </w:r>
      <w:r w:rsidRPr="00A84E14" w:rsidR="00575E3E">
        <w:rPr>
          <w:rFonts w:ascii="Times New Roman" w:hAnsi="Times New Roman" w:cs="Times New Roman"/>
        </w:rPr>
        <w:t xml:space="preserve"> for years.  </w:t>
      </w:r>
      <w:r w:rsidRPr="00A84E14" w:rsidR="00467AE6">
        <w:rPr>
          <w:rFonts w:ascii="Times New Roman" w:hAnsi="Times New Roman" w:cs="Times New Roman"/>
        </w:rPr>
        <w:t xml:space="preserve">Section 230 reflects Congress’s </w:t>
      </w:r>
      <w:r w:rsidRPr="00A84E14" w:rsidR="00431AEC">
        <w:rPr>
          <w:rFonts w:ascii="Times New Roman" w:hAnsi="Times New Roman" w:cs="Times New Roman"/>
        </w:rPr>
        <w:t xml:space="preserve">deliberate </w:t>
      </w:r>
      <w:r w:rsidRPr="00A84E14" w:rsidR="0089406D">
        <w:rPr>
          <w:rFonts w:ascii="Times New Roman" w:hAnsi="Times New Roman" w:cs="Times New Roman"/>
        </w:rPr>
        <w:t>balancing of free speech, privacy, innovation, and security concerns</w:t>
      </w:r>
      <w:r w:rsidRPr="00A84E14">
        <w:rPr>
          <w:rFonts w:ascii="Times New Roman" w:hAnsi="Times New Roman" w:cs="Times New Roman"/>
        </w:rPr>
        <w:t xml:space="preserve">—it’s no surprise that </w:t>
      </w:r>
      <w:r w:rsidRPr="00A84E14" w:rsidR="000C0B45">
        <w:rPr>
          <w:rFonts w:ascii="Times New Roman" w:hAnsi="Times New Roman" w:cs="Times New Roman"/>
        </w:rPr>
        <w:t xml:space="preserve">some stakeholders would strike that balance differently.  </w:t>
      </w:r>
      <w:r w:rsidRPr="00A84E14" w:rsidR="00F8637D">
        <w:rPr>
          <w:rFonts w:ascii="Times New Roman" w:hAnsi="Times New Roman" w:cs="Times New Roman"/>
        </w:rPr>
        <w:t>But direct Presidential in</w:t>
      </w:r>
      <w:r w:rsidRPr="00A84E14" w:rsidR="00A80F02">
        <w:rPr>
          <w:rFonts w:ascii="Times New Roman" w:hAnsi="Times New Roman" w:cs="Times New Roman"/>
        </w:rPr>
        <w:t>ter</w:t>
      </w:r>
      <w:r w:rsidRPr="00A84E14" w:rsidR="00F8637D">
        <w:rPr>
          <w:rFonts w:ascii="Times New Roman" w:hAnsi="Times New Roman" w:cs="Times New Roman"/>
        </w:rPr>
        <w:t>vention in that debate is new, and on May 28, President Trump signed an Executive Order that takes, let’s call it, a novel approach.</w:t>
      </w:r>
      <w:r w:rsidRPr="00A84E14" w:rsidR="00250428">
        <w:rPr>
          <w:rFonts w:ascii="Times New Roman" w:hAnsi="Times New Roman" w:cs="Times New Roman"/>
        </w:rPr>
        <w:t xml:space="preserve"> </w:t>
      </w:r>
    </w:p>
    <w:p w:rsidR="00DD2685" w:rsidRPr="00A84E14" w:rsidP="00A84E14" w14:paraId="0D993E1B" w14:textId="4AF04AAE">
      <w:pPr>
        <w:rPr>
          <w:rFonts w:ascii="Times New Roman" w:hAnsi="Times New Roman" w:cs="Times New Roman"/>
        </w:rPr>
      </w:pPr>
    </w:p>
    <w:p w:rsidR="003B1C54" w:rsidRPr="00A84E14" w:rsidP="00A84E14" w14:paraId="47CA3D94" w14:textId="6F0CC6BC">
      <w:pPr>
        <w:rPr>
          <w:rFonts w:ascii="Times New Roman" w:hAnsi="Times New Roman" w:cs="Times New Roman"/>
        </w:rPr>
      </w:pPr>
      <w:r w:rsidRPr="00A84E14">
        <w:rPr>
          <w:rFonts w:ascii="Times New Roman" w:hAnsi="Times New Roman" w:cs="Times New Roman"/>
        </w:rPr>
        <w:t xml:space="preserve">For those who haven’t read </w:t>
      </w:r>
      <w:r w:rsidRPr="00A84E14" w:rsidR="00FF5D42">
        <w:rPr>
          <w:rFonts w:ascii="Times New Roman" w:hAnsi="Times New Roman" w:cs="Times New Roman"/>
        </w:rPr>
        <w:t>it</w:t>
      </w:r>
      <w:r w:rsidRPr="00A84E14">
        <w:rPr>
          <w:rFonts w:ascii="Times New Roman" w:hAnsi="Times New Roman" w:cs="Times New Roman"/>
        </w:rPr>
        <w:t xml:space="preserve"> </w:t>
      </w:r>
      <w:r w:rsidRPr="00A84E14" w:rsidR="00962BBE">
        <w:rPr>
          <w:rFonts w:ascii="Times New Roman" w:hAnsi="Times New Roman" w:cs="Times New Roman"/>
        </w:rPr>
        <w:t xml:space="preserve">in </w:t>
      </w:r>
      <w:r w:rsidRPr="00A84E14">
        <w:rPr>
          <w:rFonts w:ascii="Times New Roman" w:hAnsi="Times New Roman" w:cs="Times New Roman"/>
        </w:rPr>
        <w:t>detail, here’s the short version</w:t>
      </w:r>
      <w:r w:rsidRPr="00A84E14" w:rsidR="000E59C9">
        <w:rPr>
          <w:rFonts w:ascii="Times New Roman" w:hAnsi="Times New Roman" w:cs="Times New Roman"/>
        </w:rPr>
        <w:t>.  T</w:t>
      </w:r>
      <w:r w:rsidRPr="00A84E14">
        <w:rPr>
          <w:rFonts w:ascii="Times New Roman" w:hAnsi="Times New Roman" w:cs="Times New Roman"/>
        </w:rPr>
        <w:t xml:space="preserve">he Executive Order </w:t>
      </w:r>
      <w:r w:rsidRPr="00A84E14" w:rsidR="000E59C9">
        <w:rPr>
          <w:rFonts w:ascii="Times New Roman" w:hAnsi="Times New Roman" w:cs="Times New Roman"/>
        </w:rPr>
        <w:t>does three things.  Firs</w:t>
      </w:r>
      <w:r w:rsidRPr="00A84E14" w:rsidR="00036D12">
        <w:rPr>
          <w:rFonts w:ascii="Times New Roman" w:hAnsi="Times New Roman" w:cs="Times New Roman"/>
        </w:rPr>
        <w:t>t</w:t>
      </w:r>
      <w:r w:rsidRPr="00A84E14" w:rsidR="000E59C9">
        <w:rPr>
          <w:rFonts w:ascii="Times New Roman" w:hAnsi="Times New Roman" w:cs="Times New Roman"/>
        </w:rPr>
        <w:t xml:space="preserve">, it </w:t>
      </w:r>
      <w:r w:rsidRPr="00A84E14">
        <w:rPr>
          <w:rFonts w:ascii="Times New Roman" w:hAnsi="Times New Roman" w:cs="Times New Roman"/>
        </w:rPr>
        <w:t xml:space="preserve">directs the </w:t>
      </w:r>
      <w:r w:rsidRPr="00A84E14" w:rsidR="00506B13">
        <w:rPr>
          <w:rFonts w:ascii="Times New Roman" w:hAnsi="Times New Roman" w:cs="Times New Roman"/>
        </w:rPr>
        <w:t xml:space="preserve">executive agencies to </w:t>
      </w:r>
      <w:r w:rsidRPr="00A84E14" w:rsidR="004341C3">
        <w:rPr>
          <w:rFonts w:ascii="Times New Roman" w:hAnsi="Times New Roman" w:cs="Times New Roman"/>
        </w:rPr>
        <w:t>report to OMB</w:t>
      </w:r>
      <w:r w:rsidRPr="00A84E14" w:rsidR="00B8509C">
        <w:rPr>
          <w:rFonts w:ascii="Times New Roman" w:hAnsi="Times New Roman" w:cs="Times New Roman"/>
        </w:rPr>
        <w:t xml:space="preserve"> </w:t>
      </w:r>
      <w:r w:rsidRPr="00A84E14" w:rsidR="00036D12">
        <w:rPr>
          <w:rFonts w:ascii="Times New Roman" w:hAnsi="Times New Roman" w:cs="Times New Roman"/>
        </w:rPr>
        <w:t xml:space="preserve">within 30 days </w:t>
      </w:r>
      <w:r w:rsidRPr="00A84E14" w:rsidR="00FF5D42">
        <w:rPr>
          <w:rFonts w:ascii="Times New Roman" w:hAnsi="Times New Roman" w:cs="Times New Roman"/>
        </w:rPr>
        <w:t>what</w:t>
      </w:r>
      <w:r w:rsidRPr="00A84E14" w:rsidR="00B8509C">
        <w:rPr>
          <w:rFonts w:ascii="Times New Roman" w:hAnsi="Times New Roman" w:cs="Times New Roman"/>
        </w:rPr>
        <w:t xml:space="preserve"> funds they spend on marketing on online platforms—presumably so </w:t>
      </w:r>
      <w:r w:rsidRPr="00A84E14" w:rsidR="006D3870">
        <w:rPr>
          <w:rFonts w:ascii="Times New Roman" w:hAnsi="Times New Roman" w:cs="Times New Roman"/>
        </w:rPr>
        <w:t>the President can direct them to</w:t>
      </w:r>
      <w:r w:rsidRPr="00A84E14" w:rsidR="00B8509C">
        <w:rPr>
          <w:rFonts w:ascii="Times New Roman" w:hAnsi="Times New Roman" w:cs="Times New Roman"/>
        </w:rPr>
        <w:t xml:space="preserve"> stop spending money on platforms </w:t>
      </w:r>
      <w:r w:rsidRPr="00A84E14" w:rsidR="006D3870">
        <w:rPr>
          <w:rFonts w:ascii="Times New Roman" w:hAnsi="Times New Roman" w:cs="Times New Roman"/>
        </w:rPr>
        <w:t xml:space="preserve">he </w:t>
      </w:r>
      <w:r w:rsidRPr="00A84E14" w:rsidR="00B8509C">
        <w:rPr>
          <w:rFonts w:ascii="Times New Roman" w:hAnsi="Times New Roman" w:cs="Times New Roman"/>
        </w:rPr>
        <w:t>deems to be “problematic vehicles for government speech due to viewpoint discrimination, deception</w:t>
      </w:r>
      <w:r w:rsidRPr="00A84E14" w:rsidR="009D6B78">
        <w:rPr>
          <w:rFonts w:ascii="Times New Roman" w:hAnsi="Times New Roman" w:cs="Times New Roman"/>
        </w:rPr>
        <w:t xml:space="preserve"> to consumers</w:t>
      </w:r>
      <w:r w:rsidRPr="00A84E14" w:rsidR="00B8509C">
        <w:rPr>
          <w:rFonts w:ascii="Times New Roman" w:hAnsi="Times New Roman" w:cs="Times New Roman"/>
        </w:rPr>
        <w:t>, or other bad practices</w:t>
      </w:r>
      <w:r w:rsidRPr="00A84E14" w:rsidR="00E02049">
        <w:rPr>
          <w:rFonts w:ascii="Times New Roman" w:hAnsi="Times New Roman" w:cs="Times New Roman"/>
        </w:rPr>
        <w:t xml:space="preserve">.”  </w:t>
      </w:r>
      <w:r w:rsidRPr="00A84E14" w:rsidR="000E59C9">
        <w:rPr>
          <w:rFonts w:ascii="Times New Roman" w:hAnsi="Times New Roman" w:cs="Times New Roman"/>
        </w:rPr>
        <w:t xml:space="preserve">Second, it </w:t>
      </w:r>
      <w:r w:rsidRPr="00A84E14" w:rsidR="00E02049">
        <w:rPr>
          <w:rFonts w:ascii="Times New Roman" w:hAnsi="Times New Roman" w:cs="Times New Roman"/>
        </w:rPr>
        <w:t>also directs the White House to forward</w:t>
      </w:r>
      <w:r w:rsidRPr="00A84E14" w:rsidR="00E42538">
        <w:rPr>
          <w:rFonts w:ascii="Times New Roman" w:hAnsi="Times New Roman" w:cs="Times New Roman"/>
        </w:rPr>
        <w:t xml:space="preserve"> </w:t>
      </w:r>
      <w:r w:rsidRPr="00A84E14" w:rsidR="00E02049">
        <w:rPr>
          <w:rFonts w:ascii="Times New Roman" w:hAnsi="Times New Roman" w:cs="Times New Roman"/>
        </w:rPr>
        <w:t xml:space="preserve">complaints about </w:t>
      </w:r>
      <w:r w:rsidRPr="00A84E14" w:rsidR="00880741">
        <w:rPr>
          <w:rFonts w:ascii="Times New Roman" w:hAnsi="Times New Roman" w:cs="Times New Roman"/>
        </w:rPr>
        <w:t>online platform</w:t>
      </w:r>
      <w:r w:rsidRPr="00A84E14" w:rsidR="006D3870">
        <w:rPr>
          <w:rFonts w:ascii="Times New Roman" w:hAnsi="Times New Roman" w:cs="Times New Roman"/>
        </w:rPr>
        <w:t>s</w:t>
      </w:r>
      <w:r w:rsidRPr="00A84E14" w:rsidR="00880741">
        <w:rPr>
          <w:rFonts w:ascii="Times New Roman" w:hAnsi="Times New Roman" w:cs="Times New Roman"/>
        </w:rPr>
        <w:t xml:space="preserve"> censoring political viewpoints to the Federal Trade Commission and the Department of Justice</w:t>
      </w:r>
      <w:r w:rsidRPr="00A84E14" w:rsidR="00E42538">
        <w:rPr>
          <w:rFonts w:ascii="Times New Roman" w:hAnsi="Times New Roman" w:cs="Times New Roman"/>
        </w:rPr>
        <w:t xml:space="preserve"> for enforcement and reporting</w:t>
      </w:r>
      <w:r w:rsidRPr="00A84E14" w:rsidR="004568B9">
        <w:rPr>
          <w:rFonts w:ascii="Times New Roman" w:hAnsi="Times New Roman" w:cs="Times New Roman"/>
        </w:rPr>
        <w:t xml:space="preserve">, and it directs the Attorney General </w:t>
      </w:r>
      <w:r w:rsidRPr="00A84E14" w:rsidR="00A80F02">
        <w:rPr>
          <w:rFonts w:ascii="Times New Roman" w:hAnsi="Times New Roman" w:cs="Times New Roman"/>
        </w:rPr>
        <w:t xml:space="preserve">to </w:t>
      </w:r>
      <w:r w:rsidRPr="00A84E14" w:rsidR="004568B9">
        <w:rPr>
          <w:rFonts w:ascii="Times New Roman" w:hAnsi="Times New Roman" w:cs="Times New Roman"/>
        </w:rPr>
        <w:t xml:space="preserve">work with state AGs </w:t>
      </w:r>
      <w:r w:rsidRPr="00A84E14" w:rsidR="00DA5913">
        <w:rPr>
          <w:rFonts w:ascii="Times New Roman" w:hAnsi="Times New Roman" w:cs="Times New Roman"/>
        </w:rPr>
        <w:t>on potential enforcement again</w:t>
      </w:r>
      <w:r w:rsidRPr="00A84E14" w:rsidR="006D3870">
        <w:rPr>
          <w:rFonts w:ascii="Times New Roman" w:hAnsi="Times New Roman" w:cs="Times New Roman"/>
        </w:rPr>
        <w:t>st</w:t>
      </w:r>
      <w:r w:rsidRPr="00A84E14" w:rsidR="00DA5913">
        <w:rPr>
          <w:rFonts w:ascii="Times New Roman" w:hAnsi="Times New Roman" w:cs="Times New Roman"/>
        </w:rPr>
        <w:t xml:space="preserve"> unfair and deceptive practices.</w:t>
      </w:r>
      <w:r w:rsidRPr="00A84E14" w:rsidR="00940F30">
        <w:rPr>
          <w:rFonts w:ascii="Times New Roman" w:hAnsi="Times New Roman" w:cs="Times New Roman"/>
        </w:rPr>
        <w:t xml:space="preserve">  Third</w:t>
      </w:r>
      <w:r w:rsidRPr="00A84E14" w:rsidR="00DA5913">
        <w:rPr>
          <w:rFonts w:ascii="Times New Roman" w:hAnsi="Times New Roman" w:cs="Times New Roman"/>
        </w:rPr>
        <w:t xml:space="preserve">, and most relevant to </w:t>
      </w:r>
      <w:r w:rsidRPr="00A84E14" w:rsidR="000E59C9">
        <w:rPr>
          <w:rFonts w:ascii="Times New Roman" w:hAnsi="Times New Roman" w:cs="Times New Roman"/>
        </w:rPr>
        <w:t xml:space="preserve">our </w:t>
      </w:r>
      <w:r w:rsidRPr="00A84E14" w:rsidR="00DA5913">
        <w:rPr>
          <w:rFonts w:ascii="Times New Roman" w:hAnsi="Times New Roman" w:cs="Times New Roman"/>
        </w:rPr>
        <w:t xml:space="preserve">conversation, the Executive Order directs NTIA </w:t>
      </w:r>
      <w:r w:rsidRPr="00A84E14" w:rsidR="002B5860">
        <w:rPr>
          <w:rFonts w:ascii="Times New Roman" w:hAnsi="Times New Roman" w:cs="Times New Roman"/>
        </w:rPr>
        <w:t xml:space="preserve">to file </w:t>
      </w:r>
      <w:r w:rsidRPr="00A84E14" w:rsidR="0045784B">
        <w:rPr>
          <w:rFonts w:ascii="Times New Roman" w:hAnsi="Times New Roman" w:cs="Times New Roman"/>
        </w:rPr>
        <w:t>a</w:t>
      </w:r>
      <w:r w:rsidRPr="00A84E14">
        <w:rPr>
          <w:rFonts w:ascii="Times New Roman" w:hAnsi="Times New Roman" w:cs="Times New Roman"/>
        </w:rPr>
        <w:t xml:space="preserve"> petition </w:t>
      </w:r>
      <w:r w:rsidRPr="00A84E14" w:rsidR="00A93B39">
        <w:rPr>
          <w:rFonts w:ascii="Times New Roman" w:hAnsi="Times New Roman" w:cs="Times New Roman"/>
        </w:rPr>
        <w:t xml:space="preserve">within 60 days </w:t>
      </w:r>
      <w:r w:rsidRPr="00A84E14" w:rsidR="002B5860">
        <w:rPr>
          <w:rFonts w:ascii="Times New Roman" w:hAnsi="Times New Roman" w:cs="Times New Roman"/>
        </w:rPr>
        <w:t xml:space="preserve">asking </w:t>
      </w:r>
      <w:r w:rsidRPr="00A84E14">
        <w:rPr>
          <w:rFonts w:ascii="Times New Roman" w:hAnsi="Times New Roman" w:cs="Times New Roman"/>
        </w:rPr>
        <w:t>the FCC to</w:t>
      </w:r>
      <w:r w:rsidRPr="00A84E14" w:rsidR="002D21BD">
        <w:rPr>
          <w:rFonts w:ascii="Times New Roman" w:hAnsi="Times New Roman" w:cs="Times New Roman"/>
        </w:rPr>
        <w:t xml:space="preserve"> </w:t>
      </w:r>
      <w:r w:rsidRPr="00A84E14" w:rsidR="0018295D">
        <w:rPr>
          <w:rFonts w:ascii="Times New Roman" w:hAnsi="Times New Roman" w:cs="Times New Roman"/>
        </w:rPr>
        <w:t>make rules clarifying</w:t>
      </w:r>
      <w:r w:rsidRPr="00A84E14">
        <w:rPr>
          <w:rFonts w:ascii="Times New Roman" w:hAnsi="Times New Roman" w:cs="Times New Roman"/>
        </w:rPr>
        <w:t xml:space="preserve"> </w:t>
      </w:r>
      <w:r w:rsidRPr="00A84E14" w:rsidR="00D04E69">
        <w:rPr>
          <w:rFonts w:ascii="Times New Roman" w:hAnsi="Times New Roman" w:cs="Times New Roman"/>
        </w:rPr>
        <w:t>the relationship between Section 230’s broad liability shield</w:t>
      </w:r>
      <w:r w:rsidRPr="00A84E14">
        <w:rPr>
          <w:rFonts w:ascii="Times New Roman" w:hAnsi="Times New Roman" w:cs="Times New Roman"/>
        </w:rPr>
        <w:t xml:space="preserve"> </w:t>
      </w:r>
      <w:r w:rsidRPr="00A84E14" w:rsidR="002D21BD">
        <w:rPr>
          <w:rFonts w:ascii="Times New Roman" w:hAnsi="Times New Roman" w:cs="Times New Roman"/>
        </w:rPr>
        <w:t xml:space="preserve">and its protections for “good faith” blocking and removal </w:t>
      </w:r>
      <w:r w:rsidRPr="00A84E14" w:rsidR="0018295D">
        <w:rPr>
          <w:rFonts w:ascii="Times New Roman" w:hAnsi="Times New Roman" w:cs="Times New Roman"/>
        </w:rPr>
        <w:t xml:space="preserve">of user content and defining </w:t>
      </w:r>
      <w:r w:rsidRPr="00A84E14">
        <w:rPr>
          <w:rFonts w:ascii="Times New Roman" w:hAnsi="Times New Roman" w:cs="Times New Roman"/>
        </w:rPr>
        <w:t xml:space="preserve">conditions when an ICS provider’s moderation </w:t>
      </w:r>
      <w:r w:rsidRPr="00A84E14" w:rsidR="0018295D">
        <w:rPr>
          <w:rFonts w:ascii="Times New Roman" w:hAnsi="Times New Roman" w:cs="Times New Roman"/>
        </w:rPr>
        <w:t>is not</w:t>
      </w:r>
      <w:r w:rsidRPr="00A84E14">
        <w:rPr>
          <w:rFonts w:ascii="Times New Roman" w:hAnsi="Times New Roman" w:cs="Times New Roman"/>
        </w:rPr>
        <w:t xml:space="preserve"> “taken in good faith.” </w:t>
      </w:r>
    </w:p>
    <w:p w:rsidR="000107EF" w:rsidRPr="00A84E14" w:rsidP="00A84E14" w14:paraId="6D0ED028" w14:textId="4FCD2D70">
      <w:pPr>
        <w:rPr>
          <w:rFonts w:ascii="Times New Roman" w:hAnsi="Times New Roman" w:cs="Times New Roman"/>
        </w:rPr>
      </w:pPr>
    </w:p>
    <w:p w:rsidR="00D56FBC" w:rsidRPr="00A84E14" w:rsidP="00A84E14" w14:paraId="0D54F1DD" w14:textId="2DA34004">
      <w:pPr>
        <w:rPr>
          <w:rFonts w:ascii="Times New Roman" w:hAnsi="Times New Roman" w:cs="Times New Roman"/>
        </w:rPr>
      </w:pPr>
      <w:r w:rsidRPr="00A84E14">
        <w:rPr>
          <w:rFonts w:ascii="Times New Roman" w:hAnsi="Times New Roman" w:cs="Times New Roman"/>
        </w:rPr>
        <w:t xml:space="preserve">It is worth noting that the Executive Order gets one thing right: the President cannot instruct the FCC to do this—or anything.  None of the Commission’s rules require that we start a rulemaking proceeding simply because NTIA asks us to.  This decision is ours alone, and there are good reasons for the FCC to stay out of this debate.  </w:t>
      </w:r>
    </w:p>
    <w:p w:rsidR="00D56FBC" w:rsidRPr="00A84E14" w:rsidP="00A84E14" w14:paraId="596D43C1" w14:textId="77777777">
      <w:pPr>
        <w:rPr>
          <w:rFonts w:ascii="Times New Roman" w:hAnsi="Times New Roman" w:cs="Times New Roman"/>
        </w:rPr>
      </w:pPr>
    </w:p>
    <w:p w:rsidR="00940F30" w:rsidRPr="00A84E14" w:rsidP="00A84E14" w14:paraId="77FC7D25" w14:textId="640FE40D">
      <w:pPr>
        <w:rPr>
          <w:rFonts w:ascii="Times New Roman" w:hAnsi="Times New Roman" w:cs="Times New Roman"/>
        </w:rPr>
      </w:pPr>
      <w:r w:rsidRPr="00A84E14">
        <w:rPr>
          <w:rFonts w:ascii="Times New Roman" w:hAnsi="Times New Roman" w:cs="Times New Roman"/>
        </w:rPr>
        <w:t>Today,</w:t>
      </w:r>
      <w:r w:rsidRPr="00A84E14">
        <w:rPr>
          <w:rFonts w:ascii="Times New Roman" w:hAnsi="Times New Roman" w:cs="Times New Roman"/>
        </w:rPr>
        <w:t xml:space="preserve"> I </w:t>
      </w:r>
      <w:r w:rsidRPr="00A84E14" w:rsidR="00AB227A">
        <w:rPr>
          <w:rFonts w:ascii="Times New Roman" w:hAnsi="Times New Roman" w:cs="Times New Roman"/>
        </w:rPr>
        <w:t xml:space="preserve">first </w:t>
      </w:r>
      <w:r w:rsidRPr="00A84E14">
        <w:rPr>
          <w:rFonts w:ascii="Times New Roman" w:hAnsi="Times New Roman" w:cs="Times New Roman"/>
        </w:rPr>
        <w:t>want to talk about process</w:t>
      </w:r>
      <w:r w:rsidRPr="00A84E14">
        <w:rPr>
          <w:rFonts w:ascii="Times New Roman" w:hAnsi="Times New Roman" w:cs="Times New Roman"/>
        </w:rPr>
        <w:t xml:space="preserve"> and </w:t>
      </w:r>
      <w:r w:rsidRPr="00A84E14" w:rsidR="00A31A79">
        <w:rPr>
          <w:rFonts w:ascii="Times New Roman" w:hAnsi="Times New Roman" w:cs="Times New Roman"/>
        </w:rPr>
        <w:t xml:space="preserve">why the FCC </w:t>
      </w:r>
      <w:r w:rsidRPr="00A84E14" w:rsidR="00AB227A">
        <w:rPr>
          <w:rFonts w:ascii="Times New Roman" w:hAnsi="Times New Roman" w:cs="Times New Roman"/>
        </w:rPr>
        <w:t>needs to keep it from dragging out</w:t>
      </w:r>
      <w:r w:rsidRPr="00A84E14">
        <w:rPr>
          <w:rFonts w:ascii="Times New Roman" w:hAnsi="Times New Roman" w:cs="Times New Roman"/>
        </w:rPr>
        <w:t xml:space="preserve">. Second, I want to move on to the question of </w:t>
      </w:r>
      <w:r w:rsidRPr="00A84E14" w:rsidR="00355E4D">
        <w:rPr>
          <w:rFonts w:ascii="Times New Roman" w:hAnsi="Times New Roman" w:cs="Times New Roman"/>
        </w:rPr>
        <w:t xml:space="preserve">the FCC’s </w:t>
      </w:r>
      <w:r w:rsidRPr="00A84E14">
        <w:rPr>
          <w:rFonts w:ascii="Times New Roman" w:hAnsi="Times New Roman" w:cs="Times New Roman"/>
        </w:rPr>
        <w:t>rulemaking authority</w:t>
      </w:r>
      <w:r w:rsidRPr="00A84E14" w:rsidR="00355E4D">
        <w:rPr>
          <w:rFonts w:ascii="Times New Roman" w:hAnsi="Times New Roman" w:cs="Times New Roman"/>
        </w:rPr>
        <w:t xml:space="preserve"> here</w:t>
      </w:r>
      <w:r w:rsidRPr="00A84E14">
        <w:rPr>
          <w:rFonts w:ascii="Times New Roman" w:hAnsi="Times New Roman" w:cs="Times New Roman"/>
        </w:rPr>
        <w:t xml:space="preserve">.  And finally, I want to </w:t>
      </w:r>
      <w:r w:rsidRPr="00A84E14" w:rsidR="0085610E">
        <w:rPr>
          <w:rFonts w:ascii="Times New Roman" w:hAnsi="Times New Roman" w:cs="Times New Roman"/>
        </w:rPr>
        <w:t>raise</w:t>
      </w:r>
      <w:r w:rsidRPr="00A84E14">
        <w:rPr>
          <w:rFonts w:ascii="Times New Roman" w:hAnsi="Times New Roman" w:cs="Times New Roman"/>
        </w:rPr>
        <w:t xml:space="preserve"> some </w:t>
      </w:r>
      <w:r w:rsidRPr="00A84E14" w:rsidR="00036D12">
        <w:rPr>
          <w:rFonts w:ascii="Times New Roman" w:hAnsi="Times New Roman" w:cs="Times New Roman"/>
        </w:rPr>
        <w:t xml:space="preserve">key </w:t>
      </w:r>
      <w:r w:rsidRPr="00A84E14">
        <w:rPr>
          <w:rFonts w:ascii="Times New Roman" w:hAnsi="Times New Roman" w:cs="Times New Roman"/>
        </w:rPr>
        <w:t xml:space="preserve">questions around the substance of the Executive Order.  </w:t>
      </w:r>
    </w:p>
    <w:p w:rsidR="00AD30A3" w:rsidRPr="00A84E14" w:rsidP="00A84E14" w14:paraId="6D7A5C32" w14:textId="56275A86">
      <w:pPr>
        <w:rPr>
          <w:rFonts w:ascii="Times New Roman" w:hAnsi="Times New Roman" w:cs="Times New Roman"/>
        </w:rPr>
      </w:pPr>
    </w:p>
    <w:p w:rsidR="00C60E02" w:rsidRPr="00A84E14" w:rsidP="00A84E14" w14:paraId="598AED5C" w14:textId="2A0687A5">
      <w:pPr>
        <w:rPr>
          <w:rFonts w:ascii="Times New Roman" w:eastAsia="Times New Roman" w:hAnsi="Times New Roman" w:cs="Times New Roman"/>
          <w:shd w:val="clear" w:color="auto" w:fill="FFFFFF"/>
        </w:rPr>
      </w:pPr>
      <w:r w:rsidRPr="00A84E14">
        <w:rPr>
          <w:rFonts w:ascii="Times New Roman" w:hAnsi="Times New Roman" w:cs="Times New Roman"/>
          <w:i/>
          <w:iCs/>
        </w:rPr>
        <w:t>First</w:t>
      </w:r>
      <w:r w:rsidRPr="00A84E14">
        <w:rPr>
          <w:rFonts w:ascii="Times New Roman" w:hAnsi="Times New Roman" w:cs="Times New Roman"/>
        </w:rPr>
        <w:t xml:space="preserve">, </w:t>
      </w:r>
      <w:r w:rsidRPr="00A84E14" w:rsidR="000F38BB">
        <w:rPr>
          <w:rFonts w:ascii="Times New Roman" w:hAnsi="Times New Roman" w:cs="Times New Roman"/>
        </w:rPr>
        <w:t>and without delay</w:t>
      </w:r>
      <w:r w:rsidRPr="00A84E14">
        <w:rPr>
          <w:rFonts w:ascii="Times New Roman" w:hAnsi="Times New Roman" w:cs="Times New Roman"/>
        </w:rPr>
        <w:t xml:space="preserve">, I want to address the </w:t>
      </w:r>
      <w:r w:rsidRPr="00A84E14" w:rsidR="00ED759E">
        <w:rPr>
          <w:rFonts w:ascii="Times New Roman" w:hAnsi="Times New Roman" w:cs="Times New Roman"/>
        </w:rPr>
        <w:t>FCC’s process and timeline for handling th</w:t>
      </w:r>
      <w:r w:rsidRPr="00A84E14" w:rsidR="00134D95">
        <w:rPr>
          <w:rFonts w:ascii="Times New Roman" w:hAnsi="Times New Roman" w:cs="Times New Roman"/>
        </w:rPr>
        <w:t xml:space="preserve">e rulemaking the Executive Order </w:t>
      </w:r>
      <w:r w:rsidRPr="00A84E14" w:rsidR="009107DE">
        <w:rPr>
          <w:rFonts w:ascii="Times New Roman" w:hAnsi="Times New Roman" w:cs="Times New Roman"/>
        </w:rPr>
        <w:t>envisions</w:t>
      </w:r>
      <w:r w:rsidRPr="00A84E14">
        <w:rPr>
          <w:rFonts w:ascii="Times New Roman" w:hAnsi="Times New Roman" w:cs="Times New Roman"/>
        </w:rPr>
        <w:t xml:space="preserve">.  </w:t>
      </w:r>
      <w:r w:rsidRPr="00A84E14" w:rsidR="000A1D6D">
        <w:rPr>
          <w:rFonts w:ascii="Times New Roman" w:hAnsi="Times New Roman" w:cs="Times New Roman"/>
        </w:rPr>
        <w:t>Given</w:t>
      </w:r>
      <w:r w:rsidRPr="00A84E14" w:rsidR="00962BBE">
        <w:rPr>
          <w:rFonts w:ascii="Times New Roman" w:hAnsi="Times New Roman" w:cs="Times New Roman"/>
        </w:rPr>
        <w:t xml:space="preserve"> the</w:t>
      </w:r>
      <w:r w:rsidRPr="00A84E14" w:rsidR="000A1D6D">
        <w:rPr>
          <w:rFonts w:ascii="Times New Roman" w:hAnsi="Times New Roman" w:cs="Times New Roman"/>
        </w:rPr>
        <w:t xml:space="preserve"> role </w:t>
      </w:r>
      <w:r w:rsidRPr="00A84E14" w:rsidR="00FF5B30">
        <w:rPr>
          <w:rFonts w:ascii="Times New Roman" w:hAnsi="Times New Roman" w:cs="Times New Roman"/>
        </w:rPr>
        <w:t>Section 230 has played in shaping American life</w:t>
      </w:r>
      <w:r w:rsidRPr="00A84E14" w:rsidR="00620A5C">
        <w:rPr>
          <w:rFonts w:ascii="Times New Roman" w:hAnsi="Times New Roman" w:cs="Times New Roman"/>
        </w:rPr>
        <w:t xml:space="preserve"> online</w:t>
      </w:r>
      <w:r w:rsidRPr="00A84E14" w:rsidR="00FF5B30">
        <w:rPr>
          <w:rFonts w:ascii="Times New Roman" w:hAnsi="Times New Roman" w:cs="Times New Roman"/>
        </w:rPr>
        <w:t xml:space="preserve">, we have to get this right.  </w:t>
      </w:r>
      <w:r w:rsidRPr="00A84E14" w:rsidR="00C872D8">
        <w:rPr>
          <w:rFonts w:ascii="Times New Roman" w:hAnsi="Times New Roman" w:cs="Times New Roman"/>
        </w:rPr>
        <w:t>A</w:t>
      </w:r>
      <w:r w:rsidRPr="00A84E14" w:rsidR="00620A5C">
        <w:rPr>
          <w:rFonts w:ascii="Times New Roman" w:hAnsi="Times New Roman" w:cs="Times New Roman"/>
        </w:rPr>
        <w:t xml:space="preserve">nd we need to act quickly.  </w:t>
      </w:r>
      <w:r w:rsidRPr="00A84E14" w:rsidR="00A706BE">
        <w:rPr>
          <w:rFonts w:ascii="Times New Roman" w:hAnsi="Times New Roman" w:cs="Times New Roman"/>
        </w:rPr>
        <w:t>For better or worse, t</w:t>
      </w:r>
      <w:r w:rsidRPr="00A84E14" w:rsidR="00620A5C">
        <w:rPr>
          <w:rFonts w:ascii="Times New Roman" w:hAnsi="Times New Roman" w:cs="Times New Roman"/>
        </w:rPr>
        <w:t xml:space="preserve">he social media companies targeted in the </w:t>
      </w:r>
      <w:r w:rsidRPr="00A84E14" w:rsidR="00A706BE">
        <w:rPr>
          <w:rFonts w:ascii="Times New Roman" w:hAnsi="Times New Roman" w:cs="Times New Roman"/>
        </w:rPr>
        <w:t xml:space="preserve">Executive </w:t>
      </w:r>
      <w:r w:rsidRPr="00A84E14" w:rsidR="00D73D77">
        <w:rPr>
          <w:rFonts w:ascii="Times New Roman" w:hAnsi="Times New Roman" w:cs="Times New Roman"/>
        </w:rPr>
        <w:t xml:space="preserve">Order play a </w:t>
      </w:r>
      <w:r w:rsidRPr="00A84E14" w:rsidR="000F38BB">
        <w:rPr>
          <w:rFonts w:ascii="Times New Roman" w:hAnsi="Times New Roman" w:cs="Times New Roman"/>
        </w:rPr>
        <w:t>vital</w:t>
      </w:r>
      <w:r w:rsidRPr="00A84E14" w:rsidR="00D73D77">
        <w:rPr>
          <w:rFonts w:ascii="Times New Roman" w:hAnsi="Times New Roman" w:cs="Times New Roman"/>
        </w:rPr>
        <w:t xml:space="preserve"> role in our elections.  </w:t>
      </w:r>
      <w:r w:rsidRPr="00A84E14" w:rsidR="00AB28F3">
        <w:rPr>
          <w:rFonts w:ascii="Times New Roman" w:hAnsi="Times New Roman" w:cs="Times New Roman"/>
        </w:rPr>
        <w:t xml:space="preserve">R. Kelly Garrett, a professor at Ohio State, </w:t>
      </w:r>
      <w:r w:rsidRPr="00A84E14" w:rsidR="002E713F">
        <w:rPr>
          <w:rFonts w:ascii="Times New Roman" w:hAnsi="Times New Roman" w:cs="Times New Roman"/>
        </w:rPr>
        <w:t>found that in 2016</w:t>
      </w:r>
      <w:r w:rsidRPr="00A84E14">
        <w:rPr>
          <w:rFonts w:ascii="Times New Roman" w:hAnsi="Times New Roman" w:cs="Times New Roman"/>
        </w:rPr>
        <w:t xml:space="preserve"> </w:t>
      </w:r>
      <w:r w:rsidRPr="00A84E14" w:rsidR="002E713F">
        <w:rPr>
          <w:rFonts w:ascii="Times New Roman" w:hAnsi="Times New Roman" w:cs="Times New Roman"/>
        </w:rPr>
        <w:t>“</w:t>
      </w:r>
      <w:r w:rsidRPr="00A84E14">
        <w:rPr>
          <w:rFonts w:ascii="Times New Roman" w:eastAsia="Times New Roman" w:hAnsi="Times New Roman" w:cs="Times New Roman"/>
          <w:shd w:val="clear" w:color="auto" w:fill="FFFFFF"/>
        </w:rPr>
        <w:t>more Americans named Facebook as the site they most often used for political information in the month leading up to Election Day 2016 than named any other site, including those of high-profile news organizations such as Fox News, CNN, and major national newspapers</w:t>
      </w:r>
      <w:r w:rsidRPr="00A84E14" w:rsidR="002E713F">
        <w:rPr>
          <w:rFonts w:ascii="Times New Roman" w:eastAsia="Times New Roman" w:hAnsi="Times New Roman" w:cs="Times New Roman"/>
          <w:shd w:val="clear" w:color="auto" w:fill="FFFFFF"/>
        </w:rPr>
        <w:t>.”</w:t>
      </w:r>
      <w:r w:rsidRPr="00A84E14" w:rsidR="004E6D7C">
        <w:rPr>
          <w:rFonts w:ascii="Times New Roman" w:eastAsia="Times New Roman" w:hAnsi="Times New Roman" w:cs="Times New Roman"/>
          <w:sz w:val="20"/>
          <w:szCs w:val="20"/>
          <w:shd w:val="clear" w:color="auto" w:fill="FFFFFF"/>
        </w:rPr>
        <w:t xml:space="preserve">  </w:t>
      </w:r>
      <w:r w:rsidRPr="00A84E14" w:rsidR="004E6D7C">
        <w:rPr>
          <w:rFonts w:ascii="Times New Roman" w:eastAsia="Times New Roman" w:hAnsi="Times New Roman" w:cs="Times New Roman"/>
          <w:shd w:val="clear" w:color="auto" w:fill="FFFFFF"/>
        </w:rPr>
        <w:t xml:space="preserve">That </w:t>
      </w:r>
      <w:r w:rsidRPr="00A84E14" w:rsidR="000F38BB">
        <w:rPr>
          <w:rFonts w:ascii="Times New Roman" w:eastAsia="Times New Roman" w:hAnsi="Times New Roman" w:cs="Times New Roman"/>
          <w:shd w:val="clear" w:color="auto" w:fill="FFFFFF"/>
        </w:rPr>
        <w:t>describes</w:t>
      </w:r>
      <w:r w:rsidRPr="00A84E14" w:rsidR="00134E55">
        <w:rPr>
          <w:rFonts w:ascii="Times New Roman" w:eastAsia="Times New Roman" w:hAnsi="Times New Roman" w:cs="Times New Roman"/>
          <w:shd w:val="clear" w:color="auto" w:fill="FFFFFF"/>
        </w:rPr>
        <w:t xml:space="preserve"> a sea change in how Americans learn about the world</w:t>
      </w:r>
      <w:r w:rsidRPr="00A84E14" w:rsidR="007F1CF7">
        <w:rPr>
          <w:rFonts w:ascii="Times New Roman" w:eastAsia="Times New Roman" w:hAnsi="Times New Roman" w:cs="Times New Roman"/>
          <w:shd w:val="clear" w:color="auto" w:fill="FFFFFF"/>
        </w:rPr>
        <w:t xml:space="preserve">.  In 2012, </w:t>
      </w:r>
      <w:r w:rsidRPr="00A84E14" w:rsidR="00F45070">
        <w:rPr>
          <w:rFonts w:ascii="Times New Roman" w:eastAsia="Times New Roman" w:hAnsi="Times New Roman" w:cs="Times New Roman"/>
          <w:shd w:val="clear" w:color="auto" w:fill="FFFFFF"/>
        </w:rPr>
        <w:t>only 40 percent of Americans “reported using social media for political purposes.”</w:t>
      </w:r>
    </w:p>
    <w:p w:rsidR="00C52533" w:rsidRPr="00A84E14" w:rsidP="00A84E14" w14:paraId="0B535B72" w14:textId="17E7D652">
      <w:pPr>
        <w:rPr>
          <w:rFonts w:ascii="Times New Roman" w:eastAsia="Times New Roman" w:hAnsi="Times New Roman" w:cs="Times New Roman"/>
          <w:shd w:val="clear" w:color="auto" w:fill="FFFFFF"/>
        </w:rPr>
      </w:pPr>
    </w:p>
    <w:p w:rsidR="00C771F0" w:rsidRPr="00A84E14" w:rsidP="00A84E14" w14:paraId="338E096D" w14:textId="58311C39">
      <w:pPr>
        <w:rPr>
          <w:rFonts w:ascii="Times New Roman" w:eastAsia="Times New Roman" w:hAnsi="Times New Roman" w:cs="Times New Roman"/>
          <w:shd w:val="clear" w:color="auto" w:fill="FFFFFF"/>
        </w:rPr>
      </w:pPr>
      <w:r w:rsidRPr="00A84E14">
        <w:rPr>
          <w:rFonts w:ascii="Times New Roman" w:eastAsia="Times New Roman" w:hAnsi="Times New Roman" w:cs="Times New Roman"/>
          <w:shd w:val="clear" w:color="auto" w:fill="FFFFFF"/>
        </w:rPr>
        <w:t>Whatever you think of its merits, the Executive Order represents the President’s</w:t>
      </w:r>
      <w:r w:rsidRPr="00A84E14" w:rsidR="00415149">
        <w:rPr>
          <w:rFonts w:ascii="Times New Roman" w:eastAsia="Times New Roman" w:hAnsi="Times New Roman" w:cs="Times New Roman"/>
          <w:shd w:val="clear" w:color="auto" w:fill="FFFFFF"/>
        </w:rPr>
        <w:t xml:space="preserve"> clear</w:t>
      </w:r>
      <w:r w:rsidRPr="00A84E14">
        <w:rPr>
          <w:rFonts w:ascii="Times New Roman" w:eastAsia="Times New Roman" w:hAnsi="Times New Roman" w:cs="Times New Roman"/>
          <w:shd w:val="clear" w:color="auto" w:fill="FFFFFF"/>
        </w:rPr>
        <w:t xml:space="preserve"> </w:t>
      </w:r>
      <w:r w:rsidRPr="00A84E14" w:rsidR="00EB23E4">
        <w:rPr>
          <w:rFonts w:ascii="Times New Roman" w:eastAsia="Times New Roman" w:hAnsi="Times New Roman" w:cs="Times New Roman"/>
          <w:shd w:val="clear" w:color="auto" w:fill="FFFFFF"/>
        </w:rPr>
        <w:t>intent</w:t>
      </w:r>
      <w:r w:rsidRPr="00A84E14" w:rsidR="00415149">
        <w:rPr>
          <w:rFonts w:ascii="Times New Roman" w:eastAsia="Times New Roman" w:hAnsi="Times New Roman" w:cs="Times New Roman"/>
          <w:shd w:val="clear" w:color="auto" w:fill="FFFFFF"/>
        </w:rPr>
        <w:t>ion</w:t>
      </w:r>
      <w:r w:rsidRPr="00A84E14" w:rsidR="00EB23E4">
        <w:rPr>
          <w:rFonts w:ascii="Times New Roman" w:eastAsia="Times New Roman" w:hAnsi="Times New Roman" w:cs="Times New Roman"/>
          <w:shd w:val="clear" w:color="auto" w:fill="FFFFFF"/>
        </w:rPr>
        <w:t xml:space="preserve"> to influence how social media companies operate at </w:t>
      </w:r>
      <w:r w:rsidRPr="00A84E14" w:rsidR="00962BBE">
        <w:rPr>
          <w:rFonts w:ascii="Times New Roman" w:eastAsia="Times New Roman" w:hAnsi="Times New Roman" w:cs="Times New Roman"/>
          <w:shd w:val="clear" w:color="auto" w:fill="FFFFFF"/>
        </w:rPr>
        <w:t xml:space="preserve">a </w:t>
      </w:r>
      <w:r w:rsidRPr="00A84E14" w:rsidR="00EB23E4">
        <w:rPr>
          <w:rFonts w:ascii="Times New Roman" w:eastAsia="Times New Roman" w:hAnsi="Times New Roman" w:cs="Times New Roman"/>
          <w:shd w:val="clear" w:color="auto" w:fill="FFFFFF"/>
        </w:rPr>
        <w:t xml:space="preserve">time </w:t>
      </w:r>
      <w:r w:rsidRPr="00A84E14" w:rsidR="000626AF">
        <w:rPr>
          <w:rFonts w:ascii="Times New Roman" w:eastAsia="Times New Roman" w:hAnsi="Times New Roman" w:cs="Times New Roman"/>
          <w:shd w:val="clear" w:color="auto" w:fill="FFFFFF"/>
        </w:rPr>
        <w:t>when th</w:t>
      </w:r>
      <w:r w:rsidRPr="00A84E14" w:rsidR="00192849">
        <w:rPr>
          <w:rFonts w:ascii="Times New Roman" w:eastAsia="Times New Roman" w:hAnsi="Times New Roman" w:cs="Times New Roman"/>
          <w:shd w:val="clear" w:color="auto" w:fill="FFFFFF"/>
        </w:rPr>
        <w:t>eir</w:t>
      </w:r>
      <w:r w:rsidRPr="00A84E14" w:rsidR="000626AF">
        <w:rPr>
          <w:rFonts w:ascii="Times New Roman" w:eastAsia="Times New Roman" w:hAnsi="Times New Roman" w:cs="Times New Roman"/>
          <w:shd w:val="clear" w:color="auto" w:fill="FFFFFF"/>
        </w:rPr>
        <w:t xml:space="preserve"> decisions </w:t>
      </w:r>
      <w:r w:rsidRPr="00A84E14" w:rsidR="00415149">
        <w:rPr>
          <w:rFonts w:ascii="Times New Roman" w:eastAsia="Times New Roman" w:hAnsi="Times New Roman" w:cs="Times New Roman"/>
          <w:shd w:val="clear" w:color="auto" w:fill="FFFFFF"/>
        </w:rPr>
        <w:t>are</w:t>
      </w:r>
      <w:r w:rsidRPr="00A84E14" w:rsidR="000626AF">
        <w:rPr>
          <w:rFonts w:ascii="Times New Roman" w:eastAsia="Times New Roman" w:hAnsi="Times New Roman" w:cs="Times New Roman"/>
          <w:shd w:val="clear" w:color="auto" w:fill="FFFFFF"/>
        </w:rPr>
        <w:t xml:space="preserve"> heavily </w:t>
      </w:r>
      <w:r w:rsidRPr="00A84E14" w:rsidR="00415149">
        <w:rPr>
          <w:rFonts w:ascii="Times New Roman" w:eastAsia="Times New Roman" w:hAnsi="Times New Roman" w:cs="Times New Roman"/>
          <w:shd w:val="clear" w:color="auto" w:fill="FFFFFF"/>
        </w:rPr>
        <w:t>implicated i</w:t>
      </w:r>
      <w:r w:rsidRPr="00A84E14" w:rsidR="000626AF">
        <w:rPr>
          <w:rFonts w:ascii="Times New Roman" w:eastAsia="Times New Roman" w:hAnsi="Times New Roman" w:cs="Times New Roman"/>
          <w:shd w:val="clear" w:color="auto" w:fill="FFFFFF"/>
        </w:rPr>
        <w:t>n his own electoral fu</w:t>
      </w:r>
      <w:r w:rsidRPr="00A84E14" w:rsidR="009135A1">
        <w:rPr>
          <w:rFonts w:ascii="Times New Roman" w:eastAsia="Times New Roman" w:hAnsi="Times New Roman" w:cs="Times New Roman"/>
          <w:shd w:val="clear" w:color="auto" w:fill="FFFFFF"/>
        </w:rPr>
        <w:t>ture</w:t>
      </w:r>
      <w:r w:rsidRPr="00A84E14" w:rsidR="000626AF">
        <w:rPr>
          <w:rFonts w:ascii="Times New Roman" w:eastAsia="Times New Roman" w:hAnsi="Times New Roman" w:cs="Times New Roman"/>
          <w:shd w:val="clear" w:color="auto" w:fill="FFFFFF"/>
        </w:rPr>
        <w:t xml:space="preserve">.  Many commentators have noted that, </w:t>
      </w:r>
      <w:r w:rsidRPr="00A84E14" w:rsidR="00FF4BA8">
        <w:rPr>
          <w:rFonts w:ascii="Times New Roman" w:eastAsia="Times New Roman" w:hAnsi="Times New Roman" w:cs="Times New Roman"/>
          <w:shd w:val="clear" w:color="auto" w:fill="FFFFFF"/>
        </w:rPr>
        <w:t xml:space="preserve">if the FCC </w:t>
      </w:r>
      <w:r w:rsidRPr="00A84E14" w:rsidR="00240426">
        <w:rPr>
          <w:rFonts w:ascii="Times New Roman" w:eastAsia="Times New Roman" w:hAnsi="Times New Roman" w:cs="Times New Roman"/>
          <w:shd w:val="clear" w:color="auto" w:fill="FFFFFF"/>
        </w:rPr>
        <w:t>is not</w:t>
      </w:r>
      <w:r w:rsidRPr="00A84E14" w:rsidR="00415149">
        <w:rPr>
          <w:rFonts w:ascii="Times New Roman" w:eastAsia="Times New Roman" w:hAnsi="Times New Roman" w:cs="Times New Roman"/>
          <w:shd w:val="clear" w:color="auto" w:fill="FFFFFF"/>
        </w:rPr>
        <w:t xml:space="preserve"> unusually</w:t>
      </w:r>
      <w:r w:rsidRPr="00A84E14" w:rsidR="00240426">
        <w:rPr>
          <w:rFonts w:ascii="Times New Roman" w:eastAsia="Times New Roman" w:hAnsi="Times New Roman" w:cs="Times New Roman"/>
          <w:shd w:val="clear" w:color="auto" w:fill="FFFFFF"/>
        </w:rPr>
        <w:t xml:space="preserve"> </w:t>
      </w:r>
      <w:r w:rsidRPr="00A84E14" w:rsidR="007C45AC">
        <w:rPr>
          <w:rFonts w:ascii="Times New Roman" w:eastAsia="Times New Roman" w:hAnsi="Times New Roman" w:cs="Times New Roman"/>
          <w:shd w:val="clear" w:color="auto" w:fill="FFFFFF"/>
        </w:rPr>
        <w:t>expeditious in its work</w:t>
      </w:r>
      <w:r w:rsidRPr="00A84E14" w:rsidR="00240426">
        <w:rPr>
          <w:rFonts w:ascii="Times New Roman" w:eastAsia="Times New Roman" w:hAnsi="Times New Roman" w:cs="Times New Roman"/>
          <w:shd w:val="clear" w:color="auto" w:fill="FFFFFF"/>
        </w:rPr>
        <w:t xml:space="preserve">, NTIA’s petition </w:t>
      </w:r>
      <w:r w:rsidRPr="00A84E14" w:rsidR="00415149">
        <w:rPr>
          <w:rFonts w:ascii="Times New Roman" w:eastAsia="Times New Roman" w:hAnsi="Times New Roman" w:cs="Times New Roman"/>
          <w:shd w:val="clear" w:color="auto" w:fill="FFFFFF"/>
        </w:rPr>
        <w:t>w</w:t>
      </w:r>
      <w:r w:rsidRPr="00A84E14" w:rsidR="00240426">
        <w:rPr>
          <w:rFonts w:ascii="Times New Roman" w:eastAsia="Times New Roman" w:hAnsi="Times New Roman" w:cs="Times New Roman"/>
          <w:shd w:val="clear" w:color="auto" w:fill="FFFFFF"/>
        </w:rPr>
        <w:t>ill</w:t>
      </w:r>
      <w:r w:rsidRPr="00A84E14" w:rsidR="00415149">
        <w:rPr>
          <w:rFonts w:ascii="Times New Roman" w:eastAsia="Times New Roman" w:hAnsi="Times New Roman" w:cs="Times New Roman"/>
          <w:shd w:val="clear" w:color="auto" w:fill="FFFFFF"/>
        </w:rPr>
        <w:t xml:space="preserve"> likely</w:t>
      </w:r>
      <w:r w:rsidRPr="00A84E14" w:rsidR="00240426">
        <w:rPr>
          <w:rFonts w:ascii="Times New Roman" w:eastAsia="Times New Roman" w:hAnsi="Times New Roman" w:cs="Times New Roman"/>
          <w:shd w:val="clear" w:color="auto" w:fill="FFFFFF"/>
        </w:rPr>
        <w:t xml:space="preserve"> be hanging around</w:t>
      </w:r>
      <w:r w:rsidRPr="00A84E14" w:rsidR="00415149">
        <w:rPr>
          <w:rFonts w:ascii="Times New Roman" w:eastAsia="Times New Roman" w:hAnsi="Times New Roman" w:cs="Times New Roman"/>
          <w:shd w:val="clear" w:color="auto" w:fill="FFFFFF"/>
        </w:rPr>
        <w:t xml:space="preserve"> through</w:t>
      </w:r>
      <w:r w:rsidRPr="00A84E14" w:rsidR="00240426">
        <w:rPr>
          <w:rFonts w:ascii="Times New Roman" w:eastAsia="Times New Roman" w:hAnsi="Times New Roman" w:cs="Times New Roman"/>
          <w:shd w:val="clear" w:color="auto" w:fill="FFFFFF"/>
        </w:rPr>
        <w:t xml:space="preserve"> Election Day.  </w:t>
      </w:r>
      <w:r w:rsidRPr="00A84E14" w:rsidR="00EF2CC8">
        <w:rPr>
          <w:rFonts w:ascii="Times New Roman" w:eastAsia="Times New Roman" w:hAnsi="Times New Roman" w:cs="Times New Roman"/>
          <w:shd w:val="clear" w:color="auto" w:fill="FFFFFF"/>
        </w:rPr>
        <w:t xml:space="preserve">The President gave NTIA until the end of July to send us the Petition.  If we take </w:t>
      </w:r>
      <w:r w:rsidRPr="00A84E14" w:rsidR="007C45AC">
        <w:rPr>
          <w:rFonts w:ascii="Times New Roman" w:eastAsia="Times New Roman" w:hAnsi="Times New Roman" w:cs="Times New Roman"/>
          <w:shd w:val="clear" w:color="auto" w:fill="FFFFFF"/>
        </w:rPr>
        <w:t>the usual</w:t>
      </w:r>
      <w:r w:rsidRPr="00A84E14" w:rsidR="00EF2CC8">
        <w:rPr>
          <w:rFonts w:ascii="Times New Roman" w:eastAsia="Times New Roman" w:hAnsi="Times New Roman" w:cs="Times New Roman"/>
          <w:shd w:val="clear" w:color="auto" w:fill="FFFFFF"/>
        </w:rPr>
        <w:t xml:space="preserve"> few weeks to process it and seek comment in mid-August, </w:t>
      </w:r>
      <w:r w:rsidRPr="00A84E14" w:rsidR="007A6A99">
        <w:rPr>
          <w:rFonts w:ascii="Times New Roman" w:eastAsia="Times New Roman" w:hAnsi="Times New Roman" w:cs="Times New Roman"/>
          <w:shd w:val="clear" w:color="auto" w:fill="FFFFFF"/>
        </w:rPr>
        <w:t xml:space="preserve">we </w:t>
      </w:r>
      <w:r w:rsidRPr="00A84E14" w:rsidR="00415149">
        <w:rPr>
          <w:rFonts w:ascii="Times New Roman" w:eastAsia="Times New Roman" w:hAnsi="Times New Roman" w:cs="Times New Roman"/>
          <w:shd w:val="clear" w:color="auto" w:fill="FFFFFF"/>
        </w:rPr>
        <w:t>could easily</w:t>
      </w:r>
      <w:r w:rsidRPr="00A84E14" w:rsidR="007A6A99">
        <w:rPr>
          <w:rFonts w:ascii="Times New Roman" w:eastAsia="Times New Roman" w:hAnsi="Times New Roman" w:cs="Times New Roman"/>
          <w:shd w:val="clear" w:color="auto" w:fill="FFFFFF"/>
        </w:rPr>
        <w:t xml:space="preserve"> end up with comment deadlines in </w:t>
      </w:r>
      <w:r w:rsidRPr="00A84E14" w:rsidR="008526EE">
        <w:rPr>
          <w:rFonts w:ascii="Times New Roman" w:eastAsia="Times New Roman" w:hAnsi="Times New Roman" w:cs="Times New Roman"/>
          <w:shd w:val="clear" w:color="auto" w:fill="FFFFFF"/>
        </w:rPr>
        <w:t xml:space="preserve">early October.  </w:t>
      </w:r>
      <w:r w:rsidRPr="00A84E14">
        <w:rPr>
          <w:rFonts w:ascii="Times New Roman" w:eastAsia="Times New Roman" w:hAnsi="Times New Roman" w:cs="Times New Roman"/>
          <w:shd w:val="clear" w:color="auto" w:fill="FFFFFF"/>
        </w:rPr>
        <w:t xml:space="preserve">From there, </w:t>
      </w:r>
      <w:r w:rsidRPr="00A84E14" w:rsidR="0028261E">
        <w:rPr>
          <w:rFonts w:ascii="Times New Roman" w:eastAsia="Times New Roman" w:hAnsi="Times New Roman" w:cs="Times New Roman"/>
          <w:shd w:val="clear" w:color="auto" w:fill="FFFFFF"/>
        </w:rPr>
        <w:t>the schedule is</w:t>
      </w:r>
      <w:r w:rsidRPr="00A84E14" w:rsidR="00415149">
        <w:rPr>
          <w:rFonts w:ascii="Times New Roman" w:eastAsia="Times New Roman" w:hAnsi="Times New Roman" w:cs="Times New Roman"/>
          <w:shd w:val="clear" w:color="auto" w:fill="FFFFFF"/>
        </w:rPr>
        <w:t xml:space="preserve"> exclusively</w:t>
      </w:r>
      <w:r w:rsidRPr="00A84E14" w:rsidR="00604A63">
        <w:rPr>
          <w:rFonts w:ascii="Times New Roman" w:eastAsia="Times New Roman" w:hAnsi="Times New Roman" w:cs="Times New Roman"/>
          <w:shd w:val="clear" w:color="auto" w:fill="FFFFFF"/>
        </w:rPr>
        <w:t xml:space="preserve"> at</w:t>
      </w:r>
      <w:r w:rsidRPr="00A84E14">
        <w:rPr>
          <w:rFonts w:ascii="Times New Roman" w:eastAsia="Times New Roman" w:hAnsi="Times New Roman" w:cs="Times New Roman"/>
          <w:shd w:val="clear" w:color="auto" w:fill="FFFFFF"/>
        </w:rPr>
        <w:t xml:space="preserve"> </w:t>
      </w:r>
      <w:r w:rsidRPr="00A84E14" w:rsidR="000E4483">
        <w:rPr>
          <w:rFonts w:ascii="Times New Roman" w:eastAsia="Times New Roman" w:hAnsi="Times New Roman" w:cs="Times New Roman"/>
          <w:shd w:val="clear" w:color="auto" w:fill="FFFFFF"/>
        </w:rPr>
        <w:t xml:space="preserve">the </w:t>
      </w:r>
      <w:r w:rsidRPr="00A84E14" w:rsidR="009D624F">
        <w:rPr>
          <w:rFonts w:ascii="Times New Roman" w:eastAsia="Times New Roman" w:hAnsi="Times New Roman" w:cs="Times New Roman"/>
          <w:shd w:val="clear" w:color="auto" w:fill="FFFFFF"/>
        </w:rPr>
        <w:t>Chairman’s</w:t>
      </w:r>
      <w:r w:rsidRPr="00A84E14">
        <w:rPr>
          <w:rFonts w:ascii="Times New Roman" w:eastAsia="Times New Roman" w:hAnsi="Times New Roman" w:cs="Times New Roman"/>
          <w:shd w:val="clear" w:color="auto" w:fill="FFFFFF"/>
        </w:rPr>
        <w:t xml:space="preserve"> discretion</w:t>
      </w:r>
      <w:r w:rsidRPr="00A84E14" w:rsidR="00415149">
        <w:rPr>
          <w:rFonts w:ascii="Times New Roman" w:eastAsia="Times New Roman" w:hAnsi="Times New Roman" w:cs="Times New Roman"/>
          <w:shd w:val="clear" w:color="auto" w:fill="FFFFFF"/>
        </w:rPr>
        <w:t xml:space="preserve">—and he may deem it best that the Commission wait </w:t>
      </w:r>
      <w:r w:rsidRPr="00A84E14" w:rsidR="00604A63">
        <w:rPr>
          <w:rFonts w:ascii="Times New Roman" w:eastAsia="Times New Roman" w:hAnsi="Times New Roman" w:cs="Times New Roman"/>
          <w:shd w:val="clear" w:color="auto" w:fill="FFFFFF"/>
        </w:rPr>
        <w:t>months before</w:t>
      </w:r>
      <w:r w:rsidRPr="00A84E14" w:rsidR="00E90F9F">
        <w:rPr>
          <w:rFonts w:ascii="Times New Roman" w:eastAsia="Times New Roman" w:hAnsi="Times New Roman" w:cs="Times New Roman"/>
          <w:shd w:val="clear" w:color="auto" w:fill="FFFFFF"/>
        </w:rPr>
        <w:t xml:space="preserve"> tak</w:t>
      </w:r>
      <w:r w:rsidRPr="00A84E14" w:rsidR="00415149">
        <w:rPr>
          <w:rFonts w:ascii="Times New Roman" w:eastAsia="Times New Roman" w:hAnsi="Times New Roman" w:cs="Times New Roman"/>
          <w:shd w:val="clear" w:color="auto" w:fill="FFFFFF"/>
        </w:rPr>
        <w:t>ing any additional</w:t>
      </w:r>
      <w:r w:rsidRPr="00A84E14" w:rsidR="00E90F9F">
        <w:rPr>
          <w:rFonts w:ascii="Times New Roman" w:eastAsia="Times New Roman" w:hAnsi="Times New Roman" w:cs="Times New Roman"/>
          <w:shd w:val="clear" w:color="auto" w:fill="FFFFFF"/>
        </w:rPr>
        <w:t xml:space="preserve"> next steps in the rulemaking process.  </w:t>
      </w:r>
      <w:r w:rsidRPr="00A84E14" w:rsidR="003239EA">
        <w:rPr>
          <w:rFonts w:ascii="Times New Roman" w:eastAsia="Times New Roman" w:hAnsi="Times New Roman" w:cs="Times New Roman"/>
          <w:shd w:val="clear" w:color="auto" w:fill="FFFFFF"/>
        </w:rPr>
        <w:t>With a timeline initiated so late and subject to such discretion</w:t>
      </w:r>
      <w:r w:rsidRPr="00A84E14" w:rsidR="0023463B">
        <w:rPr>
          <w:rFonts w:ascii="Times New Roman" w:eastAsia="Times New Roman" w:hAnsi="Times New Roman" w:cs="Times New Roman"/>
          <w:shd w:val="clear" w:color="auto" w:fill="FFFFFF"/>
        </w:rPr>
        <w:t xml:space="preserve">, </w:t>
      </w:r>
      <w:r w:rsidRPr="00A84E14" w:rsidR="003239EA">
        <w:rPr>
          <w:rFonts w:ascii="Times New Roman" w:hAnsi="Times New Roman" w:cs="Times New Roman"/>
        </w:rPr>
        <w:t>it</w:t>
      </w:r>
      <w:r w:rsidRPr="00A84E14" w:rsidR="007C45AC">
        <w:rPr>
          <w:rFonts w:ascii="Times New Roman" w:hAnsi="Times New Roman" w:cs="Times New Roman"/>
        </w:rPr>
        <w:t xml:space="preserve"> seems inevitable</w:t>
      </w:r>
      <w:r w:rsidRPr="00A84E14" w:rsidR="0023463B">
        <w:rPr>
          <w:rFonts w:ascii="Times New Roman" w:hAnsi="Times New Roman" w:cs="Times New Roman"/>
        </w:rPr>
        <w:t xml:space="preserve"> that the dark cloud over</w:t>
      </w:r>
      <w:r w:rsidRPr="00A84E14" w:rsidR="007C45AC">
        <w:rPr>
          <w:rFonts w:ascii="Times New Roman" w:hAnsi="Times New Roman" w:cs="Times New Roman"/>
        </w:rPr>
        <w:t xml:space="preserve"> online</w:t>
      </w:r>
      <w:r w:rsidRPr="00A84E14" w:rsidR="0023463B">
        <w:rPr>
          <w:rFonts w:ascii="Times New Roman" w:hAnsi="Times New Roman" w:cs="Times New Roman"/>
        </w:rPr>
        <w:t xml:space="preserve"> free speech</w:t>
      </w:r>
      <w:r w:rsidRPr="00A84E14" w:rsidR="000E4483">
        <w:rPr>
          <w:rFonts w:ascii="Times New Roman" w:hAnsi="Times New Roman" w:cs="Times New Roman"/>
        </w:rPr>
        <w:t xml:space="preserve"> </w:t>
      </w:r>
      <w:r w:rsidRPr="00A84E14" w:rsidR="0023463B">
        <w:rPr>
          <w:rFonts w:ascii="Times New Roman" w:hAnsi="Times New Roman" w:cs="Times New Roman"/>
        </w:rPr>
        <w:t xml:space="preserve">the Executive Order </w:t>
      </w:r>
      <w:r w:rsidRPr="00A84E14" w:rsidR="007C45AC">
        <w:rPr>
          <w:rFonts w:ascii="Times New Roman" w:hAnsi="Times New Roman" w:cs="Times New Roman"/>
        </w:rPr>
        <w:t>represents</w:t>
      </w:r>
      <w:r w:rsidRPr="00A84E14" w:rsidR="0023463B">
        <w:rPr>
          <w:rFonts w:ascii="Times New Roman" w:hAnsi="Times New Roman" w:cs="Times New Roman"/>
        </w:rPr>
        <w:t xml:space="preserve"> will</w:t>
      </w:r>
      <w:r w:rsidRPr="00A84E14" w:rsidR="007C45AC">
        <w:rPr>
          <w:rFonts w:ascii="Times New Roman" w:hAnsi="Times New Roman" w:cs="Times New Roman"/>
        </w:rPr>
        <w:t xml:space="preserve"> cast its</w:t>
      </w:r>
      <w:r w:rsidRPr="00A84E14" w:rsidR="0023463B">
        <w:rPr>
          <w:rFonts w:ascii="Times New Roman" w:hAnsi="Times New Roman" w:cs="Times New Roman"/>
        </w:rPr>
        <w:t xml:space="preserve"> l</w:t>
      </w:r>
      <w:r w:rsidRPr="00A84E14" w:rsidR="000E4483">
        <w:rPr>
          <w:rFonts w:ascii="Times New Roman" w:hAnsi="Times New Roman" w:cs="Times New Roman"/>
        </w:rPr>
        <w:t>i</w:t>
      </w:r>
      <w:r w:rsidRPr="00A84E14" w:rsidR="0023463B">
        <w:rPr>
          <w:rFonts w:ascii="Times New Roman" w:hAnsi="Times New Roman" w:cs="Times New Roman"/>
        </w:rPr>
        <w:t>nger</w:t>
      </w:r>
      <w:r w:rsidRPr="00A84E14" w:rsidR="007C45AC">
        <w:rPr>
          <w:rFonts w:ascii="Times New Roman" w:hAnsi="Times New Roman" w:cs="Times New Roman"/>
        </w:rPr>
        <w:t>ing shad</w:t>
      </w:r>
      <w:r w:rsidRPr="00A84E14" w:rsidR="00624E6E">
        <w:rPr>
          <w:rFonts w:ascii="Times New Roman" w:hAnsi="Times New Roman" w:cs="Times New Roman"/>
        </w:rPr>
        <w:t>ow</w:t>
      </w:r>
      <w:r w:rsidRPr="00A84E14" w:rsidR="007C45AC">
        <w:rPr>
          <w:rFonts w:ascii="Times New Roman" w:hAnsi="Times New Roman" w:cs="Times New Roman"/>
        </w:rPr>
        <w:t xml:space="preserve"> over</w:t>
      </w:r>
      <w:r w:rsidRPr="00A84E14" w:rsidR="0023463B">
        <w:rPr>
          <w:rFonts w:ascii="Times New Roman" w:hAnsi="Times New Roman" w:cs="Times New Roman"/>
        </w:rPr>
        <w:t xml:space="preserve"> our elections.</w:t>
      </w:r>
    </w:p>
    <w:p w:rsidR="002A6F4F" w:rsidRPr="00A84E14" w:rsidP="00A84E14" w14:paraId="22E18791" w14:textId="47D5898F">
      <w:pPr>
        <w:rPr>
          <w:rFonts w:ascii="Times New Roman" w:hAnsi="Times New Roman" w:cs="Times New Roman"/>
        </w:rPr>
      </w:pPr>
    </w:p>
    <w:p w:rsidR="005A7ED3" w:rsidRPr="00A84E14" w:rsidP="00A84E14" w14:paraId="58875418" w14:textId="6F148F58">
      <w:pPr>
        <w:rPr>
          <w:rFonts w:ascii="Times New Roman" w:hAnsi="Times New Roman" w:cs="Times New Roman"/>
        </w:rPr>
      </w:pPr>
      <w:r w:rsidRPr="00A84E14">
        <w:rPr>
          <w:rFonts w:ascii="Times New Roman" w:hAnsi="Times New Roman" w:cs="Times New Roman"/>
        </w:rPr>
        <w:t>So</w:t>
      </w:r>
      <w:r w:rsidRPr="00A84E14">
        <w:rPr>
          <w:rFonts w:ascii="Times New Roman" w:hAnsi="Times New Roman" w:cs="Times New Roman"/>
        </w:rPr>
        <w:t xml:space="preserve"> what should the FCC do</w:t>
      </w:r>
      <w:r w:rsidRPr="00A84E14" w:rsidR="003239EA">
        <w:rPr>
          <w:rFonts w:ascii="Times New Roman" w:hAnsi="Times New Roman" w:cs="Times New Roman"/>
        </w:rPr>
        <w:t xml:space="preserve"> to avert </w:t>
      </w:r>
      <w:r w:rsidRPr="00A84E14" w:rsidR="004D0AAE">
        <w:rPr>
          <w:rFonts w:ascii="Times New Roman" w:hAnsi="Times New Roman" w:cs="Times New Roman"/>
        </w:rPr>
        <w:t>this</w:t>
      </w:r>
      <w:r w:rsidRPr="00A84E14" w:rsidR="003239EA">
        <w:rPr>
          <w:rFonts w:ascii="Times New Roman" w:hAnsi="Times New Roman" w:cs="Times New Roman"/>
        </w:rPr>
        <w:t xml:space="preserve"> looming burden on the </w:t>
      </w:r>
      <w:r w:rsidRPr="00A84E14" w:rsidR="00064BA5">
        <w:rPr>
          <w:rFonts w:ascii="Times New Roman" w:hAnsi="Times New Roman" w:cs="Times New Roman"/>
        </w:rPr>
        <w:t>d</w:t>
      </w:r>
      <w:r w:rsidRPr="00A84E14" w:rsidR="003239EA">
        <w:rPr>
          <w:rFonts w:ascii="Times New Roman" w:hAnsi="Times New Roman" w:cs="Times New Roman"/>
        </w:rPr>
        <w:t>emocratic process</w:t>
      </w:r>
      <w:r w:rsidRPr="00A84E14">
        <w:rPr>
          <w:rFonts w:ascii="Times New Roman" w:hAnsi="Times New Roman" w:cs="Times New Roman"/>
        </w:rPr>
        <w:t>?</w:t>
      </w:r>
      <w:r w:rsidRPr="00A84E14">
        <w:rPr>
          <w:rFonts w:ascii="Times New Roman" w:hAnsi="Times New Roman" w:cs="Times New Roman"/>
          <w:b/>
          <w:bCs/>
        </w:rPr>
        <w:t xml:space="preserve">  </w:t>
      </w:r>
      <w:r w:rsidRPr="00A84E14">
        <w:rPr>
          <w:rFonts w:ascii="Times New Roman" w:hAnsi="Times New Roman" w:cs="Times New Roman"/>
        </w:rPr>
        <w:t>I believe we should make a decision and move on, as quickly as possible.  At its core, the Executive Order is an attempt to work the refs</w:t>
      </w:r>
      <w:r w:rsidRPr="00A84E14" w:rsidR="00455144">
        <w:rPr>
          <w:rFonts w:ascii="Times New Roman" w:hAnsi="Times New Roman" w:cs="Times New Roman"/>
        </w:rPr>
        <w:t>,</w:t>
      </w:r>
      <w:r w:rsidRPr="00A84E14" w:rsidR="00224CC0">
        <w:rPr>
          <w:rFonts w:ascii="Times New Roman" w:hAnsi="Times New Roman" w:cs="Times New Roman"/>
        </w:rPr>
        <w:t xml:space="preserve"> and</w:t>
      </w:r>
      <w:r w:rsidRPr="00A84E14" w:rsidR="002E72C4">
        <w:rPr>
          <w:rFonts w:ascii="Times New Roman" w:hAnsi="Times New Roman" w:cs="Times New Roman"/>
        </w:rPr>
        <w:t xml:space="preserve"> more than that,</w:t>
      </w:r>
      <w:r w:rsidRPr="00A84E14" w:rsidR="00224CC0">
        <w:rPr>
          <w:rFonts w:ascii="Times New Roman" w:hAnsi="Times New Roman" w:cs="Times New Roman"/>
        </w:rPr>
        <w:t xml:space="preserve"> get them to swallow the whistle</w:t>
      </w:r>
      <w:r w:rsidRPr="00A84E14">
        <w:rPr>
          <w:rFonts w:ascii="Times New Roman" w:hAnsi="Times New Roman" w:cs="Times New Roman"/>
        </w:rPr>
        <w:t xml:space="preserve">.  </w:t>
      </w:r>
      <w:r w:rsidRPr="00A84E14" w:rsidR="00224CC0">
        <w:rPr>
          <w:rFonts w:ascii="Times New Roman" w:hAnsi="Times New Roman" w:cs="Times New Roman"/>
        </w:rPr>
        <w:t>C</w:t>
      </w:r>
      <w:r w:rsidRPr="00A84E14" w:rsidR="00410985">
        <w:rPr>
          <w:rFonts w:ascii="Times New Roman" w:hAnsi="Times New Roman" w:cs="Times New Roman"/>
        </w:rPr>
        <w:t>learly, d</w:t>
      </w:r>
      <w:r w:rsidRPr="00A84E14" w:rsidR="00122142">
        <w:rPr>
          <w:rFonts w:ascii="Times New Roman" w:hAnsi="Times New Roman" w:cs="Times New Roman"/>
        </w:rPr>
        <w:t>elay itself in resolving a</w:t>
      </w:r>
      <w:r w:rsidRPr="00A84E14">
        <w:rPr>
          <w:rFonts w:ascii="Times New Roman" w:hAnsi="Times New Roman" w:cs="Times New Roman"/>
        </w:rPr>
        <w:t xml:space="preserve"> pending rulemaking</w:t>
      </w:r>
      <w:r w:rsidRPr="00A84E14" w:rsidR="00122142">
        <w:rPr>
          <w:rFonts w:ascii="Times New Roman" w:hAnsi="Times New Roman" w:cs="Times New Roman"/>
        </w:rPr>
        <w:t xml:space="preserve"> in this</w:t>
      </w:r>
      <w:r w:rsidRPr="00A84E14" w:rsidR="00410985">
        <w:rPr>
          <w:rFonts w:ascii="Times New Roman" w:hAnsi="Times New Roman" w:cs="Times New Roman"/>
        </w:rPr>
        <w:t xml:space="preserve"> politically fraught</w:t>
      </w:r>
      <w:r w:rsidRPr="00A84E14" w:rsidR="00122142">
        <w:rPr>
          <w:rFonts w:ascii="Times New Roman" w:hAnsi="Times New Roman" w:cs="Times New Roman"/>
        </w:rPr>
        <w:t xml:space="preserve"> context</w:t>
      </w:r>
      <w:r w:rsidRPr="00A84E14">
        <w:rPr>
          <w:rFonts w:ascii="Times New Roman" w:hAnsi="Times New Roman" w:cs="Times New Roman"/>
        </w:rPr>
        <w:t xml:space="preserve"> </w:t>
      </w:r>
      <w:r w:rsidRPr="00A84E14" w:rsidR="00122142">
        <w:rPr>
          <w:rFonts w:ascii="Times New Roman" w:hAnsi="Times New Roman" w:cs="Times New Roman"/>
        </w:rPr>
        <w:t xml:space="preserve">risks producing a chilling effect </w:t>
      </w:r>
      <w:r w:rsidRPr="00A84E14" w:rsidR="00410985">
        <w:rPr>
          <w:rFonts w:ascii="Times New Roman" w:hAnsi="Times New Roman" w:cs="Times New Roman"/>
        </w:rPr>
        <w:t>construed to</w:t>
      </w:r>
      <w:r w:rsidRPr="00A84E14">
        <w:rPr>
          <w:rFonts w:ascii="Times New Roman" w:hAnsi="Times New Roman" w:cs="Times New Roman"/>
        </w:rPr>
        <w:t xml:space="preserve"> make social media companies less willing to flag misinformation.  </w:t>
      </w:r>
    </w:p>
    <w:p w:rsidR="005A7ED3" w:rsidRPr="00A84E14" w:rsidP="00A84E14" w14:paraId="5AB1F5E2" w14:textId="77777777">
      <w:pPr>
        <w:rPr>
          <w:rFonts w:ascii="Times New Roman" w:hAnsi="Times New Roman" w:cs="Times New Roman"/>
        </w:rPr>
      </w:pPr>
    </w:p>
    <w:p w:rsidR="005A7ED3" w:rsidRPr="00A84E14" w:rsidP="00A84E14" w14:paraId="7832BEC8" w14:textId="11262AD6">
      <w:pPr>
        <w:rPr>
          <w:rFonts w:ascii="Times New Roman" w:hAnsi="Times New Roman" w:cs="Times New Roman"/>
        </w:rPr>
      </w:pPr>
      <w:r w:rsidRPr="00A84E14">
        <w:rPr>
          <w:rFonts w:ascii="Times New Roman" w:hAnsi="Times New Roman" w:cs="Times New Roman"/>
        </w:rPr>
        <w:t xml:space="preserve">To help ensure that this Executive Order doesn’t interfere with our elections in </w:t>
      </w:r>
      <w:r w:rsidRPr="00A84E14" w:rsidR="000E4483">
        <w:rPr>
          <w:rFonts w:ascii="Times New Roman" w:hAnsi="Times New Roman" w:cs="Times New Roman"/>
        </w:rPr>
        <w:t xml:space="preserve">the </w:t>
      </w:r>
      <w:r w:rsidRPr="00A84E14">
        <w:rPr>
          <w:rFonts w:ascii="Times New Roman" w:hAnsi="Times New Roman" w:cs="Times New Roman"/>
        </w:rPr>
        <w:t xml:space="preserve">fall, we should press NTIA to send the Petition as quickly as possible.  I see no reason they should need more than 30 days from the Executive Order so that we can review it and vote.  If, as I suspect it will, the Petition fails </w:t>
      </w:r>
      <w:r w:rsidRPr="00A84E14" w:rsidR="00AA3C5D">
        <w:rPr>
          <w:rFonts w:ascii="Times New Roman" w:hAnsi="Times New Roman" w:cs="Times New Roman"/>
        </w:rPr>
        <w:t>at</w:t>
      </w:r>
      <w:r w:rsidRPr="00A84E14">
        <w:rPr>
          <w:rFonts w:ascii="Times New Roman" w:hAnsi="Times New Roman" w:cs="Times New Roman"/>
        </w:rPr>
        <w:t xml:space="preserve"> the threshold legal question of authority</w:t>
      </w:r>
      <w:r w:rsidRPr="00A84E14" w:rsidR="00410985">
        <w:rPr>
          <w:rFonts w:ascii="Times New Roman" w:hAnsi="Times New Roman" w:cs="Times New Roman"/>
        </w:rPr>
        <w:t>,</w:t>
      </w:r>
      <w:r w:rsidRPr="00A84E14" w:rsidR="00686938">
        <w:rPr>
          <w:rFonts w:ascii="Times New Roman" w:hAnsi="Times New Roman" w:cs="Times New Roman"/>
        </w:rPr>
        <w:t xml:space="preserve"> </w:t>
      </w:r>
      <w:r w:rsidRPr="00A84E14">
        <w:rPr>
          <w:rFonts w:ascii="Times New Roman" w:hAnsi="Times New Roman" w:cs="Times New Roman"/>
        </w:rPr>
        <w:t xml:space="preserve">we should say so loud and clear, close the book on this unfortunate detour, and get back to the important work of closing the digital divide.  </w:t>
      </w:r>
    </w:p>
    <w:p w:rsidR="005A7ED3" w:rsidRPr="00A84E14" w:rsidP="00A84E14" w14:paraId="28F84BF9" w14:textId="77777777">
      <w:pPr>
        <w:rPr>
          <w:rFonts w:ascii="Times New Roman" w:hAnsi="Times New Roman" w:cs="Times New Roman"/>
        </w:rPr>
      </w:pPr>
    </w:p>
    <w:p w:rsidR="00F8637D" w:rsidRPr="00A84E14" w:rsidP="00A84E14" w14:paraId="25F712F8" w14:textId="1D7340B5">
      <w:pPr>
        <w:rPr>
          <w:rFonts w:ascii="Times New Roman" w:hAnsi="Times New Roman" w:cs="Times New Roman"/>
        </w:rPr>
      </w:pPr>
      <w:r w:rsidRPr="00A84E14">
        <w:rPr>
          <w:rFonts w:ascii="Times New Roman" w:hAnsi="Times New Roman" w:cs="Times New Roman"/>
        </w:rPr>
        <w:t xml:space="preserve">The </w:t>
      </w:r>
      <w:r w:rsidRPr="00A84E14" w:rsidR="00415E72">
        <w:rPr>
          <w:rFonts w:ascii="Times New Roman" w:hAnsi="Times New Roman" w:cs="Times New Roman"/>
        </w:rPr>
        <w:t>worst-case</w:t>
      </w:r>
      <w:r w:rsidRPr="00A84E14">
        <w:rPr>
          <w:rFonts w:ascii="Times New Roman" w:hAnsi="Times New Roman" w:cs="Times New Roman"/>
        </w:rPr>
        <w:t xml:space="preserve"> scenario, </w:t>
      </w:r>
      <w:r w:rsidRPr="00A84E14" w:rsidR="00410985">
        <w:rPr>
          <w:rFonts w:ascii="Times New Roman" w:hAnsi="Times New Roman" w:cs="Times New Roman"/>
        </w:rPr>
        <w:t>one that burdens the proper functioning of our democracy</w:t>
      </w:r>
      <w:r w:rsidRPr="00A84E14">
        <w:rPr>
          <w:rFonts w:ascii="Times New Roman" w:hAnsi="Times New Roman" w:cs="Times New Roman"/>
        </w:rPr>
        <w:t xml:space="preserve">, </w:t>
      </w:r>
      <w:r w:rsidRPr="00A84E14" w:rsidR="00410985">
        <w:rPr>
          <w:rFonts w:ascii="Times New Roman" w:hAnsi="Times New Roman" w:cs="Times New Roman"/>
        </w:rPr>
        <w:t>would be to</w:t>
      </w:r>
      <w:r w:rsidRPr="00A84E14" w:rsidR="00183C6D">
        <w:rPr>
          <w:rFonts w:ascii="Times New Roman" w:hAnsi="Times New Roman" w:cs="Times New Roman"/>
        </w:rPr>
        <w:t xml:space="preserve"> </w:t>
      </w:r>
      <w:r w:rsidRPr="00A84E14" w:rsidR="00410985">
        <w:rPr>
          <w:rFonts w:ascii="Times New Roman" w:hAnsi="Times New Roman" w:cs="Times New Roman"/>
        </w:rPr>
        <w:t>allow</w:t>
      </w:r>
      <w:r w:rsidRPr="00A84E14" w:rsidR="00183C6D">
        <w:rPr>
          <w:rFonts w:ascii="Times New Roman" w:hAnsi="Times New Roman" w:cs="Times New Roman"/>
        </w:rPr>
        <w:t xml:space="preserve"> our laxity to bestow </w:t>
      </w:r>
      <w:r w:rsidRPr="00A84E14" w:rsidR="00693D63">
        <w:rPr>
          <w:rFonts w:ascii="Times New Roman" w:hAnsi="Times New Roman" w:cs="Times New Roman"/>
        </w:rPr>
        <w:t xml:space="preserve">any </w:t>
      </w:r>
      <w:r w:rsidRPr="00A84E14" w:rsidR="00183C6D">
        <w:rPr>
          <w:rFonts w:ascii="Times New Roman" w:hAnsi="Times New Roman" w:cs="Times New Roman"/>
        </w:rPr>
        <w:t>credibility upon</w:t>
      </w:r>
      <w:r w:rsidRPr="00A84E14">
        <w:rPr>
          <w:rFonts w:ascii="Times New Roman" w:hAnsi="Times New Roman" w:cs="Times New Roman"/>
        </w:rPr>
        <w:t xml:space="preserve"> an Executive Order that</w:t>
      </w:r>
      <w:r w:rsidRPr="00A84E14" w:rsidR="00410985">
        <w:rPr>
          <w:rFonts w:ascii="Times New Roman" w:hAnsi="Times New Roman" w:cs="Times New Roman"/>
        </w:rPr>
        <w:t xml:space="preserve"> raises </w:t>
      </w:r>
      <w:r w:rsidRPr="00A84E14">
        <w:rPr>
          <w:rFonts w:ascii="Times New Roman" w:hAnsi="Times New Roman" w:cs="Times New Roman"/>
        </w:rPr>
        <w:t xml:space="preserve">a </w:t>
      </w:r>
      <w:r w:rsidRPr="00A84E14" w:rsidR="00455144">
        <w:rPr>
          <w:rFonts w:ascii="Times New Roman" w:hAnsi="Times New Roman" w:cs="Times New Roman"/>
        </w:rPr>
        <w:t xml:space="preserve">threatening </w:t>
      </w:r>
      <w:r w:rsidRPr="00A84E14">
        <w:rPr>
          <w:rFonts w:ascii="Times New Roman" w:hAnsi="Times New Roman" w:cs="Times New Roman"/>
        </w:rPr>
        <w:t xml:space="preserve">new regulatory regime </w:t>
      </w:r>
      <w:r w:rsidRPr="00A84E14" w:rsidR="00183C6D">
        <w:rPr>
          <w:rFonts w:ascii="Times New Roman" w:hAnsi="Times New Roman" w:cs="Times New Roman"/>
        </w:rPr>
        <w:t>up</w:t>
      </w:r>
      <w:r w:rsidRPr="00A84E14">
        <w:rPr>
          <w:rFonts w:ascii="Times New Roman" w:hAnsi="Times New Roman" w:cs="Times New Roman"/>
        </w:rPr>
        <w:t>on internet services</w:t>
      </w:r>
      <w:r w:rsidRPr="00A84E14" w:rsidR="00183C6D">
        <w:rPr>
          <w:rFonts w:ascii="Times New Roman" w:hAnsi="Times New Roman" w:cs="Times New Roman"/>
        </w:rPr>
        <w:t xml:space="preserve"> with no credible legal support</w:t>
      </w:r>
      <w:r w:rsidRPr="00A84E14">
        <w:rPr>
          <w:rFonts w:ascii="Times New Roman" w:hAnsi="Times New Roman" w:cs="Times New Roman"/>
        </w:rPr>
        <w:t>.</w:t>
      </w:r>
      <w:r w:rsidRPr="00A84E14" w:rsidR="00B66EE7">
        <w:rPr>
          <w:rFonts w:ascii="Times New Roman" w:hAnsi="Times New Roman" w:cs="Times New Roman"/>
        </w:rPr>
        <w:t xml:space="preserve">  If this is as important as the highest office of the land suggests, then let’s prioritize it and reach a decision as expeditiously as possible</w:t>
      </w:r>
      <w:r w:rsidRPr="00A84E14" w:rsidR="000349BE">
        <w:rPr>
          <w:rFonts w:ascii="Times New Roman" w:hAnsi="Times New Roman" w:cs="Times New Roman"/>
        </w:rPr>
        <w:t xml:space="preserve"> for the sake of our democracy</w:t>
      </w:r>
      <w:r w:rsidRPr="00A84E14" w:rsidR="00B66EE7">
        <w:rPr>
          <w:rFonts w:ascii="Times New Roman" w:hAnsi="Times New Roman" w:cs="Times New Roman"/>
        </w:rPr>
        <w:t xml:space="preserve">.  </w:t>
      </w:r>
      <w:r w:rsidRPr="00A84E14">
        <w:rPr>
          <w:rFonts w:ascii="Times New Roman" w:hAnsi="Times New Roman" w:cs="Times New Roman"/>
        </w:rPr>
        <w:t>While the Chairman and I may disagree on the legal merits here I would hope he would agree that the American public deserves our answer this summer and that we should not let this linger during the height of our 2020 elections.</w:t>
      </w:r>
    </w:p>
    <w:p w:rsidR="00F8637D" w:rsidRPr="00A84E14" w:rsidP="00A84E14" w14:paraId="16D20B1C" w14:textId="77777777">
      <w:pPr>
        <w:rPr>
          <w:rFonts w:ascii="Times New Roman" w:hAnsi="Times New Roman" w:cs="Times New Roman"/>
        </w:rPr>
      </w:pPr>
    </w:p>
    <w:p w:rsidR="00811272" w:rsidRPr="00A84E14" w:rsidP="00A84E14" w14:paraId="0C50F5AE" w14:textId="37AB69C7">
      <w:pPr>
        <w:rPr>
          <w:rFonts w:ascii="Times New Roman" w:hAnsi="Times New Roman" w:cs="Times New Roman"/>
        </w:rPr>
      </w:pPr>
      <w:r w:rsidRPr="00A84E14">
        <w:rPr>
          <w:rFonts w:ascii="Times New Roman" w:hAnsi="Times New Roman" w:cs="Times New Roman"/>
          <w:i/>
          <w:iCs/>
        </w:rPr>
        <w:t>Second</w:t>
      </w:r>
      <w:r w:rsidRPr="00A84E14">
        <w:rPr>
          <w:rFonts w:ascii="Times New Roman" w:hAnsi="Times New Roman" w:cs="Times New Roman"/>
        </w:rPr>
        <w:t xml:space="preserve">, </w:t>
      </w:r>
      <w:r w:rsidRPr="00A84E14" w:rsidR="00955BBA">
        <w:rPr>
          <w:rFonts w:ascii="Times New Roman" w:hAnsi="Times New Roman" w:cs="Times New Roman"/>
        </w:rPr>
        <w:t xml:space="preserve">while </w:t>
      </w:r>
      <w:r w:rsidRPr="00A84E14" w:rsidR="00E94B68">
        <w:rPr>
          <w:rFonts w:ascii="Times New Roman" w:hAnsi="Times New Roman" w:cs="Times New Roman"/>
        </w:rPr>
        <w:t xml:space="preserve">I remain open-minded about </w:t>
      </w:r>
      <w:r w:rsidRPr="00A84E14" w:rsidR="00A14B86">
        <w:rPr>
          <w:rFonts w:ascii="Times New Roman" w:hAnsi="Times New Roman" w:cs="Times New Roman"/>
        </w:rPr>
        <w:t>any forthcoming petition from the</w:t>
      </w:r>
      <w:r w:rsidRPr="00A84E14" w:rsidR="00E94B68">
        <w:rPr>
          <w:rFonts w:ascii="Times New Roman" w:hAnsi="Times New Roman" w:cs="Times New Roman"/>
        </w:rPr>
        <w:t xml:space="preserve"> Department of Commerce, based on my review, </w:t>
      </w:r>
      <w:r w:rsidRPr="00A84E14" w:rsidR="00843F16">
        <w:rPr>
          <w:rFonts w:ascii="Times New Roman" w:hAnsi="Times New Roman" w:cs="Times New Roman"/>
        </w:rPr>
        <w:t>I</w:t>
      </w:r>
      <w:r w:rsidRPr="00A84E14" w:rsidR="00B91910">
        <w:rPr>
          <w:rFonts w:ascii="Times New Roman" w:hAnsi="Times New Roman" w:cs="Times New Roman"/>
        </w:rPr>
        <w:t xml:space="preserve"> am</w:t>
      </w:r>
      <w:r w:rsidRPr="00A84E14" w:rsidR="00843F16">
        <w:rPr>
          <w:rFonts w:ascii="Times New Roman" w:hAnsi="Times New Roman" w:cs="Times New Roman"/>
        </w:rPr>
        <w:t xml:space="preserve"> skeptical that there’s any role for the Commission here.</w:t>
      </w:r>
      <w:r w:rsidRPr="00A84E14" w:rsidR="00843F16">
        <w:rPr>
          <w:rFonts w:ascii="Times New Roman" w:hAnsi="Times New Roman" w:cs="Times New Roman"/>
          <w:b/>
          <w:bCs/>
        </w:rPr>
        <w:t xml:space="preserve"> </w:t>
      </w:r>
      <w:r w:rsidRPr="00A84E14" w:rsidR="00E048BE">
        <w:rPr>
          <w:rFonts w:ascii="Times New Roman" w:hAnsi="Times New Roman" w:cs="Times New Roman"/>
          <w:b/>
          <w:bCs/>
        </w:rPr>
        <w:t xml:space="preserve"> </w:t>
      </w:r>
      <w:r w:rsidRPr="00A84E14" w:rsidR="00AA6768">
        <w:rPr>
          <w:rFonts w:ascii="Times New Roman" w:hAnsi="Times New Roman" w:cs="Times New Roman"/>
        </w:rPr>
        <w:t xml:space="preserve">As a “creature of Congress,” the FCC only has the authority given to it by statute.  </w:t>
      </w:r>
      <w:r w:rsidRPr="00A84E14" w:rsidR="00D421E4">
        <w:rPr>
          <w:rFonts w:ascii="Times New Roman" w:hAnsi="Times New Roman" w:cs="Times New Roman"/>
        </w:rPr>
        <w:t>We get th</w:t>
      </w:r>
      <w:r w:rsidRPr="00A84E14" w:rsidR="0098474F">
        <w:rPr>
          <w:rFonts w:ascii="Times New Roman" w:hAnsi="Times New Roman" w:cs="Times New Roman"/>
        </w:rPr>
        <w:t xml:space="preserve">e </w:t>
      </w:r>
      <w:r w:rsidRPr="00A84E14" w:rsidR="00D421E4">
        <w:rPr>
          <w:rFonts w:ascii="Times New Roman" w:hAnsi="Times New Roman" w:cs="Times New Roman"/>
        </w:rPr>
        <w:t>power</w:t>
      </w:r>
      <w:r w:rsidRPr="00A84E14" w:rsidR="0098474F">
        <w:rPr>
          <w:rFonts w:ascii="Times New Roman" w:hAnsi="Times New Roman" w:cs="Times New Roman"/>
        </w:rPr>
        <w:t xml:space="preserve"> to act</w:t>
      </w:r>
      <w:r w:rsidRPr="00A84E14" w:rsidR="00D421E4">
        <w:rPr>
          <w:rFonts w:ascii="Times New Roman" w:hAnsi="Times New Roman" w:cs="Times New Roman"/>
        </w:rPr>
        <w:t xml:space="preserve"> when Congress expressly tell us to do something or</w:t>
      </w:r>
      <w:r w:rsidRPr="00A84E14" w:rsidR="0098474F">
        <w:rPr>
          <w:rFonts w:ascii="Times New Roman" w:hAnsi="Times New Roman" w:cs="Times New Roman"/>
        </w:rPr>
        <w:t xml:space="preserve"> when</w:t>
      </w:r>
      <w:r w:rsidRPr="00A84E14" w:rsidR="00D421E4">
        <w:rPr>
          <w:rFonts w:ascii="Times New Roman" w:hAnsi="Times New Roman" w:cs="Times New Roman"/>
        </w:rPr>
        <w:t xml:space="preserve"> it leaves an interpretive </w:t>
      </w:r>
      <w:r w:rsidRPr="00A84E14" w:rsidR="00052399">
        <w:rPr>
          <w:rFonts w:ascii="Times New Roman" w:hAnsi="Times New Roman" w:cs="Times New Roman"/>
        </w:rPr>
        <w:t xml:space="preserve">“gap” for the FCC to fill.  Neither </w:t>
      </w:r>
      <w:r w:rsidRPr="00A84E14" w:rsidR="00183C6D">
        <w:rPr>
          <w:rFonts w:ascii="Times New Roman" w:hAnsi="Times New Roman" w:cs="Times New Roman"/>
        </w:rPr>
        <w:t>has</w:t>
      </w:r>
      <w:r w:rsidRPr="00A84E14" w:rsidR="00052399">
        <w:rPr>
          <w:rFonts w:ascii="Times New Roman" w:hAnsi="Times New Roman" w:cs="Times New Roman"/>
        </w:rPr>
        <w:t xml:space="preserve"> happened here.  </w:t>
      </w:r>
      <w:r w:rsidRPr="00A84E14" w:rsidR="00050CE0">
        <w:rPr>
          <w:rFonts w:ascii="Times New Roman" w:hAnsi="Times New Roman" w:cs="Times New Roman"/>
        </w:rPr>
        <w:t xml:space="preserve">On its face, the statute does not </w:t>
      </w:r>
      <w:r w:rsidRPr="00A84E14" w:rsidR="001817AB">
        <w:rPr>
          <w:rFonts w:ascii="Times New Roman" w:hAnsi="Times New Roman" w:cs="Times New Roman"/>
        </w:rPr>
        <w:t xml:space="preserve">direct the FCC—or anyone—to make rules.  Given its historical context, </w:t>
      </w:r>
      <w:r w:rsidRPr="00A84E14" w:rsidR="00CF47C0">
        <w:rPr>
          <w:rFonts w:ascii="Times New Roman" w:hAnsi="Times New Roman" w:cs="Times New Roman"/>
        </w:rPr>
        <w:t>that makes sense</w:t>
      </w:r>
      <w:r w:rsidRPr="00A84E14" w:rsidR="001817AB">
        <w:rPr>
          <w:rFonts w:ascii="Times New Roman" w:hAnsi="Times New Roman" w:cs="Times New Roman"/>
        </w:rPr>
        <w:t xml:space="preserve">.  </w:t>
      </w:r>
      <w:r w:rsidRPr="00A84E14" w:rsidR="00F91A32">
        <w:rPr>
          <w:rFonts w:ascii="Times New Roman" w:hAnsi="Times New Roman" w:cs="Times New Roman"/>
        </w:rPr>
        <w:t>Section 230</w:t>
      </w:r>
      <w:r w:rsidRPr="00A84E14" w:rsidR="00E35CD7">
        <w:rPr>
          <w:rFonts w:ascii="Times New Roman" w:hAnsi="Times New Roman" w:cs="Times New Roman"/>
        </w:rPr>
        <w:t xml:space="preserve"> was adopted in response to</w:t>
      </w:r>
      <w:r w:rsidRPr="00A84E14" w:rsidR="00CF47C0">
        <w:rPr>
          <w:rFonts w:ascii="Times New Roman" w:hAnsi="Times New Roman" w:cs="Times New Roman"/>
        </w:rPr>
        <w:t xml:space="preserve"> </w:t>
      </w:r>
      <w:r w:rsidRPr="00A84E14" w:rsidR="002D15D1">
        <w:rPr>
          <w:rFonts w:ascii="Times New Roman" w:hAnsi="Times New Roman" w:cs="Times New Roman"/>
        </w:rPr>
        <w:t xml:space="preserve">court cases </w:t>
      </w:r>
      <w:r w:rsidRPr="00A84E14">
        <w:rPr>
          <w:rFonts w:ascii="Times New Roman" w:hAnsi="Times New Roman" w:cs="Times New Roman"/>
        </w:rPr>
        <w:t>that considered whether</w:t>
      </w:r>
      <w:r w:rsidRPr="00A84E14" w:rsidR="002D15D1">
        <w:rPr>
          <w:rFonts w:ascii="Times New Roman" w:hAnsi="Times New Roman" w:cs="Times New Roman"/>
        </w:rPr>
        <w:t xml:space="preserve"> </w:t>
      </w:r>
      <w:r w:rsidRPr="00A84E14" w:rsidR="00CF47C0">
        <w:rPr>
          <w:rFonts w:ascii="Times New Roman" w:hAnsi="Times New Roman" w:cs="Times New Roman"/>
        </w:rPr>
        <w:t xml:space="preserve">early </w:t>
      </w:r>
      <w:r w:rsidRPr="00A84E14" w:rsidR="002D15D1">
        <w:rPr>
          <w:rFonts w:ascii="Times New Roman" w:hAnsi="Times New Roman" w:cs="Times New Roman"/>
        </w:rPr>
        <w:t>interactive co</w:t>
      </w:r>
      <w:r w:rsidRPr="00A84E14" w:rsidR="00B027DE">
        <w:rPr>
          <w:rFonts w:ascii="Times New Roman" w:hAnsi="Times New Roman" w:cs="Times New Roman"/>
        </w:rPr>
        <w:t>mputer</w:t>
      </w:r>
      <w:r w:rsidRPr="00A84E14" w:rsidR="002D15D1">
        <w:rPr>
          <w:rFonts w:ascii="Times New Roman" w:hAnsi="Times New Roman" w:cs="Times New Roman"/>
        </w:rPr>
        <w:t xml:space="preserve"> services—in those days, mainly </w:t>
      </w:r>
      <w:r w:rsidRPr="00A84E14" w:rsidR="002D15D1">
        <w:rPr>
          <w:rFonts w:ascii="Times New Roman" w:hAnsi="Times New Roman" w:cs="Times New Roman"/>
        </w:rPr>
        <w:t>Compuserve</w:t>
      </w:r>
      <w:r w:rsidRPr="00A84E14" w:rsidR="002D15D1">
        <w:rPr>
          <w:rFonts w:ascii="Times New Roman" w:hAnsi="Times New Roman" w:cs="Times New Roman"/>
        </w:rPr>
        <w:t xml:space="preserve"> and Prodigy</w:t>
      </w:r>
      <w:r w:rsidRPr="00A84E14">
        <w:rPr>
          <w:rFonts w:ascii="Times New Roman" w:hAnsi="Times New Roman" w:cs="Times New Roman"/>
        </w:rPr>
        <w:t xml:space="preserve">—could be liable for content posted by their users.  Some of those cases </w:t>
      </w:r>
      <w:r w:rsidRPr="00A84E14" w:rsidR="00CF47C0">
        <w:rPr>
          <w:rFonts w:ascii="Times New Roman" w:hAnsi="Times New Roman" w:cs="Times New Roman"/>
        </w:rPr>
        <w:t>made liability contingent on the platform’s decision to</w:t>
      </w:r>
      <w:r w:rsidRPr="00A84E14" w:rsidR="002D20CA">
        <w:rPr>
          <w:rFonts w:ascii="Times New Roman" w:hAnsi="Times New Roman" w:cs="Times New Roman"/>
        </w:rPr>
        <w:t xml:space="preserve"> moderate content instead </w:t>
      </w:r>
      <w:r w:rsidRPr="00A84E14" w:rsidR="000E4483">
        <w:rPr>
          <w:rFonts w:ascii="Times New Roman" w:hAnsi="Times New Roman" w:cs="Times New Roman"/>
        </w:rPr>
        <w:t xml:space="preserve">of </w:t>
      </w:r>
      <w:r w:rsidRPr="00A84E14" w:rsidR="002D20CA">
        <w:rPr>
          <w:rFonts w:ascii="Times New Roman" w:hAnsi="Times New Roman" w:cs="Times New Roman"/>
        </w:rPr>
        <w:t xml:space="preserve">acting as a merely passive platform.  As the statute itself explains, Section 230’s authors wanted </w:t>
      </w:r>
      <w:r w:rsidRPr="00A84E14" w:rsidR="00A913CF">
        <w:rPr>
          <w:rFonts w:ascii="Times New Roman" w:hAnsi="Times New Roman" w:cs="Times New Roman"/>
        </w:rPr>
        <w:t xml:space="preserve">platforms to </w:t>
      </w:r>
      <w:r w:rsidRPr="00A84E14" w:rsidR="00C571AF">
        <w:rPr>
          <w:rFonts w:ascii="Times New Roman" w:hAnsi="Times New Roman" w:cs="Times New Roman"/>
        </w:rPr>
        <w:t xml:space="preserve">remove </w:t>
      </w:r>
      <w:r w:rsidRPr="00A84E14" w:rsidR="00CF47C0">
        <w:rPr>
          <w:rFonts w:ascii="Times New Roman" w:hAnsi="Times New Roman" w:cs="Times New Roman"/>
        </w:rPr>
        <w:t>offensive</w:t>
      </w:r>
      <w:r w:rsidRPr="00A84E14" w:rsidR="00C571AF">
        <w:rPr>
          <w:rFonts w:ascii="Times New Roman" w:hAnsi="Times New Roman" w:cs="Times New Roman"/>
        </w:rPr>
        <w:t xml:space="preserve"> content and create family friendly corners of the Internet</w:t>
      </w:r>
      <w:r w:rsidRPr="00A84E14" w:rsidR="00F32D88">
        <w:rPr>
          <w:rFonts w:ascii="Times New Roman" w:hAnsi="Times New Roman" w:cs="Times New Roman"/>
        </w:rPr>
        <w:t xml:space="preserve">—and </w:t>
      </w:r>
      <w:r w:rsidRPr="00A84E14" w:rsidR="00CF47C0">
        <w:rPr>
          <w:rFonts w:ascii="Times New Roman" w:hAnsi="Times New Roman" w:cs="Times New Roman"/>
        </w:rPr>
        <w:t xml:space="preserve">they </w:t>
      </w:r>
      <w:r w:rsidRPr="00A84E14" w:rsidR="00F32D88">
        <w:rPr>
          <w:rFonts w:ascii="Times New Roman" w:hAnsi="Times New Roman" w:cs="Times New Roman"/>
        </w:rPr>
        <w:t>worried that these early cases</w:t>
      </w:r>
      <w:r w:rsidRPr="00A84E14" w:rsidR="009B5415">
        <w:rPr>
          <w:rFonts w:ascii="Times New Roman" w:hAnsi="Times New Roman" w:cs="Times New Roman"/>
        </w:rPr>
        <w:t xml:space="preserve"> incentivized</w:t>
      </w:r>
      <w:r w:rsidRPr="00A84E14" w:rsidR="00B91FCC">
        <w:rPr>
          <w:rFonts w:ascii="Times New Roman" w:hAnsi="Times New Roman" w:cs="Times New Roman"/>
        </w:rPr>
        <w:t xml:space="preserve"> platforms not to.  </w:t>
      </w:r>
    </w:p>
    <w:p w:rsidR="00050CE0" w:rsidRPr="00A84E14" w:rsidP="00A84E14" w14:paraId="091EC37A" w14:textId="77777777">
      <w:pPr>
        <w:rPr>
          <w:rFonts w:ascii="Times New Roman" w:hAnsi="Times New Roman" w:cs="Times New Roman"/>
        </w:rPr>
      </w:pPr>
    </w:p>
    <w:p w:rsidR="00843F16" w:rsidRPr="00A84E14" w:rsidP="00A84E14" w14:paraId="6A5A20C1" w14:textId="286B3F3A">
      <w:pPr>
        <w:rPr>
          <w:rFonts w:ascii="Times New Roman" w:hAnsi="Times New Roman" w:cs="Times New Roman"/>
          <w:b/>
          <w:bCs/>
        </w:rPr>
      </w:pPr>
      <w:r w:rsidRPr="00A84E14">
        <w:rPr>
          <w:rFonts w:ascii="Times New Roman" w:hAnsi="Times New Roman" w:cs="Times New Roman"/>
        </w:rPr>
        <w:t>NTIA</w:t>
      </w:r>
      <w:r w:rsidRPr="00A84E14" w:rsidR="00455144">
        <w:rPr>
          <w:rFonts w:ascii="Times New Roman" w:hAnsi="Times New Roman" w:cs="Times New Roman"/>
        </w:rPr>
        <w:t xml:space="preserve"> and others</w:t>
      </w:r>
      <w:r w:rsidRPr="00A84E14" w:rsidR="0072461D">
        <w:rPr>
          <w:rFonts w:ascii="Times New Roman" w:hAnsi="Times New Roman" w:cs="Times New Roman"/>
        </w:rPr>
        <w:t xml:space="preserve"> </w:t>
      </w:r>
      <w:r w:rsidRPr="00A84E14" w:rsidR="00A14B86">
        <w:rPr>
          <w:rFonts w:ascii="Times New Roman" w:hAnsi="Times New Roman" w:cs="Times New Roman"/>
        </w:rPr>
        <w:t xml:space="preserve">might </w:t>
      </w:r>
      <w:r w:rsidRPr="00A84E14">
        <w:rPr>
          <w:rFonts w:ascii="Times New Roman" w:hAnsi="Times New Roman" w:cs="Times New Roman"/>
        </w:rPr>
        <w:t xml:space="preserve">argue that </w:t>
      </w:r>
      <w:r w:rsidRPr="00A84E14" w:rsidR="008E1B3F">
        <w:rPr>
          <w:rFonts w:ascii="Times New Roman" w:hAnsi="Times New Roman" w:cs="Times New Roman"/>
        </w:rPr>
        <w:t>C</w:t>
      </w:r>
      <w:r w:rsidRPr="00A84E14">
        <w:rPr>
          <w:rFonts w:ascii="Times New Roman" w:hAnsi="Times New Roman" w:cs="Times New Roman"/>
        </w:rPr>
        <w:t xml:space="preserve">ongress </w:t>
      </w:r>
      <w:r w:rsidRPr="00A84E14" w:rsidR="00673E68">
        <w:rPr>
          <w:rFonts w:ascii="Times New Roman" w:hAnsi="Times New Roman" w:cs="Times New Roman"/>
        </w:rPr>
        <w:t xml:space="preserve">left </w:t>
      </w:r>
      <w:r w:rsidRPr="00A84E14" w:rsidR="00ED51E6">
        <w:rPr>
          <w:rFonts w:ascii="Times New Roman" w:hAnsi="Times New Roman" w:cs="Times New Roman"/>
        </w:rPr>
        <w:t xml:space="preserve">a gap for the FCC to fill </w:t>
      </w:r>
      <w:r w:rsidRPr="00A84E14" w:rsidR="00673E68">
        <w:rPr>
          <w:rFonts w:ascii="Times New Roman" w:hAnsi="Times New Roman" w:cs="Times New Roman"/>
        </w:rPr>
        <w:t>by not defining “good faith</w:t>
      </w:r>
      <w:r w:rsidRPr="00A84E14" w:rsidR="00AA6427">
        <w:rPr>
          <w:rFonts w:ascii="Times New Roman" w:hAnsi="Times New Roman" w:cs="Times New Roman"/>
        </w:rPr>
        <w:t>.</w:t>
      </w:r>
      <w:r w:rsidRPr="00A84E14" w:rsidR="00ED51E6">
        <w:rPr>
          <w:rFonts w:ascii="Times New Roman" w:hAnsi="Times New Roman" w:cs="Times New Roman"/>
        </w:rPr>
        <w:t>”</w:t>
      </w:r>
      <w:r w:rsidRPr="00A84E14" w:rsidR="00AA6427">
        <w:rPr>
          <w:rFonts w:ascii="Times New Roman" w:hAnsi="Times New Roman" w:cs="Times New Roman"/>
        </w:rPr>
        <w:t xml:space="preserve">  </w:t>
      </w:r>
      <w:r w:rsidRPr="00A84E14" w:rsidR="00CB0345">
        <w:rPr>
          <w:rFonts w:ascii="Times New Roman" w:hAnsi="Times New Roman" w:cs="Times New Roman"/>
        </w:rPr>
        <w:t>That phrase</w:t>
      </w:r>
      <w:r w:rsidRPr="00A84E14" w:rsidR="003E1DDB">
        <w:rPr>
          <w:rFonts w:ascii="Times New Roman" w:hAnsi="Times New Roman" w:cs="Times New Roman"/>
        </w:rPr>
        <w:t xml:space="preserve"> might </w:t>
      </w:r>
      <w:r w:rsidRPr="00A84E14" w:rsidR="00CB0345">
        <w:rPr>
          <w:rFonts w:ascii="Times New Roman" w:hAnsi="Times New Roman" w:cs="Times New Roman"/>
        </w:rPr>
        <w:t xml:space="preserve">be </w:t>
      </w:r>
      <w:r w:rsidRPr="00A84E14" w:rsidR="003E1DDB">
        <w:rPr>
          <w:rFonts w:ascii="Times New Roman" w:hAnsi="Times New Roman" w:cs="Times New Roman"/>
        </w:rPr>
        <w:t xml:space="preserve">vague </w:t>
      </w:r>
      <w:r w:rsidRPr="00A84E14" w:rsidR="00B961F4">
        <w:rPr>
          <w:rFonts w:ascii="Times New Roman" w:hAnsi="Times New Roman" w:cs="Times New Roman"/>
        </w:rPr>
        <w:t xml:space="preserve">in some contexts.  </w:t>
      </w:r>
      <w:r w:rsidRPr="00A84E14" w:rsidR="00720A51">
        <w:rPr>
          <w:rFonts w:ascii="Times New Roman" w:hAnsi="Times New Roman" w:cs="Times New Roman"/>
        </w:rPr>
        <w:t xml:space="preserve">Here, however, </w:t>
      </w:r>
      <w:r w:rsidRPr="00A84E14" w:rsidR="00450ACA">
        <w:rPr>
          <w:rFonts w:ascii="Times New Roman" w:hAnsi="Times New Roman" w:cs="Times New Roman"/>
        </w:rPr>
        <w:t>there are strong arguments that no gap-filling was intended.</w:t>
      </w:r>
      <w:r w:rsidRPr="00A84E14" w:rsidR="007A2582">
        <w:rPr>
          <w:rFonts w:ascii="Times New Roman" w:hAnsi="Times New Roman" w:cs="Times New Roman"/>
        </w:rPr>
        <w:t xml:space="preserve">  </w:t>
      </w:r>
      <w:r w:rsidRPr="00A84E14" w:rsidR="0042773F">
        <w:rPr>
          <w:rFonts w:ascii="Times New Roman" w:hAnsi="Times New Roman" w:cs="Times New Roman"/>
        </w:rPr>
        <w:t xml:space="preserve">Section 230 provides a self-enforcing rule </w:t>
      </w:r>
      <w:r w:rsidRPr="00A84E14" w:rsidR="00403D0B">
        <w:rPr>
          <w:rFonts w:ascii="Times New Roman" w:hAnsi="Times New Roman" w:cs="Times New Roman"/>
        </w:rPr>
        <w:t xml:space="preserve">for </w:t>
      </w:r>
      <w:r w:rsidRPr="00A84E14" w:rsidR="0042773F">
        <w:rPr>
          <w:rFonts w:ascii="Times New Roman" w:hAnsi="Times New Roman" w:cs="Times New Roman"/>
        </w:rPr>
        <w:t>courts to apply in private litigation and does not give the FCC an enforcement or administrati</w:t>
      </w:r>
      <w:r w:rsidRPr="00A84E14" w:rsidR="00403D0B">
        <w:rPr>
          <w:rFonts w:ascii="Times New Roman" w:hAnsi="Times New Roman" w:cs="Times New Roman"/>
        </w:rPr>
        <w:t>ve</w:t>
      </w:r>
      <w:r w:rsidRPr="00A84E14" w:rsidR="0042773F">
        <w:rPr>
          <w:rFonts w:ascii="Times New Roman" w:hAnsi="Times New Roman" w:cs="Times New Roman"/>
        </w:rPr>
        <w:t xml:space="preserve"> role.  That’s in</w:t>
      </w:r>
      <w:r w:rsidRPr="00A84E14" w:rsidR="00403D0B">
        <w:rPr>
          <w:rFonts w:ascii="Times New Roman" w:hAnsi="Times New Roman" w:cs="Times New Roman"/>
        </w:rPr>
        <w:t>structive</w:t>
      </w:r>
      <w:r w:rsidRPr="00A84E14" w:rsidR="0042773F">
        <w:rPr>
          <w:rFonts w:ascii="Times New Roman" w:hAnsi="Times New Roman" w:cs="Times New Roman"/>
        </w:rPr>
        <w:t xml:space="preserve">.  </w:t>
      </w:r>
      <w:r w:rsidRPr="00A84E14" w:rsidR="00DC5F63">
        <w:rPr>
          <w:rFonts w:ascii="Times New Roman" w:hAnsi="Times New Roman" w:cs="Times New Roman"/>
        </w:rPr>
        <w:t xml:space="preserve">Because “good faith” or the lack thereof is such a commonly litigated issue in contract cases, </w:t>
      </w:r>
      <w:r w:rsidRPr="00A84E14" w:rsidR="003D714C">
        <w:rPr>
          <w:rFonts w:ascii="Times New Roman" w:hAnsi="Times New Roman" w:cs="Times New Roman"/>
        </w:rPr>
        <w:t xml:space="preserve">it seems entirely ordinary that Congress would have intended a court to undertake that analysis when evaluating a Section 230 defense.  </w:t>
      </w:r>
      <w:r w:rsidRPr="00A84E14" w:rsidR="00062F50">
        <w:rPr>
          <w:rFonts w:ascii="Times New Roman" w:hAnsi="Times New Roman" w:cs="Times New Roman"/>
        </w:rPr>
        <w:t>Moreover</w:t>
      </w:r>
      <w:r w:rsidRPr="00A84E14" w:rsidR="00807D9D">
        <w:rPr>
          <w:rFonts w:ascii="Times New Roman" w:hAnsi="Times New Roman" w:cs="Times New Roman"/>
        </w:rPr>
        <w:t>, as I read the subsection, “good faith”</w:t>
      </w:r>
      <w:r w:rsidRPr="00A84E14" w:rsidR="00062F50">
        <w:rPr>
          <w:rFonts w:ascii="Times New Roman" w:hAnsi="Times New Roman" w:cs="Times New Roman"/>
        </w:rPr>
        <w:t xml:space="preserve"> here</w:t>
      </w:r>
      <w:r w:rsidRPr="00A84E14" w:rsidR="00807D9D">
        <w:rPr>
          <w:rFonts w:ascii="Times New Roman" w:hAnsi="Times New Roman" w:cs="Times New Roman"/>
        </w:rPr>
        <w:t xml:space="preserve"> </w:t>
      </w:r>
      <w:r w:rsidRPr="00A84E14" w:rsidR="003229B4">
        <w:rPr>
          <w:rFonts w:ascii="Times New Roman" w:hAnsi="Times New Roman" w:cs="Times New Roman"/>
        </w:rPr>
        <w:t xml:space="preserve">plays a similar role to its frequent use in contracts—limiting </w:t>
      </w:r>
      <w:r w:rsidRPr="00A84E14" w:rsidR="00807D9D">
        <w:rPr>
          <w:rFonts w:ascii="Times New Roman" w:hAnsi="Times New Roman" w:cs="Times New Roman"/>
        </w:rPr>
        <w:t>what would otherwise b</w:t>
      </w:r>
      <w:r w:rsidRPr="00A84E14" w:rsidR="00062F50">
        <w:rPr>
          <w:rFonts w:ascii="Times New Roman" w:hAnsi="Times New Roman" w:cs="Times New Roman"/>
        </w:rPr>
        <w:t>e</w:t>
      </w:r>
      <w:r w:rsidRPr="00A84E14" w:rsidR="00807D9D">
        <w:rPr>
          <w:rFonts w:ascii="Times New Roman" w:hAnsi="Times New Roman" w:cs="Times New Roman"/>
        </w:rPr>
        <w:t xml:space="preserve"> an entirely subjective assessment of what an ICS provider “considers to be obscene, lewd, lascivious, filthy, excessively violent, harassing, or otherwise objectionable.” </w:t>
      </w:r>
    </w:p>
    <w:p w:rsidR="00965B8B" w:rsidRPr="00A84E14" w:rsidP="00A84E14" w14:paraId="19EB4904" w14:textId="77777777">
      <w:pPr>
        <w:rPr>
          <w:rFonts w:ascii="Times New Roman" w:hAnsi="Times New Roman" w:cs="Times New Roman"/>
        </w:rPr>
      </w:pPr>
    </w:p>
    <w:p w:rsidR="00382458" w:rsidRPr="00A84E14" w:rsidP="00A84E14" w14:paraId="6C49AC4F" w14:textId="1CBD9DED">
      <w:pPr>
        <w:rPr>
          <w:rFonts w:ascii="Times New Roman" w:hAnsi="Times New Roman" w:cs="Times New Roman"/>
        </w:rPr>
      </w:pPr>
      <w:r w:rsidRPr="00A84E14">
        <w:rPr>
          <w:rFonts w:ascii="Times New Roman" w:hAnsi="Times New Roman" w:cs="Times New Roman"/>
          <w:i/>
          <w:iCs/>
        </w:rPr>
        <w:t>Third</w:t>
      </w:r>
      <w:r w:rsidRPr="00A84E14">
        <w:rPr>
          <w:rFonts w:ascii="Times New Roman" w:hAnsi="Times New Roman" w:cs="Times New Roman"/>
        </w:rPr>
        <w:t xml:space="preserve">, </w:t>
      </w:r>
      <w:r w:rsidRPr="00A84E14" w:rsidR="00BD5E50">
        <w:rPr>
          <w:rFonts w:ascii="Times New Roman" w:hAnsi="Times New Roman" w:cs="Times New Roman"/>
        </w:rPr>
        <w:t>if the Commission d</w:t>
      </w:r>
      <w:r w:rsidRPr="00A84E14" w:rsidR="00F65F7C">
        <w:rPr>
          <w:rFonts w:ascii="Times New Roman" w:hAnsi="Times New Roman" w:cs="Times New Roman"/>
        </w:rPr>
        <w:t xml:space="preserve">oes </w:t>
      </w:r>
      <w:r w:rsidRPr="00A84E14" w:rsidR="007D4E9A">
        <w:rPr>
          <w:rFonts w:ascii="Times New Roman" w:hAnsi="Times New Roman" w:cs="Times New Roman"/>
        </w:rPr>
        <w:t xml:space="preserve">proceed </w:t>
      </w:r>
      <w:r w:rsidRPr="00A84E14" w:rsidR="002075C8">
        <w:rPr>
          <w:rFonts w:ascii="Times New Roman" w:hAnsi="Times New Roman" w:cs="Times New Roman"/>
        </w:rPr>
        <w:t xml:space="preserve">with a rulemaking, we </w:t>
      </w:r>
      <w:r w:rsidRPr="00A84E14" w:rsidR="00772154">
        <w:rPr>
          <w:rFonts w:ascii="Times New Roman" w:hAnsi="Times New Roman" w:cs="Times New Roman"/>
        </w:rPr>
        <w:t xml:space="preserve">will have to confront challenging </w:t>
      </w:r>
      <w:r w:rsidRPr="00A84E14" w:rsidR="00BD5E50">
        <w:rPr>
          <w:rFonts w:ascii="Times New Roman" w:hAnsi="Times New Roman" w:cs="Times New Roman"/>
        </w:rPr>
        <w:t xml:space="preserve">substantive </w:t>
      </w:r>
      <w:r w:rsidRPr="00A84E14" w:rsidR="00332FAF">
        <w:rPr>
          <w:rFonts w:ascii="Times New Roman" w:hAnsi="Times New Roman" w:cs="Times New Roman"/>
        </w:rPr>
        <w:t xml:space="preserve">questions.  </w:t>
      </w:r>
      <w:r w:rsidRPr="00A84E14">
        <w:rPr>
          <w:rFonts w:ascii="Times New Roman" w:hAnsi="Times New Roman" w:cs="Times New Roman"/>
        </w:rPr>
        <w:t>Perhaps most importantly, the Executive Order’s approach raises serious First Amendment concerns.  In focusing on Section 230, we shouldn’t lose sight of the fact that the Constitution</w:t>
      </w:r>
      <w:r w:rsidRPr="00A84E14" w:rsidR="00514D5C">
        <w:rPr>
          <w:rFonts w:ascii="Times New Roman" w:hAnsi="Times New Roman" w:cs="Times New Roman"/>
        </w:rPr>
        <w:t>—not just a statute—</w:t>
      </w:r>
      <w:r w:rsidRPr="00A84E14">
        <w:rPr>
          <w:rFonts w:ascii="Times New Roman" w:hAnsi="Times New Roman" w:cs="Times New Roman"/>
        </w:rPr>
        <w:t>protects private actors’ right to label, moderate, and otherwise control speech on their platforms.  The First Amendment allows social media companies to censor content</w:t>
      </w:r>
      <w:r w:rsidRPr="00A84E14" w:rsidR="00062F50">
        <w:rPr>
          <w:rFonts w:ascii="Times New Roman" w:hAnsi="Times New Roman" w:cs="Times New Roman"/>
        </w:rPr>
        <w:t xml:space="preserve"> freely,</w:t>
      </w:r>
      <w:r w:rsidRPr="00A84E14">
        <w:rPr>
          <w:rFonts w:ascii="Times New Roman" w:hAnsi="Times New Roman" w:cs="Times New Roman"/>
        </w:rPr>
        <w:t xml:space="preserve"> in ways the government never could, and it prohibits the government from retaliating against them for their speech.  That so much of what the President proposes seems inconsistent with those core principles makes an FCC rulemaking even less desirable.  </w:t>
      </w:r>
    </w:p>
    <w:p w:rsidR="00514D5C" w:rsidRPr="00A84E14" w:rsidP="00A84E14" w14:paraId="257E370D" w14:textId="5AA07D29">
      <w:pPr>
        <w:rPr>
          <w:rFonts w:ascii="Times New Roman" w:hAnsi="Times New Roman" w:cs="Times New Roman"/>
        </w:rPr>
      </w:pPr>
    </w:p>
    <w:p w:rsidR="008130D0" w:rsidRPr="00A84E14" w:rsidP="00A84E14" w14:paraId="56B56F4C" w14:textId="5391ED56">
      <w:pPr>
        <w:rPr>
          <w:rFonts w:ascii="Times New Roman" w:hAnsi="Times New Roman" w:cs="Times New Roman"/>
        </w:rPr>
      </w:pPr>
      <w:r w:rsidRPr="00A84E14">
        <w:rPr>
          <w:rFonts w:ascii="Times New Roman" w:hAnsi="Times New Roman" w:cs="Times New Roman"/>
        </w:rPr>
        <w:t xml:space="preserve">We will also need to address how </w:t>
      </w:r>
      <w:r w:rsidRPr="00A84E14" w:rsidR="00DC40B5">
        <w:rPr>
          <w:rFonts w:ascii="Times New Roman" w:hAnsi="Times New Roman" w:cs="Times New Roman"/>
        </w:rPr>
        <w:t>Section 230 rules would fit in with the Commission’s larger regulatory framework</w:t>
      </w:r>
      <w:r w:rsidRPr="00A84E14" w:rsidR="0089114D">
        <w:rPr>
          <w:rFonts w:ascii="Times New Roman" w:hAnsi="Times New Roman" w:cs="Times New Roman"/>
        </w:rPr>
        <w:t xml:space="preserve">—particularly </w:t>
      </w:r>
      <w:r w:rsidRPr="00A84E14" w:rsidR="00531D00">
        <w:rPr>
          <w:rFonts w:ascii="Times New Roman" w:hAnsi="Times New Roman" w:cs="Times New Roman"/>
        </w:rPr>
        <w:t xml:space="preserve">in </w:t>
      </w:r>
      <w:r w:rsidRPr="00A84E14" w:rsidR="00CD1B7B">
        <w:rPr>
          <w:rFonts w:ascii="Times New Roman" w:hAnsi="Times New Roman" w:cs="Times New Roman"/>
        </w:rPr>
        <w:t xml:space="preserve">a </w:t>
      </w:r>
      <w:r w:rsidRPr="00A84E14" w:rsidR="00FB4E85">
        <w:rPr>
          <w:rFonts w:ascii="Times New Roman" w:hAnsi="Times New Roman" w:cs="Times New Roman"/>
        </w:rPr>
        <w:t>world without the Open Internet rules</w:t>
      </w:r>
      <w:r w:rsidRPr="00A84E14" w:rsidR="00DC40B5">
        <w:rPr>
          <w:rFonts w:ascii="Times New Roman" w:hAnsi="Times New Roman" w:cs="Times New Roman"/>
        </w:rPr>
        <w:t xml:space="preserve">. </w:t>
      </w:r>
      <w:r w:rsidRPr="00A84E14">
        <w:rPr>
          <w:rFonts w:ascii="Times New Roman" w:hAnsi="Times New Roman" w:cs="Times New Roman"/>
        </w:rPr>
        <w:t xml:space="preserve"> There are plenty of things about that status quo that I would change</w:t>
      </w:r>
      <w:r w:rsidRPr="00A84E14" w:rsidR="00063D7C">
        <w:rPr>
          <w:rFonts w:ascii="Times New Roman" w:hAnsi="Times New Roman" w:cs="Times New Roman"/>
        </w:rPr>
        <w:t>, and I want to be clear that I</w:t>
      </w:r>
      <w:r w:rsidRPr="00A84E14" w:rsidR="0007218D">
        <w:rPr>
          <w:rFonts w:ascii="Times New Roman" w:hAnsi="Times New Roman" w:cs="Times New Roman"/>
        </w:rPr>
        <w:t xml:space="preserve"> think content </w:t>
      </w:r>
      <w:r w:rsidRPr="00A84E14" w:rsidR="006D0883">
        <w:rPr>
          <w:rFonts w:ascii="Times New Roman" w:hAnsi="Times New Roman" w:cs="Times New Roman"/>
        </w:rPr>
        <w:t>discrimination</w:t>
      </w:r>
      <w:r w:rsidRPr="00A84E14" w:rsidR="0007218D">
        <w:rPr>
          <w:rFonts w:ascii="Times New Roman" w:hAnsi="Times New Roman" w:cs="Times New Roman"/>
        </w:rPr>
        <w:t xml:space="preserve"> by ISPs raises questions that are wholly inapplicable to </w:t>
      </w:r>
      <w:r w:rsidRPr="00A84E14" w:rsidR="00613A8E">
        <w:rPr>
          <w:rFonts w:ascii="Times New Roman" w:hAnsi="Times New Roman" w:cs="Times New Roman"/>
        </w:rPr>
        <w:t>social media companies</w:t>
      </w:r>
      <w:r w:rsidRPr="00A84E14">
        <w:rPr>
          <w:rFonts w:ascii="Times New Roman" w:hAnsi="Times New Roman" w:cs="Times New Roman"/>
        </w:rPr>
        <w:t xml:space="preserve">.  </w:t>
      </w:r>
      <w:r w:rsidRPr="00A84E14">
        <w:rPr>
          <w:rFonts w:ascii="Times New Roman" w:hAnsi="Times New Roman" w:cs="Times New Roman"/>
        </w:rPr>
        <w:t xml:space="preserve">But </w:t>
      </w:r>
      <w:r w:rsidRPr="00A84E14" w:rsidR="00CD1B7B">
        <w:rPr>
          <w:rFonts w:ascii="Times New Roman" w:hAnsi="Times New Roman" w:cs="Times New Roman"/>
        </w:rPr>
        <w:t xml:space="preserve">for </w:t>
      </w:r>
      <w:r w:rsidRPr="00A84E14" w:rsidR="00FB4E85">
        <w:rPr>
          <w:rFonts w:ascii="Times New Roman" w:hAnsi="Times New Roman" w:cs="Times New Roman"/>
        </w:rPr>
        <w:t>supporters of the Restoring Internet Freedom Order</w:t>
      </w:r>
      <w:r w:rsidRPr="00A84E14" w:rsidR="00613A8E">
        <w:rPr>
          <w:rFonts w:ascii="Times New Roman" w:hAnsi="Times New Roman" w:cs="Times New Roman"/>
        </w:rPr>
        <w:t xml:space="preserve">, there will </w:t>
      </w:r>
      <w:r w:rsidRPr="00A84E14" w:rsidR="00D179F7">
        <w:rPr>
          <w:rFonts w:ascii="Times New Roman" w:hAnsi="Times New Roman" w:cs="Times New Roman"/>
        </w:rPr>
        <w:t xml:space="preserve">be </w:t>
      </w:r>
      <w:r w:rsidRPr="00A84E14" w:rsidR="00613A8E">
        <w:rPr>
          <w:rFonts w:ascii="Times New Roman" w:hAnsi="Times New Roman" w:cs="Times New Roman"/>
        </w:rPr>
        <w:t xml:space="preserve">difficult questions about how to square their previous reliance on Section 230(b) policy statements as a justification for divesting </w:t>
      </w:r>
      <w:r w:rsidRPr="00A84E14" w:rsidR="003B7DAC">
        <w:rPr>
          <w:rFonts w:ascii="Times New Roman" w:hAnsi="Times New Roman" w:cs="Times New Roman"/>
        </w:rPr>
        <w:t>the Commission of authority with the President’s approach</w:t>
      </w:r>
      <w:r w:rsidRPr="00A84E14" w:rsidR="0046159E">
        <w:rPr>
          <w:rFonts w:ascii="Times New Roman" w:hAnsi="Times New Roman" w:cs="Times New Roman"/>
        </w:rPr>
        <w:t>.</w:t>
      </w:r>
      <w:r w:rsidRPr="00A84E14" w:rsidR="003B7DAC">
        <w:rPr>
          <w:rFonts w:ascii="Times New Roman" w:hAnsi="Times New Roman" w:cs="Times New Roman"/>
        </w:rPr>
        <w:t xml:space="preserve"> </w:t>
      </w:r>
      <w:r w:rsidRPr="00A84E14" w:rsidR="00322253">
        <w:rPr>
          <w:rFonts w:ascii="Times New Roman" w:hAnsi="Times New Roman" w:cs="Times New Roman"/>
        </w:rPr>
        <w:t xml:space="preserve"> </w:t>
      </w:r>
      <w:r w:rsidRPr="00A84E14" w:rsidR="00062F50">
        <w:rPr>
          <w:rFonts w:ascii="Times New Roman" w:hAnsi="Times New Roman" w:cs="Times New Roman"/>
        </w:rPr>
        <w:t>T</w:t>
      </w:r>
      <w:r w:rsidRPr="00A84E14" w:rsidR="00322253">
        <w:rPr>
          <w:rFonts w:ascii="Times New Roman" w:hAnsi="Times New Roman" w:cs="Times New Roman"/>
        </w:rPr>
        <w:t>hey</w:t>
      </w:r>
      <w:r w:rsidRPr="00A84E14" w:rsidR="00E13B2F">
        <w:rPr>
          <w:rFonts w:ascii="Times New Roman" w:hAnsi="Times New Roman" w:cs="Times New Roman"/>
        </w:rPr>
        <w:t xml:space="preserve"> will </w:t>
      </w:r>
      <w:r w:rsidRPr="00A84E14" w:rsidR="00062F50">
        <w:rPr>
          <w:rFonts w:ascii="Times New Roman" w:hAnsi="Times New Roman" w:cs="Times New Roman"/>
        </w:rPr>
        <w:t xml:space="preserve">also </w:t>
      </w:r>
      <w:r w:rsidRPr="00A84E14" w:rsidR="00322253">
        <w:rPr>
          <w:rFonts w:ascii="Times New Roman" w:hAnsi="Times New Roman" w:cs="Times New Roman"/>
        </w:rPr>
        <w:t xml:space="preserve">need to consider that </w:t>
      </w:r>
      <w:r w:rsidRPr="00A84E14" w:rsidR="00A624E6">
        <w:rPr>
          <w:rFonts w:ascii="Times New Roman" w:hAnsi="Times New Roman" w:cs="Times New Roman"/>
        </w:rPr>
        <w:t xml:space="preserve">ISPs are also </w:t>
      </w:r>
      <w:r w:rsidRPr="00A84E14" w:rsidR="00E13B2F">
        <w:rPr>
          <w:rFonts w:ascii="Times New Roman" w:hAnsi="Times New Roman" w:cs="Times New Roman"/>
        </w:rPr>
        <w:t>“interactive computer services” subject to Section 230 and the President’s proposed rules.  Those pieces don’t fit neatly together.</w:t>
      </w:r>
      <w:r w:rsidRPr="00A84E14" w:rsidR="00824AC3">
        <w:rPr>
          <w:rFonts w:ascii="Times New Roman" w:hAnsi="Times New Roman" w:cs="Times New Roman"/>
        </w:rPr>
        <w:t xml:space="preserve">  </w:t>
      </w:r>
      <w:r w:rsidRPr="00A84E14" w:rsidR="00342C58">
        <w:rPr>
          <w:rFonts w:ascii="Times New Roman" w:hAnsi="Times New Roman" w:cs="Times New Roman"/>
        </w:rPr>
        <w:t xml:space="preserve">You can’t </w:t>
      </w:r>
      <w:r w:rsidRPr="00A84E14" w:rsidR="00D02A4D">
        <w:rPr>
          <w:rFonts w:ascii="Times New Roman" w:hAnsi="Times New Roman" w:cs="Times New Roman"/>
        </w:rPr>
        <w:t>preten</w:t>
      </w:r>
      <w:r w:rsidRPr="00A84E14" w:rsidR="00522D1F">
        <w:rPr>
          <w:rFonts w:ascii="Times New Roman" w:hAnsi="Times New Roman" w:cs="Times New Roman"/>
        </w:rPr>
        <w:t>d</w:t>
      </w:r>
      <w:r w:rsidRPr="00A84E14" w:rsidR="00D02A4D">
        <w:rPr>
          <w:rFonts w:ascii="Times New Roman" w:hAnsi="Times New Roman" w:cs="Times New Roman"/>
        </w:rPr>
        <w:t xml:space="preserve"> to </w:t>
      </w:r>
      <w:r w:rsidRPr="00A84E14" w:rsidR="00342C58">
        <w:rPr>
          <w:rFonts w:ascii="Times New Roman" w:hAnsi="Times New Roman" w:cs="Times New Roman"/>
        </w:rPr>
        <w:t>have a light-touch regulatory framework when you’re regulating content with a heavy hand.</w:t>
      </w:r>
    </w:p>
    <w:p w:rsidR="00382458" w:rsidRPr="00A84E14" w:rsidP="00A84E14" w14:paraId="3E897173" w14:textId="77777777">
      <w:pPr>
        <w:rPr>
          <w:rFonts w:ascii="Times New Roman" w:hAnsi="Times New Roman" w:cs="Times New Roman"/>
        </w:rPr>
      </w:pPr>
    </w:p>
    <w:p w:rsidR="00F02AA4" w:rsidRPr="00A84E14" w:rsidP="00A84E14" w14:paraId="2EDE667E" w14:textId="7EF8219C">
      <w:pPr>
        <w:rPr>
          <w:rFonts w:ascii="Times New Roman" w:hAnsi="Times New Roman" w:cs="Times New Roman"/>
        </w:rPr>
      </w:pPr>
      <w:r w:rsidRPr="00A84E14">
        <w:rPr>
          <w:rFonts w:ascii="Times New Roman" w:hAnsi="Times New Roman" w:cs="Times New Roman"/>
        </w:rPr>
        <w:t xml:space="preserve">Finally, </w:t>
      </w:r>
      <w:r w:rsidRPr="00A84E14" w:rsidR="007B66AC">
        <w:rPr>
          <w:rFonts w:ascii="Times New Roman" w:hAnsi="Times New Roman" w:cs="Times New Roman"/>
        </w:rPr>
        <w:t xml:space="preserve">we have </w:t>
      </w:r>
      <w:r w:rsidRPr="00A84E14" w:rsidR="00D833C4">
        <w:rPr>
          <w:rFonts w:ascii="Times New Roman" w:hAnsi="Times New Roman" w:cs="Times New Roman"/>
        </w:rPr>
        <w:t xml:space="preserve">to be mindful of how broad the consequences of FCC action could be.  </w:t>
      </w:r>
      <w:r w:rsidRPr="00A84E14" w:rsidR="00B12116">
        <w:rPr>
          <w:rFonts w:ascii="Times New Roman" w:hAnsi="Times New Roman" w:cs="Times New Roman"/>
        </w:rPr>
        <w:t>Consider the ten most popular websites in the United States as of 2018</w:t>
      </w:r>
      <w:r w:rsidRPr="00A84E14" w:rsidR="00BF7F21">
        <w:rPr>
          <w:rFonts w:ascii="Times New Roman" w:hAnsi="Times New Roman" w:cs="Times New Roman"/>
        </w:rPr>
        <w:t>.  A</w:t>
      </w:r>
      <w:r w:rsidRPr="00A84E14" w:rsidR="00B12116">
        <w:rPr>
          <w:rFonts w:ascii="Times New Roman" w:hAnsi="Times New Roman" w:cs="Times New Roman"/>
        </w:rPr>
        <w:t>s Professor Jeff Kosseff</w:t>
      </w:r>
      <w:r w:rsidRPr="00A84E14" w:rsidR="00BF7F21">
        <w:rPr>
          <w:rFonts w:ascii="Times New Roman" w:hAnsi="Times New Roman" w:cs="Times New Roman"/>
        </w:rPr>
        <w:t xml:space="preserve"> noted in his book on Section 230</w:t>
      </w:r>
      <w:r w:rsidRPr="00A84E14" w:rsidR="00B12116">
        <w:rPr>
          <w:rFonts w:ascii="Times New Roman" w:hAnsi="Times New Roman" w:cs="Times New Roman"/>
        </w:rPr>
        <w:t>,</w:t>
      </w:r>
      <w:r w:rsidRPr="00A84E14" w:rsidR="00FD74B9">
        <w:rPr>
          <w:rFonts w:ascii="Times New Roman" w:hAnsi="Times New Roman" w:cs="Times New Roman"/>
        </w:rPr>
        <w:t xml:space="preserve"> </w:t>
      </w:r>
      <w:r w:rsidRPr="00A84E14" w:rsidR="00B12116">
        <w:rPr>
          <w:rFonts w:ascii="Times New Roman" w:hAnsi="Times New Roman" w:cs="Times New Roman"/>
        </w:rPr>
        <w:t>six of those primarily rely on videos, social media posts, and other user content: YouTube, Facebook, Reddit, Wikipedia, Twitter</w:t>
      </w:r>
      <w:r w:rsidRPr="00A84E14" w:rsidR="00BF7F21">
        <w:rPr>
          <w:rFonts w:ascii="Times New Roman" w:hAnsi="Times New Roman" w:cs="Times New Roman"/>
        </w:rPr>
        <w:t>,</w:t>
      </w:r>
      <w:r w:rsidRPr="00A84E14" w:rsidR="00B12116">
        <w:rPr>
          <w:rFonts w:ascii="Times New Roman" w:hAnsi="Times New Roman" w:cs="Times New Roman"/>
        </w:rPr>
        <w:t xml:space="preserve"> and e-Bay.  </w:t>
      </w:r>
      <w:r w:rsidRPr="00A84E14" w:rsidR="00062F50">
        <w:rPr>
          <w:rFonts w:ascii="Times New Roman" w:hAnsi="Times New Roman" w:cs="Times New Roman"/>
        </w:rPr>
        <w:t>If the liability shield under Section 230 were pierced, t</w:t>
      </w:r>
      <w:r w:rsidRPr="00A84E14" w:rsidR="00B12116">
        <w:rPr>
          <w:rFonts w:ascii="Times New Roman" w:hAnsi="Times New Roman" w:cs="Times New Roman"/>
        </w:rPr>
        <w:t>hese platforms and business models would</w:t>
      </w:r>
      <w:r w:rsidRPr="00A84E14" w:rsidR="00062F50">
        <w:rPr>
          <w:rFonts w:ascii="Times New Roman" w:hAnsi="Times New Roman" w:cs="Times New Roman"/>
        </w:rPr>
        <w:t xml:space="preserve"> </w:t>
      </w:r>
      <w:r w:rsidRPr="00A84E14" w:rsidR="002940A8">
        <w:rPr>
          <w:rFonts w:ascii="Times New Roman" w:hAnsi="Times New Roman" w:cs="Times New Roman"/>
        </w:rPr>
        <w:t xml:space="preserve">have to </w:t>
      </w:r>
      <w:r w:rsidRPr="00A84E14" w:rsidR="00265403">
        <w:rPr>
          <w:rFonts w:ascii="Times New Roman" w:hAnsi="Times New Roman" w:cs="Times New Roman"/>
        </w:rPr>
        <w:t xml:space="preserve">fundamentally </w:t>
      </w:r>
      <w:r w:rsidRPr="00A84E14" w:rsidR="00062F50">
        <w:rPr>
          <w:rFonts w:ascii="Times New Roman" w:hAnsi="Times New Roman" w:cs="Times New Roman"/>
        </w:rPr>
        <w:t xml:space="preserve">change.  </w:t>
      </w:r>
      <w:r w:rsidRPr="00A84E14" w:rsidR="005F295C">
        <w:rPr>
          <w:rFonts w:ascii="Times New Roman" w:hAnsi="Times New Roman" w:cs="Times New Roman"/>
        </w:rPr>
        <w:t xml:space="preserve">Congress created section 230 </w:t>
      </w:r>
      <w:r w:rsidRPr="00A84E14" w:rsidR="002B7416">
        <w:rPr>
          <w:rFonts w:ascii="Times New Roman" w:hAnsi="Times New Roman" w:cs="Times New Roman"/>
        </w:rPr>
        <w:t xml:space="preserve">because it </w:t>
      </w:r>
      <w:r w:rsidRPr="00A84E14" w:rsidR="00052F9B">
        <w:rPr>
          <w:rFonts w:ascii="Times New Roman" w:hAnsi="Times New Roman" w:cs="Times New Roman"/>
          <w:i/>
          <w:iCs/>
        </w:rPr>
        <w:t xml:space="preserve">wanted </w:t>
      </w:r>
      <w:r w:rsidRPr="00A84E14" w:rsidR="00052F9B">
        <w:rPr>
          <w:rFonts w:ascii="Times New Roman" w:hAnsi="Times New Roman" w:cs="Times New Roman"/>
        </w:rPr>
        <w:t xml:space="preserve">those places to offer something less than a user-generated free-for-all.  </w:t>
      </w:r>
      <w:r w:rsidRPr="00A84E14" w:rsidR="00D31417">
        <w:rPr>
          <w:rFonts w:ascii="Times New Roman" w:hAnsi="Times New Roman" w:cs="Times New Roman"/>
        </w:rPr>
        <w:t xml:space="preserve">A world where </w:t>
      </w:r>
      <w:r w:rsidRPr="00A84E14" w:rsidR="001C0583">
        <w:rPr>
          <w:rFonts w:ascii="Times New Roman" w:hAnsi="Times New Roman" w:cs="Times New Roman"/>
        </w:rPr>
        <w:t xml:space="preserve">interactive computer services </w:t>
      </w:r>
      <w:r w:rsidRPr="00A84E14" w:rsidR="004574B7">
        <w:rPr>
          <w:rFonts w:ascii="Times New Roman" w:hAnsi="Times New Roman" w:cs="Times New Roman"/>
        </w:rPr>
        <w:t xml:space="preserve">risk liability </w:t>
      </w:r>
      <w:r w:rsidRPr="00A84E14" w:rsidR="0059351B">
        <w:rPr>
          <w:rFonts w:ascii="Times New Roman" w:hAnsi="Times New Roman" w:cs="Times New Roman"/>
        </w:rPr>
        <w:t xml:space="preserve">for removing offensive content </w:t>
      </w:r>
      <w:r w:rsidRPr="00A84E14" w:rsidR="00062F50">
        <w:rPr>
          <w:rFonts w:ascii="Times New Roman" w:hAnsi="Times New Roman" w:cs="Times New Roman"/>
        </w:rPr>
        <w:t>w</w:t>
      </w:r>
      <w:r w:rsidRPr="00A84E14" w:rsidR="0059351B">
        <w:rPr>
          <w:rFonts w:ascii="Times New Roman" w:hAnsi="Times New Roman" w:cs="Times New Roman"/>
        </w:rPr>
        <w:t>ould radically</w:t>
      </w:r>
      <w:r w:rsidRPr="00A84E14" w:rsidR="00651643">
        <w:rPr>
          <w:rFonts w:ascii="Times New Roman" w:hAnsi="Times New Roman" w:cs="Times New Roman"/>
        </w:rPr>
        <w:t xml:space="preserve"> alter those sites. </w:t>
      </w:r>
      <w:r w:rsidRPr="00A84E14" w:rsidR="00695BC2">
        <w:rPr>
          <w:rFonts w:ascii="Times New Roman" w:hAnsi="Times New Roman" w:cs="Times New Roman"/>
        </w:rPr>
        <w:t xml:space="preserve"> </w:t>
      </w:r>
      <w:r w:rsidRPr="00A84E14" w:rsidR="007957E9">
        <w:rPr>
          <w:rFonts w:ascii="Times New Roman" w:hAnsi="Times New Roman" w:cs="Times New Roman"/>
        </w:rPr>
        <w:t xml:space="preserve">The FCC would need to be extraordinarily careful about upsetting the balance Congress created. </w:t>
      </w:r>
    </w:p>
    <w:p w:rsidR="00414C3F" w:rsidRPr="00A84E14" w:rsidP="00A84E14" w14:paraId="54195D25" w14:textId="6C17376B">
      <w:pPr>
        <w:rPr>
          <w:rFonts w:ascii="Times New Roman" w:hAnsi="Times New Roman" w:cs="Times New Roman"/>
        </w:rPr>
      </w:pPr>
    </w:p>
    <w:p w:rsidR="00B863EF" w:rsidRPr="00A84E14" w:rsidP="00A84E14" w14:paraId="54D86302" w14:textId="02FFFDE5">
      <w:pPr>
        <w:rPr>
          <w:rFonts w:ascii="Times New Roman" w:hAnsi="Times New Roman" w:cs="Times New Roman"/>
        </w:rPr>
      </w:pPr>
      <w:r w:rsidRPr="00A84E14">
        <w:rPr>
          <w:rFonts w:ascii="Times New Roman" w:hAnsi="Times New Roman" w:cs="Times New Roman"/>
        </w:rPr>
        <w:t>That’s not to say there is no room for change here.</w:t>
      </w:r>
      <w:r w:rsidRPr="00A84E14">
        <w:rPr>
          <w:rFonts w:ascii="Times New Roman" w:hAnsi="Times New Roman" w:cs="Times New Roman"/>
          <w:b/>
          <w:bCs/>
        </w:rPr>
        <w:t xml:space="preserve">  </w:t>
      </w:r>
      <w:r w:rsidRPr="00A84E14" w:rsidR="00243197">
        <w:rPr>
          <w:rFonts w:ascii="Times New Roman" w:hAnsi="Times New Roman" w:cs="Times New Roman"/>
        </w:rPr>
        <w:t>The</w:t>
      </w:r>
      <w:r w:rsidRPr="00A84E14" w:rsidR="00CB72D5">
        <w:rPr>
          <w:rFonts w:ascii="Times New Roman" w:hAnsi="Times New Roman" w:cs="Times New Roman"/>
        </w:rPr>
        <w:t xml:space="preserve"> broader debate about Section 230</w:t>
      </w:r>
      <w:r w:rsidRPr="00A84E14" w:rsidR="00243197">
        <w:rPr>
          <w:rFonts w:ascii="Times New Roman" w:hAnsi="Times New Roman" w:cs="Times New Roman"/>
        </w:rPr>
        <w:t xml:space="preserve"> </w:t>
      </w:r>
      <w:r w:rsidRPr="00A84E14" w:rsidR="00323962">
        <w:rPr>
          <w:rFonts w:ascii="Times New Roman" w:hAnsi="Times New Roman" w:cs="Times New Roman"/>
        </w:rPr>
        <w:t>long predates President Trump’s conflict with Twitter,</w:t>
      </w:r>
      <w:r w:rsidRPr="00A84E14" w:rsidR="00816968">
        <w:rPr>
          <w:rFonts w:ascii="Times New Roman" w:hAnsi="Times New Roman" w:cs="Times New Roman"/>
        </w:rPr>
        <w:t xml:space="preserve"> </w:t>
      </w:r>
      <w:r w:rsidRPr="00A84E14" w:rsidR="00243197">
        <w:rPr>
          <w:rFonts w:ascii="Times New Roman" w:hAnsi="Times New Roman" w:cs="Times New Roman"/>
        </w:rPr>
        <w:t xml:space="preserve">and there </w:t>
      </w:r>
      <w:r w:rsidRPr="00A84E14" w:rsidR="008F0B50">
        <w:rPr>
          <w:rFonts w:ascii="Times New Roman" w:hAnsi="Times New Roman" w:cs="Times New Roman"/>
        </w:rPr>
        <w:t xml:space="preserve">are many smart </w:t>
      </w:r>
      <w:r w:rsidRPr="00A84E14" w:rsidR="00323962">
        <w:rPr>
          <w:rFonts w:ascii="Times New Roman" w:hAnsi="Times New Roman" w:cs="Times New Roman"/>
        </w:rPr>
        <w:t>people</w:t>
      </w:r>
      <w:r w:rsidRPr="00A84E14" w:rsidR="008F0B50">
        <w:rPr>
          <w:rFonts w:ascii="Times New Roman" w:hAnsi="Times New Roman" w:cs="Times New Roman"/>
        </w:rPr>
        <w:t xml:space="preserve"> who believe</w:t>
      </w:r>
      <w:r w:rsidRPr="00A84E14" w:rsidR="0058244A">
        <w:rPr>
          <w:rFonts w:ascii="Times New Roman" w:hAnsi="Times New Roman" w:cs="Times New Roman"/>
        </w:rPr>
        <w:t xml:space="preserve"> </w:t>
      </w:r>
      <w:r w:rsidRPr="00A84E14" w:rsidR="00323962">
        <w:rPr>
          <w:rFonts w:ascii="Times New Roman" w:hAnsi="Times New Roman" w:cs="Times New Roman"/>
        </w:rPr>
        <w:t xml:space="preserve">the law </w:t>
      </w:r>
      <w:r w:rsidRPr="00A84E14" w:rsidR="00256ED1">
        <w:rPr>
          <w:rFonts w:ascii="Times New Roman" w:hAnsi="Times New Roman" w:cs="Times New Roman"/>
        </w:rPr>
        <w:t>should be</w:t>
      </w:r>
      <w:r w:rsidRPr="00A84E14" w:rsidR="00323962">
        <w:rPr>
          <w:rFonts w:ascii="Times New Roman" w:hAnsi="Times New Roman" w:cs="Times New Roman"/>
        </w:rPr>
        <w:t xml:space="preserve"> updated</w:t>
      </w:r>
      <w:r w:rsidRPr="00A84E14" w:rsidR="00D57CBC">
        <w:rPr>
          <w:rFonts w:ascii="Times New Roman" w:hAnsi="Times New Roman" w:cs="Times New Roman"/>
        </w:rPr>
        <w:t xml:space="preserve">.  </w:t>
      </w:r>
      <w:r w:rsidRPr="00A84E14" w:rsidR="00E17056">
        <w:rPr>
          <w:rFonts w:ascii="Times New Roman" w:hAnsi="Times New Roman" w:cs="Times New Roman"/>
        </w:rPr>
        <w:t xml:space="preserve">I share the concern that Section 230 has at times been used to immunize criminal behavior and </w:t>
      </w:r>
      <w:r w:rsidRPr="00A84E14" w:rsidR="00092BF7">
        <w:rPr>
          <w:rFonts w:ascii="Times New Roman" w:hAnsi="Times New Roman" w:cs="Times New Roman"/>
        </w:rPr>
        <w:t xml:space="preserve">left victims of stalking, harassment and worse without an effective remedy.  </w:t>
      </w:r>
      <w:r w:rsidRPr="00A84E14" w:rsidR="002940A8">
        <w:rPr>
          <w:rFonts w:ascii="Times New Roman" w:hAnsi="Times New Roman" w:cs="Times New Roman"/>
        </w:rPr>
        <w:t>Moreover</w:t>
      </w:r>
      <w:r w:rsidRPr="00A84E14" w:rsidR="00092BF7">
        <w:rPr>
          <w:rFonts w:ascii="Times New Roman" w:hAnsi="Times New Roman" w:cs="Times New Roman"/>
        </w:rPr>
        <w:t xml:space="preserve">, particularly as a parent of young children, I </w:t>
      </w:r>
      <w:r w:rsidRPr="00A84E14" w:rsidR="00B241B3">
        <w:rPr>
          <w:rFonts w:ascii="Times New Roman" w:hAnsi="Times New Roman" w:cs="Times New Roman"/>
        </w:rPr>
        <w:t xml:space="preserve">share the </w:t>
      </w:r>
      <w:r w:rsidRPr="00A84E14" w:rsidR="00CD7179">
        <w:rPr>
          <w:rFonts w:ascii="Times New Roman" w:hAnsi="Times New Roman" w:cs="Times New Roman"/>
        </w:rPr>
        <w:t>desire to maintain</w:t>
      </w:r>
      <w:r w:rsidRPr="00A84E14" w:rsidR="007B665A">
        <w:rPr>
          <w:rFonts w:ascii="Times New Roman" w:hAnsi="Times New Roman" w:cs="Times New Roman"/>
        </w:rPr>
        <w:t xml:space="preserve"> </w:t>
      </w:r>
      <w:r w:rsidRPr="00A84E14" w:rsidR="00B241B3">
        <w:rPr>
          <w:rFonts w:ascii="Times New Roman" w:hAnsi="Times New Roman" w:cs="Times New Roman"/>
        </w:rPr>
        <w:t xml:space="preserve">strong incentives for companies to </w:t>
      </w:r>
      <w:r w:rsidRPr="00A84E14" w:rsidR="00CD7179">
        <w:rPr>
          <w:rFonts w:ascii="Times New Roman" w:hAnsi="Times New Roman" w:cs="Times New Roman"/>
        </w:rPr>
        <w:t xml:space="preserve">keep </w:t>
      </w:r>
      <w:r w:rsidRPr="00A84E14" w:rsidR="00B241B3">
        <w:rPr>
          <w:rFonts w:ascii="Times New Roman" w:hAnsi="Times New Roman" w:cs="Times New Roman"/>
        </w:rPr>
        <w:t>some places online safe for</w:t>
      </w:r>
      <w:r w:rsidRPr="00A84E14" w:rsidR="002940A8">
        <w:rPr>
          <w:rFonts w:ascii="Times New Roman" w:hAnsi="Times New Roman" w:cs="Times New Roman"/>
        </w:rPr>
        <w:t xml:space="preserve"> </w:t>
      </w:r>
      <w:r w:rsidRPr="00A84E14" w:rsidR="008A6108">
        <w:rPr>
          <w:rFonts w:ascii="Times New Roman" w:hAnsi="Times New Roman" w:cs="Times New Roman"/>
        </w:rPr>
        <w:t>kids</w:t>
      </w:r>
      <w:r w:rsidRPr="00A84E14" w:rsidR="007B665A">
        <w:rPr>
          <w:rFonts w:ascii="Times New Roman" w:hAnsi="Times New Roman" w:cs="Times New Roman"/>
        </w:rPr>
        <w:t xml:space="preserve">.  </w:t>
      </w:r>
      <w:r w:rsidRPr="00A84E14" w:rsidR="00E761CD">
        <w:rPr>
          <w:rFonts w:ascii="Times New Roman" w:hAnsi="Times New Roman" w:cs="Times New Roman"/>
        </w:rPr>
        <w:t>These are valid concerns that</w:t>
      </w:r>
      <w:r w:rsidRPr="00A84E14" w:rsidR="00044882">
        <w:rPr>
          <w:rFonts w:ascii="Times New Roman" w:hAnsi="Times New Roman" w:cs="Times New Roman"/>
        </w:rPr>
        <w:t xml:space="preserve"> deserve robust</w:t>
      </w:r>
      <w:r w:rsidRPr="00A84E14" w:rsidR="002940A8">
        <w:rPr>
          <w:rFonts w:ascii="Times New Roman" w:hAnsi="Times New Roman" w:cs="Times New Roman"/>
        </w:rPr>
        <w:t xml:space="preserve"> examination and</w:t>
      </w:r>
      <w:r w:rsidRPr="00A84E14" w:rsidR="00044882">
        <w:rPr>
          <w:rFonts w:ascii="Times New Roman" w:hAnsi="Times New Roman" w:cs="Times New Roman"/>
        </w:rPr>
        <w:t xml:space="preserve"> debate.  </w:t>
      </w:r>
    </w:p>
    <w:p w:rsidR="00AC478F" w:rsidRPr="00A84E14" w:rsidP="00A84E14" w14:paraId="091F7752" w14:textId="17314C0C">
      <w:pPr>
        <w:rPr>
          <w:rFonts w:ascii="Times New Roman" w:hAnsi="Times New Roman" w:cs="Times New Roman"/>
        </w:rPr>
      </w:pPr>
    </w:p>
    <w:p w:rsidR="00AC478F" w:rsidRPr="00A84E14" w:rsidP="00A84E14" w14:paraId="76012B21" w14:textId="6B1A06DF">
      <w:pPr>
        <w:rPr>
          <w:rFonts w:ascii="Times New Roman" w:hAnsi="Times New Roman" w:cs="Times New Roman"/>
        </w:rPr>
      </w:pPr>
      <w:r w:rsidRPr="00A84E14">
        <w:rPr>
          <w:rFonts w:ascii="Times New Roman" w:hAnsi="Times New Roman" w:cs="Times New Roman"/>
        </w:rPr>
        <w:t>But that debate</w:t>
      </w:r>
      <w:r w:rsidRPr="00A84E14" w:rsidR="002940A8">
        <w:rPr>
          <w:rFonts w:ascii="Times New Roman" w:hAnsi="Times New Roman" w:cs="Times New Roman"/>
        </w:rPr>
        <w:t xml:space="preserve"> ultimately</w:t>
      </w:r>
      <w:r w:rsidRPr="00A84E14">
        <w:rPr>
          <w:rFonts w:ascii="Times New Roman" w:hAnsi="Times New Roman" w:cs="Times New Roman"/>
        </w:rPr>
        <w:t xml:space="preserve"> belongs </w:t>
      </w:r>
      <w:r w:rsidRPr="00A84E14" w:rsidR="002940A8">
        <w:rPr>
          <w:rFonts w:ascii="Times New Roman" w:hAnsi="Times New Roman" w:cs="Times New Roman"/>
        </w:rPr>
        <w:t>to</w:t>
      </w:r>
      <w:r w:rsidRPr="00A84E14">
        <w:rPr>
          <w:rFonts w:ascii="Times New Roman" w:hAnsi="Times New Roman" w:cs="Times New Roman"/>
        </w:rPr>
        <w:t xml:space="preserve"> Congress.  </w:t>
      </w:r>
      <w:r w:rsidRPr="00A84E14" w:rsidR="00CE0F82">
        <w:rPr>
          <w:rFonts w:ascii="Times New Roman" w:hAnsi="Times New Roman" w:cs="Times New Roman"/>
        </w:rPr>
        <w:t xml:space="preserve">Congress laid out the </w:t>
      </w:r>
      <w:r w:rsidRPr="00A84E14" w:rsidR="004B13A6">
        <w:rPr>
          <w:rFonts w:ascii="Times New Roman" w:hAnsi="Times New Roman" w:cs="Times New Roman"/>
        </w:rPr>
        <w:t xml:space="preserve">original scope of the Section 230 liability shield, </w:t>
      </w:r>
      <w:r w:rsidRPr="00A84E14" w:rsidR="005B3D75">
        <w:rPr>
          <w:rFonts w:ascii="Times New Roman" w:hAnsi="Times New Roman" w:cs="Times New Roman"/>
        </w:rPr>
        <w:t xml:space="preserve">and </w:t>
      </w:r>
      <w:r w:rsidRPr="00A84E14" w:rsidR="00F36299">
        <w:rPr>
          <w:rFonts w:ascii="Times New Roman" w:hAnsi="Times New Roman" w:cs="Times New Roman"/>
        </w:rPr>
        <w:t>Congress</w:t>
      </w:r>
      <w:r w:rsidRPr="00A84E14" w:rsidR="00320DB3">
        <w:rPr>
          <w:rFonts w:ascii="Times New Roman" w:hAnsi="Times New Roman" w:cs="Times New Roman"/>
        </w:rPr>
        <w:t xml:space="preserve"> </w:t>
      </w:r>
      <w:r w:rsidRPr="00A84E14" w:rsidR="00F36299">
        <w:rPr>
          <w:rFonts w:ascii="Times New Roman" w:hAnsi="Times New Roman" w:cs="Times New Roman"/>
        </w:rPr>
        <w:t xml:space="preserve">should </w:t>
      </w:r>
      <w:r w:rsidRPr="00A84E14" w:rsidR="005B3D75">
        <w:rPr>
          <w:rFonts w:ascii="Times New Roman" w:hAnsi="Times New Roman" w:cs="Times New Roman"/>
        </w:rPr>
        <w:t xml:space="preserve">decide whether to change it.  </w:t>
      </w:r>
      <w:r w:rsidRPr="00A84E14" w:rsidR="00762BF5">
        <w:rPr>
          <w:rFonts w:ascii="Times New Roman" w:hAnsi="Times New Roman" w:cs="Times New Roman"/>
        </w:rPr>
        <w:t>T</w:t>
      </w:r>
      <w:r w:rsidRPr="00A84E14">
        <w:rPr>
          <w:rFonts w:ascii="Times New Roman" w:hAnsi="Times New Roman" w:cs="Times New Roman"/>
        </w:rPr>
        <w:t>hat the President might find it more expedient to influence a five-member Commission tha</w:t>
      </w:r>
      <w:r w:rsidRPr="00A84E14" w:rsidR="003577B9">
        <w:rPr>
          <w:rFonts w:ascii="Times New Roman" w:hAnsi="Times New Roman" w:cs="Times New Roman"/>
        </w:rPr>
        <w:t>n a</w:t>
      </w:r>
      <w:r w:rsidRPr="00A84E14">
        <w:rPr>
          <w:rFonts w:ascii="Times New Roman" w:hAnsi="Times New Roman" w:cs="Times New Roman"/>
        </w:rPr>
        <w:t xml:space="preserve"> 53</w:t>
      </w:r>
      <w:r w:rsidRPr="00A84E14" w:rsidR="00745BBE">
        <w:rPr>
          <w:rFonts w:ascii="Times New Roman" w:hAnsi="Times New Roman" w:cs="Times New Roman"/>
        </w:rPr>
        <w:t>8</w:t>
      </w:r>
      <w:r w:rsidRPr="00A84E14">
        <w:rPr>
          <w:rFonts w:ascii="Times New Roman" w:hAnsi="Times New Roman" w:cs="Times New Roman"/>
        </w:rPr>
        <w:t>-member Congress</w:t>
      </w:r>
      <w:r w:rsidRPr="00A84E14" w:rsidR="003577B9">
        <w:rPr>
          <w:rFonts w:ascii="Times New Roman" w:hAnsi="Times New Roman" w:cs="Times New Roman"/>
        </w:rPr>
        <w:t xml:space="preserve"> is not a </w:t>
      </w:r>
      <w:r w:rsidRPr="00A84E14" w:rsidR="002940A8">
        <w:rPr>
          <w:rFonts w:ascii="Times New Roman" w:hAnsi="Times New Roman" w:cs="Times New Roman"/>
        </w:rPr>
        <w:t>sufficient</w:t>
      </w:r>
      <w:r w:rsidRPr="00A84E14" w:rsidR="003577B9">
        <w:rPr>
          <w:rFonts w:ascii="Times New Roman" w:hAnsi="Times New Roman" w:cs="Times New Roman"/>
        </w:rPr>
        <w:t xml:space="preserve"> reason</w:t>
      </w:r>
      <w:r w:rsidRPr="00A84E14" w:rsidR="002940A8">
        <w:rPr>
          <w:rFonts w:ascii="Times New Roman" w:hAnsi="Times New Roman" w:cs="Times New Roman"/>
        </w:rPr>
        <w:t>, much less a good one,</w:t>
      </w:r>
      <w:r w:rsidRPr="00A84E14" w:rsidR="003577B9">
        <w:rPr>
          <w:rFonts w:ascii="Times New Roman" w:hAnsi="Times New Roman" w:cs="Times New Roman"/>
        </w:rPr>
        <w:t xml:space="preserve"> </w:t>
      </w:r>
      <w:r w:rsidRPr="00A84E14" w:rsidR="005B3D75">
        <w:rPr>
          <w:rFonts w:ascii="Times New Roman" w:hAnsi="Times New Roman" w:cs="Times New Roman"/>
        </w:rPr>
        <w:t>to circumvent</w:t>
      </w:r>
      <w:r w:rsidRPr="00A84E14" w:rsidR="002940A8">
        <w:rPr>
          <w:rFonts w:ascii="Times New Roman" w:hAnsi="Times New Roman" w:cs="Times New Roman"/>
        </w:rPr>
        <w:t xml:space="preserve"> the constitutional function of</w:t>
      </w:r>
      <w:r w:rsidRPr="00A84E14" w:rsidR="005B3D75">
        <w:rPr>
          <w:rFonts w:ascii="Times New Roman" w:hAnsi="Times New Roman" w:cs="Times New Roman"/>
        </w:rPr>
        <w:t xml:space="preserve"> </w:t>
      </w:r>
      <w:r w:rsidRPr="00A84E14" w:rsidR="00762BF5">
        <w:rPr>
          <w:rFonts w:ascii="Times New Roman" w:hAnsi="Times New Roman" w:cs="Times New Roman"/>
        </w:rPr>
        <w:t xml:space="preserve">our democratically elected representatives. </w:t>
      </w:r>
    </w:p>
    <w:p w:rsidR="00682EFF" w:rsidRPr="00A84E14" w:rsidP="00A84E14" w14:paraId="561F33AD" w14:textId="305C4D2D">
      <w:pPr>
        <w:rPr>
          <w:rFonts w:ascii="Times New Roman" w:hAnsi="Times New Roman" w:cs="Times New Roman"/>
        </w:rPr>
      </w:pPr>
    </w:p>
    <w:p w:rsidR="00256ED1" w:rsidRPr="00A84E14" w:rsidP="00A84E14" w14:paraId="694F7BCF" w14:textId="03E3B52F">
      <w:pPr>
        <w:rPr>
          <w:rFonts w:ascii="Times New Roman" w:hAnsi="Times New Roman" w:cs="Times New Roman"/>
        </w:rPr>
      </w:pPr>
      <w:r w:rsidRPr="00A84E14">
        <w:rPr>
          <w:rFonts w:ascii="Times New Roman" w:hAnsi="Times New Roman" w:cs="Times New Roman"/>
        </w:rPr>
        <w:t xml:space="preserve">Unlike many of the spectrum issues NTIA </w:t>
      </w:r>
      <w:r w:rsidRPr="00A84E14" w:rsidR="00BD215F">
        <w:rPr>
          <w:rFonts w:ascii="Times New Roman" w:hAnsi="Times New Roman" w:cs="Times New Roman"/>
        </w:rPr>
        <w:t>handles, t</w:t>
      </w:r>
      <w:r w:rsidRPr="00A84E14">
        <w:rPr>
          <w:rFonts w:ascii="Times New Roman" w:hAnsi="Times New Roman" w:cs="Times New Roman"/>
        </w:rPr>
        <w:t>his is not a complicated technical issue.  I call on NTIA and the Chairman to bring this issue before us now.  Let us be clear with the American public about what</w:t>
      </w:r>
      <w:r w:rsidRPr="00A84E14" w:rsidR="003C4B78">
        <w:rPr>
          <w:rFonts w:ascii="Times New Roman" w:hAnsi="Times New Roman" w:cs="Times New Roman"/>
        </w:rPr>
        <w:t>, if any,</w:t>
      </w:r>
      <w:r w:rsidRPr="00A84E14" w:rsidR="00320DB3">
        <w:rPr>
          <w:rFonts w:ascii="Times New Roman" w:hAnsi="Times New Roman" w:cs="Times New Roman"/>
        </w:rPr>
        <w:t xml:space="preserve"> </w:t>
      </w:r>
      <w:r w:rsidRPr="00A84E14" w:rsidR="003C4B78">
        <w:rPr>
          <w:rFonts w:ascii="Times New Roman" w:hAnsi="Times New Roman" w:cs="Times New Roman"/>
        </w:rPr>
        <w:t xml:space="preserve">real-world </w:t>
      </w:r>
      <w:r w:rsidRPr="00A84E14" w:rsidR="00272B7C">
        <w:rPr>
          <w:rFonts w:ascii="Times New Roman" w:hAnsi="Times New Roman" w:cs="Times New Roman"/>
        </w:rPr>
        <w:t xml:space="preserve">impact </w:t>
      </w:r>
      <w:r w:rsidRPr="00A84E14">
        <w:rPr>
          <w:rFonts w:ascii="Times New Roman" w:hAnsi="Times New Roman" w:cs="Times New Roman"/>
        </w:rPr>
        <w:t>the Executive Order</w:t>
      </w:r>
      <w:r w:rsidRPr="00A84E14" w:rsidR="00272B7C">
        <w:rPr>
          <w:rFonts w:ascii="Times New Roman" w:hAnsi="Times New Roman" w:cs="Times New Roman"/>
        </w:rPr>
        <w:t xml:space="preserve"> has</w:t>
      </w:r>
      <w:r w:rsidRPr="00A84E14">
        <w:rPr>
          <w:rFonts w:ascii="Times New Roman" w:hAnsi="Times New Roman" w:cs="Times New Roman"/>
        </w:rPr>
        <w:t xml:space="preserve">, and let us avoid an upcoming election season in which the government can use a pending proceeding to intimidate private parties. </w:t>
      </w:r>
    </w:p>
    <w:p w:rsidR="005B5AD5" w:rsidRPr="00A84E14" w:rsidP="00A84E14" w14:paraId="5C704F86" w14:textId="3661EF99">
      <w:pPr>
        <w:rPr>
          <w:rFonts w:ascii="Times New Roman" w:hAnsi="Times New Roman" w:cs="Times New Roman"/>
        </w:rPr>
      </w:pPr>
    </w:p>
    <w:sectPr w:rsidSect="00650EAD">
      <w:footerReference w:type="even" r:id="rId4"/>
      <w:footerReference w:type="defaul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0EAD" w14:paraId="5EB22D3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0EAD" w:rsidRPr="00650EAD" w14:paraId="32F851D4" w14:textId="77777777">
    <w:pPr>
      <w:pStyle w:val="Footer"/>
      <w:rPr>
        <w:rFonts w:ascii="Times New Roman" w:hAnsi="Times New Roman"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5A5"/>
    <w:rsid w:val="000054EC"/>
    <w:rsid w:val="00007684"/>
    <w:rsid w:val="000107EF"/>
    <w:rsid w:val="0001118E"/>
    <w:rsid w:val="00012111"/>
    <w:rsid w:val="000349BE"/>
    <w:rsid w:val="00036D12"/>
    <w:rsid w:val="00044882"/>
    <w:rsid w:val="000506C1"/>
    <w:rsid w:val="00050CE0"/>
    <w:rsid w:val="00052399"/>
    <w:rsid w:val="00052F9B"/>
    <w:rsid w:val="0005488F"/>
    <w:rsid w:val="00055378"/>
    <w:rsid w:val="000602BE"/>
    <w:rsid w:val="000626AF"/>
    <w:rsid w:val="00062F50"/>
    <w:rsid w:val="00063D7C"/>
    <w:rsid w:val="00064BA5"/>
    <w:rsid w:val="00065A19"/>
    <w:rsid w:val="0007218D"/>
    <w:rsid w:val="00072E6B"/>
    <w:rsid w:val="00090DB9"/>
    <w:rsid w:val="00092BF7"/>
    <w:rsid w:val="000A1D6D"/>
    <w:rsid w:val="000C0B45"/>
    <w:rsid w:val="000C4D75"/>
    <w:rsid w:val="000D0ED1"/>
    <w:rsid w:val="000D2850"/>
    <w:rsid w:val="000E4483"/>
    <w:rsid w:val="000E530E"/>
    <w:rsid w:val="000E59C9"/>
    <w:rsid w:val="000E730D"/>
    <w:rsid w:val="000F38BB"/>
    <w:rsid w:val="0010054D"/>
    <w:rsid w:val="00100777"/>
    <w:rsid w:val="00104267"/>
    <w:rsid w:val="00117327"/>
    <w:rsid w:val="0011754E"/>
    <w:rsid w:val="00122142"/>
    <w:rsid w:val="00123644"/>
    <w:rsid w:val="00134D95"/>
    <w:rsid w:val="00134E55"/>
    <w:rsid w:val="00140E68"/>
    <w:rsid w:val="00161776"/>
    <w:rsid w:val="001817AB"/>
    <w:rsid w:val="0018295D"/>
    <w:rsid w:val="00183C6D"/>
    <w:rsid w:val="001861BA"/>
    <w:rsid w:val="00190DBA"/>
    <w:rsid w:val="001924B2"/>
    <w:rsid w:val="00192849"/>
    <w:rsid w:val="00193C75"/>
    <w:rsid w:val="001B45B0"/>
    <w:rsid w:val="001B473E"/>
    <w:rsid w:val="001C0583"/>
    <w:rsid w:val="001D5480"/>
    <w:rsid w:val="001E0D25"/>
    <w:rsid w:val="001E3F5B"/>
    <w:rsid w:val="001F5361"/>
    <w:rsid w:val="001F553E"/>
    <w:rsid w:val="002025E9"/>
    <w:rsid w:val="0020710B"/>
    <w:rsid w:val="002075C8"/>
    <w:rsid w:val="002140A0"/>
    <w:rsid w:val="0021735C"/>
    <w:rsid w:val="00224CC0"/>
    <w:rsid w:val="00225957"/>
    <w:rsid w:val="0023463B"/>
    <w:rsid w:val="00240426"/>
    <w:rsid w:val="00243197"/>
    <w:rsid w:val="00245518"/>
    <w:rsid w:val="00247E90"/>
    <w:rsid w:val="00250428"/>
    <w:rsid w:val="0025282A"/>
    <w:rsid w:val="00256ED1"/>
    <w:rsid w:val="002635CD"/>
    <w:rsid w:val="00265403"/>
    <w:rsid w:val="00272B7C"/>
    <w:rsid w:val="0028261E"/>
    <w:rsid w:val="002940A8"/>
    <w:rsid w:val="00296727"/>
    <w:rsid w:val="002A4E6F"/>
    <w:rsid w:val="002A6F4F"/>
    <w:rsid w:val="002B0A1F"/>
    <w:rsid w:val="002B5860"/>
    <w:rsid w:val="002B7416"/>
    <w:rsid w:val="002D15D1"/>
    <w:rsid w:val="002D20CA"/>
    <w:rsid w:val="002D21BD"/>
    <w:rsid w:val="002D3A05"/>
    <w:rsid w:val="002D64A8"/>
    <w:rsid w:val="002E713F"/>
    <w:rsid w:val="002E72C4"/>
    <w:rsid w:val="00313883"/>
    <w:rsid w:val="00316DD0"/>
    <w:rsid w:val="00320DB3"/>
    <w:rsid w:val="00322253"/>
    <w:rsid w:val="003229B4"/>
    <w:rsid w:val="00323962"/>
    <w:rsid w:val="003239EA"/>
    <w:rsid w:val="00332FAF"/>
    <w:rsid w:val="00342C58"/>
    <w:rsid w:val="00343195"/>
    <w:rsid w:val="003539F4"/>
    <w:rsid w:val="00355E4D"/>
    <w:rsid w:val="003577B9"/>
    <w:rsid w:val="00360D1E"/>
    <w:rsid w:val="003616BD"/>
    <w:rsid w:val="00381BD2"/>
    <w:rsid w:val="00382458"/>
    <w:rsid w:val="00385A34"/>
    <w:rsid w:val="00393713"/>
    <w:rsid w:val="00393EA5"/>
    <w:rsid w:val="003B1C54"/>
    <w:rsid w:val="003B7DAC"/>
    <w:rsid w:val="003C4B78"/>
    <w:rsid w:val="003D6BF1"/>
    <w:rsid w:val="003D714C"/>
    <w:rsid w:val="003E1DDB"/>
    <w:rsid w:val="003E38C6"/>
    <w:rsid w:val="003F5609"/>
    <w:rsid w:val="0040089A"/>
    <w:rsid w:val="00403D0B"/>
    <w:rsid w:val="00410985"/>
    <w:rsid w:val="00414C3F"/>
    <w:rsid w:val="00415149"/>
    <w:rsid w:val="00415E72"/>
    <w:rsid w:val="00417C8D"/>
    <w:rsid w:val="00417DB3"/>
    <w:rsid w:val="0042773F"/>
    <w:rsid w:val="00431AEC"/>
    <w:rsid w:val="004341C3"/>
    <w:rsid w:val="004509FE"/>
    <w:rsid w:val="00450ACA"/>
    <w:rsid w:val="00455144"/>
    <w:rsid w:val="00455F1B"/>
    <w:rsid w:val="004568B9"/>
    <w:rsid w:val="004574B7"/>
    <w:rsid w:val="0045784B"/>
    <w:rsid w:val="0046159E"/>
    <w:rsid w:val="00467AE6"/>
    <w:rsid w:val="004833E4"/>
    <w:rsid w:val="0049084C"/>
    <w:rsid w:val="004A169A"/>
    <w:rsid w:val="004A239A"/>
    <w:rsid w:val="004A59C0"/>
    <w:rsid w:val="004A78D8"/>
    <w:rsid w:val="004B046B"/>
    <w:rsid w:val="004B13A6"/>
    <w:rsid w:val="004C3873"/>
    <w:rsid w:val="004C3CC5"/>
    <w:rsid w:val="004D0AAE"/>
    <w:rsid w:val="004E6D7C"/>
    <w:rsid w:val="004F6291"/>
    <w:rsid w:val="00500D85"/>
    <w:rsid w:val="00506B13"/>
    <w:rsid w:val="00514D5C"/>
    <w:rsid w:val="00517AF9"/>
    <w:rsid w:val="00520231"/>
    <w:rsid w:val="00522D1F"/>
    <w:rsid w:val="005271AE"/>
    <w:rsid w:val="00531D00"/>
    <w:rsid w:val="00544C8B"/>
    <w:rsid w:val="00564843"/>
    <w:rsid w:val="00565F66"/>
    <w:rsid w:val="005723F5"/>
    <w:rsid w:val="00575E3E"/>
    <w:rsid w:val="0058244A"/>
    <w:rsid w:val="0059351B"/>
    <w:rsid w:val="00595EC0"/>
    <w:rsid w:val="005A0A92"/>
    <w:rsid w:val="005A1CD1"/>
    <w:rsid w:val="005A7ED3"/>
    <w:rsid w:val="005B1D05"/>
    <w:rsid w:val="005B3D75"/>
    <w:rsid w:val="005B54DE"/>
    <w:rsid w:val="005B5AD5"/>
    <w:rsid w:val="005C17BF"/>
    <w:rsid w:val="005D34D2"/>
    <w:rsid w:val="005D5BFB"/>
    <w:rsid w:val="005D6A93"/>
    <w:rsid w:val="005E0C82"/>
    <w:rsid w:val="005E3016"/>
    <w:rsid w:val="005F295C"/>
    <w:rsid w:val="005F2BA0"/>
    <w:rsid w:val="0060278B"/>
    <w:rsid w:val="006035A5"/>
    <w:rsid w:val="00604A63"/>
    <w:rsid w:val="006124A0"/>
    <w:rsid w:val="00613A8E"/>
    <w:rsid w:val="00620A5C"/>
    <w:rsid w:val="00624E6E"/>
    <w:rsid w:val="00627808"/>
    <w:rsid w:val="00637D3C"/>
    <w:rsid w:val="00640550"/>
    <w:rsid w:val="00642D97"/>
    <w:rsid w:val="006507AC"/>
    <w:rsid w:val="00650EAD"/>
    <w:rsid w:val="00651643"/>
    <w:rsid w:val="00655E31"/>
    <w:rsid w:val="00662C84"/>
    <w:rsid w:val="00665118"/>
    <w:rsid w:val="00667277"/>
    <w:rsid w:val="00673E68"/>
    <w:rsid w:val="00682EFF"/>
    <w:rsid w:val="006843E0"/>
    <w:rsid w:val="00686938"/>
    <w:rsid w:val="00693B6A"/>
    <w:rsid w:val="00693D63"/>
    <w:rsid w:val="006945C2"/>
    <w:rsid w:val="00695BC2"/>
    <w:rsid w:val="006A7CFE"/>
    <w:rsid w:val="006B2396"/>
    <w:rsid w:val="006C2134"/>
    <w:rsid w:val="006D0883"/>
    <w:rsid w:val="006D3870"/>
    <w:rsid w:val="006D48F7"/>
    <w:rsid w:val="006E7301"/>
    <w:rsid w:val="00714043"/>
    <w:rsid w:val="0071494D"/>
    <w:rsid w:val="00720A51"/>
    <w:rsid w:val="0072461D"/>
    <w:rsid w:val="00724895"/>
    <w:rsid w:val="007353A4"/>
    <w:rsid w:val="007371B6"/>
    <w:rsid w:val="007405C8"/>
    <w:rsid w:val="00745BBE"/>
    <w:rsid w:val="00745D09"/>
    <w:rsid w:val="00746B1A"/>
    <w:rsid w:val="0075065F"/>
    <w:rsid w:val="00751A75"/>
    <w:rsid w:val="00762BF5"/>
    <w:rsid w:val="00770142"/>
    <w:rsid w:val="00772154"/>
    <w:rsid w:val="007957E9"/>
    <w:rsid w:val="007A2582"/>
    <w:rsid w:val="007A6A99"/>
    <w:rsid w:val="007B48AE"/>
    <w:rsid w:val="007B534B"/>
    <w:rsid w:val="007B665A"/>
    <w:rsid w:val="007B66AC"/>
    <w:rsid w:val="007C45AC"/>
    <w:rsid w:val="007C755C"/>
    <w:rsid w:val="007D4E9A"/>
    <w:rsid w:val="007D64D6"/>
    <w:rsid w:val="007D6C42"/>
    <w:rsid w:val="007D7D4B"/>
    <w:rsid w:val="007F1957"/>
    <w:rsid w:val="007F1CF7"/>
    <w:rsid w:val="00807D9D"/>
    <w:rsid w:val="00811272"/>
    <w:rsid w:val="00811563"/>
    <w:rsid w:val="008130D0"/>
    <w:rsid w:val="00816968"/>
    <w:rsid w:val="00824AC3"/>
    <w:rsid w:val="00843F16"/>
    <w:rsid w:val="008526EE"/>
    <w:rsid w:val="0085610E"/>
    <w:rsid w:val="0087732F"/>
    <w:rsid w:val="00880741"/>
    <w:rsid w:val="0089114D"/>
    <w:rsid w:val="0089406D"/>
    <w:rsid w:val="008A6108"/>
    <w:rsid w:val="008B4663"/>
    <w:rsid w:val="008E1B3F"/>
    <w:rsid w:val="008F0B50"/>
    <w:rsid w:val="008F1AF6"/>
    <w:rsid w:val="00901266"/>
    <w:rsid w:val="009107DE"/>
    <w:rsid w:val="009135A1"/>
    <w:rsid w:val="0091685F"/>
    <w:rsid w:val="0092777D"/>
    <w:rsid w:val="00940D77"/>
    <w:rsid w:val="00940F30"/>
    <w:rsid w:val="00943D36"/>
    <w:rsid w:val="00952219"/>
    <w:rsid w:val="00954F04"/>
    <w:rsid w:val="00955BBA"/>
    <w:rsid w:val="00962BBE"/>
    <w:rsid w:val="00965B8B"/>
    <w:rsid w:val="00972E95"/>
    <w:rsid w:val="00974BB8"/>
    <w:rsid w:val="00974EE9"/>
    <w:rsid w:val="009770FB"/>
    <w:rsid w:val="0098474F"/>
    <w:rsid w:val="00985F6C"/>
    <w:rsid w:val="00995B9B"/>
    <w:rsid w:val="009B4B45"/>
    <w:rsid w:val="009B5415"/>
    <w:rsid w:val="009D624F"/>
    <w:rsid w:val="009D6B78"/>
    <w:rsid w:val="009D7194"/>
    <w:rsid w:val="00A10087"/>
    <w:rsid w:val="00A14B86"/>
    <w:rsid w:val="00A24482"/>
    <w:rsid w:val="00A25F1E"/>
    <w:rsid w:val="00A31A79"/>
    <w:rsid w:val="00A42050"/>
    <w:rsid w:val="00A47ADA"/>
    <w:rsid w:val="00A624E6"/>
    <w:rsid w:val="00A62F5C"/>
    <w:rsid w:val="00A67A34"/>
    <w:rsid w:val="00A706BE"/>
    <w:rsid w:val="00A779DA"/>
    <w:rsid w:val="00A80F02"/>
    <w:rsid w:val="00A81BD2"/>
    <w:rsid w:val="00A84E14"/>
    <w:rsid w:val="00A913CF"/>
    <w:rsid w:val="00A93B39"/>
    <w:rsid w:val="00AA3C5D"/>
    <w:rsid w:val="00AA6427"/>
    <w:rsid w:val="00AA6768"/>
    <w:rsid w:val="00AB227A"/>
    <w:rsid w:val="00AB28F3"/>
    <w:rsid w:val="00AC478F"/>
    <w:rsid w:val="00AD0FBC"/>
    <w:rsid w:val="00AD30A3"/>
    <w:rsid w:val="00AE0C83"/>
    <w:rsid w:val="00AE1EBE"/>
    <w:rsid w:val="00B014F8"/>
    <w:rsid w:val="00B027DE"/>
    <w:rsid w:val="00B12116"/>
    <w:rsid w:val="00B22AE9"/>
    <w:rsid w:val="00B241B3"/>
    <w:rsid w:val="00B42FD1"/>
    <w:rsid w:val="00B43E04"/>
    <w:rsid w:val="00B5123B"/>
    <w:rsid w:val="00B662D7"/>
    <w:rsid w:val="00B66EE7"/>
    <w:rsid w:val="00B7456D"/>
    <w:rsid w:val="00B80582"/>
    <w:rsid w:val="00B81202"/>
    <w:rsid w:val="00B8149D"/>
    <w:rsid w:val="00B8392B"/>
    <w:rsid w:val="00B8509C"/>
    <w:rsid w:val="00B85EFC"/>
    <w:rsid w:val="00B863EF"/>
    <w:rsid w:val="00B91910"/>
    <w:rsid w:val="00B91FCC"/>
    <w:rsid w:val="00B961F4"/>
    <w:rsid w:val="00B97BF2"/>
    <w:rsid w:val="00BA6613"/>
    <w:rsid w:val="00BB0040"/>
    <w:rsid w:val="00BC0CF8"/>
    <w:rsid w:val="00BC2703"/>
    <w:rsid w:val="00BC56F5"/>
    <w:rsid w:val="00BD1B02"/>
    <w:rsid w:val="00BD1B68"/>
    <w:rsid w:val="00BD215F"/>
    <w:rsid w:val="00BD5E50"/>
    <w:rsid w:val="00BE50D2"/>
    <w:rsid w:val="00BE5ECE"/>
    <w:rsid w:val="00BF7F21"/>
    <w:rsid w:val="00C0292C"/>
    <w:rsid w:val="00C06D79"/>
    <w:rsid w:val="00C17CF5"/>
    <w:rsid w:val="00C23D1A"/>
    <w:rsid w:val="00C378E9"/>
    <w:rsid w:val="00C42C92"/>
    <w:rsid w:val="00C438C4"/>
    <w:rsid w:val="00C45F6F"/>
    <w:rsid w:val="00C52533"/>
    <w:rsid w:val="00C52C80"/>
    <w:rsid w:val="00C571AF"/>
    <w:rsid w:val="00C60E02"/>
    <w:rsid w:val="00C75FEE"/>
    <w:rsid w:val="00C771F0"/>
    <w:rsid w:val="00C83C45"/>
    <w:rsid w:val="00C872D8"/>
    <w:rsid w:val="00CB0345"/>
    <w:rsid w:val="00CB72D5"/>
    <w:rsid w:val="00CD1B7B"/>
    <w:rsid w:val="00CD7179"/>
    <w:rsid w:val="00CE0508"/>
    <w:rsid w:val="00CE0946"/>
    <w:rsid w:val="00CE0F82"/>
    <w:rsid w:val="00CE134E"/>
    <w:rsid w:val="00CF47C0"/>
    <w:rsid w:val="00CF702E"/>
    <w:rsid w:val="00D02A4D"/>
    <w:rsid w:val="00D03C3F"/>
    <w:rsid w:val="00D042FC"/>
    <w:rsid w:val="00D04D65"/>
    <w:rsid w:val="00D04E69"/>
    <w:rsid w:val="00D179F7"/>
    <w:rsid w:val="00D27526"/>
    <w:rsid w:val="00D31406"/>
    <w:rsid w:val="00D31417"/>
    <w:rsid w:val="00D40CA6"/>
    <w:rsid w:val="00D421E4"/>
    <w:rsid w:val="00D56FBC"/>
    <w:rsid w:val="00D57CBC"/>
    <w:rsid w:val="00D6006C"/>
    <w:rsid w:val="00D73D77"/>
    <w:rsid w:val="00D833C4"/>
    <w:rsid w:val="00D86539"/>
    <w:rsid w:val="00D94696"/>
    <w:rsid w:val="00DA1A84"/>
    <w:rsid w:val="00DA3E39"/>
    <w:rsid w:val="00DA5913"/>
    <w:rsid w:val="00DA632E"/>
    <w:rsid w:val="00DB536A"/>
    <w:rsid w:val="00DC40B5"/>
    <w:rsid w:val="00DC5F63"/>
    <w:rsid w:val="00DD19CD"/>
    <w:rsid w:val="00DD2685"/>
    <w:rsid w:val="00DD49AC"/>
    <w:rsid w:val="00DE307B"/>
    <w:rsid w:val="00DF3D39"/>
    <w:rsid w:val="00E00169"/>
    <w:rsid w:val="00E02049"/>
    <w:rsid w:val="00E048BE"/>
    <w:rsid w:val="00E104F9"/>
    <w:rsid w:val="00E13B2F"/>
    <w:rsid w:val="00E17056"/>
    <w:rsid w:val="00E20AE0"/>
    <w:rsid w:val="00E229C5"/>
    <w:rsid w:val="00E2367D"/>
    <w:rsid w:val="00E24B78"/>
    <w:rsid w:val="00E2515C"/>
    <w:rsid w:val="00E32593"/>
    <w:rsid w:val="00E3409F"/>
    <w:rsid w:val="00E35CD7"/>
    <w:rsid w:val="00E42538"/>
    <w:rsid w:val="00E42EB1"/>
    <w:rsid w:val="00E51D7E"/>
    <w:rsid w:val="00E5698F"/>
    <w:rsid w:val="00E640EE"/>
    <w:rsid w:val="00E72DEE"/>
    <w:rsid w:val="00E73314"/>
    <w:rsid w:val="00E74915"/>
    <w:rsid w:val="00E761CD"/>
    <w:rsid w:val="00E90F9F"/>
    <w:rsid w:val="00E94B68"/>
    <w:rsid w:val="00E95D1E"/>
    <w:rsid w:val="00EA3841"/>
    <w:rsid w:val="00EB23E4"/>
    <w:rsid w:val="00EB5C71"/>
    <w:rsid w:val="00EC0929"/>
    <w:rsid w:val="00EC7D00"/>
    <w:rsid w:val="00ED1BCB"/>
    <w:rsid w:val="00ED51E6"/>
    <w:rsid w:val="00ED759E"/>
    <w:rsid w:val="00EE011A"/>
    <w:rsid w:val="00EE2A04"/>
    <w:rsid w:val="00EE48D3"/>
    <w:rsid w:val="00EE665F"/>
    <w:rsid w:val="00EF2CC8"/>
    <w:rsid w:val="00EF44A6"/>
    <w:rsid w:val="00F02AA4"/>
    <w:rsid w:val="00F02CDB"/>
    <w:rsid w:val="00F32D88"/>
    <w:rsid w:val="00F36299"/>
    <w:rsid w:val="00F41A96"/>
    <w:rsid w:val="00F45070"/>
    <w:rsid w:val="00F46C2E"/>
    <w:rsid w:val="00F47230"/>
    <w:rsid w:val="00F609EB"/>
    <w:rsid w:val="00F6403F"/>
    <w:rsid w:val="00F65F7C"/>
    <w:rsid w:val="00F7121F"/>
    <w:rsid w:val="00F761F5"/>
    <w:rsid w:val="00F85A0F"/>
    <w:rsid w:val="00F8637D"/>
    <w:rsid w:val="00F91A32"/>
    <w:rsid w:val="00FB4E85"/>
    <w:rsid w:val="00FC52E0"/>
    <w:rsid w:val="00FC6745"/>
    <w:rsid w:val="00FC742C"/>
    <w:rsid w:val="00FD11EF"/>
    <w:rsid w:val="00FD74B9"/>
    <w:rsid w:val="00FE3849"/>
    <w:rsid w:val="00FE6370"/>
    <w:rsid w:val="00FF447A"/>
    <w:rsid w:val="00FF4BA8"/>
    <w:rsid w:val="00FF5B30"/>
    <w:rsid w:val="00FF5D4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F1E"/>
    <w:rPr>
      <w:color w:val="0563C1" w:themeColor="hyperlink"/>
      <w:u w:val="single"/>
    </w:rPr>
  </w:style>
  <w:style w:type="character" w:customStyle="1" w:styleId="UnresolvedMention">
    <w:name w:val="Unresolved Mention"/>
    <w:basedOn w:val="DefaultParagraphFont"/>
    <w:uiPriority w:val="99"/>
    <w:rsid w:val="00A25F1E"/>
    <w:rPr>
      <w:color w:val="605E5C"/>
      <w:shd w:val="clear" w:color="auto" w:fill="E1DFDD"/>
    </w:rPr>
  </w:style>
  <w:style w:type="paragraph" w:styleId="Header">
    <w:name w:val="header"/>
    <w:basedOn w:val="Normal"/>
    <w:link w:val="HeaderChar"/>
    <w:uiPriority w:val="99"/>
    <w:unhideWhenUsed/>
    <w:rsid w:val="002D3A05"/>
    <w:pPr>
      <w:tabs>
        <w:tab w:val="center" w:pos="4680"/>
        <w:tab w:val="right" w:pos="9360"/>
      </w:tabs>
    </w:pPr>
  </w:style>
  <w:style w:type="character" w:customStyle="1" w:styleId="HeaderChar">
    <w:name w:val="Header Char"/>
    <w:basedOn w:val="DefaultParagraphFont"/>
    <w:link w:val="Header"/>
    <w:uiPriority w:val="99"/>
    <w:rsid w:val="002D3A05"/>
  </w:style>
  <w:style w:type="paragraph" w:styleId="Footer">
    <w:name w:val="footer"/>
    <w:basedOn w:val="Normal"/>
    <w:link w:val="FooterChar"/>
    <w:uiPriority w:val="99"/>
    <w:unhideWhenUsed/>
    <w:rsid w:val="002D3A05"/>
    <w:pPr>
      <w:tabs>
        <w:tab w:val="center" w:pos="4680"/>
        <w:tab w:val="right" w:pos="9360"/>
      </w:tabs>
    </w:pPr>
  </w:style>
  <w:style w:type="character" w:customStyle="1" w:styleId="FooterChar">
    <w:name w:val="Footer Char"/>
    <w:basedOn w:val="DefaultParagraphFont"/>
    <w:link w:val="Footer"/>
    <w:uiPriority w:val="99"/>
    <w:rsid w:val="002D3A05"/>
  </w:style>
  <w:style w:type="character" w:styleId="PageNumber">
    <w:name w:val="page number"/>
    <w:basedOn w:val="DefaultParagraphFont"/>
    <w:uiPriority w:val="99"/>
    <w:semiHidden/>
    <w:unhideWhenUsed/>
    <w:rsid w:val="00650EAD"/>
  </w:style>
  <w:style w:type="paragraph" w:styleId="BalloonText">
    <w:name w:val="Balloon Text"/>
    <w:basedOn w:val="Normal"/>
    <w:link w:val="BalloonTextChar"/>
    <w:uiPriority w:val="99"/>
    <w:semiHidden/>
    <w:unhideWhenUsed/>
    <w:rsid w:val="00940F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F30"/>
    <w:rPr>
      <w:rFonts w:ascii="Segoe UI" w:hAnsi="Segoe UI" w:cs="Segoe UI"/>
      <w:sz w:val="18"/>
      <w:szCs w:val="18"/>
    </w:rPr>
  </w:style>
  <w:style w:type="character" w:styleId="CommentReference">
    <w:name w:val="annotation reference"/>
    <w:basedOn w:val="DefaultParagraphFont"/>
    <w:uiPriority w:val="99"/>
    <w:semiHidden/>
    <w:unhideWhenUsed/>
    <w:rsid w:val="00770142"/>
    <w:rPr>
      <w:sz w:val="16"/>
      <w:szCs w:val="16"/>
    </w:rPr>
  </w:style>
  <w:style w:type="paragraph" w:styleId="CommentText">
    <w:name w:val="annotation text"/>
    <w:basedOn w:val="Normal"/>
    <w:link w:val="CommentTextChar"/>
    <w:uiPriority w:val="99"/>
    <w:semiHidden/>
    <w:unhideWhenUsed/>
    <w:rsid w:val="00770142"/>
    <w:rPr>
      <w:sz w:val="20"/>
      <w:szCs w:val="20"/>
    </w:rPr>
  </w:style>
  <w:style w:type="character" w:customStyle="1" w:styleId="CommentTextChar">
    <w:name w:val="Comment Text Char"/>
    <w:basedOn w:val="DefaultParagraphFont"/>
    <w:link w:val="CommentText"/>
    <w:uiPriority w:val="99"/>
    <w:semiHidden/>
    <w:rsid w:val="00770142"/>
    <w:rPr>
      <w:sz w:val="20"/>
      <w:szCs w:val="20"/>
    </w:rPr>
  </w:style>
  <w:style w:type="paragraph" w:styleId="CommentSubject">
    <w:name w:val="annotation subject"/>
    <w:basedOn w:val="CommentText"/>
    <w:next w:val="CommentText"/>
    <w:link w:val="CommentSubjectChar"/>
    <w:uiPriority w:val="99"/>
    <w:semiHidden/>
    <w:unhideWhenUsed/>
    <w:rsid w:val="00770142"/>
    <w:rPr>
      <w:b/>
      <w:bCs/>
    </w:rPr>
  </w:style>
  <w:style w:type="character" w:customStyle="1" w:styleId="CommentSubjectChar">
    <w:name w:val="Comment Subject Char"/>
    <w:basedOn w:val="CommentTextChar"/>
    <w:link w:val="CommentSubject"/>
    <w:uiPriority w:val="99"/>
    <w:semiHidden/>
    <w:rsid w:val="00770142"/>
    <w:rPr>
      <w:b/>
      <w:bCs/>
      <w:sz w:val="20"/>
      <w:szCs w:val="20"/>
    </w:rPr>
  </w:style>
  <w:style w:type="character" w:customStyle="1" w:styleId="apple-converted-space">
    <w:name w:val="apple-converted-space"/>
    <w:basedOn w:val="DefaultParagraphFont"/>
    <w:rsid w:val="00C60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