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55809003" w14:textId="77777777" w:rsidTr="00B96085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54AA02F0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49966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93F836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4A0384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19B779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447FBD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894C64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E87D4C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BF9E21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C62FDAC" w14:textId="632EB40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40127">
              <w:rPr>
                <w:b/>
                <w:bCs/>
                <w:sz w:val="26"/>
                <w:szCs w:val="26"/>
              </w:rPr>
              <w:t xml:space="preserve">ANNOUNCES </w:t>
            </w:r>
            <w:r w:rsidR="001803FB">
              <w:rPr>
                <w:b/>
                <w:bCs/>
                <w:sz w:val="26"/>
                <w:szCs w:val="26"/>
              </w:rPr>
              <w:t>UPCOMING FORUM ON</w:t>
            </w:r>
            <w:r w:rsidR="00937046">
              <w:rPr>
                <w:b/>
                <w:bCs/>
                <w:sz w:val="26"/>
                <w:szCs w:val="26"/>
              </w:rPr>
              <w:br/>
            </w:r>
            <w:r w:rsidR="001803FB">
              <w:rPr>
                <w:b/>
                <w:bCs/>
                <w:sz w:val="26"/>
                <w:szCs w:val="26"/>
              </w:rPr>
              <w:t xml:space="preserve">5G </w:t>
            </w:r>
            <w:r w:rsidR="00796B2B">
              <w:rPr>
                <w:b/>
                <w:bCs/>
                <w:sz w:val="26"/>
                <w:szCs w:val="26"/>
              </w:rPr>
              <w:t xml:space="preserve">OPEN </w:t>
            </w:r>
            <w:r w:rsidR="001803FB">
              <w:rPr>
                <w:b/>
                <w:bCs/>
                <w:sz w:val="26"/>
                <w:szCs w:val="26"/>
              </w:rPr>
              <w:t>RADIO ACCESS NETWORKS</w:t>
            </w:r>
          </w:p>
          <w:p w:rsidR="00CC5E08" w:rsidRPr="008A3940" w:rsidP="00040127" w14:paraId="1CAA723F" w14:textId="680D780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September Summit Will </w:t>
            </w:r>
            <w:r w:rsidR="00F17CC1">
              <w:rPr>
                <w:b/>
                <w:bCs/>
                <w:i/>
              </w:rPr>
              <w:t xml:space="preserve">Convene </w:t>
            </w:r>
            <w:r>
              <w:rPr>
                <w:b/>
                <w:bCs/>
                <w:i/>
              </w:rPr>
              <w:t xml:space="preserve">Industry </w:t>
            </w:r>
            <w:r w:rsidR="00F17CC1">
              <w:rPr>
                <w:b/>
                <w:bCs/>
                <w:i/>
              </w:rPr>
              <w:t>and</w:t>
            </w:r>
            <w:r>
              <w:rPr>
                <w:b/>
                <w:bCs/>
                <w:i/>
              </w:rPr>
              <w:t xml:space="preserve"> Government Leaders to Discuss </w:t>
            </w:r>
            <w:r w:rsidR="00F17CC1">
              <w:rPr>
                <w:b/>
                <w:bCs/>
                <w:i/>
              </w:rPr>
              <w:t>Innovative</w:t>
            </w:r>
            <w:r>
              <w:rPr>
                <w:b/>
                <w:bCs/>
                <w:i/>
              </w:rPr>
              <w:t xml:space="preserve"> Approach to 5G Network Development</w:t>
            </w:r>
          </w:p>
          <w:p w:rsidR="00F61155" w:rsidRPr="006B0A70" w:rsidP="00BB4E29" w14:paraId="51EDAEA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4463F" w:rsidP="002E165B" w14:paraId="4547F10E" w14:textId="7F5E7D8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DE46FD" w:rsidR="00DE46FD">
              <w:rPr>
                <w:sz w:val="22"/>
                <w:szCs w:val="22"/>
              </w:rPr>
              <w:t>August</w:t>
            </w:r>
            <w:r w:rsidRPr="00DE46FD" w:rsidR="000E049E">
              <w:rPr>
                <w:sz w:val="22"/>
                <w:szCs w:val="22"/>
              </w:rPr>
              <w:t xml:space="preserve"> </w:t>
            </w:r>
            <w:r w:rsidR="00796B2B">
              <w:rPr>
                <w:sz w:val="22"/>
                <w:szCs w:val="22"/>
              </w:rPr>
              <w:t>1</w:t>
            </w:r>
            <w:r w:rsidR="00AD5FC1">
              <w:rPr>
                <w:sz w:val="22"/>
                <w:szCs w:val="22"/>
              </w:rPr>
              <w:t>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DE46FD">
              <w:rPr>
                <w:sz w:val="22"/>
                <w:szCs w:val="22"/>
              </w:rPr>
              <w:t xml:space="preserve"> Chairman Ajit Pai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DE46FD">
              <w:rPr>
                <w:sz w:val="22"/>
                <w:szCs w:val="22"/>
              </w:rPr>
              <w:t xml:space="preserve"> that the </w:t>
            </w:r>
            <w:r w:rsidRPr="00DE46FD" w:rsidR="00DE46FD">
              <w:rPr>
                <w:sz w:val="22"/>
                <w:szCs w:val="22"/>
              </w:rPr>
              <w:t xml:space="preserve">Forum on 5G </w:t>
            </w:r>
            <w:r w:rsidR="00796B2B">
              <w:rPr>
                <w:sz w:val="22"/>
                <w:szCs w:val="22"/>
              </w:rPr>
              <w:t>Open</w:t>
            </w:r>
            <w:r w:rsidRPr="00DE46FD" w:rsidR="00796B2B">
              <w:rPr>
                <w:sz w:val="22"/>
                <w:szCs w:val="22"/>
              </w:rPr>
              <w:t xml:space="preserve"> </w:t>
            </w:r>
            <w:r w:rsidRPr="00DE46FD" w:rsidR="00DE46FD">
              <w:rPr>
                <w:sz w:val="22"/>
                <w:szCs w:val="22"/>
              </w:rPr>
              <w:t>Radio Access Networks</w:t>
            </w:r>
            <w:r w:rsidR="00DE46FD">
              <w:rPr>
                <w:sz w:val="22"/>
                <w:szCs w:val="22"/>
              </w:rPr>
              <w:t xml:space="preserve"> will take</w:t>
            </w:r>
            <w:r w:rsidR="00342248">
              <w:rPr>
                <w:sz w:val="22"/>
                <w:szCs w:val="22"/>
              </w:rPr>
              <w:t xml:space="preserve"> place</w:t>
            </w:r>
            <w:r w:rsidR="00DE46FD">
              <w:rPr>
                <w:sz w:val="22"/>
                <w:szCs w:val="22"/>
              </w:rPr>
              <w:t xml:space="preserve"> on September 14, 2020.  The forum</w:t>
            </w:r>
            <w:r w:rsidR="00A35CB3">
              <w:rPr>
                <w:sz w:val="22"/>
                <w:szCs w:val="22"/>
              </w:rPr>
              <w:t>, previously scheduled for March but</w:t>
            </w:r>
            <w:r w:rsidR="00DE46FD">
              <w:rPr>
                <w:sz w:val="22"/>
                <w:szCs w:val="22"/>
              </w:rPr>
              <w:t xml:space="preserve"> postponed due to the </w:t>
            </w:r>
            <w:r w:rsidR="00A35CB3">
              <w:rPr>
                <w:sz w:val="22"/>
                <w:szCs w:val="22"/>
              </w:rPr>
              <w:t xml:space="preserve">COVID-19 </w:t>
            </w:r>
            <w:r w:rsidR="00DE46FD">
              <w:rPr>
                <w:sz w:val="22"/>
                <w:szCs w:val="22"/>
              </w:rPr>
              <w:t>pandemic</w:t>
            </w:r>
            <w:r w:rsidR="00A35CB3">
              <w:rPr>
                <w:sz w:val="22"/>
                <w:szCs w:val="22"/>
              </w:rPr>
              <w:t>,</w:t>
            </w:r>
            <w:r w:rsidR="00DE46FD">
              <w:rPr>
                <w:sz w:val="22"/>
                <w:szCs w:val="22"/>
              </w:rPr>
              <w:t xml:space="preserve"> will take place </w:t>
            </w:r>
            <w:r w:rsidR="00342248">
              <w:rPr>
                <w:sz w:val="22"/>
                <w:szCs w:val="22"/>
              </w:rPr>
              <w:t xml:space="preserve">by videoconference </w:t>
            </w:r>
            <w:r w:rsidR="001803FB">
              <w:rPr>
                <w:sz w:val="22"/>
                <w:szCs w:val="22"/>
              </w:rPr>
              <w:t>and stream online</w:t>
            </w:r>
            <w:r w:rsidR="00DE46FD">
              <w:rPr>
                <w:sz w:val="22"/>
                <w:szCs w:val="22"/>
              </w:rPr>
              <w:t xml:space="preserve">. </w:t>
            </w:r>
            <w:r w:rsidR="00575E61">
              <w:rPr>
                <w:sz w:val="22"/>
                <w:szCs w:val="22"/>
              </w:rPr>
              <w:t xml:space="preserve"> </w:t>
            </w:r>
          </w:p>
          <w:p w:rsidR="00B4463F" w:rsidP="002E165B" w14:paraId="7B29BF4A" w14:textId="77777777">
            <w:pPr>
              <w:rPr>
                <w:sz w:val="22"/>
                <w:szCs w:val="22"/>
              </w:rPr>
            </w:pPr>
          </w:p>
          <w:p w:rsidR="00BD19E8" w:rsidRPr="002E165B" w:rsidP="002E165B" w14:paraId="26523FB8" w14:textId="78DAE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 Pai will host</w:t>
            </w:r>
            <w:r w:rsidRPr="00575E61" w:rsidR="00575E61">
              <w:rPr>
                <w:sz w:val="22"/>
                <w:szCs w:val="22"/>
              </w:rPr>
              <w:t xml:space="preserve"> experts at the forefront of the development and deployment of </w:t>
            </w:r>
            <w:r w:rsidR="00AF7AC1">
              <w:rPr>
                <w:sz w:val="22"/>
                <w:szCs w:val="22"/>
              </w:rPr>
              <w:t xml:space="preserve">open, </w:t>
            </w:r>
            <w:r w:rsidRPr="00575E61" w:rsidR="00575E61">
              <w:rPr>
                <w:sz w:val="22"/>
                <w:szCs w:val="22"/>
              </w:rPr>
              <w:t xml:space="preserve">interoperable, standards-based, virtualized radio access networks to discuss this </w:t>
            </w:r>
            <w:r w:rsidR="00F17CC1">
              <w:rPr>
                <w:sz w:val="22"/>
                <w:szCs w:val="22"/>
              </w:rPr>
              <w:t xml:space="preserve">innovative new </w:t>
            </w:r>
            <w:r w:rsidRPr="00575E61" w:rsidR="00575E61">
              <w:rPr>
                <w:sz w:val="22"/>
                <w:szCs w:val="22"/>
              </w:rPr>
              <w:t xml:space="preserve">approach to 5G network </w:t>
            </w:r>
            <w:r w:rsidR="00F17CC1">
              <w:rPr>
                <w:sz w:val="22"/>
                <w:szCs w:val="22"/>
              </w:rPr>
              <w:t>architecture</w:t>
            </w:r>
            <w:r w:rsidRPr="00575E61" w:rsidR="00575E61">
              <w:rPr>
                <w:sz w:val="22"/>
                <w:szCs w:val="22"/>
              </w:rPr>
              <w:t xml:space="preserve">.  </w:t>
            </w:r>
            <w:r w:rsidR="00796B2B">
              <w:rPr>
                <w:sz w:val="22"/>
                <w:szCs w:val="22"/>
              </w:rPr>
              <w:t>Open</w:t>
            </w:r>
            <w:r w:rsidRPr="00B4463F" w:rsidR="00796B2B">
              <w:rPr>
                <w:sz w:val="22"/>
                <w:szCs w:val="22"/>
              </w:rPr>
              <w:t xml:space="preserve"> </w:t>
            </w:r>
            <w:r w:rsidRPr="00B4463F" w:rsidR="00B4463F">
              <w:rPr>
                <w:sz w:val="22"/>
                <w:szCs w:val="22"/>
              </w:rPr>
              <w:t xml:space="preserve">Radio Access Networks offer an alternative to </w:t>
            </w:r>
            <w:r w:rsidR="00A35CB3">
              <w:rPr>
                <w:sz w:val="22"/>
                <w:szCs w:val="22"/>
              </w:rPr>
              <w:t>traditional</w:t>
            </w:r>
            <w:r w:rsidRPr="00B4463F" w:rsidR="00B4463F">
              <w:rPr>
                <w:sz w:val="22"/>
                <w:szCs w:val="22"/>
              </w:rPr>
              <w:t xml:space="preserve"> cellular network architecture </w:t>
            </w:r>
            <w:r w:rsidR="00F17CC1">
              <w:rPr>
                <w:sz w:val="22"/>
                <w:szCs w:val="22"/>
              </w:rPr>
              <w:t>and could enable</w:t>
            </w:r>
            <w:r w:rsidRPr="00B4463F" w:rsidR="00B4463F">
              <w:rPr>
                <w:sz w:val="22"/>
                <w:szCs w:val="22"/>
              </w:rPr>
              <w:t xml:space="preserve"> a divers</w:t>
            </w:r>
            <w:r w:rsidR="00F17CC1">
              <w:rPr>
                <w:sz w:val="22"/>
                <w:szCs w:val="22"/>
              </w:rPr>
              <w:t>ity in</w:t>
            </w:r>
            <w:r w:rsidRPr="00B4463F" w:rsidR="00B4463F">
              <w:rPr>
                <w:sz w:val="22"/>
                <w:szCs w:val="22"/>
              </w:rPr>
              <w:t xml:space="preserve"> suppliers</w:t>
            </w:r>
            <w:r w:rsidR="00342248">
              <w:rPr>
                <w:sz w:val="22"/>
                <w:szCs w:val="22"/>
              </w:rPr>
              <w:t>,</w:t>
            </w:r>
            <w:r w:rsidRPr="00B4463F" w:rsidR="00B4463F">
              <w:rPr>
                <w:sz w:val="22"/>
                <w:szCs w:val="22"/>
              </w:rPr>
              <w:t xml:space="preserve"> </w:t>
            </w:r>
            <w:r w:rsidR="00F17CC1">
              <w:rPr>
                <w:sz w:val="22"/>
                <w:szCs w:val="22"/>
              </w:rPr>
              <w:t xml:space="preserve">better </w:t>
            </w:r>
            <w:r w:rsidR="00A35CB3">
              <w:rPr>
                <w:sz w:val="22"/>
                <w:szCs w:val="22"/>
              </w:rPr>
              <w:t xml:space="preserve">network security, and </w:t>
            </w:r>
            <w:r w:rsidRPr="00B4463F" w:rsidR="00B4463F">
              <w:rPr>
                <w:sz w:val="22"/>
                <w:szCs w:val="22"/>
              </w:rPr>
              <w:t>lower cost</w:t>
            </w:r>
            <w:r w:rsidR="00A35CB3">
              <w:rPr>
                <w:sz w:val="22"/>
                <w:szCs w:val="22"/>
              </w:rPr>
              <w:t>s</w:t>
            </w:r>
            <w:r w:rsidR="00B4463F">
              <w:rPr>
                <w:sz w:val="22"/>
                <w:szCs w:val="22"/>
              </w:rPr>
              <w:t>.</w:t>
            </w:r>
          </w:p>
          <w:p w:rsidR="00040127" w:rsidP="002E165B" w14:paraId="3C6343C5" w14:textId="3F3E72FB">
            <w:pPr>
              <w:rPr>
                <w:sz w:val="22"/>
                <w:szCs w:val="22"/>
              </w:rPr>
            </w:pPr>
          </w:p>
          <w:p w:rsidR="00C01259" w:rsidP="00C01259" w14:paraId="5C19EEB7" w14:textId="11B89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E32E0">
              <w:rPr>
                <w:sz w:val="22"/>
                <w:szCs w:val="22"/>
              </w:rPr>
              <w:t>Open and v</w:t>
            </w:r>
            <w:r w:rsidRPr="00C01259">
              <w:rPr>
                <w:sz w:val="22"/>
                <w:szCs w:val="22"/>
              </w:rPr>
              <w:t>irtualized radio access networks</w:t>
            </w:r>
            <w:r>
              <w:rPr>
                <w:sz w:val="22"/>
                <w:szCs w:val="22"/>
              </w:rPr>
              <w:t xml:space="preserve"> </w:t>
            </w:r>
            <w:r w:rsidR="00937046">
              <w:rPr>
                <w:sz w:val="22"/>
                <w:szCs w:val="22"/>
              </w:rPr>
              <w:t xml:space="preserve">may </w:t>
            </w:r>
            <w:r w:rsidR="00F17CC1">
              <w:rPr>
                <w:sz w:val="22"/>
                <w:szCs w:val="22"/>
              </w:rPr>
              <w:t xml:space="preserve">help </w:t>
            </w:r>
            <w:r w:rsidR="00937046">
              <w:rPr>
                <w:sz w:val="22"/>
                <w:szCs w:val="22"/>
              </w:rPr>
              <w:t>operators</w:t>
            </w:r>
            <w:r w:rsidRPr="00C01259">
              <w:rPr>
                <w:sz w:val="22"/>
                <w:szCs w:val="22"/>
              </w:rPr>
              <w:t xml:space="preserve"> deploy more secure, cost-effective 5G network</w:t>
            </w:r>
            <w:r w:rsidR="00342248">
              <w:rPr>
                <w:sz w:val="22"/>
                <w:szCs w:val="22"/>
              </w:rPr>
              <w:t>s</w:t>
            </w:r>
            <w:r w:rsidR="00B30D71">
              <w:rPr>
                <w:sz w:val="22"/>
                <w:szCs w:val="22"/>
              </w:rPr>
              <w:t>,” said Chairman Pai.  “</w:t>
            </w:r>
            <w:r w:rsidR="00EF038A">
              <w:rPr>
                <w:sz w:val="22"/>
                <w:szCs w:val="22"/>
              </w:rPr>
              <w:t xml:space="preserve">As part of the </w:t>
            </w:r>
            <w:r w:rsidR="00B30D71">
              <w:rPr>
                <w:sz w:val="22"/>
                <w:szCs w:val="22"/>
              </w:rPr>
              <w:t>FCC’s 5G FAST Plan</w:t>
            </w:r>
            <w:r w:rsidR="00EF038A">
              <w:rPr>
                <w:sz w:val="22"/>
                <w:szCs w:val="22"/>
              </w:rPr>
              <w:t>, the</w:t>
            </w:r>
            <w:r w:rsidR="00B30D71">
              <w:rPr>
                <w:sz w:val="22"/>
                <w:szCs w:val="22"/>
              </w:rPr>
              <w:t xml:space="preserve"> agency has taken </w:t>
            </w:r>
            <w:r w:rsidR="00F17CC1">
              <w:rPr>
                <w:sz w:val="22"/>
                <w:szCs w:val="22"/>
              </w:rPr>
              <w:t xml:space="preserve">many </w:t>
            </w:r>
            <w:r w:rsidR="00B30D71">
              <w:rPr>
                <w:sz w:val="22"/>
                <w:szCs w:val="22"/>
              </w:rPr>
              <w:t xml:space="preserve">actions to </w:t>
            </w:r>
            <w:r w:rsidRPr="00C01259">
              <w:rPr>
                <w:sz w:val="22"/>
                <w:szCs w:val="22"/>
              </w:rPr>
              <w:t xml:space="preserve">promote American leadership in </w:t>
            </w:r>
            <w:r w:rsidR="00B30D71">
              <w:rPr>
                <w:sz w:val="22"/>
                <w:szCs w:val="22"/>
              </w:rPr>
              <w:t>next generation wireless services.  To that end, w</w:t>
            </w:r>
            <w:r w:rsidRPr="00C01259">
              <w:rPr>
                <w:sz w:val="22"/>
                <w:szCs w:val="22"/>
              </w:rPr>
              <w:t xml:space="preserve">e want the United States to lead the way </w:t>
            </w:r>
            <w:r w:rsidR="00EE32E0">
              <w:rPr>
                <w:sz w:val="22"/>
                <w:szCs w:val="22"/>
              </w:rPr>
              <w:t>in researching and developing</w:t>
            </w:r>
            <w:r w:rsidR="00B30D71">
              <w:rPr>
                <w:sz w:val="22"/>
                <w:szCs w:val="22"/>
              </w:rPr>
              <w:t xml:space="preserve"> </w:t>
            </w:r>
            <w:r w:rsidRPr="00C01259">
              <w:rPr>
                <w:sz w:val="22"/>
                <w:szCs w:val="22"/>
              </w:rPr>
              <w:t>innovative approach</w:t>
            </w:r>
            <w:r w:rsidR="00EE32E0">
              <w:rPr>
                <w:sz w:val="22"/>
                <w:szCs w:val="22"/>
              </w:rPr>
              <w:t>es</w:t>
            </w:r>
            <w:r w:rsidRPr="00C01259">
              <w:rPr>
                <w:sz w:val="22"/>
                <w:szCs w:val="22"/>
              </w:rPr>
              <w:t xml:space="preserve"> to mobile network deployment</w:t>
            </w:r>
            <w:r w:rsidR="00B30D71">
              <w:rPr>
                <w:sz w:val="22"/>
                <w:szCs w:val="22"/>
              </w:rPr>
              <w:t xml:space="preserve">.  I am pleased the FCC </w:t>
            </w:r>
            <w:r w:rsidR="00F17CC1">
              <w:rPr>
                <w:sz w:val="22"/>
                <w:szCs w:val="22"/>
              </w:rPr>
              <w:t xml:space="preserve">will </w:t>
            </w:r>
            <w:r w:rsidR="00B30D71">
              <w:rPr>
                <w:sz w:val="22"/>
                <w:szCs w:val="22"/>
              </w:rPr>
              <w:t xml:space="preserve">convene these </w:t>
            </w:r>
            <w:r w:rsidRPr="00C01259">
              <w:rPr>
                <w:sz w:val="22"/>
                <w:szCs w:val="22"/>
              </w:rPr>
              <w:t xml:space="preserve">experts for a productive discussion about the current state of </w:t>
            </w:r>
            <w:r w:rsidR="00796B2B">
              <w:rPr>
                <w:sz w:val="22"/>
                <w:szCs w:val="22"/>
              </w:rPr>
              <w:t>O</w:t>
            </w:r>
            <w:r w:rsidRPr="00C01259">
              <w:rPr>
                <w:sz w:val="22"/>
                <w:szCs w:val="22"/>
              </w:rPr>
              <w:t>RAN-related technologies and the path ahead.”</w:t>
            </w:r>
          </w:p>
          <w:p w:rsidR="00B4463F" w:rsidP="00C01259" w14:paraId="5EA6408D" w14:textId="77777777">
            <w:pPr>
              <w:rPr>
                <w:sz w:val="22"/>
                <w:szCs w:val="22"/>
              </w:rPr>
            </w:pPr>
          </w:p>
          <w:p w:rsidR="004E0FCB" w:rsidP="00C01259" w14:paraId="4982C494" w14:textId="7194E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Among the speakers on the </w:t>
            </w:r>
            <w:r>
              <w:rPr>
                <w:sz w:val="22"/>
                <w:szCs w:val="22"/>
              </w:rPr>
              <w:t xml:space="preserve">agenda for the forum </w:t>
            </w:r>
            <w:r>
              <w:rPr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>:</w:t>
            </w:r>
          </w:p>
          <w:p w:rsidR="004E0FCB" w:rsidP="00C01259" w14:paraId="78B042F7" w14:textId="77777777">
            <w:pPr>
              <w:rPr>
                <w:sz w:val="22"/>
                <w:szCs w:val="22"/>
              </w:rPr>
            </w:pPr>
          </w:p>
          <w:p w:rsidR="003864D1" w:rsidP="00C01259" w14:paraId="1896D17D" w14:textId="3A6266F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10:30AM-10:45AM: </w:t>
            </w:r>
            <w:r w:rsidRPr="00A73E41" w:rsidR="004E0FCB">
              <w:rPr>
                <w:i/>
                <w:iCs/>
                <w:sz w:val="22"/>
                <w:szCs w:val="22"/>
              </w:rPr>
              <w:t>Welcome Remarks</w:t>
            </w:r>
            <w:r w:rsidR="004E0FCB">
              <w:rPr>
                <w:sz w:val="22"/>
                <w:szCs w:val="22"/>
              </w:rPr>
              <w:t xml:space="preserve"> </w:t>
            </w:r>
            <w:r w:rsidRPr="00A73E41" w:rsidR="004E0FCB">
              <w:rPr>
                <w:i/>
                <w:iCs/>
                <w:sz w:val="22"/>
                <w:szCs w:val="22"/>
              </w:rPr>
              <w:t xml:space="preserve"> </w:t>
            </w:r>
          </w:p>
          <w:p w:rsidR="003864D1" w:rsidP="00CB2450" w14:paraId="372613CF" w14:textId="170556F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 xml:space="preserve">FCC Chairman Ajit </w:t>
            </w:r>
            <w:r w:rsidR="00CB2450">
              <w:rPr>
                <w:sz w:val="22"/>
                <w:szCs w:val="22"/>
              </w:rPr>
              <w:t xml:space="preserve">V. </w:t>
            </w:r>
            <w:r w:rsidRPr="00590853">
              <w:rPr>
                <w:sz w:val="22"/>
                <w:szCs w:val="22"/>
              </w:rPr>
              <w:t>Pai</w:t>
            </w:r>
          </w:p>
          <w:p w:rsidR="00196467" w:rsidRPr="00590853" w:rsidP="00CB2450" w14:paraId="42E5AAE1" w14:textId="765A9D6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U.S. Secretary of State Michael </w:t>
            </w:r>
            <w:r w:rsidR="00BF1938">
              <w:rPr>
                <w:sz w:val="22"/>
                <w:szCs w:val="22"/>
              </w:rPr>
              <w:t xml:space="preserve">R. </w:t>
            </w:r>
            <w:r>
              <w:rPr>
                <w:sz w:val="22"/>
                <w:szCs w:val="22"/>
              </w:rPr>
              <w:t>Pompeo</w:t>
            </w:r>
          </w:p>
          <w:p w:rsidR="004E0FCB" w:rsidP="00C01259" w14:paraId="066AB3ED" w14:textId="46853283">
            <w:pPr>
              <w:rPr>
                <w:sz w:val="22"/>
                <w:szCs w:val="22"/>
              </w:rPr>
            </w:pPr>
          </w:p>
          <w:p w:rsidR="003864D1" w:rsidP="00C01259" w14:paraId="7E463EF5" w14:textId="74BAA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10:50AM-11:30AM</w:t>
            </w:r>
            <w:r w:rsidR="00BA493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A73E41" w:rsidR="004E0FCB">
              <w:rPr>
                <w:i/>
                <w:iCs/>
                <w:sz w:val="22"/>
                <w:szCs w:val="22"/>
              </w:rPr>
              <w:t>Introduction to Open, Interoperable</w:t>
            </w:r>
            <w:r w:rsidR="00796B2B">
              <w:rPr>
                <w:i/>
                <w:iCs/>
                <w:sz w:val="22"/>
                <w:szCs w:val="22"/>
              </w:rPr>
              <w:t>,</w:t>
            </w:r>
            <w:r w:rsidRPr="00A73E41" w:rsidR="004E0FCB">
              <w:rPr>
                <w:i/>
                <w:iCs/>
                <w:sz w:val="22"/>
                <w:szCs w:val="22"/>
              </w:rPr>
              <w:t xml:space="preserve"> and Virtualized Networks</w:t>
            </w:r>
            <w:r w:rsidR="004E0FCB">
              <w:rPr>
                <w:sz w:val="22"/>
                <w:szCs w:val="22"/>
              </w:rPr>
              <w:t xml:space="preserve"> </w:t>
            </w:r>
          </w:p>
          <w:p w:rsidR="003864D1" w:rsidRPr="00590853" w:rsidP="00CB2450" w14:paraId="34F56CAB" w14:textId="5A93F83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FCC </w:t>
            </w:r>
            <w:r w:rsidRPr="00590853" w:rsidR="004E0FCB">
              <w:rPr>
                <w:sz w:val="22"/>
                <w:szCs w:val="22"/>
              </w:rPr>
              <w:t>Chairman</w:t>
            </w:r>
            <w:r>
              <w:rPr>
                <w:sz w:val="22"/>
                <w:szCs w:val="22"/>
              </w:rPr>
              <w:t xml:space="preserve"> Ajit</w:t>
            </w:r>
            <w:r w:rsidRPr="00590853" w:rsidR="004E0FCB">
              <w:rPr>
                <w:sz w:val="22"/>
                <w:szCs w:val="22"/>
              </w:rPr>
              <w:t xml:space="preserve"> </w:t>
            </w:r>
            <w:r w:rsidR="00D24418">
              <w:rPr>
                <w:sz w:val="22"/>
                <w:szCs w:val="22"/>
              </w:rPr>
              <w:t xml:space="preserve">V. </w:t>
            </w:r>
            <w:r w:rsidRPr="00590853" w:rsidR="004E0FCB">
              <w:rPr>
                <w:sz w:val="22"/>
                <w:szCs w:val="22"/>
              </w:rPr>
              <w:t>Pai</w:t>
            </w:r>
            <w:r w:rsidRPr="00590853">
              <w:rPr>
                <w:sz w:val="22"/>
                <w:szCs w:val="22"/>
              </w:rPr>
              <w:t>, moderator</w:t>
            </w:r>
          </w:p>
          <w:p w:rsidR="003864D1" w:rsidRPr="00590853" w:rsidP="00CB2450" w14:paraId="67CDB689" w14:textId="1029924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Tareq</w:t>
            </w:r>
            <w:r w:rsidRPr="00590853">
              <w:rPr>
                <w:sz w:val="22"/>
                <w:szCs w:val="22"/>
              </w:rPr>
              <w:t xml:space="preserve"> Amin (Rakuten)</w:t>
            </w:r>
          </w:p>
          <w:p w:rsidR="003864D1" w:rsidRPr="00590853" w:rsidP="00CB2450" w14:paraId="5DF22431" w14:textId="2D63468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Caroline Chan (Intel)</w:t>
            </w:r>
          </w:p>
          <w:p w:rsidR="003864D1" w:rsidRPr="00590853" w:rsidP="00CB2450" w14:paraId="19054B1B" w14:textId="7777777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Sachin</w:t>
            </w:r>
            <w:r w:rsidRPr="00590853">
              <w:rPr>
                <w:sz w:val="22"/>
                <w:szCs w:val="22"/>
              </w:rPr>
              <w:t xml:space="preserve"> </w:t>
            </w:r>
            <w:r w:rsidRPr="00590853">
              <w:rPr>
                <w:sz w:val="22"/>
                <w:szCs w:val="22"/>
              </w:rPr>
              <w:t>Katti</w:t>
            </w:r>
            <w:r w:rsidRPr="00590853">
              <w:rPr>
                <w:sz w:val="22"/>
                <w:szCs w:val="22"/>
              </w:rPr>
              <w:t xml:space="preserve"> (VMware)</w:t>
            </w:r>
          </w:p>
          <w:p w:rsidR="004E0FCB" w:rsidRPr="00590853" w:rsidP="00CB2450" w14:paraId="7EEF93E4" w14:textId="3021A55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 xml:space="preserve">Thierry </w:t>
            </w:r>
            <w:r w:rsidRPr="00590853">
              <w:rPr>
                <w:sz w:val="22"/>
                <w:szCs w:val="22"/>
              </w:rPr>
              <w:t>Maupil</w:t>
            </w:r>
            <w:r w:rsidRPr="000E2653" w:rsidR="00137478">
              <w:rPr>
                <w:sz w:val="22"/>
                <w:szCs w:val="22"/>
              </w:rPr>
              <w:t>é</w:t>
            </w:r>
            <w:r w:rsidRPr="00590853">
              <w:rPr>
                <w:sz w:val="22"/>
                <w:szCs w:val="22"/>
              </w:rPr>
              <w:t xml:space="preserve"> (</w:t>
            </w:r>
            <w:r w:rsidRPr="00590853">
              <w:rPr>
                <w:sz w:val="22"/>
                <w:szCs w:val="22"/>
              </w:rPr>
              <w:t>Altiostar</w:t>
            </w:r>
            <w:r w:rsidRPr="00590853">
              <w:rPr>
                <w:sz w:val="22"/>
                <w:szCs w:val="22"/>
              </w:rPr>
              <w:t>)</w:t>
            </w:r>
          </w:p>
          <w:p w:rsidR="004E0FCB" w:rsidP="00C01259" w14:paraId="470CFFC4" w14:textId="08431F00">
            <w:pPr>
              <w:rPr>
                <w:sz w:val="22"/>
                <w:szCs w:val="22"/>
              </w:rPr>
            </w:pPr>
          </w:p>
          <w:p w:rsidR="003864D1" w:rsidP="00B96085" w14:paraId="556F3E04" w14:textId="4BE43C68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11:45AM-12:45PM:  </w:t>
            </w:r>
            <w:bookmarkStart w:id="1" w:name="_Hlk48557443"/>
            <w:r w:rsidRPr="00A73E41" w:rsidR="004E0FCB">
              <w:rPr>
                <w:i/>
                <w:iCs/>
                <w:sz w:val="22"/>
                <w:szCs w:val="22"/>
              </w:rPr>
              <w:t>Benefit</w:t>
            </w:r>
            <w:r w:rsidR="00CB2450">
              <w:rPr>
                <w:i/>
                <w:iCs/>
                <w:sz w:val="22"/>
                <w:szCs w:val="22"/>
              </w:rPr>
              <w:t>s</w:t>
            </w:r>
            <w:r w:rsidRPr="00A73E41" w:rsidR="004E0FCB">
              <w:rPr>
                <w:i/>
                <w:iCs/>
                <w:sz w:val="22"/>
                <w:szCs w:val="22"/>
              </w:rPr>
              <w:t xml:space="preserve"> of Deployment/Driving Innovation</w:t>
            </w:r>
            <w:bookmarkEnd w:id="1"/>
          </w:p>
          <w:p w:rsidR="00CB2450" w:rsidRPr="00590853" w:rsidP="00B96085" w14:paraId="698BCF1F" w14:textId="084A515C">
            <w:pPr>
              <w:pStyle w:val="ListParagraph"/>
              <w:keepNext/>
              <w:numPr>
                <w:ilvl w:val="0"/>
                <w:numId w:val="3"/>
              </w:numPr>
              <w:rPr>
                <w:sz w:val="22"/>
                <w:szCs w:val="22"/>
              </w:rPr>
            </w:pPr>
            <w:bookmarkStart w:id="2" w:name="_Hlk48557820"/>
            <w:r>
              <w:rPr>
                <w:sz w:val="22"/>
                <w:szCs w:val="22"/>
              </w:rPr>
              <w:t>Wireless Telecommunications Bureau</w:t>
            </w:r>
            <w:r>
              <w:rPr>
                <w:sz w:val="22"/>
                <w:szCs w:val="22"/>
              </w:rPr>
              <w:t xml:space="preserve"> Associate Bureau Chief Charles Mathias and </w:t>
            </w:r>
            <w:r>
              <w:rPr>
                <w:sz w:val="22"/>
                <w:szCs w:val="22"/>
              </w:rPr>
              <w:t xml:space="preserve">Office of the Chairman </w:t>
            </w:r>
            <w:r>
              <w:rPr>
                <w:sz w:val="22"/>
                <w:szCs w:val="22"/>
              </w:rPr>
              <w:t>Policy Advisor Evan Swarztrauber</w:t>
            </w:r>
            <w:r w:rsidRPr="00590853">
              <w:rPr>
                <w:sz w:val="22"/>
                <w:szCs w:val="22"/>
              </w:rPr>
              <w:t>, moderator</w:t>
            </w:r>
            <w:r>
              <w:rPr>
                <w:sz w:val="22"/>
                <w:szCs w:val="22"/>
              </w:rPr>
              <w:t>s</w:t>
            </w:r>
          </w:p>
          <w:bookmarkEnd w:id="2"/>
          <w:p w:rsidR="003864D1" w:rsidRPr="00590853" w:rsidP="00B96085" w14:paraId="558152FB" w14:textId="2EF7AFCB">
            <w:pPr>
              <w:pStyle w:val="ListParagraph"/>
              <w:keepNext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Cristiano Amon (Qualcomm)</w:t>
            </w:r>
          </w:p>
          <w:p w:rsidR="003864D1" w:rsidRPr="00590853" w:rsidP="00B96085" w14:paraId="7374718D" w14:textId="6F1FCE64">
            <w:pPr>
              <w:pStyle w:val="ListParagraph"/>
              <w:keepNext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 xml:space="preserve">Peter </w:t>
            </w:r>
            <w:r w:rsidRPr="00590853">
              <w:rPr>
                <w:sz w:val="22"/>
                <w:szCs w:val="22"/>
              </w:rPr>
              <w:t>Gammel</w:t>
            </w:r>
            <w:r w:rsidRPr="00590853">
              <w:rPr>
                <w:sz w:val="22"/>
                <w:szCs w:val="22"/>
              </w:rPr>
              <w:t xml:space="preserve"> (GlobalFoundries)</w:t>
            </w:r>
          </w:p>
          <w:p w:rsidR="003864D1" w:rsidRPr="00590853" w:rsidP="00CB2450" w14:paraId="754E06E5" w14:textId="5D42B14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Diane Rinaldo (Open RAN Policy Coalition)</w:t>
            </w:r>
          </w:p>
          <w:p w:rsidR="003864D1" w:rsidRPr="00590853" w:rsidP="00CB2450" w14:paraId="6298054D" w14:textId="3A278B3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Jo</w:t>
            </w:r>
            <w:r w:rsidR="00584AA7">
              <w:rPr>
                <w:sz w:val="22"/>
                <w:szCs w:val="22"/>
              </w:rPr>
              <w:t>h</w:t>
            </w:r>
            <w:r w:rsidRPr="00590853">
              <w:rPr>
                <w:sz w:val="22"/>
                <w:szCs w:val="22"/>
              </w:rPr>
              <w:t xml:space="preserve">n </w:t>
            </w:r>
            <w:r w:rsidRPr="00590853">
              <w:rPr>
                <w:sz w:val="22"/>
                <w:szCs w:val="22"/>
              </w:rPr>
              <w:t>Roese</w:t>
            </w:r>
            <w:r w:rsidRPr="00590853">
              <w:rPr>
                <w:sz w:val="22"/>
                <w:szCs w:val="22"/>
              </w:rPr>
              <w:t xml:space="preserve"> (Dell)</w:t>
            </w:r>
          </w:p>
          <w:p w:rsidR="003864D1" w:rsidRPr="00590853" w:rsidP="00CB2450" w14:paraId="232A01B1" w14:textId="28AF20E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 xml:space="preserve">Mariam </w:t>
            </w:r>
            <w:r w:rsidRPr="00590853">
              <w:rPr>
                <w:sz w:val="22"/>
                <w:szCs w:val="22"/>
              </w:rPr>
              <w:t>Sorond</w:t>
            </w:r>
            <w:r w:rsidRPr="00590853">
              <w:rPr>
                <w:sz w:val="22"/>
                <w:szCs w:val="22"/>
              </w:rPr>
              <w:t xml:space="preserve"> (</w:t>
            </w:r>
            <w:r w:rsidRPr="00590853">
              <w:rPr>
                <w:sz w:val="22"/>
                <w:szCs w:val="22"/>
              </w:rPr>
              <w:t>CableLabs</w:t>
            </w:r>
            <w:r w:rsidRPr="00590853">
              <w:rPr>
                <w:sz w:val="22"/>
                <w:szCs w:val="22"/>
              </w:rPr>
              <w:t>)</w:t>
            </w:r>
          </w:p>
          <w:p w:rsidR="004E0FCB" w:rsidRPr="00590853" w:rsidP="00CB2450" w14:paraId="60D69DB8" w14:textId="005F7D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 xml:space="preserve">Soma </w:t>
            </w:r>
            <w:r w:rsidRPr="00590853">
              <w:rPr>
                <w:sz w:val="22"/>
                <w:szCs w:val="22"/>
              </w:rPr>
              <w:t>Velayutha</w:t>
            </w:r>
            <w:r w:rsidR="00584AA7">
              <w:rPr>
                <w:sz w:val="22"/>
                <w:szCs w:val="22"/>
              </w:rPr>
              <w:t>m</w:t>
            </w:r>
            <w:r w:rsidRPr="00590853">
              <w:rPr>
                <w:sz w:val="22"/>
                <w:szCs w:val="22"/>
              </w:rPr>
              <w:t xml:space="preserve"> (NVIDIA) </w:t>
            </w:r>
            <w:r w:rsidRPr="00590853" w:rsidR="003864D1">
              <w:rPr>
                <w:sz w:val="22"/>
                <w:szCs w:val="22"/>
              </w:rPr>
              <w:t xml:space="preserve"> </w:t>
            </w:r>
          </w:p>
          <w:p w:rsidR="00175041" w:rsidP="00C01259" w14:paraId="1BAE9C48" w14:textId="14AE49A1">
            <w:pPr>
              <w:rPr>
                <w:sz w:val="22"/>
                <w:szCs w:val="22"/>
              </w:rPr>
            </w:pPr>
          </w:p>
          <w:p w:rsidR="003864D1" w:rsidP="00C01259" w14:paraId="7378C67C" w14:textId="56D9D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1:40PM-2:50PM: </w:t>
            </w:r>
            <w:r w:rsidRPr="00937046" w:rsidR="00AF7AC1">
              <w:rPr>
                <w:i/>
                <w:sz w:val="22"/>
                <w:szCs w:val="22"/>
              </w:rPr>
              <w:t xml:space="preserve">Lessons from the </w:t>
            </w:r>
            <w:r w:rsidR="00937046">
              <w:rPr>
                <w:i/>
                <w:sz w:val="22"/>
                <w:szCs w:val="22"/>
              </w:rPr>
              <w:t>F</w:t>
            </w:r>
            <w:r w:rsidRPr="00937046" w:rsidR="00AF7AC1">
              <w:rPr>
                <w:i/>
                <w:sz w:val="22"/>
                <w:szCs w:val="22"/>
              </w:rPr>
              <w:t>ield</w:t>
            </w:r>
            <w:r w:rsidR="00AF7AC1">
              <w:rPr>
                <w:sz w:val="22"/>
                <w:szCs w:val="22"/>
              </w:rPr>
              <w:t xml:space="preserve">: </w:t>
            </w:r>
            <w:r w:rsidR="00937046">
              <w:rPr>
                <w:sz w:val="22"/>
                <w:szCs w:val="22"/>
              </w:rPr>
              <w:t xml:space="preserve"> </w:t>
            </w:r>
            <w:r w:rsidRPr="00A73E41" w:rsidR="00175041">
              <w:rPr>
                <w:i/>
                <w:iCs/>
                <w:sz w:val="22"/>
                <w:szCs w:val="22"/>
              </w:rPr>
              <w:t xml:space="preserve">Where </w:t>
            </w:r>
            <w:r w:rsidRPr="00A73E41" w:rsidR="00F17CC1">
              <w:rPr>
                <w:i/>
                <w:iCs/>
                <w:sz w:val="22"/>
                <w:szCs w:val="22"/>
              </w:rPr>
              <w:t xml:space="preserve">Do We Go </w:t>
            </w:r>
            <w:r w:rsidR="00937046">
              <w:rPr>
                <w:i/>
                <w:iCs/>
                <w:sz w:val="22"/>
                <w:szCs w:val="22"/>
              </w:rPr>
              <w:t>f</w:t>
            </w:r>
            <w:r w:rsidRPr="00A73E41" w:rsidR="00F17CC1">
              <w:rPr>
                <w:i/>
                <w:iCs/>
                <w:sz w:val="22"/>
                <w:szCs w:val="22"/>
              </w:rPr>
              <w:t>rom Here</w:t>
            </w:r>
            <w:r w:rsidR="005759D5">
              <w:rPr>
                <w:i/>
                <w:iCs/>
                <w:sz w:val="22"/>
                <w:szCs w:val="22"/>
              </w:rPr>
              <w:t>?</w:t>
            </w:r>
            <w:r w:rsidRPr="00A73E41" w:rsidR="00175041">
              <w:rPr>
                <w:i/>
                <w:iCs/>
                <w:sz w:val="22"/>
                <w:szCs w:val="22"/>
              </w:rPr>
              <w:t xml:space="preserve"> </w:t>
            </w:r>
          </w:p>
          <w:p w:rsidR="00CB2450" w:rsidRPr="00590853" w:rsidP="00CB2450" w14:paraId="41AAAE0F" w14:textId="6FDDCD8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FCC </w:t>
            </w:r>
            <w:r w:rsidRPr="00590853">
              <w:rPr>
                <w:sz w:val="22"/>
                <w:szCs w:val="22"/>
              </w:rPr>
              <w:t>Chairman</w:t>
            </w:r>
            <w:r>
              <w:rPr>
                <w:sz w:val="22"/>
                <w:szCs w:val="22"/>
              </w:rPr>
              <w:t xml:space="preserve"> Ajit</w:t>
            </w:r>
            <w:r w:rsidRPr="00590853">
              <w:rPr>
                <w:sz w:val="22"/>
                <w:szCs w:val="22"/>
              </w:rPr>
              <w:t xml:space="preserve"> </w:t>
            </w:r>
            <w:r w:rsidR="00D24418">
              <w:rPr>
                <w:sz w:val="22"/>
                <w:szCs w:val="22"/>
              </w:rPr>
              <w:t xml:space="preserve">V. </w:t>
            </w:r>
            <w:r w:rsidRPr="00590853">
              <w:rPr>
                <w:sz w:val="22"/>
                <w:szCs w:val="22"/>
              </w:rPr>
              <w:t>Pai, moderator</w:t>
            </w:r>
          </w:p>
          <w:p w:rsidR="003864D1" w:rsidRPr="00590853" w:rsidP="00CB2450" w14:paraId="11782967" w14:textId="6A6DB94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Kaitki</w:t>
            </w:r>
            <w:r w:rsidRPr="00590853">
              <w:rPr>
                <w:sz w:val="22"/>
                <w:szCs w:val="22"/>
              </w:rPr>
              <w:t xml:space="preserve"> Agarwal (Parallel Wireless)</w:t>
            </w:r>
          </w:p>
          <w:p w:rsidR="003864D1" w:rsidRPr="00590853" w:rsidP="00CB2450" w14:paraId="2651B30C" w14:textId="0E9123A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John Baker (</w:t>
            </w:r>
            <w:r w:rsidRPr="00590853">
              <w:rPr>
                <w:sz w:val="22"/>
                <w:szCs w:val="22"/>
              </w:rPr>
              <w:t>Mavenir</w:t>
            </w:r>
            <w:r w:rsidRPr="00590853">
              <w:rPr>
                <w:sz w:val="22"/>
                <w:szCs w:val="22"/>
              </w:rPr>
              <w:t>)</w:t>
            </w:r>
          </w:p>
          <w:p w:rsidR="003864D1" w:rsidRPr="00590853" w:rsidP="00CB2450" w14:paraId="37F48147" w14:textId="75D748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Stephen Bye (DISH)</w:t>
            </w:r>
          </w:p>
          <w:p w:rsidR="003864D1" w:rsidP="00CB2450" w14:paraId="3AE76A97" w14:textId="105280C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Craig Farrell (IBM)</w:t>
            </w:r>
          </w:p>
          <w:p w:rsidR="00EC505D" w:rsidRPr="00EC505D" w:rsidP="00EC505D" w14:paraId="3FB9FEEB" w14:textId="7777777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C505D">
              <w:rPr>
                <w:sz w:val="22"/>
                <w:szCs w:val="22"/>
              </w:rPr>
              <w:t>Marie-</w:t>
            </w:r>
            <w:r w:rsidRPr="00EC505D">
              <w:rPr>
                <w:sz w:val="22"/>
                <w:szCs w:val="22"/>
              </w:rPr>
              <w:t>Paule</w:t>
            </w:r>
            <w:r w:rsidRPr="00EC505D">
              <w:rPr>
                <w:sz w:val="22"/>
                <w:szCs w:val="22"/>
              </w:rPr>
              <w:t xml:space="preserve"> </w:t>
            </w:r>
            <w:r w:rsidRPr="00EC505D">
              <w:rPr>
                <w:sz w:val="22"/>
                <w:szCs w:val="22"/>
              </w:rPr>
              <w:t>Odini</w:t>
            </w:r>
            <w:r w:rsidRPr="00EC505D">
              <w:rPr>
                <w:sz w:val="22"/>
                <w:szCs w:val="22"/>
              </w:rPr>
              <w:t xml:space="preserve"> (HPE)</w:t>
            </w:r>
          </w:p>
          <w:p w:rsidR="00175041" w:rsidRPr="00590853" w:rsidP="00CB2450" w14:paraId="7D4B664C" w14:textId="0E69684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 xml:space="preserve">Mathew </w:t>
            </w:r>
            <w:r w:rsidRPr="00590853">
              <w:rPr>
                <w:sz w:val="22"/>
                <w:szCs w:val="22"/>
              </w:rPr>
              <w:t>Oommen</w:t>
            </w:r>
            <w:r w:rsidRPr="00590853">
              <w:rPr>
                <w:sz w:val="22"/>
                <w:szCs w:val="22"/>
              </w:rPr>
              <w:t xml:space="preserve"> (JIO)</w:t>
            </w:r>
          </w:p>
          <w:p w:rsidR="003864D1" w:rsidRPr="00590853" w:rsidP="00CB2450" w14:paraId="6CF31F18" w14:textId="0C3270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Marcus Weldon (Nokia)</w:t>
            </w:r>
          </w:p>
          <w:p w:rsidR="00175041" w:rsidP="00C01259" w14:paraId="33D14231" w14:textId="7DE51169">
            <w:pPr>
              <w:rPr>
                <w:sz w:val="22"/>
                <w:szCs w:val="22"/>
              </w:rPr>
            </w:pPr>
          </w:p>
          <w:p w:rsidR="003864D1" w:rsidP="00C01259" w14:paraId="0B45B36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3:00PM-5:00PM:  </w:t>
            </w:r>
            <w:r w:rsidRPr="00A73E41" w:rsidR="00175041">
              <w:rPr>
                <w:i/>
                <w:iCs/>
                <w:sz w:val="22"/>
                <w:szCs w:val="22"/>
              </w:rPr>
              <w:t>Technical Deep Dive</w:t>
            </w:r>
            <w:r w:rsidR="00175041">
              <w:rPr>
                <w:sz w:val="22"/>
                <w:szCs w:val="22"/>
              </w:rPr>
              <w:t xml:space="preserve"> </w:t>
            </w:r>
          </w:p>
          <w:p w:rsidR="003864D1" w:rsidP="00CB2450" w14:paraId="7AD465E0" w14:textId="795C880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FCC Chief Technology Officer</w:t>
            </w:r>
            <w:r w:rsidRPr="00590853">
              <w:rPr>
                <w:sz w:val="22"/>
                <w:szCs w:val="22"/>
              </w:rPr>
              <w:t xml:space="preserve"> </w:t>
            </w:r>
            <w:r w:rsidRPr="00590853">
              <w:rPr>
                <w:sz w:val="22"/>
                <w:szCs w:val="22"/>
              </w:rPr>
              <w:t>Monisha</w:t>
            </w:r>
            <w:r w:rsidRPr="00590853">
              <w:rPr>
                <w:sz w:val="22"/>
                <w:szCs w:val="22"/>
              </w:rPr>
              <w:t xml:space="preserve"> Ghosh</w:t>
            </w:r>
            <w:r w:rsidRPr="00590853">
              <w:rPr>
                <w:sz w:val="22"/>
                <w:szCs w:val="22"/>
              </w:rPr>
              <w:t>, moderator</w:t>
            </w:r>
          </w:p>
          <w:p w:rsidR="00E92C13" w:rsidP="00CB2450" w14:paraId="6DDA6A26" w14:textId="722AB01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92C13">
              <w:rPr>
                <w:sz w:val="22"/>
                <w:szCs w:val="22"/>
              </w:rPr>
              <w:t>Mihai Banu</w:t>
            </w:r>
            <w:r>
              <w:rPr>
                <w:sz w:val="22"/>
                <w:szCs w:val="22"/>
              </w:rPr>
              <w:t xml:space="preserve"> (</w:t>
            </w:r>
            <w:r w:rsidRPr="00E92C13">
              <w:rPr>
                <w:sz w:val="22"/>
                <w:szCs w:val="22"/>
              </w:rPr>
              <w:t>Blue Danube</w:t>
            </w:r>
            <w:r>
              <w:rPr>
                <w:sz w:val="22"/>
                <w:szCs w:val="22"/>
              </w:rPr>
              <w:t>)</w:t>
            </w:r>
          </w:p>
          <w:p w:rsidR="00361E38" w:rsidP="00CB2450" w14:paraId="0AA9F76E" w14:textId="40F45E8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Charles Clancy (MITRE)</w:t>
            </w:r>
          </w:p>
          <w:p w:rsidR="00D84B68" w:rsidRPr="00EC505D" w:rsidP="00D84B68" w14:paraId="10CF455F" w14:textId="7777777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C505D">
              <w:rPr>
                <w:sz w:val="22"/>
                <w:szCs w:val="22"/>
              </w:rPr>
              <w:t xml:space="preserve">Cheryl </w:t>
            </w:r>
            <w:r>
              <w:rPr>
                <w:sz w:val="22"/>
                <w:szCs w:val="22"/>
              </w:rPr>
              <w:t>Davis</w:t>
            </w:r>
            <w:r w:rsidRPr="00EC505D">
              <w:rPr>
                <w:sz w:val="22"/>
                <w:szCs w:val="22"/>
              </w:rPr>
              <w:t xml:space="preserve"> (Oracle)</w:t>
            </w:r>
          </w:p>
          <w:p w:rsidR="00175041" w:rsidP="00CB2450" w14:paraId="57D9F183" w14:textId="726AEAB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Ash</w:t>
            </w:r>
            <w:r w:rsidR="00361E38">
              <w:rPr>
                <w:sz w:val="22"/>
                <w:szCs w:val="22"/>
              </w:rPr>
              <w:t>u</w:t>
            </w:r>
            <w:r w:rsidRPr="00590853">
              <w:rPr>
                <w:sz w:val="22"/>
                <w:szCs w:val="22"/>
              </w:rPr>
              <w:t>t</w:t>
            </w:r>
            <w:r w:rsidR="00361E38">
              <w:rPr>
                <w:sz w:val="22"/>
                <w:szCs w:val="22"/>
              </w:rPr>
              <w:t>o</w:t>
            </w:r>
            <w:r w:rsidRPr="00590853">
              <w:rPr>
                <w:sz w:val="22"/>
                <w:szCs w:val="22"/>
              </w:rPr>
              <w:t>sh Dutta (</w:t>
            </w:r>
            <w:r w:rsidR="00361E38">
              <w:rPr>
                <w:sz w:val="22"/>
                <w:szCs w:val="22"/>
              </w:rPr>
              <w:t>Johns Hopkins</w:t>
            </w:r>
            <w:r w:rsidR="00E77919">
              <w:rPr>
                <w:sz w:val="22"/>
                <w:szCs w:val="22"/>
              </w:rPr>
              <w:t xml:space="preserve"> University</w:t>
            </w:r>
            <w:r w:rsidRPr="00590853">
              <w:rPr>
                <w:sz w:val="22"/>
                <w:szCs w:val="22"/>
              </w:rPr>
              <w:t xml:space="preserve">) </w:t>
            </w:r>
          </w:p>
          <w:p w:rsidR="00361E38" w:rsidP="00CB2450" w14:paraId="4CE76937" w14:textId="64BC3E8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Abhimanyu </w:t>
            </w:r>
            <w:r>
              <w:rPr>
                <w:sz w:val="22"/>
                <w:szCs w:val="22"/>
              </w:rPr>
              <w:t>Gosain</w:t>
            </w:r>
            <w:r>
              <w:rPr>
                <w:sz w:val="22"/>
                <w:szCs w:val="22"/>
              </w:rPr>
              <w:t xml:space="preserve"> (Northeastern University)</w:t>
            </w:r>
          </w:p>
          <w:p w:rsidR="00C15E30" w:rsidP="00CB2450" w14:paraId="32E92CDE" w14:textId="17EF4E4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James </w:t>
            </w:r>
            <w:r>
              <w:rPr>
                <w:sz w:val="22"/>
                <w:szCs w:val="22"/>
              </w:rPr>
              <w:t>Kimery</w:t>
            </w:r>
            <w:r>
              <w:rPr>
                <w:sz w:val="22"/>
                <w:szCs w:val="22"/>
              </w:rPr>
              <w:t xml:space="preserve"> (Spirent)</w:t>
            </w:r>
          </w:p>
          <w:p w:rsidR="007933DE" w:rsidRPr="00590853" w:rsidP="00CB2450" w14:paraId="72BDC5D8" w14:textId="0ABACBB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r>
              <w:rPr>
                <w:sz w:val="22"/>
                <w:szCs w:val="22"/>
              </w:rPr>
              <w:t>Seskar</w:t>
            </w:r>
            <w:r>
              <w:rPr>
                <w:sz w:val="22"/>
                <w:szCs w:val="22"/>
              </w:rPr>
              <w:t xml:space="preserve"> (Rutgers Un</w:t>
            </w:r>
            <w:r w:rsidR="00F17CC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versity)</w:t>
            </w:r>
          </w:p>
          <w:p w:rsidR="00361E38" w:rsidRPr="00937046" w:rsidP="00CB2450" w14:paraId="2218B555" w14:textId="3B25FA8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0853">
              <w:rPr>
                <w:sz w:val="22"/>
                <w:szCs w:val="22"/>
              </w:rPr>
              <w:t>Jacobus Van der Merwe (Univ</w:t>
            </w:r>
            <w:r>
              <w:rPr>
                <w:sz w:val="22"/>
                <w:szCs w:val="22"/>
              </w:rPr>
              <w:t xml:space="preserve">ersity </w:t>
            </w:r>
            <w:r w:rsidRPr="00590853">
              <w:rPr>
                <w:sz w:val="22"/>
                <w:szCs w:val="22"/>
              </w:rPr>
              <w:t>of Utah)</w:t>
            </w:r>
          </w:p>
          <w:p w:rsidR="004E0FCB" w:rsidRPr="00C01259" w:rsidP="00C01259" w14:paraId="37196FD5" w14:textId="77777777">
            <w:pPr>
              <w:rPr>
                <w:sz w:val="22"/>
                <w:szCs w:val="22"/>
              </w:rPr>
            </w:pPr>
          </w:p>
          <w:p w:rsidR="00811B7F" w:rsidP="00C01259" w14:paraId="0194DF92" w14:textId="11BC4902">
            <w:pPr>
              <w:rPr>
                <w:sz w:val="22"/>
                <w:szCs w:val="22"/>
              </w:rPr>
            </w:pPr>
            <w:r w:rsidRPr="00C01259">
              <w:rPr>
                <w:sz w:val="22"/>
                <w:szCs w:val="22"/>
              </w:rPr>
              <w:t xml:space="preserve">The Forum on 5G </w:t>
            </w:r>
            <w:r w:rsidR="00796B2B">
              <w:rPr>
                <w:sz w:val="22"/>
                <w:szCs w:val="22"/>
              </w:rPr>
              <w:t>Open</w:t>
            </w:r>
            <w:r w:rsidRPr="00C01259" w:rsidR="00796B2B">
              <w:rPr>
                <w:sz w:val="22"/>
                <w:szCs w:val="22"/>
              </w:rPr>
              <w:t xml:space="preserve"> </w:t>
            </w:r>
            <w:r w:rsidRPr="00C01259">
              <w:rPr>
                <w:sz w:val="22"/>
                <w:szCs w:val="22"/>
              </w:rPr>
              <w:t xml:space="preserve">Radio Access Networks is scheduled to begin at </w:t>
            </w:r>
            <w:r>
              <w:rPr>
                <w:sz w:val="22"/>
                <w:szCs w:val="22"/>
              </w:rPr>
              <w:t>10</w:t>
            </w:r>
            <w:r w:rsidRPr="00C01259">
              <w:rPr>
                <w:sz w:val="22"/>
                <w:szCs w:val="22"/>
              </w:rPr>
              <w:t xml:space="preserve">:30 a.m. EST on </w:t>
            </w:r>
            <w:r>
              <w:rPr>
                <w:sz w:val="22"/>
                <w:szCs w:val="22"/>
              </w:rPr>
              <w:t>Monday, September 14</w:t>
            </w:r>
            <w:r w:rsidRPr="00C01259">
              <w:rPr>
                <w:sz w:val="22"/>
                <w:szCs w:val="22"/>
              </w:rPr>
              <w:t>, 2020</w:t>
            </w:r>
            <w:r>
              <w:rPr>
                <w:sz w:val="22"/>
                <w:szCs w:val="22"/>
              </w:rPr>
              <w:t xml:space="preserve"> and webcast on </w:t>
            </w:r>
            <w:hyperlink r:id="rId5" w:history="1">
              <w:r w:rsidRPr="00DF766C">
                <w:rPr>
                  <w:rStyle w:val="Hyperlink"/>
                  <w:sz w:val="22"/>
                  <w:szCs w:val="22"/>
                </w:rPr>
                <w:t>www.fcc.gov/live</w:t>
              </w:r>
            </w:hyperlink>
            <w:r>
              <w:rPr>
                <w:sz w:val="22"/>
                <w:szCs w:val="22"/>
              </w:rPr>
              <w:t xml:space="preserve"> and on the event’s webpage.  </w:t>
            </w:r>
            <w:r w:rsidRPr="00611D04" w:rsidR="00611D04">
              <w:rPr>
                <w:sz w:val="22"/>
                <w:szCs w:val="22"/>
              </w:rPr>
              <w:t xml:space="preserve">Additional information regarding the agenda, speakers, and logistics will be </w:t>
            </w:r>
            <w:r w:rsidR="00611D04">
              <w:rPr>
                <w:sz w:val="22"/>
                <w:szCs w:val="22"/>
              </w:rPr>
              <w:t>available on the website</w:t>
            </w:r>
            <w:r w:rsidRPr="00611D04" w:rsidR="00611D04">
              <w:rPr>
                <w:sz w:val="22"/>
                <w:szCs w:val="22"/>
              </w:rPr>
              <w:t xml:space="preserve"> closer to the event</w:t>
            </w:r>
            <w:r w:rsidR="00B4463F">
              <w:rPr>
                <w:sz w:val="22"/>
                <w:szCs w:val="22"/>
              </w:rPr>
              <w:t>:</w:t>
            </w:r>
            <w:r w:rsidRPr="00611D04" w:rsidR="00611D04">
              <w:t xml:space="preserve"> </w:t>
            </w:r>
            <w:hyperlink r:id="rId6" w:history="1">
              <w:r w:rsidRPr="00611D04" w:rsidR="00611D04">
                <w:rPr>
                  <w:rStyle w:val="Hyperlink"/>
                  <w:sz w:val="22"/>
                  <w:szCs w:val="22"/>
                </w:rPr>
                <w:t>www.fcc.gov/news-events/events/forum-5g-virtual-radio-access-networks</w:t>
              </w:r>
            </w:hyperlink>
            <w:r w:rsidRPr="00611D04" w:rsidR="00611D04">
              <w:rPr>
                <w:sz w:val="22"/>
                <w:szCs w:val="22"/>
              </w:rPr>
              <w:t>.</w:t>
            </w:r>
          </w:p>
          <w:p w:rsidR="00BD19E8" w:rsidRPr="002E165B" w:rsidP="002E165B" w14:paraId="79F201F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8FD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894F19E" w14:textId="5C98A008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505EA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F13611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5629ED1B" w14:textId="77777777" w:rsidTr="00B96085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96543B" w:rsidP="006A7D75" w14:paraId="3DBB5147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4021A938" w14:textId="77777777">
      <w:pPr>
        <w:rPr>
          <w:b/>
          <w:bCs/>
          <w:sz w:val="2"/>
          <w:szCs w:val="2"/>
        </w:rPr>
      </w:pPr>
    </w:p>
    <w:sectPr w:rsidSect="00F0673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9E296B"/>
    <w:multiLevelType w:val="hybridMultilevel"/>
    <w:tmpl w:val="68641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D1B"/>
    <w:multiLevelType w:val="hybridMultilevel"/>
    <w:tmpl w:val="A9B4C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52C5"/>
    <w:multiLevelType w:val="hybridMultilevel"/>
    <w:tmpl w:val="3C808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63B1440B"/>
    <w:multiLevelType w:val="hybridMultilevel"/>
    <w:tmpl w:val="364EA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088D"/>
    <w:multiLevelType w:val="hybridMultilevel"/>
    <w:tmpl w:val="7D62A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E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E2653"/>
    <w:rsid w:val="0010799B"/>
    <w:rsid w:val="00110405"/>
    <w:rsid w:val="00117DB2"/>
    <w:rsid w:val="00123ED2"/>
    <w:rsid w:val="00125BE0"/>
    <w:rsid w:val="00137478"/>
    <w:rsid w:val="00142C13"/>
    <w:rsid w:val="00152776"/>
    <w:rsid w:val="00153222"/>
    <w:rsid w:val="001577D3"/>
    <w:rsid w:val="001733A6"/>
    <w:rsid w:val="00175041"/>
    <w:rsid w:val="001803FB"/>
    <w:rsid w:val="001865A9"/>
    <w:rsid w:val="00187DB2"/>
    <w:rsid w:val="00196467"/>
    <w:rsid w:val="001B20BB"/>
    <w:rsid w:val="001C4370"/>
    <w:rsid w:val="001D3779"/>
    <w:rsid w:val="001F0469"/>
    <w:rsid w:val="00203A98"/>
    <w:rsid w:val="00206EDD"/>
    <w:rsid w:val="0021247E"/>
    <w:rsid w:val="002146F6"/>
    <w:rsid w:val="00222FEB"/>
    <w:rsid w:val="00231C32"/>
    <w:rsid w:val="00240345"/>
    <w:rsid w:val="002421F0"/>
    <w:rsid w:val="00247274"/>
    <w:rsid w:val="0025030C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2248"/>
    <w:rsid w:val="00347716"/>
    <w:rsid w:val="003506E1"/>
    <w:rsid w:val="00361E38"/>
    <w:rsid w:val="003727E3"/>
    <w:rsid w:val="00385A93"/>
    <w:rsid w:val="003864D1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B7141"/>
    <w:rsid w:val="004C0ADA"/>
    <w:rsid w:val="004C433E"/>
    <w:rsid w:val="004C4512"/>
    <w:rsid w:val="004C4F36"/>
    <w:rsid w:val="004D3D85"/>
    <w:rsid w:val="004E0FCB"/>
    <w:rsid w:val="004E2BD8"/>
    <w:rsid w:val="004F0F1F"/>
    <w:rsid w:val="005022AA"/>
    <w:rsid w:val="00504845"/>
    <w:rsid w:val="0050757F"/>
    <w:rsid w:val="00516AD2"/>
    <w:rsid w:val="00545DAE"/>
    <w:rsid w:val="00571B83"/>
    <w:rsid w:val="005759D5"/>
    <w:rsid w:val="00575A00"/>
    <w:rsid w:val="00575E61"/>
    <w:rsid w:val="00584AA7"/>
    <w:rsid w:val="00586417"/>
    <w:rsid w:val="0058673C"/>
    <w:rsid w:val="00590853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1D04"/>
    <w:rsid w:val="00613498"/>
    <w:rsid w:val="00617B94"/>
    <w:rsid w:val="00620BED"/>
    <w:rsid w:val="00627EFD"/>
    <w:rsid w:val="006415B4"/>
    <w:rsid w:val="00643B23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3DE"/>
    <w:rsid w:val="00793D6F"/>
    <w:rsid w:val="00794090"/>
    <w:rsid w:val="00796B2B"/>
    <w:rsid w:val="007A44F8"/>
    <w:rsid w:val="007D21BF"/>
    <w:rsid w:val="007E6BF7"/>
    <w:rsid w:val="007F3C12"/>
    <w:rsid w:val="007F5205"/>
    <w:rsid w:val="0080486B"/>
    <w:rsid w:val="00811B7F"/>
    <w:rsid w:val="008215E7"/>
    <w:rsid w:val="00830FC6"/>
    <w:rsid w:val="00850E26"/>
    <w:rsid w:val="00865EAA"/>
    <w:rsid w:val="00866F06"/>
    <w:rsid w:val="008728F5"/>
    <w:rsid w:val="00880150"/>
    <w:rsid w:val="008824C2"/>
    <w:rsid w:val="0088711D"/>
    <w:rsid w:val="008960E4"/>
    <w:rsid w:val="008A1D9E"/>
    <w:rsid w:val="008A3940"/>
    <w:rsid w:val="008B13C9"/>
    <w:rsid w:val="008C248C"/>
    <w:rsid w:val="008C5432"/>
    <w:rsid w:val="008C5FDE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7046"/>
    <w:rsid w:val="00947C05"/>
    <w:rsid w:val="00961620"/>
    <w:rsid w:val="0096543B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9F675C"/>
    <w:rsid w:val="00A225A9"/>
    <w:rsid w:val="00A3308E"/>
    <w:rsid w:val="00A35CB3"/>
    <w:rsid w:val="00A35DFD"/>
    <w:rsid w:val="00A46F93"/>
    <w:rsid w:val="00A702DF"/>
    <w:rsid w:val="00A73E41"/>
    <w:rsid w:val="00A775A3"/>
    <w:rsid w:val="00A81700"/>
    <w:rsid w:val="00A81B5B"/>
    <w:rsid w:val="00A82FAD"/>
    <w:rsid w:val="00A91654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5FC1"/>
    <w:rsid w:val="00AF051B"/>
    <w:rsid w:val="00AF7AC1"/>
    <w:rsid w:val="00B000FF"/>
    <w:rsid w:val="00B037A2"/>
    <w:rsid w:val="00B30D71"/>
    <w:rsid w:val="00B31870"/>
    <w:rsid w:val="00B320B8"/>
    <w:rsid w:val="00B35EE2"/>
    <w:rsid w:val="00B36DEF"/>
    <w:rsid w:val="00B4463F"/>
    <w:rsid w:val="00B57131"/>
    <w:rsid w:val="00B62F2C"/>
    <w:rsid w:val="00B65433"/>
    <w:rsid w:val="00B727C9"/>
    <w:rsid w:val="00B735C8"/>
    <w:rsid w:val="00B76A63"/>
    <w:rsid w:val="00B903A9"/>
    <w:rsid w:val="00B96085"/>
    <w:rsid w:val="00BA4939"/>
    <w:rsid w:val="00BA6350"/>
    <w:rsid w:val="00BB4E29"/>
    <w:rsid w:val="00BB74C9"/>
    <w:rsid w:val="00BC3AB6"/>
    <w:rsid w:val="00BD19E8"/>
    <w:rsid w:val="00BD4273"/>
    <w:rsid w:val="00BF1938"/>
    <w:rsid w:val="00C01259"/>
    <w:rsid w:val="00C15E30"/>
    <w:rsid w:val="00C31ED8"/>
    <w:rsid w:val="00C432E4"/>
    <w:rsid w:val="00C5523E"/>
    <w:rsid w:val="00C70C26"/>
    <w:rsid w:val="00C72001"/>
    <w:rsid w:val="00C772B7"/>
    <w:rsid w:val="00C80347"/>
    <w:rsid w:val="00CB2450"/>
    <w:rsid w:val="00CB24D2"/>
    <w:rsid w:val="00CB7C1A"/>
    <w:rsid w:val="00CC1D92"/>
    <w:rsid w:val="00CC5E08"/>
    <w:rsid w:val="00CE14FD"/>
    <w:rsid w:val="00CF255E"/>
    <w:rsid w:val="00CF6860"/>
    <w:rsid w:val="00D02AC6"/>
    <w:rsid w:val="00D03F0C"/>
    <w:rsid w:val="00D04312"/>
    <w:rsid w:val="00D16A7F"/>
    <w:rsid w:val="00D16AD2"/>
    <w:rsid w:val="00D22596"/>
    <w:rsid w:val="00D22691"/>
    <w:rsid w:val="00D24418"/>
    <w:rsid w:val="00D24C3D"/>
    <w:rsid w:val="00D46CB1"/>
    <w:rsid w:val="00D66C85"/>
    <w:rsid w:val="00D723F0"/>
    <w:rsid w:val="00D742F6"/>
    <w:rsid w:val="00D8133F"/>
    <w:rsid w:val="00D84B68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642E"/>
    <w:rsid w:val="00DE46FD"/>
    <w:rsid w:val="00DF00A1"/>
    <w:rsid w:val="00DF766C"/>
    <w:rsid w:val="00E349AA"/>
    <w:rsid w:val="00E41390"/>
    <w:rsid w:val="00E41936"/>
    <w:rsid w:val="00E41CA0"/>
    <w:rsid w:val="00E4366B"/>
    <w:rsid w:val="00E50A4A"/>
    <w:rsid w:val="00E606DE"/>
    <w:rsid w:val="00E644FE"/>
    <w:rsid w:val="00E72733"/>
    <w:rsid w:val="00E742FA"/>
    <w:rsid w:val="00E76816"/>
    <w:rsid w:val="00E77919"/>
    <w:rsid w:val="00E83DBF"/>
    <w:rsid w:val="00E87C13"/>
    <w:rsid w:val="00E92C13"/>
    <w:rsid w:val="00E94CD9"/>
    <w:rsid w:val="00EA1A76"/>
    <w:rsid w:val="00EA290B"/>
    <w:rsid w:val="00EC505D"/>
    <w:rsid w:val="00EE0E90"/>
    <w:rsid w:val="00EE32E0"/>
    <w:rsid w:val="00EF038A"/>
    <w:rsid w:val="00EF3BCA"/>
    <w:rsid w:val="00EF729B"/>
    <w:rsid w:val="00F01B0D"/>
    <w:rsid w:val="00F06735"/>
    <w:rsid w:val="00F1238F"/>
    <w:rsid w:val="00F16485"/>
    <w:rsid w:val="00F17CC1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29E4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71D1CA-D880-4B3E-9ACB-04BE417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A1D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1D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D9E"/>
    <w:rPr>
      <w:b/>
      <w:bCs/>
    </w:rPr>
  </w:style>
  <w:style w:type="paragraph" w:styleId="ListParagraph">
    <w:name w:val="List Paragraph"/>
    <w:basedOn w:val="Normal"/>
    <w:uiPriority w:val="34"/>
    <w:qFormat/>
    <w:rsid w:val="0038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http://www.fcc.gov/news-events/events/forum-5g-virtual-radio-access-network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