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060C5D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B91F975" w14:textId="77777777">
      <w:pPr>
        <w:pStyle w:val="StyleBoldCentered"/>
      </w:pPr>
      <w:r>
        <w:t>F</w:t>
      </w:r>
      <w:r>
        <w:rPr>
          <w:caps w:val="0"/>
        </w:rPr>
        <w:t>ederal Communications Commission</w:t>
      </w:r>
    </w:p>
    <w:p w:rsidR="004C2EE3" w:rsidP="00096D8C" w14:paraId="1A1BD420" w14:textId="7735B572">
      <w:pPr>
        <w:pStyle w:val="StyleBoldCentered"/>
      </w:pPr>
      <w:r>
        <w:rPr>
          <w:caps w:val="0"/>
        </w:rPr>
        <w:t>C.F.</w:t>
      </w:r>
      <w:r w:rsidR="00810B6F">
        <w:rPr>
          <w:caps w:val="0"/>
        </w:rPr>
        <w:t>Washington</w:t>
      </w:r>
      <w:r w:rsidR="00810B6F">
        <w:rPr>
          <w:caps w:val="0"/>
        </w:rPr>
        <w:t>, D.C. 20554</w:t>
      </w:r>
    </w:p>
    <w:p w:rsidR="004C2EE3" w:rsidP="0070224F" w14:paraId="38A58234" w14:textId="77777777"/>
    <w:p w:rsidR="004C2EE3" w:rsidP="0070224F" w14:paraId="4080CFAB" w14:textId="77777777"/>
    <w:tbl>
      <w:tblPr>
        <w:tblW w:w="0" w:type="auto"/>
        <w:tblLayout w:type="fixed"/>
        <w:tblLook w:val="0000"/>
      </w:tblPr>
      <w:tblGrid>
        <w:gridCol w:w="4698"/>
        <w:gridCol w:w="630"/>
        <w:gridCol w:w="4248"/>
      </w:tblGrid>
      <w:tr w14:paraId="292D7A95" w14:textId="77777777">
        <w:tblPrEx>
          <w:tblW w:w="0" w:type="auto"/>
          <w:tblLayout w:type="fixed"/>
          <w:tblLook w:val="0000"/>
        </w:tblPrEx>
        <w:tc>
          <w:tcPr>
            <w:tcW w:w="4698" w:type="dxa"/>
          </w:tcPr>
          <w:p w:rsidR="004C2EE3" w14:paraId="28ABB79A" w14:textId="77777777">
            <w:pPr>
              <w:tabs>
                <w:tab w:val="center" w:pos="4680"/>
              </w:tabs>
              <w:suppressAutoHyphens/>
              <w:rPr>
                <w:spacing w:val="-2"/>
              </w:rPr>
            </w:pPr>
            <w:r>
              <w:rPr>
                <w:spacing w:val="-2"/>
              </w:rPr>
              <w:t>In the Matter of</w:t>
            </w:r>
          </w:p>
          <w:p w:rsidR="004C2EE3" w14:paraId="5EAF58AC" w14:textId="77777777">
            <w:pPr>
              <w:tabs>
                <w:tab w:val="center" w:pos="4680"/>
              </w:tabs>
              <w:suppressAutoHyphens/>
              <w:rPr>
                <w:spacing w:val="-2"/>
              </w:rPr>
            </w:pPr>
          </w:p>
          <w:p w:rsidR="004C2EE3" w:rsidP="007115F7" w14:paraId="241E166B" w14:textId="6A7631E6">
            <w:pPr>
              <w:tabs>
                <w:tab w:val="center" w:pos="4680"/>
              </w:tabs>
              <w:suppressAutoHyphens/>
              <w:rPr>
                <w:spacing w:val="-2"/>
              </w:rPr>
            </w:pPr>
            <w:bookmarkStart w:id="0" w:name="_Hlk30146161"/>
            <w:r>
              <w:rPr>
                <w:spacing w:val="-2"/>
              </w:rPr>
              <w:t>FC New Orleans, Inc.</w:t>
            </w:r>
          </w:p>
          <w:bookmarkEnd w:id="0"/>
          <w:p w:rsidR="000B5C79" w:rsidP="007115F7" w14:paraId="53652C41" w14:textId="77777777">
            <w:pPr>
              <w:tabs>
                <w:tab w:val="center" w:pos="4680"/>
              </w:tabs>
              <w:suppressAutoHyphens/>
              <w:rPr>
                <w:spacing w:val="-2"/>
              </w:rPr>
            </w:pPr>
          </w:p>
          <w:p w:rsidR="00AD2A9B" w:rsidP="007115F7" w14:paraId="0FF0DD5B" w14:textId="152FEBCF">
            <w:pPr>
              <w:tabs>
                <w:tab w:val="center" w:pos="4680"/>
              </w:tabs>
              <w:suppressAutoHyphens/>
              <w:rPr>
                <w:spacing w:val="-2"/>
              </w:rPr>
            </w:pPr>
            <w:r>
              <w:rPr>
                <w:spacing w:val="-2"/>
              </w:rPr>
              <w:t xml:space="preserve">Licensee of Station </w:t>
            </w:r>
            <w:r w:rsidR="000B5C79">
              <w:rPr>
                <w:spacing w:val="-2"/>
              </w:rPr>
              <w:t>K250BA</w:t>
            </w:r>
          </w:p>
          <w:p w:rsidR="00AD2A9B" w:rsidP="007115F7" w14:paraId="198BBC1D" w14:textId="77777777">
            <w:pPr>
              <w:tabs>
                <w:tab w:val="center" w:pos="4680"/>
              </w:tabs>
              <w:suppressAutoHyphens/>
              <w:rPr>
                <w:spacing w:val="-2"/>
              </w:rPr>
            </w:pPr>
          </w:p>
          <w:p w:rsidR="00AD2A9B" w:rsidRPr="00AD2A9B" w:rsidP="007115F7" w14:paraId="07E9B480" w14:textId="785956CA">
            <w:pPr>
              <w:tabs>
                <w:tab w:val="center" w:pos="4680"/>
              </w:tabs>
              <w:suppressAutoHyphens/>
              <w:rPr>
                <w:spacing w:val="-2"/>
              </w:rPr>
            </w:pPr>
            <w:r>
              <w:rPr>
                <w:spacing w:val="-2"/>
              </w:rPr>
              <w:t>New Orleans</w:t>
            </w:r>
            <w:r w:rsidR="000B5C79">
              <w:rPr>
                <w:spacing w:val="-2"/>
              </w:rPr>
              <w:t>, LA</w:t>
            </w:r>
          </w:p>
        </w:tc>
        <w:tc>
          <w:tcPr>
            <w:tcW w:w="630" w:type="dxa"/>
          </w:tcPr>
          <w:p w:rsidR="004C2EE3" w14:paraId="2BBE4933" w14:textId="77777777">
            <w:pPr>
              <w:tabs>
                <w:tab w:val="center" w:pos="4680"/>
              </w:tabs>
              <w:suppressAutoHyphens/>
              <w:rPr>
                <w:b/>
                <w:spacing w:val="-2"/>
              </w:rPr>
            </w:pPr>
            <w:r>
              <w:rPr>
                <w:b/>
                <w:spacing w:val="-2"/>
              </w:rPr>
              <w:t>)</w:t>
            </w:r>
          </w:p>
          <w:p w:rsidR="004C2EE3" w14:paraId="3E0AF3EE" w14:textId="77777777">
            <w:pPr>
              <w:tabs>
                <w:tab w:val="center" w:pos="4680"/>
              </w:tabs>
              <w:suppressAutoHyphens/>
              <w:rPr>
                <w:b/>
                <w:spacing w:val="-2"/>
              </w:rPr>
            </w:pPr>
            <w:r>
              <w:rPr>
                <w:b/>
                <w:spacing w:val="-2"/>
              </w:rPr>
              <w:t>)</w:t>
            </w:r>
          </w:p>
          <w:p w:rsidR="004C2EE3" w14:paraId="453CD976" w14:textId="77777777">
            <w:pPr>
              <w:tabs>
                <w:tab w:val="center" w:pos="4680"/>
              </w:tabs>
              <w:suppressAutoHyphens/>
              <w:rPr>
                <w:b/>
                <w:spacing w:val="-2"/>
              </w:rPr>
            </w:pPr>
            <w:r>
              <w:rPr>
                <w:b/>
                <w:spacing w:val="-2"/>
              </w:rPr>
              <w:t>)</w:t>
            </w:r>
          </w:p>
          <w:p w:rsidR="004C2EE3" w14:paraId="4A6F6234" w14:textId="77777777">
            <w:pPr>
              <w:tabs>
                <w:tab w:val="center" w:pos="4680"/>
              </w:tabs>
              <w:suppressAutoHyphens/>
              <w:rPr>
                <w:b/>
                <w:spacing w:val="-2"/>
              </w:rPr>
            </w:pPr>
            <w:r>
              <w:rPr>
                <w:b/>
                <w:spacing w:val="-2"/>
              </w:rPr>
              <w:t>)</w:t>
            </w:r>
          </w:p>
          <w:p w:rsidR="004C2EE3" w14:paraId="2E1732AB" w14:textId="77777777">
            <w:pPr>
              <w:tabs>
                <w:tab w:val="center" w:pos="4680"/>
              </w:tabs>
              <w:suppressAutoHyphens/>
              <w:rPr>
                <w:b/>
                <w:spacing w:val="-2"/>
              </w:rPr>
            </w:pPr>
            <w:r>
              <w:rPr>
                <w:b/>
                <w:spacing w:val="-2"/>
              </w:rPr>
              <w:t>)</w:t>
            </w:r>
          </w:p>
          <w:p w:rsidR="004C2EE3" w14:paraId="4AFF926D" w14:textId="77777777">
            <w:pPr>
              <w:tabs>
                <w:tab w:val="center" w:pos="4680"/>
              </w:tabs>
              <w:suppressAutoHyphens/>
              <w:rPr>
                <w:b/>
                <w:spacing w:val="-2"/>
              </w:rPr>
            </w:pPr>
            <w:r>
              <w:rPr>
                <w:b/>
                <w:spacing w:val="-2"/>
              </w:rPr>
              <w:t>)</w:t>
            </w:r>
          </w:p>
          <w:p w:rsidR="004C2EE3" w14:paraId="49A1444D" w14:textId="77777777">
            <w:pPr>
              <w:tabs>
                <w:tab w:val="center" w:pos="4680"/>
              </w:tabs>
              <w:suppressAutoHyphens/>
              <w:rPr>
                <w:b/>
                <w:spacing w:val="-2"/>
              </w:rPr>
            </w:pPr>
            <w:r>
              <w:rPr>
                <w:b/>
                <w:spacing w:val="-2"/>
              </w:rPr>
              <w:t>)</w:t>
            </w:r>
          </w:p>
          <w:p w:rsidR="004C2EE3" w14:paraId="4AC61C9B" w14:textId="77777777">
            <w:pPr>
              <w:tabs>
                <w:tab w:val="center" w:pos="4680"/>
              </w:tabs>
              <w:suppressAutoHyphens/>
              <w:rPr>
                <w:b/>
                <w:spacing w:val="-2"/>
              </w:rPr>
            </w:pPr>
            <w:r>
              <w:rPr>
                <w:b/>
                <w:spacing w:val="-2"/>
              </w:rPr>
              <w:t>)</w:t>
            </w:r>
          </w:p>
          <w:p w:rsidR="004C2EE3" w14:paraId="2D444FF5" w14:textId="77777777">
            <w:pPr>
              <w:tabs>
                <w:tab w:val="center" w:pos="4680"/>
              </w:tabs>
              <w:suppressAutoHyphens/>
              <w:rPr>
                <w:spacing w:val="-2"/>
              </w:rPr>
            </w:pPr>
            <w:r>
              <w:rPr>
                <w:b/>
                <w:spacing w:val="-2"/>
              </w:rPr>
              <w:t>)</w:t>
            </w:r>
          </w:p>
        </w:tc>
        <w:tc>
          <w:tcPr>
            <w:tcW w:w="4248" w:type="dxa"/>
          </w:tcPr>
          <w:p w:rsidR="004C2EE3" w14:paraId="30BC4831" w14:textId="77777777">
            <w:pPr>
              <w:tabs>
                <w:tab w:val="center" w:pos="4680"/>
              </w:tabs>
              <w:suppressAutoHyphens/>
              <w:rPr>
                <w:spacing w:val="-2"/>
              </w:rPr>
            </w:pPr>
          </w:p>
          <w:p w:rsidR="004C2EE3" w14:paraId="422A3FA4" w14:textId="77777777">
            <w:pPr>
              <w:pStyle w:val="TOAHeading"/>
              <w:tabs>
                <w:tab w:val="center" w:pos="4680"/>
                <w:tab w:val="clear" w:pos="9360"/>
              </w:tabs>
              <w:rPr>
                <w:spacing w:val="-2"/>
              </w:rPr>
            </w:pPr>
          </w:p>
          <w:p w:rsidR="004C2EE3" w14:paraId="6FF97899" w14:textId="23138A68">
            <w:pPr>
              <w:tabs>
                <w:tab w:val="center" w:pos="4680"/>
              </w:tabs>
              <w:suppressAutoHyphens/>
              <w:rPr>
                <w:spacing w:val="-2"/>
              </w:rPr>
            </w:pPr>
            <w:r>
              <w:rPr>
                <w:spacing w:val="-2"/>
              </w:rPr>
              <w:t>File No.:</w:t>
            </w:r>
            <w:r w:rsidR="007D5ABD">
              <w:rPr>
                <w:spacing w:val="-2"/>
              </w:rPr>
              <w:t xml:space="preserve">  </w:t>
            </w:r>
            <w:r w:rsidRPr="007D5ABD" w:rsidR="007D5ABD">
              <w:rPr>
                <w:spacing w:val="-2"/>
              </w:rPr>
              <w:t>EB-FIELDSCR-19-00030256</w:t>
            </w:r>
          </w:p>
          <w:p w:rsidR="000B5C79" w14:paraId="6CA5B71C" w14:textId="77777777">
            <w:pPr>
              <w:tabs>
                <w:tab w:val="center" w:pos="4680"/>
              </w:tabs>
              <w:suppressAutoHyphens/>
              <w:rPr>
                <w:spacing w:val="-2"/>
              </w:rPr>
            </w:pPr>
          </w:p>
          <w:p w:rsidR="00AD2A9B" w:rsidRPr="00AD2A9B" w14:paraId="3CD3B037" w14:textId="501AA4A5">
            <w:pPr>
              <w:tabs>
                <w:tab w:val="center" w:pos="4680"/>
              </w:tabs>
              <w:suppressAutoHyphens/>
              <w:rPr>
                <w:spacing w:val="-2"/>
              </w:rPr>
            </w:pPr>
            <w:r>
              <w:rPr>
                <w:spacing w:val="-2"/>
              </w:rPr>
              <w:t xml:space="preserve">Facility ID: </w:t>
            </w:r>
            <w:r w:rsidRPr="000B5C79" w:rsidR="000B5C79">
              <w:rPr>
                <w:spacing w:val="-2"/>
              </w:rPr>
              <w:t>147981</w:t>
            </w:r>
          </w:p>
          <w:p w:rsidR="00AD2A9B" w14:paraId="610C3450" w14:textId="10303C13">
            <w:pPr>
              <w:tabs>
                <w:tab w:val="center" w:pos="4680"/>
              </w:tabs>
              <w:suppressAutoHyphens/>
              <w:rPr>
                <w:spacing w:val="-2"/>
              </w:rPr>
            </w:pPr>
          </w:p>
          <w:p w:rsidR="00D55FBC" w:rsidRPr="00D55FBC" w14:paraId="69D84720" w14:textId="17202AC6">
            <w:pPr>
              <w:tabs>
                <w:tab w:val="center" w:pos="4680"/>
              </w:tabs>
              <w:suppressAutoHyphens/>
              <w:rPr>
                <w:spacing w:val="-2"/>
              </w:rPr>
            </w:pPr>
            <w:r>
              <w:rPr>
                <w:spacing w:val="-2"/>
              </w:rPr>
              <w:t xml:space="preserve">FRN: </w:t>
            </w:r>
            <w:r w:rsidRPr="000B5C79" w:rsidR="000B5C79">
              <w:rPr>
                <w:spacing w:val="-2"/>
              </w:rPr>
              <w:t>0028130201</w:t>
            </w:r>
          </w:p>
        </w:tc>
      </w:tr>
    </w:tbl>
    <w:p w:rsidR="004C2EE3" w:rsidP="0070224F" w14:paraId="50C46571" w14:textId="77777777"/>
    <w:p w:rsidR="00841AB1" w:rsidP="00F021FA" w14:paraId="19748C8D" w14:textId="50CFA8F7">
      <w:pPr>
        <w:pStyle w:val="StyleBoldCentered"/>
      </w:pPr>
      <w:r>
        <w:t>Notice of violation</w:t>
      </w:r>
    </w:p>
    <w:p w:rsidR="004C2EE3" w14:paraId="2740B14D" w14:textId="77777777">
      <w:pPr>
        <w:tabs>
          <w:tab w:val="left" w:pos="-720"/>
        </w:tabs>
        <w:suppressAutoHyphens/>
        <w:spacing w:line="227" w:lineRule="auto"/>
        <w:rPr>
          <w:spacing w:val="-2"/>
        </w:rPr>
      </w:pPr>
    </w:p>
    <w:p w:rsidR="004C2EE3" w:rsidRPr="00AD2A9B" w:rsidP="00133F79" w14:paraId="77DE93A9" w14:textId="20BAE1F4">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30A09">
        <w:rPr>
          <w:b/>
          <w:spacing w:val="-2"/>
        </w:rPr>
        <w:t>February 10, 2020</w:t>
      </w:r>
    </w:p>
    <w:p w:rsidR="00822CE0" w14:paraId="30D3BF8B" w14:textId="77777777"/>
    <w:p w:rsidR="004C2EE3" w14:paraId="466808CB" w14:textId="2AB7A9E2">
      <w:pPr>
        <w:rPr>
          <w:spacing w:val="-2"/>
        </w:rPr>
      </w:pPr>
      <w:r>
        <w:t xml:space="preserve">By the </w:t>
      </w:r>
      <w:r>
        <w:rPr>
          <w:spacing w:val="-2"/>
        </w:rPr>
        <w:t>Acting Field Director, Enforcement Bureau</w:t>
      </w:r>
      <w:r>
        <w:rPr>
          <w:spacing w:val="-2"/>
        </w:rPr>
        <w:t>:</w:t>
      </w:r>
    </w:p>
    <w:p w:rsidR="00412FC5" w:rsidP="00412FC5" w14:paraId="74257FDC" w14:textId="77777777"/>
    <w:p w:rsidR="00AD2A9B" w:rsidRPr="00AD2A9B" w:rsidP="00AD2A9B" w14:paraId="11AFD384" w14:textId="1BCBF00D">
      <w:pPr>
        <w:pStyle w:val="ParaNum"/>
      </w:pPr>
      <w:r w:rsidRPr="00AD2A9B">
        <w:t xml:space="preserve">This is a Notice of Violation (Notice) issued pursuant to </w:t>
      </w:r>
      <w:r w:rsidR="009E31AD">
        <w:t>s</w:t>
      </w:r>
      <w:r w:rsidRPr="00AD2A9B">
        <w:t>ection 1.89 of the Commission’s rules</w:t>
      </w:r>
      <w:r>
        <w:rPr>
          <w:rStyle w:val="FootnoteReference"/>
        </w:rPr>
        <w:footnoteReference w:id="3"/>
      </w:r>
      <w:r w:rsidRPr="00AD2A9B">
        <w:t xml:space="preserve"> to </w:t>
      </w:r>
      <w:bookmarkStart w:id="1" w:name="_Hlk30148728"/>
      <w:r w:rsidRPr="000B5C79" w:rsidR="000B5C79">
        <w:t>FC New Orleans, Inc.</w:t>
      </w:r>
      <w:r w:rsidRPr="00AD2A9B">
        <w:t xml:space="preserve">, </w:t>
      </w:r>
      <w:bookmarkEnd w:id="1"/>
      <w:r w:rsidRPr="00AD2A9B">
        <w:t xml:space="preserve">licensee of radio station </w:t>
      </w:r>
      <w:r w:rsidR="000B5C79">
        <w:t>K250BA</w:t>
      </w:r>
      <w:r>
        <w:t xml:space="preserve"> </w:t>
      </w:r>
      <w:r w:rsidRPr="00AD2A9B">
        <w:t xml:space="preserve">in </w:t>
      </w:r>
      <w:r w:rsidR="00553BA3">
        <w:t>Kenner, Louisiana</w:t>
      </w:r>
      <w:r w:rsidRPr="00AD2A9B">
        <w:t xml:space="preserve">.  Pursuant to </w:t>
      </w:r>
      <w:r w:rsidR="009E31AD">
        <w:t>s</w:t>
      </w:r>
      <w:r w:rsidRPr="00AD2A9B">
        <w:t xml:space="preserve">ection 1.89(a) </w:t>
      </w:r>
      <w:bookmarkStart w:id="2" w:name="_Hlk30149106"/>
      <w:r w:rsidRPr="00AD2A9B">
        <w:t xml:space="preserve">of the </w:t>
      </w:r>
      <w:r w:rsidR="008F05EC">
        <w:t>Commission’s r</w:t>
      </w:r>
      <w:r w:rsidRPr="00AD2A9B">
        <w:t>ules</w:t>
      </w:r>
      <w:bookmarkEnd w:id="2"/>
      <w:r w:rsidRPr="00AD2A9B">
        <w:t>, issuance of this Notice does not preclude the Enforcement Bureau from further action if warranted, including issuing a Notice of Apparent Liability for Forfeiture for the violation(s) noted herein.</w:t>
      </w:r>
      <w:r>
        <w:rPr>
          <w:rStyle w:val="FootnoteReference"/>
        </w:rPr>
        <w:footnoteReference w:id="4"/>
      </w:r>
    </w:p>
    <w:p w:rsidR="008F05EC" w:rsidRPr="008F05EC" w:rsidP="008F05EC" w14:paraId="3FF9AD5B" w14:textId="3E029F83">
      <w:pPr>
        <w:pStyle w:val="ParaNum"/>
      </w:pPr>
      <w:r w:rsidRPr="008F05EC">
        <w:t xml:space="preserve">On </w:t>
      </w:r>
      <w:r w:rsidR="00372AFC">
        <w:t>January 17, 2020</w:t>
      </w:r>
      <w:r w:rsidRPr="008F05EC">
        <w:t>,</w:t>
      </w:r>
      <w:r w:rsidR="00107DB9">
        <w:t xml:space="preserve"> using an HD receiver,</w:t>
      </w:r>
      <w:r w:rsidRPr="008F05EC">
        <w:t xml:space="preserve"> an agent of the Enforcement Bureau’s </w:t>
      </w:r>
      <w:r w:rsidR="00553BA3">
        <w:t>New Orleans</w:t>
      </w:r>
      <w:r w:rsidRPr="008F05EC">
        <w:t xml:space="preserve"> Office monitore</w:t>
      </w:r>
      <w:r w:rsidR="00553BA3">
        <w:t>d</w:t>
      </w:r>
      <w:r w:rsidRPr="008F05EC">
        <w:t xml:space="preserve"> </w:t>
      </w:r>
      <w:r w:rsidRPr="00AD2A9B">
        <w:t xml:space="preserve">radio station </w:t>
      </w:r>
      <w:r w:rsidR="00553BA3">
        <w:t>K250BA</w:t>
      </w:r>
      <w:r>
        <w:t xml:space="preserve"> </w:t>
      </w:r>
      <w:r w:rsidRPr="008F05EC">
        <w:t xml:space="preserve">located </w:t>
      </w:r>
      <w:r w:rsidR="00553BA3">
        <w:t>on the rooftop of the building located at 201 St. Charles Ave., New Orleans</w:t>
      </w:r>
      <w:r w:rsidRPr="008F05EC">
        <w:t>,</w:t>
      </w:r>
      <w:r w:rsidR="00553BA3">
        <w:t xml:space="preserve"> LA,</w:t>
      </w:r>
      <w:r w:rsidRPr="008F05EC">
        <w:t xml:space="preserve"> and observed the following violation:</w:t>
      </w:r>
    </w:p>
    <w:p w:rsidR="008F05EC" w:rsidP="008F05EC" w14:paraId="7BA3FEFA" w14:textId="73E8B1D6">
      <w:pPr>
        <w:numPr>
          <w:ilvl w:val="0"/>
          <w:numId w:val="7"/>
        </w:numPr>
        <w:spacing w:after="120"/>
      </w:pPr>
      <w:r>
        <w:t xml:space="preserve">47 CFR § </w:t>
      </w:r>
      <w:r w:rsidR="00372AFC">
        <w:t>74.1263(b)</w:t>
      </w:r>
      <w:r>
        <w:t>: “</w:t>
      </w:r>
      <w:r w:rsidRPr="00372AFC" w:rsidR="00372AFC">
        <w:t>An FM booster or FM translator station rebroadcasting the signal of an AM or FM primary station shall not be permitted to radiate during extended periods when signals of the primary station are not being retransmitted</w:t>
      </w:r>
      <w:r>
        <w:t>.</w:t>
      </w:r>
      <w:r w:rsidRPr="00372AFC" w:rsidR="00372AFC">
        <w:t xml:space="preserve"> Notwithstanding the foregoing, FM translators rebroadcasting Class D AM stations may continue to operate during nighttime hours only if the AM station has operated within the last 24 hours.</w:t>
      </w:r>
      <w:r>
        <w:t xml:space="preserve">”  </w:t>
      </w:r>
      <w:r w:rsidR="000F532B">
        <w:t xml:space="preserve">On January 17, 2020, the Agent found </w:t>
      </w:r>
      <w:r w:rsidR="00372AFC">
        <w:t>K250BA</w:t>
      </w:r>
      <w:r w:rsidR="00F23E91">
        <w:t>, an FM translator station,</w:t>
      </w:r>
      <w:r w:rsidR="00372AFC">
        <w:t xml:space="preserve"> </w:t>
      </w:r>
      <w:r w:rsidR="00DD56F3">
        <w:t>continuously radiating</w:t>
      </w:r>
      <w:r w:rsidR="00372AFC">
        <w:t xml:space="preserve"> </w:t>
      </w:r>
      <w:r w:rsidR="00DD56F3">
        <w:t>when</w:t>
      </w:r>
      <w:r w:rsidR="00372AFC">
        <w:t xml:space="preserve"> </w:t>
      </w:r>
      <w:r w:rsidR="00DD56F3">
        <w:t>the</w:t>
      </w:r>
      <w:r w:rsidR="00372AFC">
        <w:t xml:space="preserve"> signal</w:t>
      </w:r>
      <w:r w:rsidR="00DD56F3">
        <w:t>s</w:t>
      </w:r>
      <w:r w:rsidR="00372AFC">
        <w:t xml:space="preserve"> of primary station KVDU-FM</w:t>
      </w:r>
      <w:r w:rsidR="00DD56F3">
        <w:t xml:space="preserve"> </w:t>
      </w:r>
      <w:r w:rsidR="000F532B">
        <w:t xml:space="preserve">were </w:t>
      </w:r>
      <w:r w:rsidR="00DD56F3">
        <w:t>not being retransmitted</w:t>
      </w:r>
      <w:r w:rsidR="00943D93">
        <w:t>.</w:t>
      </w:r>
    </w:p>
    <w:p w:rsidR="008F05EC" w:rsidP="008F05EC" w14:paraId="32E2E4CC" w14:textId="6546DF78">
      <w:pPr>
        <w:pStyle w:val="ParaNum"/>
      </w:pPr>
      <w:r w:rsidRPr="008F05EC">
        <w:t xml:space="preserve">Pursuant to </w:t>
      </w:r>
      <w:r w:rsidR="009E31AD">
        <w:t>s</w:t>
      </w:r>
      <w:r w:rsidRPr="008F05EC">
        <w:t>ection 308(b) of the Communications Act of 1934, as amended</w:t>
      </w:r>
      <w:r>
        <w:t xml:space="preserve"> (Act)</w:t>
      </w:r>
      <w:r w:rsidRPr="008F05EC">
        <w:t xml:space="preserve">, and </w:t>
      </w:r>
      <w:r w:rsidR="009E31AD">
        <w:t>s</w:t>
      </w:r>
      <w:r w:rsidRPr="008F05EC">
        <w:t xml:space="preserve">ection 1.89 of the </w:t>
      </w:r>
      <w:r>
        <w:t>Commission’s r</w:t>
      </w:r>
      <w:r w:rsidRPr="008F05EC">
        <w:t>ules, we seek additional information concerning the violations and any remedial actions taken.</w:t>
      </w:r>
      <w:r>
        <w:rPr>
          <w:rStyle w:val="FootnoteReference"/>
        </w:rPr>
        <w:footnoteReference w:id="5"/>
      </w:r>
      <w:r w:rsidRPr="008F05EC">
        <w:t xml:space="preserve">  Therefore, </w:t>
      </w:r>
      <w:r w:rsidRPr="000B5C79" w:rsidR="00372AFC">
        <w:t>FC New Orleans, Inc.</w:t>
      </w:r>
      <w:r w:rsidRPr="00AD2A9B" w:rsidR="00372AFC">
        <w:t xml:space="preserve">, </w:t>
      </w:r>
      <w:r w:rsidRPr="008F05EC">
        <w:t>must submit a written statement concerning this matter within twenty (20) days of release of this Notice.  The response (i)</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 xml:space="preserve">must include a time line for completion of any pending corrective action(s).  The response must be complete in itself and must </w:t>
      </w:r>
      <w:r w:rsidRPr="008F05EC">
        <w:t>not be abbreviated by reference to other communications or answers to other notices.</w:t>
      </w:r>
      <w:r>
        <w:rPr>
          <w:rStyle w:val="FootnoteReference"/>
        </w:rPr>
        <w:footnoteReference w:id="6"/>
      </w:r>
    </w:p>
    <w:p w:rsidR="00AD2A9B" w:rsidP="00D55FBC" w14:paraId="0D0A6DF3" w14:textId="0E836AD4">
      <w:pPr>
        <w:pStyle w:val="ParaNum"/>
      </w:pPr>
      <w:r w:rsidRPr="00D55FBC">
        <w:t xml:space="preserve">In accordance with </w:t>
      </w:r>
      <w:r w:rsidR="009E31AD">
        <w:t>s</w:t>
      </w:r>
      <w:r w:rsidRPr="00D55FBC" w:rsidR="009E31AD">
        <w:t xml:space="preserve">ection </w:t>
      </w:r>
      <w:r w:rsidRPr="00D55FBC">
        <w:t xml:space="preserve">1.16 of the </w:t>
      </w:r>
      <w:r>
        <w:t>Commission’s r</w:t>
      </w:r>
      <w:r w:rsidRPr="00D55FBC">
        <w:t xml:space="preserve">ules, we </w:t>
      </w:r>
      <w:r w:rsidR="00F23E91">
        <w:t xml:space="preserve">direct </w:t>
      </w:r>
      <w:r w:rsidRPr="000B5C79" w:rsidR="001B69A4">
        <w:t>FC New Orleans, Inc.</w:t>
      </w:r>
      <w:r w:rsidRPr="00AD2A9B" w:rsidR="001B69A4">
        <w:t xml:space="preserve">, </w:t>
      </w:r>
      <w:r w:rsidRPr="00D55FBC">
        <w:t xml:space="preserve">to support its response to this Notice with an affidavit or declaration under penalty of perjury, signed and dated by an authorized officer of </w:t>
      </w:r>
      <w:r w:rsidRPr="00943D93" w:rsidR="00943D93">
        <w:t>FC New Orleans, Inc.</w:t>
      </w:r>
      <w:r w:rsidRPr="00D55FBC">
        <w:t xml:space="preserve"> with personal knowledge of the representations provided in </w:t>
      </w:r>
      <w:r w:rsidRPr="00943D93" w:rsidR="00943D93">
        <w:t>FC New Orleans, Inc.</w:t>
      </w:r>
      <w:r w:rsidRPr="00D55FBC">
        <w:t>’s response, verifying the truth and accuracy of the information therein, and confirming that all of the information requested by this Notice which is in the licensee’s</w:t>
      </w:r>
      <w:r w:rsidR="00943D93">
        <w:t xml:space="preserve"> </w:t>
      </w:r>
      <w:r w:rsidRPr="00D55FBC">
        <w:t>possession, custody, control, or knowledge has been produced.</w:t>
      </w:r>
      <w:r>
        <w:rPr>
          <w:rStyle w:val="FootnoteReference"/>
        </w:rPr>
        <w:footnoteReference w:id="7"/>
      </w:r>
      <w:r w:rsidRPr="00D55FBC">
        <w:t xml:space="preserve">  To knowingly and willfully make any false statement or conceal any material fact in reply to this Notice is punishable by fine or imprisonment under </w:t>
      </w:r>
      <w:r w:rsidR="009E31AD">
        <w:t>t</w:t>
      </w:r>
      <w:r w:rsidRPr="00D55FBC" w:rsidR="009E31AD">
        <w:t xml:space="preserve">itle </w:t>
      </w:r>
      <w:r w:rsidRPr="00D55FBC">
        <w:t>18 of the U.S. Code.</w:t>
      </w:r>
      <w:r>
        <w:rPr>
          <w:rStyle w:val="FootnoteReference"/>
        </w:rPr>
        <w:footnoteReference w:id="8"/>
      </w:r>
    </w:p>
    <w:p w:rsidR="00D55FBC" w:rsidP="00D55FBC" w14:paraId="54687F56" w14:textId="6F6EE059">
      <w:pPr>
        <w:pStyle w:val="ParaNum"/>
      </w:pPr>
      <w:r w:rsidRPr="00D55FBC">
        <w:t xml:space="preserve">All replies and documentation sent in response to this Notice should be marked with the File </w:t>
      </w:r>
      <w:r w:rsidRPr="00D55FBC" w:rsidR="00051DB5">
        <w:t>N</w:t>
      </w:r>
      <w:r w:rsidR="00051DB5">
        <w:t>umber</w:t>
      </w:r>
      <w:r w:rsidR="009E31AD">
        <w:t>,</w:t>
      </w:r>
      <w:r w:rsidRPr="00D55FBC">
        <w:t xml:space="preserve"> specified above, and mailed to the following address:</w:t>
      </w:r>
    </w:p>
    <w:p w:rsidR="00D55FBC" w:rsidP="00D55FBC" w14:paraId="4CA45B79" w14:textId="7C3FC165">
      <w:pPr>
        <w:ind w:left="2160"/>
      </w:pPr>
      <w:r>
        <w:t>Federal Communications Commission</w:t>
      </w:r>
    </w:p>
    <w:p w:rsidR="00D55FBC" w:rsidP="00D55FBC" w14:paraId="34EB3B79" w14:textId="00967E72">
      <w:pPr>
        <w:ind w:left="2160"/>
      </w:pPr>
      <w:r>
        <w:t>Atlanta Regional Office</w:t>
      </w:r>
    </w:p>
    <w:p w:rsidR="00D55FBC" w:rsidP="00D55FBC" w14:paraId="5C405781" w14:textId="4E279F68">
      <w:pPr>
        <w:ind w:left="2160"/>
      </w:pPr>
      <w:r>
        <w:t>P.O. Box 1493</w:t>
      </w:r>
    </w:p>
    <w:p w:rsidR="00D55FBC" w:rsidRPr="00D55FBC" w:rsidP="00D55FBC" w14:paraId="6F6D52AF" w14:textId="17370AF3">
      <w:pPr>
        <w:spacing w:after="120"/>
        <w:ind w:left="2160"/>
      </w:pPr>
      <w:r>
        <w:t>Powder Springs, GA 30127</w:t>
      </w:r>
    </w:p>
    <w:p w:rsidR="00D55FBC" w:rsidP="00D55FBC" w14:paraId="532EE6AF" w14:textId="2A4FE50E">
      <w:pPr>
        <w:pStyle w:val="ParaNum"/>
      </w:pPr>
      <w:r w:rsidRPr="00D55FBC">
        <w:t xml:space="preserve">This Notice shall be sent to </w:t>
      </w:r>
      <w:r w:rsidRPr="00943D93" w:rsidR="00501BDD">
        <w:t>FC New Orleans, Inc.</w:t>
      </w:r>
      <w:r>
        <w:t xml:space="preserve">at its </w:t>
      </w:r>
      <w:r w:rsidRPr="00D55FBC">
        <w:t>address of record</w:t>
      </w:r>
      <w:r>
        <w:t xml:space="preserve"> and to </w:t>
      </w:r>
      <w:r w:rsidRPr="00943D93" w:rsidR="007D5ABD">
        <w:t>FC New Orleans, Inc.</w:t>
      </w:r>
      <w:r>
        <w:t xml:space="preserve">’s counsel, </w:t>
      </w:r>
      <w:r w:rsidR="001B69A4">
        <w:t>D</w:t>
      </w:r>
      <w:r w:rsidR="007D5ABD">
        <w:t xml:space="preserve">an Alpert </w:t>
      </w:r>
      <w:r>
        <w:t xml:space="preserve">at </w:t>
      </w:r>
      <w:r w:rsidR="007D5ABD">
        <w:t>2120 N. 21</w:t>
      </w:r>
      <w:r w:rsidRPr="007D5ABD" w:rsidR="007D5ABD">
        <w:rPr>
          <w:vertAlign w:val="superscript"/>
        </w:rPr>
        <w:t>st</w:t>
      </w:r>
      <w:r w:rsidR="007D5ABD">
        <w:t xml:space="preserve"> Rd., Arlington, VA 22201</w:t>
      </w:r>
      <w:r w:rsidRPr="00D55FBC">
        <w:t xml:space="preserve">.  </w:t>
      </w:r>
    </w:p>
    <w:p w:rsidR="00D55FBC" w:rsidP="00ED4640" w14:paraId="23DFCC19" w14:textId="22B4DD25">
      <w:pPr>
        <w:pStyle w:val="ParaNum"/>
        <w:keepNext/>
      </w:pPr>
      <w:r w:rsidRPr="00D55FBC">
        <w:t>The Privacy Act of 1974</w:t>
      </w:r>
      <w:r>
        <w:rPr>
          <w:rStyle w:val="FootnoteReference"/>
        </w:rPr>
        <w:footnoteReference w:id="9"/>
      </w:r>
      <w:r w:rsidRPr="00D55FBC">
        <w:t xml:space="preserve"> requires that we advise you that the Commission will use all relevant material information before it, including any information disclosed in your reply, to determine what, if any, enforcement action is required to ensure compliance.  </w:t>
      </w:r>
    </w:p>
    <w:p w:rsidR="00D55FBC" w:rsidP="00ED4640" w14:paraId="167DDF59" w14:textId="77777777">
      <w:pPr>
        <w:keepNext/>
      </w:pPr>
      <w:r>
        <w:tab/>
      </w:r>
      <w:r>
        <w:tab/>
      </w:r>
      <w:r>
        <w:tab/>
      </w:r>
      <w:r>
        <w:tab/>
      </w:r>
      <w:r>
        <w:tab/>
      </w:r>
      <w:r>
        <w:tab/>
        <w:t>FEDERAL COMMUNICATIONS COMMISSION</w:t>
      </w:r>
    </w:p>
    <w:p w:rsidR="00D55FBC" w:rsidP="00ED4640" w14:paraId="479C5C50" w14:textId="77777777">
      <w:pPr>
        <w:keepNext/>
      </w:pPr>
    </w:p>
    <w:p w:rsidR="00D55FBC" w:rsidP="00ED4640" w14:paraId="548E3C75" w14:textId="6D5D9305">
      <w:pPr>
        <w:keepNext/>
        <w:rPr>
          <w:noProof/>
          <w:snapToGrid/>
        </w:rPr>
      </w:pPr>
      <w:r>
        <w:tab/>
      </w:r>
      <w:r>
        <w:tab/>
      </w:r>
      <w:r>
        <w:tab/>
      </w:r>
      <w:r>
        <w:tab/>
      </w:r>
      <w:r>
        <w:tab/>
      </w:r>
      <w:r>
        <w:tab/>
      </w:r>
    </w:p>
    <w:p w:rsidR="00BF0979" w:rsidP="00ED4640" w14:paraId="39DE1D5B" w14:textId="77777777">
      <w:pPr>
        <w:keepNext/>
      </w:pPr>
      <w:bookmarkStart w:id="3" w:name="_GoBack"/>
      <w:bookmarkEnd w:id="3"/>
    </w:p>
    <w:p w:rsidR="00D55FBC" w:rsidP="00ED4640" w14:paraId="6FB234B6" w14:textId="77777777">
      <w:pPr>
        <w:keepNext/>
      </w:pPr>
    </w:p>
    <w:p w:rsidR="001B69A4" w:rsidRPr="00D55FBC" w:rsidP="001B69A4" w14:paraId="58F18B84" w14:textId="77777777">
      <w:pPr>
        <w:keepNext/>
      </w:pPr>
      <w:r>
        <w:tab/>
      </w:r>
      <w:r>
        <w:tab/>
      </w:r>
      <w:r>
        <w:tab/>
      </w:r>
      <w:r>
        <w:tab/>
      </w:r>
      <w:r>
        <w:tab/>
      </w:r>
      <w:r>
        <w:tab/>
      </w:r>
      <w:r>
        <w:t>Ronald Ramage</w:t>
      </w:r>
    </w:p>
    <w:p w:rsidR="001B69A4" w:rsidP="001B69A4" w14:paraId="45821D7F" w14:textId="77777777">
      <w:pPr>
        <w:keepNext/>
      </w:pPr>
      <w:r>
        <w:tab/>
      </w:r>
      <w:r>
        <w:tab/>
      </w:r>
      <w:r>
        <w:tab/>
      </w:r>
      <w:r>
        <w:tab/>
      </w:r>
      <w:r>
        <w:tab/>
      </w:r>
      <w:r>
        <w:tab/>
        <w:t>Acting Field Director</w:t>
      </w:r>
    </w:p>
    <w:p w:rsidR="001B69A4" w:rsidRPr="00D55FBC" w:rsidP="001B69A4" w14:paraId="2BB2631C" w14:textId="77777777">
      <w:pPr>
        <w:keepNext/>
      </w:pPr>
      <w:r>
        <w:tab/>
      </w:r>
      <w:r>
        <w:tab/>
      </w:r>
      <w:r>
        <w:tab/>
      </w:r>
      <w:r>
        <w:tab/>
      </w:r>
      <w:r>
        <w:tab/>
      </w:r>
      <w:r>
        <w:tab/>
        <w:t>Enforcement Bureau</w:t>
      </w:r>
    </w:p>
    <w:p w:rsidR="00D55FBC" w:rsidRPr="00AD2A9B" w:rsidP="001B69A4" w14:paraId="0F94A91D" w14:textId="56F3903E">
      <w:pPr>
        <w:keepNext/>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612C" w14:paraId="1584B2A9" w14:textId="77777777">
      <w:r>
        <w:separator/>
      </w:r>
    </w:p>
  </w:footnote>
  <w:footnote w:type="continuationSeparator" w:id="1">
    <w:p w:rsidR="000F612C" w:rsidP="00C721AC" w14:paraId="491CF9EE" w14:textId="77777777">
      <w:pPr>
        <w:spacing w:before="120"/>
        <w:rPr>
          <w:sz w:val="20"/>
        </w:rPr>
      </w:pPr>
      <w:r>
        <w:rPr>
          <w:sz w:val="20"/>
        </w:rPr>
        <w:t xml:space="preserve">(Continued from previous page)  </w:t>
      </w:r>
      <w:r>
        <w:rPr>
          <w:sz w:val="20"/>
        </w:rPr>
        <w:separator/>
      </w:r>
    </w:p>
  </w:footnote>
  <w:footnote w:type="continuationNotice" w:id="2">
    <w:p w:rsidR="000F612C" w:rsidP="00C721AC" w14:paraId="4443555B" w14:textId="77777777">
      <w:pPr>
        <w:jc w:val="right"/>
        <w:rPr>
          <w:sz w:val="20"/>
        </w:rPr>
      </w:pPr>
      <w:r>
        <w:rPr>
          <w:sz w:val="20"/>
        </w:rPr>
        <w:t>(continued….)</w:t>
      </w:r>
    </w:p>
  </w:footnote>
  <w:footnote w:id="3">
    <w:p w:rsidR="00AD2A9B" w14:paraId="1FD3986F" w14:textId="4AE72D2A">
      <w:pPr>
        <w:pStyle w:val="FootnoteText"/>
      </w:pPr>
      <w:r>
        <w:rPr>
          <w:rStyle w:val="FootnoteReference"/>
        </w:rPr>
        <w:footnoteRef/>
      </w:r>
      <w:r>
        <w:t xml:space="preserve"> 47 CFR § 1.89.</w:t>
      </w:r>
    </w:p>
  </w:footnote>
  <w:footnote w:id="4">
    <w:p w:rsidR="008F05EC" w14:paraId="75AC50CE" w14:textId="241B9196">
      <w:pPr>
        <w:pStyle w:val="FootnoteText"/>
      </w:pPr>
      <w:r>
        <w:rPr>
          <w:rStyle w:val="FootnoteReference"/>
        </w:rPr>
        <w:footnoteRef/>
      </w:r>
      <w:r>
        <w:t xml:space="preserve"> 47 CFR § 1.89(a).</w:t>
      </w:r>
    </w:p>
  </w:footnote>
  <w:footnote w:id="5">
    <w:p w:rsidR="008F05EC" w:rsidRPr="008F05EC" w14:paraId="38A560B6" w14:textId="52E024C9">
      <w:pPr>
        <w:pStyle w:val="FootnoteText"/>
      </w:pPr>
      <w:r>
        <w:rPr>
          <w:rStyle w:val="FootnoteReference"/>
        </w:rPr>
        <w:footnoteRef/>
      </w:r>
      <w:r>
        <w:t xml:space="preserve"> 47 U.S.C. </w:t>
      </w:r>
      <w:r w:rsidR="009E31AD">
        <w:t>§</w:t>
      </w:r>
      <w:r w:rsidR="007D5ABD">
        <w:t xml:space="preserve"> </w:t>
      </w:r>
      <w:r>
        <w:t>308(b); 47 CFR § 1.89.</w:t>
      </w:r>
    </w:p>
  </w:footnote>
  <w:footnote w:id="6">
    <w:p w:rsidR="00D55FBC" w14:paraId="26AEBABE" w14:textId="75A21E36">
      <w:pPr>
        <w:pStyle w:val="FootnoteText"/>
      </w:pPr>
      <w:r>
        <w:rPr>
          <w:rStyle w:val="FootnoteReference"/>
        </w:rPr>
        <w:footnoteRef/>
      </w:r>
      <w:r>
        <w:t xml:space="preserve"> 47 CFR § 1.89(c).</w:t>
      </w:r>
    </w:p>
  </w:footnote>
  <w:footnote w:id="7">
    <w:p w:rsidR="00D55FBC" w14:paraId="0A081617" w14:textId="26BC59B5">
      <w:pPr>
        <w:pStyle w:val="FootnoteText"/>
      </w:pPr>
      <w:r>
        <w:rPr>
          <w:rStyle w:val="FootnoteReference"/>
        </w:rPr>
        <w:footnoteRef/>
      </w:r>
      <w:r>
        <w:t xml:space="preserve"> </w:t>
      </w:r>
      <w:r w:rsidRPr="00D55FBC">
        <w:t xml:space="preserve">Section 1.16 of the </w:t>
      </w:r>
      <w:r>
        <w:t>Commission’s r</w:t>
      </w:r>
      <w:r w:rsidRPr="00D55FBC">
        <w:t>ules provides that “[a]</w:t>
      </w:r>
      <w:r w:rsidRPr="00D55FBC">
        <w:t>ny</w:t>
      </w:r>
      <w:r w:rsidRPr="00D55FBC">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8">
    <w:p w:rsidR="00D55FBC" w:rsidRPr="00D55FBC" w14:paraId="00C93D63" w14:textId="367D66E6">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9">
    <w:p w:rsidR="00D55FBC" w14:paraId="7FF56E3F" w14:textId="0EC124FE">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7872BD" w14:textId="7010B0D8">
    <w:pPr>
      <w:pStyle w:val="Header"/>
      <w:rPr>
        <w:b w:val="0"/>
      </w:rPr>
    </w:pPr>
    <w:r>
      <w:tab/>
      <w:t>Federal Communications Commission</w:t>
    </w:r>
    <w:r>
      <w:tab/>
    </w:r>
  </w:p>
  <w:p w:rsidR="00D25FB5" w14:paraId="56D6C3C1" w14:textId="7D4B0D5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41F9E7" w14:textId="7DEADB4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36039"/>
    <w:rsid w:val="00037F90"/>
    <w:rsid w:val="00051DB5"/>
    <w:rsid w:val="000875BF"/>
    <w:rsid w:val="00096D8C"/>
    <w:rsid w:val="000B5C79"/>
    <w:rsid w:val="000C0B65"/>
    <w:rsid w:val="000E05FE"/>
    <w:rsid w:val="000E3D42"/>
    <w:rsid w:val="000F532B"/>
    <w:rsid w:val="000F612C"/>
    <w:rsid w:val="00107DB9"/>
    <w:rsid w:val="00122BD5"/>
    <w:rsid w:val="00130A09"/>
    <w:rsid w:val="00133F79"/>
    <w:rsid w:val="00194A66"/>
    <w:rsid w:val="001B69A4"/>
    <w:rsid w:val="001D6BCF"/>
    <w:rsid w:val="001E01CA"/>
    <w:rsid w:val="00275CF5"/>
    <w:rsid w:val="0028301F"/>
    <w:rsid w:val="00285017"/>
    <w:rsid w:val="002A2D2E"/>
    <w:rsid w:val="002C00E8"/>
    <w:rsid w:val="00343749"/>
    <w:rsid w:val="003660ED"/>
    <w:rsid w:val="00372AFC"/>
    <w:rsid w:val="003B0550"/>
    <w:rsid w:val="003B694F"/>
    <w:rsid w:val="003F171C"/>
    <w:rsid w:val="00412FC5"/>
    <w:rsid w:val="00422276"/>
    <w:rsid w:val="004242F1"/>
    <w:rsid w:val="00445A00"/>
    <w:rsid w:val="00451B0F"/>
    <w:rsid w:val="004C2EE3"/>
    <w:rsid w:val="004E4A22"/>
    <w:rsid w:val="00501BDD"/>
    <w:rsid w:val="00511968"/>
    <w:rsid w:val="00553BA3"/>
    <w:rsid w:val="0055614C"/>
    <w:rsid w:val="00584542"/>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B1E00"/>
    <w:rsid w:val="007D5ABD"/>
    <w:rsid w:val="008109BD"/>
    <w:rsid w:val="00810B6F"/>
    <w:rsid w:val="00822C51"/>
    <w:rsid w:val="00822CE0"/>
    <w:rsid w:val="00841AB1"/>
    <w:rsid w:val="00851DBA"/>
    <w:rsid w:val="008A209D"/>
    <w:rsid w:val="008C68F1"/>
    <w:rsid w:val="008F05EC"/>
    <w:rsid w:val="00921803"/>
    <w:rsid w:val="00926503"/>
    <w:rsid w:val="00943D93"/>
    <w:rsid w:val="009726D8"/>
    <w:rsid w:val="009E31AD"/>
    <w:rsid w:val="009F76DB"/>
    <w:rsid w:val="00A32C3B"/>
    <w:rsid w:val="00A45F4F"/>
    <w:rsid w:val="00A600A9"/>
    <w:rsid w:val="00AA55B7"/>
    <w:rsid w:val="00AA5B9E"/>
    <w:rsid w:val="00AB2407"/>
    <w:rsid w:val="00AB53DF"/>
    <w:rsid w:val="00AD2A9B"/>
    <w:rsid w:val="00AD6DFD"/>
    <w:rsid w:val="00B07E5C"/>
    <w:rsid w:val="00B811F7"/>
    <w:rsid w:val="00BA5DC6"/>
    <w:rsid w:val="00BA6196"/>
    <w:rsid w:val="00BC6D8C"/>
    <w:rsid w:val="00BF0979"/>
    <w:rsid w:val="00C34006"/>
    <w:rsid w:val="00C426B1"/>
    <w:rsid w:val="00C66160"/>
    <w:rsid w:val="00C721AC"/>
    <w:rsid w:val="00C90D6A"/>
    <w:rsid w:val="00CA247E"/>
    <w:rsid w:val="00CC72B6"/>
    <w:rsid w:val="00D0218D"/>
    <w:rsid w:val="00D25E0E"/>
    <w:rsid w:val="00D25FB5"/>
    <w:rsid w:val="00D44223"/>
    <w:rsid w:val="00D55FBC"/>
    <w:rsid w:val="00D74ABC"/>
    <w:rsid w:val="00DA2529"/>
    <w:rsid w:val="00DB130A"/>
    <w:rsid w:val="00DB2EBB"/>
    <w:rsid w:val="00DC10A1"/>
    <w:rsid w:val="00DC655F"/>
    <w:rsid w:val="00DD0B59"/>
    <w:rsid w:val="00DD56F3"/>
    <w:rsid w:val="00DD7EBD"/>
    <w:rsid w:val="00DF62B6"/>
    <w:rsid w:val="00DF680E"/>
    <w:rsid w:val="00E02168"/>
    <w:rsid w:val="00E07225"/>
    <w:rsid w:val="00E43A9B"/>
    <w:rsid w:val="00E534E4"/>
    <w:rsid w:val="00E5409F"/>
    <w:rsid w:val="00ED4640"/>
    <w:rsid w:val="00EE6488"/>
    <w:rsid w:val="00EF370C"/>
    <w:rsid w:val="00F021FA"/>
    <w:rsid w:val="00F23E91"/>
    <w:rsid w:val="00F62E97"/>
    <w:rsid w:val="00F64209"/>
    <w:rsid w:val="00F93BF5"/>
    <w:rsid w:val="00FE49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203DEA1-ECB9-410D-9515-9446B2D9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