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666A15" w:rsidP="00666A15" w14:paraId="51C7B891" w14:textId="4BB62B10">
      <w:pPr>
        <w:spacing w:after="0" w:line="240" w:lineRule="auto"/>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REMARKS OF</w:t>
      </w:r>
      <w:r>
        <w:rPr>
          <w:rFonts w:ascii="Times New Roman" w:hAnsi="Times New Roman" w:cs="Times New Roman"/>
          <w:b/>
          <w:bCs/>
          <w:sz w:val="24"/>
          <w:szCs w:val="24"/>
        </w:rPr>
        <w:br/>
        <w:t>COMMISSIONER JESSICA ROSENWORCEL</w:t>
      </w:r>
    </w:p>
    <w:p w:rsidR="00666A15" w:rsidP="00666A15" w14:paraId="269ED4D6" w14:textId="49909A3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w:t>
      </w:r>
      <w:r w:rsidR="00290B40">
        <w:rPr>
          <w:rFonts w:ascii="Times New Roman" w:hAnsi="Times New Roman" w:cs="Times New Roman"/>
          <w:b/>
          <w:bCs/>
          <w:sz w:val="24"/>
          <w:szCs w:val="24"/>
        </w:rPr>
        <w:t>AKING THE OPEN ROAD TO 5G</w:t>
      </w:r>
      <w:r>
        <w:rPr>
          <w:rFonts w:ascii="Times New Roman" w:hAnsi="Times New Roman" w:cs="Times New Roman"/>
          <w:b/>
          <w:bCs/>
          <w:sz w:val="24"/>
          <w:szCs w:val="24"/>
        </w:rPr>
        <w:t>”</w:t>
      </w:r>
    </w:p>
    <w:p w:rsidR="00290B40" w:rsidP="00666A15" w14:paraId="4B7942C4" w14:textId="30F739B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WASHINGTON, DC</w:t>
      </w:r>
    </w:p>
    <w:p w:rsidR="00666A15" w:rsidRPr="00666A15" w:rsidP="00666A15" w14:paraId="3727091F" w14:textId="13EF978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SEPTEMBER 14, 2020</w:t>
      </w:r>
    </w:p>
    <w:p w:rsidR="00666A15" w:rsidP="00666A15" w14:paraId="408DABE9" w14:textId="77777777">
      <w:pPr>
        <w:spacing w:after="0" w:line="240" w:lineRule="auto"/>
        <w:rPr>
          <w:rFonts w:ascii="Times New Roman" w:hAnsi="Times New Roman" w:cs="Times New Roman"/>
          <w:sz w:val="24"/>
          <w:szCs w:val="24"/>
        </w:rPr>
      </w:pPr>
    </w:p>
    <w:p w:rsidR="00666A15" w:rsidP="00EC7DA1" w14:paraId="6449B931" w14:textId="5789AD2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Good afternoon.  It is a </w:t>
      </w:r>
      <w:r w:rsidR="00843D92">
        <w:rPr>
          <w:rFonts w:ascii="Times New Roman" w:hAnsi="Times New Roman" w:cs="Times New Roman"/>
          <w:sz w:val="24"/>
          <w:szCs w:val="24"/>
        </w:rPr>
        <w:t xml:space="preserve">treat </w:t>
      </w:r>
      <w:r>
        <w:rPr>
          <w:rFonts w:ascii="Times New Roman" w:hAnsi="Times New Roman" w:cs="Times New Roman"/>
          <w:sz w:val="24"/>
          <w:szCs w:val="24"/>
        </w:rPr>
        <w:t xml:space="preserve">to join you to kick off the final panel of the day—a technical deep dive into open radio access networks.  I may be the last one </w:t>
      </w:r>
      <w:r w:rsidR="00843D92">
        <w:rPr>
          <w:rFonts w:ascii="Times New Roman" w:hAnsi="Times New Roman" w:cs="Times New Roman"/>
          <w:sz w:val="24"/>
          <w:szCs w:val="24"/>
        </w:rPr>
        <w:t xml:space="preserve">of my colleagues </w:t>
      </w:r>
      <w:r>
        <w:rPr>
          <w:rFonts w:ascii="Times New Roman" w:hAnsi="Times New Roman" w:cs="Times New Roman"/>
          <w:sz w:val="24"/>
          <w:szCs w:val="24"/>
        </w:rPr>
        <w:t xml:space="preserve">to address you today, but </w:t>
      </w:r>
      <w:r w:rsidR="00F238F3">
        <w:rPr>
          <w:rFonts w:ascii="Times New Roman" w:hAnsi="Times New Roman" w:cs="Times New Roman"/>
          <w:sz w:val="24"/>
          <w:szCs w:val="24"/>
        </w:rPr>
        <w:t>the record shows that I was</w:t>
      </w:r>
      <w:r>
        <w:rPr>
          <w:rFonts w:ascii="Times New Roman" w:hAnsi="Times New Roman" w:cs="Times New Roman"/>
          <w:sz w:val="24"/>
          <w:szCs w:val="24"/>
        </w:rPr>
        <w:t xml:space="preserve"> actually the first commissioner at the agency to speak </w:t>
      </w:r>
      <w:r w:rsidR="00843D92">
        <w:rPr>
          <w:rFonts w:ascii="Times New Roman" w:hAnsi="Times New Roman" w:cs="Times New Roman"/>
          <w:sz w:val="24"/>
          <w:szCs w:val="24"/>
        </w:rPr>
        <w:t xml:space="preserve">about the power of open radio access networks—more than a year ago.  </w:t>
      </w:r>
    </w:p>
    <w:p w:rsidR="00666A15" w:rsidP="00EC7DA1" w14:paraId="6CA73F59" w14:textId="67362633">
      <w:pPr>
        <w:spacing w:after="0" w:line="240" w:lineRule="auto"/>
        <w:ind w:firstLine="720"/>
        <w:rPr>
          <w:rFonts w:ascii="Times New Roman" w:hAnsi="Times New Roman" w:cs="Times New Roman"/>
          <w:sz w:val="24"/>
          <w:szCs w:val="24"/>
        </w:rPr>
      </w:pPr>
    </w:p>
    <w:p w:rsidR="00666A15" w:rsidP="00EC7DA1" w14:paraId="23646FE2" w14:textId="2BD66C6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That’s for </w:t>
      </w:r>
      <w:r>
        <w:rPr>
          <w:rFonts w:ascii="Times New Roman" w:hAnsi="Times New Roman" w:cs="Times New Roman"/>
          <w:sz w:val="24"/>
          <w:szCs w:val="24"/>
        </w:rPr>
        <w:t xml:space="preserve">good reason.  </w:t>
      </w:r>
      <w:r>
        <w:rPr>
          <w:rFonts w:ascii="Times New Roman" w:hAnsi="Times New Roman" w:cs="Times New Roman"/>
          <w:sz w:val="24"/>
          <w:szCs w:val="24"/>
        </w:rPr>
        <w:t>Open RAN has</w:t>
      </w:r>
      <w:r>
        <w:rPr>
          <w:rFonts w:ascii="Times New Roman" w:hAnsi="Times New Roman" w:cs="Times New Roman"/>
          <w:sz w:val="24"/>
          <w:szCs w:val="24"/>
        </w:rPr>
        <w:t xml:space="preserve"> extraordinary potential for our economy and national security.  That combination is something to seize</w:t>
      </w:r>
      <w:r>
        <w:rPr>
          <w:rFonts w:ascii="Times New Roman" w:hAnsi="Times New Roman" w:cs="Times New Roman"/>
          <w:sz w:val="24"/>
          <w:szCs w:val="24"/>
        </w:rPr>
        <w:t>—especially right now in the early days of 5G wireless deployment.</w:t>
      </w:r>
    </w:p>
    <w:p w:rsidR="00843D92" w:rsidP="00EC7DA1" w14:paraId="5C0976CB" w14:textId="721F3F9B">
      <w:pPr>
        <w:spacing w:after="0" w:line="240" w:lineRule="auto"/>
        <w:ind w:firstLine="720"/>
        <w:rPr>
          <w:rFonts w:ascii="Times New Roman" w:hAnsi="Times New Roman" w:cs="Times New Roman"/>
          <w:sz w:val="24"/>
          <w:szCs w:val="24"/>
        </w:rPr>
      </w:pPr>
    </w:p>
    <w:p w:rsidR="00F238F3" w:rsidP="00F238F3" w14:paraId="1920E84D" w14:textId="125AF87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Our 5G future is about connecting everything.  </w:t>
      </w:r>
      <w:r>
        <w:rPr>
          <w:rFonts w:ascii="Times New Roman" w:hAnsi="Times New Roman" w:cs="Times New Roman"/>
          <w:sz w:val="24"/>
          <w:szCs w:val="24"/>
        </w:rPr>
        <w:t>It is about radically h</w:t>
      </w:r>
      <w:r>
        <w:rPr>
          <w:rFonts w:ascii="Times New Roman" w:hAnsi="Times New Roman" w:cs="Times New Roman"/>
          <w:sz w:val="24"/>
          <w:szCs w:val="24"/>
        </w:rPr>
        <w:t xml:space="preserve">igher </w:t>
      </w:r>
      <w:r>
        <w:rPr>
          <w:rFonts w:ascii="Times New Roman" w:hAnsi="Times New Roman" w:cs="Times New Roman"/>
          <w:sz w:val="24"/>
          <w:szCs w:val="24"/>
        </w:rPr>
        <w:t>s</w:t>
      </w:r>
      <w:r>
        <w:rPr>
          <w:rFonts w:ascii="Times New Roman" w:hAnsi="Times New Roman" w:cs="Times New Roman"/>
          <w:sz w:val="24"/>
          <w:szCs w:val="24"/>
        </w:rPr>
        <w:t xml:space="preserve">peeds </w:t>
      </w:r>
      <w:r>
        <w:rPr>
          <w:rFonts w:ascii="Times New Roman" w:hAnsi="Times New Roman" w:cs="Times New Roman"/>
          <w:sz w:val="24"/>
          <w:szCs w:val="24"/>
        </w:rPr>
        <w:t xml:space="preserve">and </w:t>
      </w:r>
      <w:r>
        <w:rPr>
          <w:rFonts w:ascii="Times New Roman" w:hAnsi="Times New Roman" w:cs="Times New Roman"/>
          <w:sz w:val="24"/>
          <w:szCs w:val="24"/>
        </w:rPr>
        <w:t xml:space="preserve">lower latency, opening up possibilities for wireless that we cannot even fully imagine today.  </w:t>
      </w:r>
      <w:r>
        <w:rPr>
          <w:rFonts w:ascii="Times New Roman" w:hAnsi="Times New Roman" w:cs="Times New Roman"/>
          <w:sz w:val="24"/>
          <w:szCs w:val="24"/>
        </w:rPr>
        <w:t xml:space="preserve">If we do this right, it </w:t>
      </w:r>
      <w:r w:rsidR="00290B40">
        <w:rPr>
          <w:rFonts w:ascii="Times New Roman" w:hAnsi="Times New Roman" w:cs="Times New Roman"/>
          <w:sz w:val="24"/>
          <w:szCs w:val="24"/>
        </w:rPr>
        <w:t xml:space="preserve">could </w:t>
      </w:r>
      <w:r>
        <w:rPr>
          <w:rFonts w:ascii="Times New Roman" w:hAnsi="Times New Roman" w:cs="Times New Roman"/>
          <w:sz w:val="24"/>
          <w:szCs w:val="24"/>
        </w:rPr>
        <w:t xml:space="preserve">render our smartphones the least interesting </w:t>
      </w:r>
      <w:r w:rsidR="00290B40">
        <w:rPr>
          <w:rFonts w:ascii="Times New Roman" w:hAnsi="Times New Roman" w:cs="Times New Roman"/>
          <w:sz w:val="24"/>
          <w:szCs w:val="24"/>
        </w:rPr>
        <w:t xml:space="preserve">thing </w:t>
      </w:r>
      <w:r>
        <w:rPr>
          <w:rFonts w:ascii="Times New Roman" w:hAnsi="Times New Roman" w:cs="Times New Roman"/>
          <w:sz w:val="24"/>
          <w:szCs w:val="24"/>
        </w:rPr>
        <w:t xml:space="preserve">about the future of wireless technology.  Because this technology will become an input in everything we do, bringing new effectiveness and efficiency to every sector of our economy.  </w:t>
      </w:r>
    </w:p>
    <w:p w:rsidR="00F238F3" w:rsidP="00F238F3" w14:paraId="2521BF4F" w14:textId="1AB50827">
      <w:pPr>
        <w:spacing w:after="0" w:line="240" w:lineRule="auto"/>
        <w:ind w:firstLine="720"/>
        <w:rPr>
          <w:rFonts w:ascii="Times New Roman" w:hAnsi="Times New Roman" w:cs="Times New Roman"/>
          <w:sz w:val="24"/>
          <w:szCs w:val="24"/>
        </w:rPr>
      </w:pPr>
    </w:p>
    <w:p w:rsidR="009F5187" w:rsidP="009F5187" w14:paraId="6C7B79DC" w14:textId="574976F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But doing this right means putting security first.  It means recognizing </w:t>
      </w:r>
      <w:r w:rsidR="003E5AA6">
        <w:rPr>
          <w:rFonts w:ascii="Times New Roman" w:hAnsi="Times New Roman" w:cs="Times New Roman"/>
          <w:sz w:val="24"/>
          <w:szCs w:val="24"/>
        </w:rPr>
        <w:t xml:space="preserve">that </w:t>
      </w:r>
      <w:r>
        <w:rPr>
          <w:rFonts w:ascii="Times New Roman" w:hAnsi="Times New Roman" w:cs="Times New Roman"/>
          <w:sz w:val="24"/>
          <w:szCs w:val="24"/>
        </w:rPr>
        <w:t xml:space="preserve">this new connectivity introduces new vulnerabilities.  To date, the Federal Communications Commission has focused its efforts </w:t>
      </w:r>
      <w:r w:rsidR="00ED1AD4">
        <w:rPr>
          <w:rFonts w:ascii="Times New Roman" w:hAnsi="Times New Roman" w:cs="Times New Roman"/>
          <w:sz w:val="24"/>
          <w:szCs w:val="24"/>
        </w:rPr>
        <w:t xml:space="preserve">in this area </w:t>
      </w:r>
      <w:r>
        <w:rPr>
          <w:rFonts w:ascii="Times New Roman" w:hAnsi="Times New Roman" w:cs="Times New Roman"/>
          <w:sz w:val="24"/>
          <w:szCs w:val="24"/>
        </w:rPr>
        <w:t xml:space="preserve">on limiting the deployment of insecure </w:t>
      </w:r>
      <w:r>
        <w:rPr>
          <w:rFonts w:ascii="Times New Roman" w:hAnsi="Times New Roman" w:cs="Times New Roman"/>
          <w:sz w:val="24"/>
          <w:szCs w:val="24"/>
        </w:rPr>
        <w:t xml:space="preserve">wireless technology by restricting the use of network equipment from Chinese companies.  We have encouraged our allies around the globe to do the same.  But we should not </w:t>
      </w:r>
      <w:r w:rsidR="007E2639">
        <w:rPr>
          <w:rFonts w:ascii="Times New Roman" w:hAnsi="Times New Roman" w:cs="Times New Roman"/>
          <w:sz w:val="24"/>
          <w:szCs w:val="24"/>
        </w:rPr>
        <w:t>be lulled into a false sense of security by flashy and well-promoted decisions about hardware</w:t>
      </w:r>
      <w:r>
        <w:rPr>
          <w:rFonts w:ascii="Times New Roman" w:hAnsi="Times New Roman" w:cs="Times New Roman"/>
          <w:sz w:val="24"/>
          <w:szCs w:val="24"/>
        </w:rPr>
        <w:t xml:space="preserve"> and Administration headlines about Huawei or ZTE.  </w:t>
      </w:r>
    </w:p>
    <w:p w:rsidR="007E2639" w:rsidP="009F5187" w14:paraId="0D1D9877" w14:textId="77777777">
      <w:pPr>
        <w:spacing w:after="0" w:line="240" w:lineRule="auto"/>
        <w:rPr>
          <w:rFonts w:ascii="Times New Roman" w:hAnsi="Times New Roman" w:cs="Times New Roman"/>
          <w:sz w:val="24"/>
          <w:szCs w:val="24"/>
        </w:rPr>
      </w:pPr>
    </w:p>
    <w:p w:rsidR="00601E6B" w:rsidP="00EC7DA1" w14:paraId="7924DF15" w14:textId="6767D9F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That’s because the</w:t>
      </w:r>
      <w:r w:rsidR="007E2639">
        <w:rPr>
          <w:rFonts w:ascii="Times New Roman" w:hAnsi="Times New Roman" w:cs="Times New Roman"/>
          <w:sz w:val="24"/>
          <w:szCs w:val="24"/>
        </w:rPr>
        <w:t xml:space="preserve"> 5G cybersecurity challenge is much bigger than simply dealing with a few Chinese companies.  </w:t>
      </w:r>
      <w:r w:rsidR="000C5403">
        <w:rPr>
          <w:rFonts w:ascii="Times New Roman" w:hAnsi="Times New Roman" w:cs="Times New Roman"/>
          <w:sz w:val="24"/>
          <w:szCs w:val="24"/>
        </w:rPr>
        <w:t xml:space="preserve">Restrictions on Huawei and ZTE are a minor fix for a much larger problem.  </w:t>
      </w:r>
      <w:r w:rsidR="00ED1AD4">
        <w:rPr>
          <w:rFonts w:ascii="Times New Roman" w:hAnsi="Times New Roman" w:cs="Times New Roman"/>
          <w:sz w:val="24"/>
          <w:szCs w:val="24"/>
        </w:rPr>
        <w:t xml:space="preserve"> </w:t>
      </w:r>
      <w:r w:rsidR="000C5403">
        <w:rPr>
          <w:rFonts w:ascii="Times New Roman" w:hAnsi="Times New Roman" w:cs="Times New Roman"/>
          <w:sz w:val="24"/>
          <w:szCs w:val="24"/>
        </w:rPr>
        <w:t xml:space="preserve">While we can ban a few specific products, services, or companies, no country can isolate itself completely when we are connected worldwide.  </w:t>
      </w:r>
      <w:r w:rsidR="00384FF4">
        <w:rPr>
          <w:rFonts w:ascii="Times New Roman" w:hAnsi="Times New Roman" w:cs="Times New Roman"/>
          <w:sz w:val="24"/>
          <w:szCs w:val="24"/>
        </w:rPr>
        <w:t xml:space="preserve">Plus, </w:t>
      </w:r>
      <w:r>
        <w:rPr>
          <w:rFonts w:ascii="Times New Roman" w:hAnsi="Times New Roman" w:cs="Times New Roman"/>
          <w:sz w:val="24"/>
          <w:szCs w:val="24"/>
        </w:rPr>
        <w:t>our national ambitions are far too great to be defined only in relation to a single country.  We must focus now on our competitiveness, on strengthening our alliances around the world, and on reasserting our values</w:t>
      </w:r>
      <w:r w:rsidR="000C5403">
        <w:rPr>
          <w:rFonts w:ascii="Times New Roman" w:hAnsi="Times New Roman" w:cs="Times New Roman"/>
          <w:sz w:val="24"/>
          <w:szCs w:val="24"/>
        </w:rPr>
        <w:t>—by building a new market for 5G equipment</w:t>
      </w:r>
      <w:r>
        <w:rPr>
          <w:rFonts w:ascii="Times New Roman" w:hAnsi="Times New Roman" w:cs="Times New Roman"/>
          <w:sz w:val="24"/>
          <w:szCs w:val="24"/>
        </w:rPr>
        <w:t>.  That is how we will restore American leadership</w:t>
      </w:r>
      <w:r w:rsidR="004F65A5">
        <w:rPr>
          <w:rFonts w:ascii="Times New Roman" w:hAnsi="Times New Roman" w:cs="Times New Roman"/>
          <w:sz w:val="24"/>
          <w:szCs w:val="24"/>
        </w:rPr>
        <w:t xml:space="preserve"> and </w:t>
      </w:r>
      <w:r>
        <w:rPr>
          <w:rFonts w:ascii="Times New Roman" w:hAnsi="Times New Roman" w:cs="Times New Roman"/>
          <w:sz w:val="24"/>
          <w:szCs w:val="24"/>
        </w:rPr>
        <w:t>secure 5G</w:t>
      </w:r>
      <w:r w:rsidR="00384FF4">
        <w:rPr>
          <w:rFonts w:ascii="Times New Roman" w:hAnsi="Times New Roman" w:cs="Times New Roman"/>
          <w:sz w:val="24"/>
          <w:szCs w:val="24"/>
        </w:rPr>
        <w:t>.</w:t>
      </w:r>
    </w:p>
    <w:p w:rsidR="00384FF4" w:rsidP="00EC7DA1" w14:paraId="745A6E20" w14:textId="77777777">
      <w:pPr>
        <w:spacing w:after="0" w:line="240" w:lineRule="auto"/>
        <w:ind w:firstLine="720"/>
        <w:rPr>
          <w:rFonts w:ascii="Times New Roman" w:hAnsi="Times New Roman" w:cs="Times New Roman"/>
          <w:sz w:val="24"/>
          <w:szCs w:val="24"/>
        </w:rPr>
      </w:pPr>
    </w:p>
    <w:p w:rsidR="001A6564" w:rsidP="00986E19" w14:paraId="30B04F00" w14:textId="25F44C0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This is ultimately</w:t>
      </w:r>
      <w:r w:rsidR="00601E6B">
        <w:rPr>
          <w:rFonts w:ascii="Times New Roman" w:hAnsi="Times New Roman" w:cs="Times New Roman"/>
          <w:sz w:val="24"/>
          <w:szCs w:val="24"/>
        </w:rPr>
        <w:t xml:space="preserve"> what the open RAN conversation is about.  It is about </w:t>
      </w:r>
      <w:r w:rsidR="00384FF4">
        <w:rPr>
          <w:rFonts w:ascii="Times New Roman" w:hAnsi="Times New Roman" w:cs="Times New Roman"/>
          <w:sz w:val="24"/>
          <w:szCs w:val="24"/>
        </w:rPr>
        <w:t xml:space="preserve">making the market for 5G equipment both more competitive and more secure.  So at </w:t>
      </w:r>
      <w:r w:rsidR="00601E6B">
        <w:rPr>
          <w:rFonts w:ascii="Times New Roman" w:hAnsi="Times New Roman" w:cs="Times New Roman"/>
          <w:sz w:val="24"/>
          <w:szCs w:val="24"/>
        </w:rPr>
        <w:t>Mobile World Congress Americas last year</w:t>
      </w:r>
      <w:r w:rsidR="00384FF4">
        <w:rPr>
          <w:rFonts w:ascii="Times New Roman" w:hAnsi="Times New Roman" w:cs="Times New Roman"/>
          <w:sz w:val="24"/>
          <w:szCs w:val="24"/>
        </w:rPr>
        <w:t>,</w:t>
      </w:r>
      <w:r w:rsidR="00601E6B">
        <w:rPr>
          <w:rFonts w:ascii="Times New Roman" w:hAnsi="Times New Roman" w:cs="Times New Roman"/>
          <w:sz w:val="24"/>
          <w:szCs w:val="24"/>
        </w:rPr>
        <w:t xml:space="preserve"> I explained that if we can unlock the RAN and diversify the equipment in this part of our networks, we can increase security and push the market for equipment to where the United States is strongest—in software and semiconductors.</w:t>
      </w:r>
      <w:r w:rsidR="000C5403">
        <w:rPr>
          <w:rFonts w:ascii="Times New Roman" w:hAnsi="Times New Roman" w:cs="Times New Roman"/>
          <w:sz w:val="24"/>
          <w:szCs w:val="24"/>
        </w:rPr>
        <w:t xml:space="preserve">  That means we can increase vendor diversity and </w:t>
      </w:r>
      <w:r w:rsidR="00653A1C">
        <w:rPr>
          <w:rFonts w:ascii="Times New Roman" w:hAnsi="Times New Roman" w:cs="Times New Roman"/>
          <w:sz w:val="24"/>
          <w:szCs w:val="24"/>
        </w:rPr>
        <w:t>in the process increase</w:t>
      </w:r>
      <w:r w:rsidR="000C5403">
        <w:rPr>
          <w:rFonts w:ascii="Times New Roman" w:hAnsi="Times New Roman" w:cs="Times New Roman"/>
          <w:sz w:val="24"/>
          <w:szCs w:val="24"/>
        </w:rPr>
        <w:t xml:space="preserve"> competition and resiliency</w:t>
      </w:r>
      <w:r w:rsidR="00653A1C">
        <w:rPr>
          <w:rFonts w:ascii="Times New Roman" w:hAnsi="Times New Roman" w:cs="Times New Roman"/>
          <w:sz w:val="24"/>
          <w:szCs w:val="24"/>
        </w:rPr>
        <w:t xml:space="preserve">.  Plus, </w:t>
      </w:r>
      <w:r w:rsidR="00986E19">
        <w:rPr>
          <w:rFonts w:ascii="Times New Roman" w:hAnsi="Times New Roman" w:cs="Times New Roman"/>
          <w:sz w:val="24"/>
          <w:szCs w:val="24"/>
        </w:rPr>
        <w:t>we will benefit from</w:t>
      </w:r>
      <w:r w:rsidR="00653A1C">
        <w:rPr>
          <w:rFonts w:ascii="Times New Roman" w:hAnsi="Times New Roman" w:cs="Times New Roman"/>
          <w:sz w:val="24"/>
          <w:szCs w:val="24"/>
        </w:rPr>
        <w:t xml:space="preserve"> software-centric innovation in radio access networks</w:t>
      </w:r>
      <w:r w:rsidR="00986E19">
        <w:rPr>
          <w:rFonts w:ascii="Times New Roman" w:hAnsi="Times New Roman" w:cs="Times New Roman"/>
          <w:sz w:val="24"/>
          <w:szCs w:val="24"/>
        </w:rPr>
        <w:t xml:space="preserve"> and</w:t>
      </w:r>
      <w:r w:rsidR="00653A1C">
        <w:rPr>
          <w:rFonts w:ascii="Times New Roman" w:hAnsi="Times New Roman" w:cs="Times New Roman"/>
          <w:sz w:val="24"/>
          <w:szCs w:val="24"/>
        </w:rPr>
        <w:t xml:space="preserve"> faster upgrade</w:t>
      </w:r>
      <w:r w:rsidR="00986E19">
        <w:rPr>
          <w:rFonts w:ascii="Times New Roman" w:hAnsi="Times New Roman" w:cs="Times New Roman"/>
          <w:sz w:val="24"/>
          <w:szCs w:val="24"/>
        </w:rPr>
        <w:t xml:space="preserve"> cycles </w:t>
      </w:r>
      <w:r w:rsidR="00653A1C">
        <w:rPr>
          <w:rFonts w:ascii="Times New Roman" w:hAnsi="Times New Roman" w:cs="Times New Roman"/>
          <w:sz w:val="24"/>
          <w:szCs w:val="24"/>
        </w:rPr>
        <w:t xml:space="preserve">than with </w:t>
      </w:r>
      <w:r w:rsidR="00653A1C">
        <w:rPr>
          <w:rFonts w:ascii="Times New Roman" w:hAnsi="Times New Roman" w:cs="Times New Roman"/>
          <w:sz w:val="24"/>
          <w:szCs w:val="24"/>
        </w:rPr>
        <w:t xml:space="preserve">traditional hardware.  </w:t>
      </w:r>
      <w:r w:rsidR="00601E6B">
        <w:rPr>
          <w:rFonts w:ascii="Times New Roman" w:hAnsi="Times New Roman" w:cs="Times New Roman"/>
          <w:sz w:val="24"/>
          <w:szCs w:val="24"/>
        </w:rPr>
        <w:t xml:space="preserve">I have </w:t>
      </w:r>
      <w:r w:rsidR="007E2639">
        <w:rPr>
          <w:rFonts w:ascii="Times New Roman" w:hAnsi="Times New Roman" w:cs="Times New Roman"/>
          <w:sz w:val="24"/>
          <w:szCs w:val="24"/>
        </w:rPr>
        <w:t xml:space="preserve">since testified about this idea before </w:t>
      </w:r>
      <w:r w:rsidR="00384FF4">
        <w:rPr>
          <w:rFonts w:ascii="Times New Roman" w:hAnsi="Times New Roman" w:cs="Times New Roman"/>
          <w:sz w:val="24"/>
          <w:szCs w:val="24"/>
        </w:rPr>
        <w:t xml:space="preserve">four different congressional committees.  </w:t>
      </w:r>
      <w:r w:rsidR="00653A1C">
        <w:rPr>
          <w:rFonts w:ascii="Times New Roman" w:hAnsi="Times New Roman" w:cs="Times New Roman"/>
          <w:sz w:val="24"/>
          <w:szCs w:val="24"/>
        </w:rPr>
        <w:t>So I can say with authority momentum</w:t>
      </w:r>
      <w:r w:rsidR="0076142C">
        <w:rPr>
          <w:rFonts w:ascii="Times New Roman" w:hAnsi="Times New Roman" w:cs="Times New Roman"/>
          <w:sz w:val="24"/>
          <w:szCs w:val="24"/>
        </w:rPr>
        <w:t xml:space="preserve"> is bui</w:t>
      </w:r>
      <w:r w:rsidR="00601E6B">
        <w:rPr>
          <w:rFonts w:ascii="Times New Roman" w:hAnsi="Times New Roman" w:cs="Times New Roman"/>
          <w:sz w:val="24"/>
          <w:szCs w:val="24"/>
        </w:rPr>
        <w:t>l</w:t>
      </w:r>
      <w:r w:rsidR="0076142C">
        <w:rPr>
          <w:rFonts w:ascii="Times New Roman" w:hAnsi="Times New Roman" w:cs="Times New Roman"/>
          <w:sz w:val="24"/>
          <w:szCs w:val="24"/>
        </w:rPr>
        <w:t>ding</w:t>
      </w:r>
      <w:r>
        <w:rPr>
          <w:rFonts w:ascii="Times New Roman" w:hAnsi="Times New Roman" w:cs="Times New Roman"/>
          <w:sz w:val="24"/>
          <w:szCs w:val="24"/>
        </w:rPr>
        <w:t xml:space="preserve">.  </w:t>
      </w:r>
    </w:p>
    <w:p w:rsidR="001A6564" w:rsidP="00EC7DA1" w14:paraId="286AF858" w14:textId="77777777">
      <w:pPr>
        <w:spacing w:after="0" w:line="240" w:lineRule="auto"/>
        <w:ind w:firstLine="720"/>
        <w:rPr>
          <w:rFonts w:ascii="Times New Roman" w:hAnsi="Times New Roman" w:cs="Times New Roman"/>
          <w:sz w:val="24"/>
          <w:szCs w:val="24"/>
        </w:rPr>
      </w:pPr>
    </w:p>
    <w:p w:rsidR="0076142C" w:rsidP="0076142C" w14:paraId="26983B65" w14:textId="2B87606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But </w:t>
      </w:r>
      <w:r w:rsidR="00601E6B">
        <w:rPr>
          <w:rFonts w:ascii="Times New Roman" w:hAnsi="Times New Roman" w:cs="Times New Roman"/>
          <w:sz w:val="24"/>
          <w:szCs w:val="24"/>
        </w:rPr>
        <w:t xml:space="preserve">we have more work to do.  Because </w:t>
      </w:r>
      <w:r>
        <w:rPr>
          <w:rFonts w:ascii="Times New Roman" w:hAnsi="Times New Roman" w:cs="Times New Roman"/>
          <w:sz w:val="24"/>
          <w:szCs w:val="24"/>
        </w:rPr>
        <w:t xml:space="preserve">not everyone is convinced.  </w:t>
      </w:r>
      <w:r w:rsidR="00ED1AD4">
        <w:rPr>
          <w:rFonts w:ascii="Times New Roman" w:hAnsi="Times New Roman" w:cs="Times New Roman"/>
          <w:sz w:val="24"/>
          <w:szCs w:val="24"/>
        </w:rPr>
        <w:t>Earlier this year the</w:t>
      </w:r>
      <w:r>
        <w:rPr>
          <w:rFonts w:ascii="Times New Roman" w:hAnsi="Times New Roman" w:cs="Times New Roman"/>
          <w:sz w:val="24"/>
          <w:szCs w:val="24"/>
        </w:rPr>
        <w:t xml:space="preserve"> Attorney General of the United States </w:t>
      </w:r>
      <w:r w:rsidR="00ED1AD4">
        <w:rPr>
          <w:rFonts w:ascii="Times New Roman" w:hAnsi="Times New Roman" w:cs="Times New Roman"/>
          <w:sz w:val="24"/>
          <w:szCs w:val="24"/>
        </w:rPr>
        <w:t>called</w:t>
      </w:r>
      <w:r>
        <w:rPr>
          <w:rFonts w:ascii="Times New Roman" w:hAnsi="Times New Roman" w:cs="Times New Roman"/>
          <w:sz w:val="24"/>
          <w:szCs w:val="24"/>
        </w:rPr>
        <w:t xml:space="preserve"> </w:t>
      </w:r>
      <w:r w:rsidR="00384FF4">
        <w:rPr>
          <w:rFonts w:ascii="Times New Roman" w:hAnsi="Times New Roman" w:cs="Times New Roman"/>
          <w:sz w:val="24"/>
          <w:szCs w:val="24"/>
        </w:rPr>
        <w:t xml:space="preserve">open </w:t>
      </w:r>
      <w:r>
        <w:rPr>
          <w:rFonts w:ascii="Times New Roman" w:hAnsi="Times New Roman" w:cs="Times New Roman"/>
          <w:sz w:val="24"/>
          <w:szCs w:val="24"/>
        </w:rPr>
        <w:t xml:space="preserve">RAN “just pie in the sky.”  But </w:t>
      </w:r>
      <w:r>
        <w:rPr>
          <w:rFonts w:ascii="Times New Roman" w:hAnsi="Times New Roman" w:cs="Times New Roman"/>
          <w:sz w:val="24"/>
          <w:szCs w:val="24"/>
        </w:rPr>
        <w:t>one company has already</w:t>
      </w:r>
      <w:r>
        <w:rPr>
          <w:rFonts w:ascii="Times New Roman" w:hAnsi="Times New Roman" w:cs="Times New Roman"/>
          <w:sz w:val="24"/>
          <w:szCs w:val="24"/>
        </w:rPr>
        <w:t xml:space="preserve"> made it into the history books as the first to launch an open RAN network</w:t>
      </w:r>
      <w:r w:rsidR="00653A1C">
        <w:rPr>
          <w:rFonts w:ascii="Times New Roman" w:hAnsi="Times New Roman" w:cs="Times New Roman"/>
          <w:sz w:val="24"/>
          <w:szCs w:val="24"/>
        </w:rPr>
        <w:t xml:space="preserve"> in Japan</w:t>
      </w:r>
      <w:r>
        <w:rPr>
          <w:rFonts w:ascii="Times New Roman" w:hAnsi="Times New Roman" w:cs="Times New Roman"/>
          <w:sz w:val="24"/>
          <w:szCs w:val="24"/>
        </w:rPr>
        <w:t>.  And</w:t>
      </w:r>
      <w:r w:rsidR="00384FF4">
        <w:rPr>
          <w:rFonts w:ascii="Times New Roman" w:hAnsi="Times New Roman" w:cs="Times New Roman"/>
          <w:sz w:val="24"/>
          <w:szCs w:val="24"/>
        </w:rPr>
        <w:t xml:space="preserve"> open </w:t>
      </w:r>
      <w:r>
        <w:rPr>
          <w:rFonts w:ascii="Times New Roman" w:hAnsi="Times New Roman" w:cs="Times New Roman"/>
          <w:sz w:val="24"/>
          <w:szCs w:val="24"/>
        </w:rPr>
        <w:t xml:space="preserve">RAN hardware and software is now projected to reach 10 percent of the total market during the next few years.  </w:t>
      </w:r>
    </w:p>
    <w:p w:rsidR="0076142C" w:rsidP="0076142C" w14:paraId="38A09CF4" w14:textId="04B207A6">
      <w:pPr>
        <w:spacing w:after="0" w:line="240" w:lineRule="auto"/>
        <w:ind w:firstLine="720"/>
        <w:rPr>
          <w:rFonts w:ascii="Times New Roman" w:hAnsi="Times New Roman" w:cs="Times New Roman"/>
          <w:sz w:val="24"/>
          <w:szCs w:val="24"/>
        </w:rPr>
      </w:pPr>
    </w:p>
    <w:p w:rsidR="00384FF4" w:rsidP="004F65A5" w14:paraId="01341475" w14:textId="2DBAABB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w:t>
      </w:r>
      <w:r w:rsidR="003E436B">
        <w:rPr>
          <w:rFonts w:ascii="Times New Roman" w:hAnsi="Times New Roman" w:cs="Times New Roman"/>
          <w:sz w:val="24"/>
          <w:szCs w:val="24"/>
        </w:rPr>
        <w:t xml:space="preserve">f we want to lead in the development of open </w:t>
      </w:r>
      <w:r>
        <w:rPr>
          <w:rFonts w:ascii="Times New Roman" w:hAnsi="Times New Roman" w:cs="Times New Roman"/>
          <w:sz w:val="24"/>
          <w:szCs w:val="24"/>
        </w:rPr>
        <w:t>RAN</w:t>
      </w:r>
      <w:r w:rsidR="003E436B">
        <w:rPr>
          <w:rFonts w:ascii="Times New Roman" w:hAnsi="Times New Roman" w:cs="Times New Roman"/>
          <w:sz w:val="24"/>
          <w:szCs w:val="24"/>
        </w:rPr>
        <w:t xml:space="preserve">—and </w:t>
      </w:r>
      <w:r>
        <w:rPr>
          <w:rFonts w:ascii="Times New Roman" w:hAnsi="Times New Roman" w:cs="Times New Roman"/>
          <w:sz w:val="24"/>
          <w:szCs w:val="24"/>
        </w:rPr>
        <w:t>I think we should</w:t>
      </w:r>
      <w:r w:rsidR="003E436B">
        <w:rPr>
          <w:rFonts w:ascii="Times New Roman" w:hAnsi="Times New Roman" w:cs="Times New Roman"/>
          <w:sz w:val="24"/>
          <w:szCs w:val="24"/>
        </w:rPr>
        <w:t>—then we nee</w:t>
      </w:r>
      <w:r>
        <w:rPr>
          <w:rFonts w:ascii="Times New Roman" w:hAnsi="Times New Roman" w:cs="Times New Roman"/>
          <w:sz w:val="24"/>
          <w:szCs w:val="24"/>
        </w:rPr>
        <w:t>d to take action now to help build th</w:t>
      </w:r>
      <w:r w:rsidR="00ED1AD4">
        <w:rPr>
          <w:rFonts w:ascii="Times New Roman" w:hAnsi="Times New Roman" w:cs="Times New Roman"/>
          <w:sz w:val="24"/>
          <w:szCs w:val="24"/>
        </w:rPr>
        <w:t xml:space="preserve">is movement from the ground up.  Gathering today and learning from one another is a start.  But we need to do more.  </w:t>
      </w:r>
    </w:p>
    <w:p w:rsidR="00684E90" w:rsidP="004F65A5" w14:paraId="6D593EEC" w14:textId="13CFE896">
      <w:pPr>
        <w:spacing w:after="0" w:line="240" w:lineRule="auto"/>
        <w:ind w:firstLine="720"/>
        <w:rPr>
          <w:rFonts w:ascii="Times New Roman" w:hAnsi="Times New Roman" w:cs="Times New Roman"/>
          <w:sz w:val="24"/>
          <w:szCs w:val="24"/>
        </w:rPr>
      </w:pPr>
    </w:p>
    <w:p w:rsidR="00684E90" w:rsidP="004F65A5" w14:paraId="2A1A77EB" w14:textId="7C45CBC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First, we need investment in research and development—from both the government and the private sector.  There is a bipartisan bill in Congress right now, the USA </w:t>
      </w:r>
      <w:r w:rsidR="00E2726D">
        <w:rPr>
          <w:rFonts w:ascii="Times New Roman" w:hAnsi="Times New Roman" w:cs="Times New Roman"/>
          <w:sz w:val="24"/>
          <w:szCs w:val="24"/>
        </w:rPr>
        <w:t>Telec</w:t>
      </w:r>
      <w:r>
        <w:rPr>
          <w:rFonts w:ascii="Times New Roman" w:hAnsi="Times New Roman" w:cs="Times New Roman"/>
          <w:sz w:val="24"/>
          <w:szCs w:val="24"/>
        </w:rPr>
        <w:t>ommunications Act, that would have the FCC provide $750 million to accelerate the development of open RAN in the United States.  This is a good idea.</w:t>
      </w:r>
    </w:p>
    <w:p w:rsidR="006A62FF" w:rsidP="004F65A5" w14:paraId="243958C1" w14:textId="470EA274">
      <w:pPr>
        <w:spacing w:after="0" w:line="240" w:lineRule="auto"/>
        <w:ind w:firstLine="720"/>
        <w:rPr>
          <w:rFonts w:ascii="Times New Roman" w:hAnsi="Times New Roman" w:cs="Times New Roman"/>
          <w:sz w:val="24"/>
          <w:szCs w:val="24"/>
        </w:rPr>
      </w:pPr>
    </w:p>
    <w:p w:rsidR="00653A1C" w:rsidP="00F24C0F" w14:paraId="6323BBCB" w14:textId="149AAF2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Second, we need to launch an open RAN testbed that brings together operators, vendors, vertical interests, and government agencies.  That’s something we can do right here at the FCC.  Even better, we can build this into our ongoing work with the National Science Foundation to authorize city-wide 5G testbeds in New York and Salt Lake City.  </w:t>
      </w:r>
    </w:p>
    <w:p w:rsidR="00F24C0F" w:rsidP="00F24C0F" w14:paraId="0D3DBA3E" w14:textId="141E9EEA">
      <w:pPr>
        <w:spacing w:after="0" w:line="240" w:lineRule="auto"/>
        <w:ind w:firstLine="720"/>
        <w:rPr>
          <w:rFonts w:ascii="Times New Roman" w:hAnsi="Times New Roman" w:cs="Times New Roman"/>
          <w:sz w:val="24"/>
          <w:szCs w:val="24"/>
        </w:rPr>
      </w:pPr>
    </w:p>
    <w:p w:rsidR="003E5AA6" w:rsidP="00F24C0F" w14:paraId="255D0B39" w14:textId="010AECF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Third, we need to build scale economies for open RAN technologies.  This happens when we coordinate with other agencies at home and increase participation in international standards setting organizations abroad to help ensure no single vendor dominates networks.  </w:t>
      </w:r>
      <w:r>
        <w:rPr>
          <w:rFonts w:ascii="Times New Roman" w:hAnsi="Times New Roman" w:cs="Times New Roman"/>
          <w:sz w:val="24"/>
          <w:szCs w:val="24"/>
        </w:rPr>
        <w:t xml:space="preserve">And as we move forward with plans to remove insecure equipment that is already in our networks, we should consider incentives for replacing that equipment with open RAN architectures.  We also need to build incentives for producing the next-generation chips that open RAN technologies will require—and that includes research into the use of gallium nitride </w:t>
      </w:r>
      <w:r w:rsidR="0056240D">
        <w:rPr>
          <w:rFonts w:ascii="Times New Roman" w:hAnsi="Times New Roman" w:cs="Times New Roman"/>
          <w:sz w:val="24"/>
          <w:szCs w:val="24"/>
        </w:rPr>
        <w:t>chips</w:t>
      </w:r>
      <w:r>
        <w:rPr>
          <w:rFonts w:ascii="Times New Roman" w:hAnsi="Times New Roman" w:cs="Times New Roman"/>
          <w:sz w:val="24"/>
          <w:szCs w:val="24"/>
        </w:rPr>
        <w:t xml:space="preserve"> because early re</w:t>
      </w:r>
      <w:r w:rsidR="007B02B0">
        <w:rPr>
          <w:rFonts w:ascii="Times New Roman" w:hAnsi="Times New Roman" w:cs="Times New Roman"/>
          <w:sz w:val="24"/>
          <w:szCs w:val="24"/>
        </w:rPr>
        <w:t>se</w:t>
      </w:r>
      <w:r>
        <w:rPr>
          <w:rFonts w:ascii="Times New Roman" w:hAnsi="Times New Roman" w:cs="Times New Roman"/>
          <w:sz w:val="24"/>
          <w:szCs w:val="24"/>
        </w:rPr>
        <w:t>a</w:t>
      </w:r>
      <w:r w:rsidR="007B02B0">
        <w:rPr>
          <w:rFonts w:ascii="Times New Roman" w:hAnsi="Times New Roman" w:cs="Times New Roman"/>
          <w:sz w:val="24"/>
          <w:szCs w:val="24"/>
        </w:rPr>
        <w:t>r</w:t>
      </w:r>
      <w:r>
        <w:rPr>
          <w:rFonts w:ascii="Times New Roman" w:hAnsi="Times New Roman" w:cs="Times New Roman"/>
          <w:sz w:val="24"/>
          <w:szCs w:val="24"/>
        </w:rPr>
        <w:t xml:space="preserve">ch shows it could be more efficient than traditional silicon chips for 5G technologies.  </w:t>
      </w:r>
    </w:p>
    <w:p w:rsidR="00F24C0F" w:rsidP="003E5AA6" w14:paraId="77D12343" w14:textId="77777777">
      <w:pPr>
        <w:spacing w:after="0" w:line="240" w:lineRule="auto"/>
        <w:rPr>
          <w:rFonts w:ascii="Times New Roman" w:hAnsi="Times New Roman" w:cs="Times New Roman"/>
          <w:sz w:val="24"/>
          <w:szCs w:val="24"/>
        </w:rPr>
      </w:pPr>
    </w:p>
    <w:p w:rsidR="00ED1AD4" w:rsidP="004F65A5" w14:paraId="742C21D3" w14:textId="2DBA69D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That’s a lot of work.  But look at the expertise we have gathered—virtually—today.  Thank you for listening.  Thank you for being here.  Thank you for being part of creating a more secure and competitive 5G future.  </w:t>
      </w:r>
    </w:p>
    <w:p w:rsidR="00ED1AD4" w:rsidP="004F65A5" w14:paraId="44ACAEA4" w14:textId="2FB49D33">
      <w:pPr>
        <w:spacing w:after="0" w:line="240" w:lineRule="auto"/>
        <w:ind w:firstLine="720"/>
        <w:rPr>
          <w:rFonts w:ascii="Times New Roman" w:hAnsi="Times New Roman" w:cs="Times New Roman"/>
          <w:sz w:val="24"/>
          <w:szCs w:val="24"/>
        </w:rPr>
      </w:pPr>
    </w:p>
    <w:p w:rsidR="002159D3" w:rsidRPr="002159D3" w:rsidP="002159D3" w14:paraId="4B247FC2" w14:textId="77777777">
      <w:pPr>
        <w:spacing w:after="0" w:line="240" w:lineRule="auto"/>
        <w:rPr>
          <w:rFonts w:ascii="Times New Roman" w:hAnsi="Times New Roman" w:cs="Times New Roman"/>
          <w:sz w:val="24"/>
          <w:szCs w:val="24"/>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9D3"/>
    <w:rsid w:val="000226BC"/>
    <w:rsid w:val="000C41B4"/>
    <w:rsid w:val="000C5403"/>
    <w:rsid w:val="001039F8"/>
    <w:rsid w:val="001A6564"/>
    <w:rsid w:val="002159D3"/>
    <w:rsid w:val="002664F9"/>
    <w:rsid w:val="00290B40"/>
    <w:rsid w:val="00384FF4"/>
    <w:rsid w:val="003E436B"/>
    <w:rsid w:val="003E5AA6"/>
    <w:rsid w:val="004F65A5"/>
    <w:rsid w:val="005200CD"/>
    <w:rsid w:val="0056240D"/>
    <w:rsid w:val="005C70D1"/>
    <w:rsid w:val="00601E6B"/>
    <w:rsid w:val="00653A1C"/>
    <w:rsid w:val="00666A15"/>
    <w:rsid w:val="00684E90"/>
    <w:rsid w:val="006A62FF"/>
    <w:rsid w:val="0076142C"/>
    <w:rsid w:val="007B02B0"/>
    <w:rsid w:val="007E2639"/>
    <w:rsid w:val="00843D92"/>
    <w:rsid w:val="00986E19"/>
    <w:rsid w:val="009F5187"/>
    <w:rsid w:val="00A37F87"/>
    <w:rsid w:val="00A414CA"/>
    <w:rsid w:val="00B024E9"/>
    <w:rsid w:val="00B92C90"/>
    <w:rsid w:val="00E04EAC"/>
    <w:rsid w:val="00E2726D"/>
    <w:rsid w:val="00EC7DA1"/>
    <w:rsid w:val="00ED1AD4"/>
    <w:rsid w:val="00F238F3"/>
    <w:rsid w:val="00F24C0F"/>
    <w:rsid w:val="00FF16B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F344331-660D-4562-A732-946260B81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14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4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