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D560E" w:rsidRPr="008B7869" w:rsidP="008B7869" w14:paraId="4B9F477C" w14:textId="77777777">
      <w:pPr>
        <w:jc w:val="center"/>
        <w:rPr>
          <w:b/>
          <w:bCs/>
        </w:rPr>
      </w:pPr>
      <w:r w:rsidRPr="008B7869">
        <w:rPr>
          <w:b/>
          <w:bCs/>
        </w:rPr>
        <w:t>Statement of FCC Commissioner Michael O’Rielly</w:t>
      </w:r>
    </w:p>
    <w:p w:rsidR="00BD764D" w:rsidP="00E92F72" w14:paraId="47F44A6A" w14:textId="77777777">
      <w:pPr>
        <w:jc w:val="center"/>
        <w:rPr>
          <w:b/>
          <w:bCs/>
        </w:rPr>
      </w:pPr>
      <w:r w:rsidRPr="008B7869">
        <w:rPr>
          <w:b/>
          <w:bCs/>
        </w:rPr>
        <w:t xml:space="preserve">Before </w:t>
      </w:r>
    </w:p>
    <w:p w:rsidR="000D560E" w:rsidRPr="008B7869" w:rsidP="00E92F72" w14:paraId="3E4FF43A" w14:textId="30264A11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Pr="008B7869">
        <w:rPr>
          <w:b/>
          <w:bCs/>
        </w:rPr>
        <w:t>Subcommittee on Communications and Technology</w:t>
      </w:r>
    </w:p>
    <w:p w:rsidR="000D560E" w:rsidRPr="008B7869" w:rsidP="008B7869" w14:paraId="1C591CB4" w14:textId="77777777">
      <w:pPr>
        <w:jc w:val="center"/>
        <w:rPr>
          <w:b/>
          <w:bCs/>
        </w:rPr>
      </w:pPr>
      <w:r w:rsidRPr="008B7869">
        <w:rPr>
          <w:b/>
          <w:bCs/>
        </w:rPr>
        <w:t>Committee on Energy and Commerce</w:t>
      </w:r>
    </w:p>
    <w:p w:rsidR="000D560E" w:rsidRPr="008B7869" w:rsidP="008B7869" w14:paraId="21AEF1BF" w14:textId="77777777">
      <w:pPr>
        <w:jc w:val="center"/>
        <w:rPr>
          <w:b/>
          <w:bCs/>
        </w:rPr>
      </w:pPr>
      <w:r w:rsidRPr="008B7869">
        <w:rPr>
          <w:b/>
          <w:bCs/>
        </w:rPr>
        <w:t>U.S. House of Representatives</w:t>
      </w:r>
    </w:p>
    <w:p w:rsidR="000D560E" w:rsidRPr="008B7869" w:rsidP="007E79CF" w14:paraId="05F6EB42" w14:textId="7DE15EBB">
      <w:pPr>
        <w:jc w:val="center"/>
        <w:rPr>
          <w:b/>
          <w:bCs/>
        </w:rPr>
      </w:pPr>
      <w:r>
        <w:rPr>
          <w:b/>
          <w:bCs/>
        </w:rPr>
        <w:t xml:space="preserve">FCC Oversight </w:t>
      </w:r>
      <w:r w:rsidRPr="008B7869">
        <w:rPr>
          <w:b/>
          <w:bCs/>
        </w:rPr>
        <w:t xml:space="preserve">Hearing </w:t>
      </w:r>
    </w:p>
    <w:p w:rsidR="000D560E" w:rsidRPr="008B7869" w:rsidP="008B7869" w14:paraId="6CABFC72" w14:textId="3BC440AA">
      <w:pPr>
        <w:jc w:val="center"/>
        <w:rPr>
          <w:b/>
          <w:bCs/>
        </w:rPr>
      </w:pPr>
      <w:r>
        <w:rPr>
          <w:b/>
          <w:bCs/>
        </w:rPr>
        <w:t>September</w:t>
      </w:r>
      <w:r w:rsidRPr="008B7869">
        <w:rPr>
          <w:b/>
          <w:bCs/>
        </w:rPr>
        <w:t xml:space="preserve"> </w:t>
      </w:r>
      <w:r>
        <w:rPr>
          <w:b/>
          <w:bCs/>
        </w:rPr>
        <w:t>17</w:t>
      </w:r>
      <w:r w:rsidRPr="008B7869">
        <w:rPr>
          <w:b/>
          <w:bCs/>
        </w:rPr>
        <w:t xml:space="preserve">, </w:t>
      </w:r>
      <w:r>
        <w:rPr>
          <w:b/>
          <w:bCs/>
        </w:rPr>
        <w:t>2020</w:t>
      </w:r>
    </w:p>
    <w:p w:rsidR="000D560E" w:rsidP="000D560E" w14:paraId="1D008778" w14:textId="77777777">
      <w:r>
        <w:t xml:space="preserve"> </w:t>
      </w:r>
    </w:p>
    <w:p w:rsidR="006821D2" w:rsidP="008B7869" w14:paraId="28FE292D" w14:textId="13A5EFE5">
      <w:r>
        <w:t>Good morning.</w:t>
      </w:r>
      <w:r w:rsidR="00E5772E">
        <w:t xml:space="preserve"> </w:t>
      </w:r>
      <w:r>
        <w:t xml:space="preserve"> I appreciate the opportunity to join the Subcommittee</w:t>
      </w:r>
      <w:r w:rsidR="001D2AC9">
        <w:t xml:space="preserve"> </w:t>
      </w:r>
      <w:r>
        <w:t xml:space="preserve">as it conducts further oversight of the Federal Communications Commission.  </w:t>
      </w:r>
      <w:r w:rsidR="00C35B3A">
        <w:t xml:space="preserve">This institution holds </w:t>
      </w:r>
      <w:r w:rsidR="00786385">
        <w:t xml:space="preserve">a </w:t>
      </w:r>
      <w:r w:rsidR="00C35B3A">
        <w:t xml:space="preserve">special place in my heart as it </w:t>
      </w:r>
      <w:r w:rsidR="00786385">
        <w:t xml:space="preserve">is where I began my professional career nearly 27 years ago. </w:t>
      </w:r>
    </w:p>
    <w:p w:rsidR="006821D2" w:rsidP="008B7869" w14:paraId="410ED4B8" w14:textId="77777777"/>
    <w:p w:rsidR="000D560E" w:rsidP="008B7869" w14:paraId="603150B3" w14:textId="371B3AF2">
      <w:r>
        <w:t>Today is likely the</w:t>
      </w:r>
      <w:r w:rsidR="00A86848">
        <w:t xml:space="preserve"> last </w:t>
      </w:r>
      <w:r>
        <w:t xml:space="preserve">time I will testify </w:t>
      </w:r>
      <w:r w:rsidR="00A86848">
        <w:t xml:space="preserve">before Congress as a sitting </w:t>
      </w:r>
      <w:r w:rsidR="006821D2">
        <w:t xml:space="preserve">member of the Commission.  </w:t>
      </w:r>
      <w:r w:rsidR="00DB131D">
        <w:t xml:space="preserve">I am incredibly proud of the </w:t>
      </w:r>
      <w:r w:rsidR="00494253">
        <w:t xml:space="preserve">amount and quality of work product I </w:t>
      </w:r>
      <w:r>
        <w:t xml:space="preserve">have </w:t>
      </w:r>
      <w:r w:rsidR="00494253">
        <w:t xml:space="preserve">accomplished </w:t>
      </w:r>
      <w:r w:rsidR="00CE008F">
        <w:t xml:space="preserve">for the American people </w:t>
      </w:r>
      <w:r w:rsidR="00494253">
        <w:t xml:space="preserve">during my tenure.  </w:t>
      </w:r>
      <w:r w:rsidR="00CE008F">
        <w:t xml:space="preserve">It has been </w:t>
      </w:r>
      <w:r>
        <w:t>a tremendous</w:t>
      </w:r>
      <w:r w:rsidR="00C25BF9">
        <w:t xml:space="preserve"> honor to hold this position</w:t>
      </w:r>
      <w:r w:rsidR="00663E04">
        <w:t xml:space="preserve">, </w:t>
      </w:r>
      <w:r>
        <w:t xml:space="preserve">and </w:t>
      </w:r>
      <w:r w:rsidR="00663E04">
        <w:t xml:space="preserve">I have approached the role </w:t>
      </w:r>
      <w:r>
        <w:t xml:space="preserve">as </w:t>
      </w:r>
      <w:r w:rsidR="00C7672F">
        <w:t xml:space="preserve">though </w:t>
      </w:r>
      <w:r w:rsidR="00663E04">
        <w:t xml:space="preserve">you were in my </w:t>
      </w:r>
      <w:r w:rsidR="000F5114">
        <w:t>seat</w:t>
      </w:r>
      <w:r>
        <w:t>, guided by</w:t>
      </w:r>
      <w:r w:rsidR="000F5114">
        <w:t xml:space="preserve"> </w:t>
      </w:r>
      <w:r>
        <w:t xml:space="preserve">fidelity </w:t>
      </w:r>
      <w:r w:rsidR="000F5114">
        <w:t>to the law</w:t>
      </w:r>
      <w:r w:rsidR="00270294">
        <w:t xml:space="preserve"> and </w:t>
      </w:r>
      <w:r w:rsidR="00C7672F">
        <w:t xml:space="preserve">the will of </w:t>
      </w:r>
      <w:r w:rsidR="00270294">
        <w:t>lawmakers</w:t>
      </w:r>
      <w:r>
        <w:t xml:space="preserve">; respect </w:t>
      </w:r>
      <w:r w:rsidR="00957DF7">
        <w:t>for</w:t>
      </w:r>
      <w:r w:rsidR="008561D7">
        <w:t xml:space="preserve"> </w:t>
      </w:r>
      <w:r w:rsidR="004362DA">
        <w:t>the million</w:t>
      </w:r>
      <w:r>
        <w:t>s</w:t>
      </w:r>
      <w:r w:rsidR="004362DA">
        <w:t xml:space="preserve"> of</w:t>
      </w:r>
      <w:r>
        <w:t xml:space="preserve"> </w:t>
      </w:r>
      <w:r w:rsidR="008561D7">
        <w:t>Americans</w:t>
      </w:r>
      <w:r w:rsidR="00C7672F">
        <w:t xml:space="preserve"> you represent here in Washington</w:t>
      </w:r>
      <w:r>
        <w:t>;</w:t>
      </w:r>
      <w:r w:rsidR="00E472A5">
        <w:t xml:space="preserve"> </w:t>
      </w:r>
      <w:r w:rsidR="007249BA">
        <w:t>regard</w:t>
      </w:r>
      <w:r>
        <w:t xml:space="preserve"> </w:t>
      </w:r>
      <w:r w:rsidR="000F5114">
        <w:t>for</w:t>
      </w:r>
      <w:r w:rsidR="00E472A5">
        <w:t xml:space="preserve"> those appearing </w:t>
      </w:r>
      <w:r w:rsidR="007720CA">
        <w:t>before the Commission</w:t>
      </w:r>
      <w:r w:rsidR="00904E52">
        <w:t xml:space="preserve"> and the arguments </w:t>
      </w:r>
      <w:r w:rsidR="00B95A4B">
        <w:t xml:space="preserve">they </w:t>
      </w:r>
      <w:r w:rsidR="00904E52">
        <w:t>raise</w:t>
      </w:r>
      <w:r w:rsidR="00B95A4B">
        <w:t xml:space="preserve">; and </w:t>
      </w:r>
      <w:r w:rsidR="007720CA">
        <w:t xml:space="preserve">a </w:t>
      </w:r>
      <w:r w:rsidR="00B95A4B">
        <w:t>determination never to</w:t>
      </w:r>
      <w:r w:rsidR="007720CA">
        <w:t xml:space="preserve"> take </w:t>
      </w:r>
      <w:r w:rsidR="00B95A4B">
        <w:t xml:space="preserve">a single </w:t>
      </w:r>
      <w:r w:rsidR="007720CA">
        <w:t xml:space="preserve">day, meeting, </w:t>
      </w:r>
      <w:r w:rsidR="00C7672F">
        <w:t xml:space="preserve">site </w:t>
      </w:r>
      <w:r w:rsidR="00360E94">
        <w:t>visit</w:t>
      </w:r>
      <w:r w:rsidR="00C10188">
        <w:t>,</w:t>
      </w:r>
      <w:r w:rsidR="00360E94">
        <w:t xml:space="preserve"> or conversation for granted. </w:t>
      </w:r>
      <w:r w:rsidR="000F11BE">
        <w:t xml:space="preserve"> </w:t>
      </w:r>
      <w:r w:rsidR="00253587">
        <w:t>To paraphrase</w:t>
      </w:r>
      <w:r w:rsidR="00992973">
        <w:t xml:space="preserve"> former President Ronald Reagan </w:t>
      </w:r>
      <w:r w:rsidR="00253587">
        <w:t>in his farewell address</w:t>
      </w:r>
      <w:r w:rsidR="007B6CCB">
        <w:t xml:space="preserve"> to the nation</w:t>
      </w:r>
      <w:r w:rsidR="00253587">
        <w:t>, my team and I weren’t just marking time.</w:t>
      </w:r>
      <w:r w:rsidR="00452973">
        <w:t xml:space="preserve">  </w:t>
      </w:r>
      <w:r w:rsidR="00253587">
        <w:t xml:space="preserve">We made a difference. </w:t>
      </w:r>
    </w:p>
    <w:p w:rsidR="00F039C7" w:rsidP="008B7869" w14:paraId="31067DD6" w14:textId="61164DFC"/>
    <w:p w:rsidR="00D36F4F" w:rsidP="008B7869" w14:paraId="07ECF87D" w14:textId="40319ECD">
      <w:r>
        <w:t xml:space="preserve">Instead of </w:t>
      </w:r>
      <w:r w:rsidR="00B95A4B">
        <w:t xml:space="preserve">raising </w:t>
      </w:r>
      <w:r>
        <w:t>new issues for the Subcommittee to consider</w:t>
      </w:r>
      <w:r w:rsidR="000F11BE">
        <w:t xml:space="preserve">, </w:t>
      </w:r>
      <w:r w:rsidR="00B95A4B">
        <w:t xml:space="preserve">I thought </w:t>
      </w:r>
      <w:r w:rsidR="000F11BE">
        <w:t xml:space="preserve">it </w:t>
      </w:r>
      <w:r w:rsidR="00D46D81">
        <w:t xml:space="preserve">would be </w:t>
      </w:r>
      <w:r w:rsidR="00B95A4B">
        <w:t xml:space="preserve">more </w:t>
      </w:r>
      <w:r w:rsidR="0051174C">
        <w:t>appropriate</w:t>
      </w:r>
      <w:r w:rsidR="000F11BE">
        <w:t xml:space="preserve"> to </w:t>
      </w:r>
      <w:r w:rsidR="00D46D81">
        <w:t>discuss</w:t>
      </w:r>
      <w:r w:rsidR="00482B54">
        <w:t xml:space="preserve"> and reflect on</w:t>
      </w:r>
      <w:r w:rsidR="00D46D81">
        <w:t xml:space="preserve"> </w:t>
      </w:r>
      <w:r w:rsidR="007B4F08">
        <w:t xml:space="preserve">key </w:t>
      </w:r>
      <w:r w:rsidR="00316F7F">
        <w:t xml:space="preserve">policies </w:t>
      </w:r>
      <w:r w:rsidR="007B4F08">
        <w:t xml:space="preserve">I have </w:t>
      </w:r>
      <w:r w:rsidR="00D46D81">
        <w:t xml:space="preserve">focused on during </w:t>
      </w:r>
      <w:r w:rsidR="007B4F08">
        <w:t xml:space="preserve">my time at the Commission. </w:t>
      </w:r>
      <w:r w:rsidR="004D6373">
        <w:t xml:space="preserve"> </w:t>
      </w:r>
    </w:p>
    <w:p w:rsidR="00AD1352" w:rsidP="008B7869" w14:paraId="1BE210FD" w14:textId="34611CC7"/>
    <w:p w:rsidR="00717D1A" w:rsidRPr="00E6009F" w:rsidP="008B7869" w14:paraId="0C99D6C9" w14:textId="77F437BE">
      <w:pPr>
        <w:rPr>
          <w:i/>
          <w:iCs/>
        </w:rPr>
      </w:pPr>
      <w:r w:rsidRPr="00E6009F">
        <w:rPr>
          <w:i/>
          <w:iCs/>
        </w:rPr>
        <w:t>Free</w:t>
      </w:r>
      <w:r w:rsidR="00347974">
        <w:rPr>
          <w:i/>
          <w:iCs/>
        </w:rPr>
        <w:t>ing Up</w:t>
      </w:r>
      <w:r w:rsidRPr="00E6009F">
        <w:rPr>
          <w:i/>
          <w:iCs/>
        </w:rPr>
        <w:t xml:space="preserve"> Spectrum</w:t>
      </w:r>
      <w:r w:rsidR="00B27741">
        <w:rPr>
          <w:i/>
          <w:iCs/>
        </w:rPr>
        <w:t xml:space="preserve"> for New Commercial Purposes</w:t>
      </w:r>
    </w:p>
    <w:p w:rsidR="00717D1A" w:rsidP="008B7869" w14:paraId="799AE789" w14:textId="45B4C9FD"/>
    <w:p w:rsidR="00220ADB" w:rsidP="008B7869" w14:paraId="56006B76" w14:textId="2AE02E92">
      <w:r>
        <w:t>One of my highest priorities</w:t>
      </w:r>
      <w:r w:rsidR="00CF5FDF">
        <w:t xml:space="preserve">, which </w:t>
      </w:r>
      <w:r w:rsidR="001D417D">
        <w:t xml:space="preserve">stems </w:t>
      </w:r>
      <w:r w:rsidR="00CF5FDF">
        <w:t xml:space="preserve">from my </w:t>
      </w:r>
      <w:r w:rsidR="00C7672F">
        <w:t xml:space="preserve">earliest </w:t>
      </w:r>
      <w:r w:rsidR="00CF5FDF">
        <w:t xml:space="preserve">efforts as </w:t>
      </w:r>
      <w:r w:rsidR="006734CA">
        <w:t>a Congressional staffer, has</w:t>
      </w:r>
      <w:r w:rsidR="00E5703D">
        <w:t xml:space="preserve"> been to </w:t>
      </w:r>
      <w:r w:rsidR="00555A88">
        <w:t>make spectrum available</w:t>
      </w:r>
      <w:r w:rsidR="00E5703D">
        <w:t xml:space="preserve"> for new commercial purposes,</w:t>
      </w:r>
      <w:r w:rsidR="00D46D81">
        <w:t xml:space="preserve"> both</w:t>
      </w:r>
      <w:r w:rsidR="00E5703D">
        <w:t xml:space="preserve"> licensed and unlicensed.  </w:t>
      </w:r>
      <w:r w:rsidR="006F0191">
        <w:t>Nearly every</w:t>
      </w:r>
      <w:r w:rsidR="006734CA">
        <w:t xml:space="preserve"> </w:t>
      </w:r>
      <w:r w:rsidR="00D46D81">
        <w:t>significant</w:t>
      </w:r>
      <w:r w:rsidR="006F0191">
        <w:t xml:space="preserve"> spectrum</w:t>
      </w:r>
      <w:r w:rsidR="001D6864">
        <w:t xml:space="preserve"> effort</w:t>
      </w:r>
      <w:r w:rsidR="006F0191">
        <w:t xml:space="preserve"> </w:t>
      </w:r>
      <w:r w:rsidR="00132795">
        <w:t>over</w:t>
      </w:r>
      <w:r w:rsidR="006F0191">
        <w:t xml:space="preserve"> the last seven years started with </w:t>
      </w:r>
      <w:r w:rsidR="00316F7F">
        <w:t>my</w:t>
      </w:r>
      <w:r w:rsidR="0055254B">
        <w:t xml:space="preserve"> </w:t>
      </w:r>
      <w:r w:rsidR="006F0191">
        <w:t>laying the groundwork</w:t>
      </w:r>
      <w:r w:rsidR="00316F7F">
        <w:t xml:space="preserve"> to take it on,</w:t>
      </w:r>
      <w:r w:rsidR="006F0191">
        <w:t xml:space="preserve"> through speeches, blogs, and hundreds of conversations</w:t>
      </w:r>
      <w:r w:rsidR="002116B2">
        <w:t>;</w:t>
      </w:r>
      <w:r w:rsidR="001A4B4F">
        <w:t xml:space="preserve"> pushing </w:t>
      </w:r>
      <w:r w:rsidR="00D52781">
        <w:t>Commission</w:t>
      </w:r>
      <w:r w:rsidR="001A4B4F">
        <w:t xml:space="preserve"> leadership and industry </w:t>
      </w:r>
      <w:r w:rsidR="00316F7F">
        <w:t>to take</w:t>
      </w:r>
      <w:r w:rsidR="001A4B4F">
        <w:t xml:space="preserve"> action</w:t>
      </w:r>
      <w:r w:rsidR="00962FD8">
        <w:t xml:space="preserve">; </w:t>
      </w:r>
      <w:r w:rsidR="00FA720B">
        <w:t xml:space="preserve">and </w:t>
      </w:r>
      <w:r w:rsidR="00093A01">
        <w:t xml:space="preserve">then </w:t>
      </w:r>
      <w:r w:rsidR="00FA720B">
        <w:t xml:space="preserve">shaping the final </w:t>
      </w:r>
      <w:r w:rsidR="00093A01">
        <w:t>outcome based on sound policy</w:t>
      </w:r>
      <w:r w:rsidR="006F0191">
        <w:t xml:space="preserve">.  </w:t>
      </w:r>
      <w:r w:rsidR="0055254B">
        <w:t xml:space="preserve">From CBRS, C-Band, </w:t>
      </w:r>
      <w:r w:rsidR="001B1EC5">
        <w:t xml:space="preserve">5.9 GHz, </w:t>
      </w:r>
      <w:r w:rsidR="0055254B">
        <w:t xml:space="preserve">6 GHz, </w:t>
      </w:r>
      <w:r w:rsidR="00213D55">
        <w:t xml:space="preserve">TVWS, </w:t>
      </w:r>
      <w:r w:rsidR="00790D0C">
        <w:t xml:space="preserve">3.1 to 3.55 GHz, </w:t>
      </w:r>
      <w:r w:rsidR="004A58A6">
        <w:t xml:space="preserve">and multiple millimeter wave bands, I </w:t>
      </w:r>
      <w:r w:rsidR="00F96F30">
        <w:t>initiated</w:t>
      </w:r>
      <w:r w:rsidR="004A58A6">
        <w:t xml:space="preserve"> the</w:t>
      </w:r>
      <w:r w:rsidR="00B9438F">
        <w:t>se</w:t>
      </w:r>
      <w:r w:rsidR="004A58A6">
        <w:t xml:space="preserve"> </w:t>
      </w:r>
      <w:r w:rsidR="00093A01">
        <w:t>fights because</w:t>
      </w:r>
      <w:r w:rsidR="00F81B47">
        <w:t xml:space="preserve"> there was and remains a dire need to </w:t>
      </w:r>
      <w:r w:rsidR="00CB2FE1">
        <w:t>reallocate</w:t>
      </w:r>
      <w:r w:rsidR="00F81B47">
        <w:t xml:space="preserve"> inefficient</w:t>
      </w:r>
      <w:r w:rsidR="00CA575F">
        <w:t>ly</w:t>
      </w:r>
      <w:r w:rsidR="00F81B47">
        <w:t xml:space="preserve"> use</w:t>
      </w:r>
      <w:r w:rsidR="00CA575F">
        <w:t>d</w:t>
      </w:r>
      <w:r w:rsidR="00F81B47">
        <w:t xml:space="preserve"> </w:t>
      </w:r>
      <w:r w:rsidR="00D74380">
        <w:t xml:space="preserve">frequencies </w:t>
      </w:r>
      <w:r w:rsidR="00F81B47">
        <w:t xml:space="preserve">to more </w:t>
      </w:r>
      <w:r w:rsidR="00CB2FE1">
        <w:t>functiona</w:t>
      </w:r>
      <w:r w:rsidR="004923FB">
        <w:t xml:space="preserve">l wireless </w:t>
      </w:r>
      <w:r w:rsidR="000E3A96">
        <w:t>purposes</w:t>
      </w:r>
      <w:r w:rsidR="00CB2FE1">
        <w:t>, including 5G.</w:t>
      </w:r>
      <w:r w:rsidR="0051712F">
        <w:t xml:space="preserve">  </w:t>
      </w:r>
      <w:r w:rsidR="008C0C88">
        <w:t xml:space="preserve">This includes pushing federal departments and agencies to be more efficient, regardless of their recalcitrance.  </w:t>
      </w:r>
      <w:r w:rsidR="00962803">
        <w:t>These efforts</w:t>
      </w:r>
      <w:r w:rsidR="008C0C88">
        <w:t xml:space="preserve"> also</w:t>
      </w:r>
      <w:r w:rsidR="00962803">
        <w:t xml:space="preserve"> extend to advocating for additional spectrum and protecting </w:t>
      </w:r>
      <w:r w:rsidR="00950603">
        <w:t xml:space="preserve">existing allocations internationally, including via </w:t>
      </w:r>
      <w:r w:rsidR="00794E68">
        <w:t>attending</w:t>
      </w:r>
      <w:r w:rsidR="00EB72A1">
        <w:t xml:space="preserve"> two World Radiocomm</w:t>
      </w:r>
      <w:r w:rsidR="00A22311">
        <w:t>unication</w:t>
      </w:r>
      <w:r w:rsidR="00794E68">
        <w:t xml:space="preserve"> Conferences.  </w:t>
      </w:r>
      <w:r w:rsidR="005454E0">
        <w:t xml:space="preserve">As I exit the policymaking scene, </w:t>
      </w:r>
      <w:r w:rsidR="005F0449">
        <w:t xml:space="preserve">the future pipeline is nearly </w:t>
      </w:r>
      <w:r w:rsidR="002F00AE">
        <w:t>bare,</w:t>
      </w:r>
      <w:r w:rsidR="005F0449">
        <w:t xml:space="preserve"> and the </w:t>
      </w:r>
      <w:r w:rsidR="00F20488">
        <w:t>complexities</w:t>
      </w:r>
      <w:r w:rsidR="00962803">
        <w:t xml:space="preserve"> </w:t>
      </w:r>
      <w:r w:rsidR="003D5482">
        <w:t xml:space="preserve">of </w:t>
      </w:r>
      <w:r w:rsidR="00962803">
        <w:t>clear</w:t>
      </w:r>
      <w:r w:rsidR="003D5482">
        <w:t>ing</w:t>
      </w:r>
      <w:bookmarkStart w:id="0" w:name="_GoBack"/>
      <w:bookmarkEnd w:id="0"/>
      <w:r w:rsidR="00962803">
        <w:t xml:space="preserve"> spectrum</w:t>
      </w:r>
      <w:r w:rsidR="005F0449">
        <w:t xml:space="preserve"> </w:t>
      </w:r>
      <w:r w:rsidR="006B201A">
        <w:t xml:space="preserve">are </w:t>
      </w:r>
      <w:r w:rsidR="005F0449">
        <w:t xml:space="preserve">only </w:t>
      </w:r>
      <w:r w:rsidR="00C7672F">
        <w:t>growing</w:t>
      </w:r>
      <w:r w:rsidR="005F0449">
        <w:t>.</w:t>
      </w:r>
    </w:p>
    <w:p w:rsidR="00220ADB" w:rsidP="008B7869" w14:paraId="279FDDFB" w14:textId="77777777"/>
    <w:p w:rsidR="00AD1352" w:rsidRPr="00DF7E3C" w:rsidP="008B7869" w14:paraId="3B51B2AC" w14:textId="3F7418CE">
      <w:pPr>
        <w:rPr>
          <w:i/>
          <w:iCs/>
        </w:rPr>
      </w:pPr>
      <w:r w:rsidRPr="00DF7E3C">
        <w:rPr>
          <w:i/>
          <w:iCs/>
        </w:rPr>
        <w:t>Improv</w:t>
      </w:r>
      <w:r w:rsidR="00D028C8">
        <w:rPr>
          <w:i/>
          <w:iCs/>
        </w:rPr>
        <w:t>ing</w:t>
      </w:r>
      <w:r w:rsidRPr="00DF7E3C">
        <w:rPr>
          <w:i/>
          <w:iCs/>
        </w:rPr>
        <w:t xml:space="preserve"> Communications</w:t>
      </w:r>
      <w:r w:rsidR="00C7672F">
        <w:rPr>
          <w:i/>
          <w:iCs/>
        </w:rPr>
        <w:t xml:space="preserve"> Networks for all Americans</w:t>
      </w:r>
    </w:p>
    <w:p w:rsidR="00C839B6" w:rsidP="008B7869" w14:paraId="48B12084" w14:textId="65D4F7E2"/>
    <w:p w:rsidR="000A51E4" w:rsidP="008B7869" w14:paraId="3E23C54F" w14:textId="797B3C25">
      <w:r>
        <w:t xml:space="preserve">I have also </w:t>
      </w:r>
      <w:r w:rsidR="00EC5376">
        <w:t xml:space="preserve">focused </w:t>
      </w:r>
      <w:r w:rsidR="000A211F">
        <w:t xml:space="preserve">my energy </w:t>
      </w:r>
      <w:r w:rsidR="00EC5376">
        <w:t>on</w:t>
      </w:r>
      <w:r w:rsidR="00FA3C5A">
        <w:t xml:space="preserve"> expanding </w:t>
      </w:r>
      <w:r w:rsidR="00CF172A">
        <w:t>broadband availability to all Americans that seek it</w:t>
      </w:r>
      <w:r w:rsidR="00E409DB">
        <w:t>, within the authority provided by Congress.</w:t>
      </w:r>
      <w:r w:rsidR="00CF172A">
        <w:t xml:space="preserve">  </w:t>
      </w:r>
      <w:r w:rsidR="002448D2">
        <w:t xml:space="preserve">I have thrown </w:t>
      </w:r>
      <w:r w:rsidR="002F00AE">
        <w:t>my heart and soul</w:t>
      </w:r>
      <w:r w:rsidR="002448D2">
        <w:t xml:space="preserve"> into crafting the right policies to stretch our </w:t>
      </w:r>
      <w:r w:rsidR="007E0618">
        <w:t>limited</w:t>
      </w:r>
      <w:r w:rsidR="003051B4">
        <w:t xml:space="preserve"> </w:t>
      </w:r>
      <w:r w:rsidR="002F00AE">
        <w:t xml:space="preserve">Universal Service Fund </w:t>
      </w:r>
      <w:r w:rsidR="00C7672F">
        <w:t xml:space="preserve">(USF) </w:t>
      </w:r>
      <w:r w:rsidR="002F00AE">
        <w:t>dollars as far as possible</w:t>
      </w:r>
      <w:r w:rsidR="00B01891">
        <w:t xml:space="preserve">, including </w:t>
      </w:r>
      <w:r w:rsidR="002F00AE">
        <w:t xml:space="preserve">by </w:t>
      </w:r>
      <w:r w:rsidR="00316F7F">
        <w:t xml:space="preserve">serving as </w:t>
      </w:r>
      <w:r w:rsidR="00B01891">
        <w:t xml:space="preserve">the chief advocate for reverse auctions. </w:t>
      </w:r>
      <w:r w:rsidR="00CA5DAD">
        <w:t xml:space="preserve"> </w:t>
      </w:r>
      <w:r w:rsidR="00D55D32">
        <w:t xml:space="preserve">No one </w:t>
      </w:r>
      <w:r w:rsidR="00474046">
        <w:t xml:space="preserve">at the FCC </w:t>
      </w:r>
      <w:r w:rsidR="00D55D32">
        <w:t xml:space="preserve">has </w:t>
      </w:r>
      <w:r w:rsidR="002F00AE">
        <w:t>been more out</w:t>
      </w:r>
      <w:r w:rsidR="00D55D32">
        <w:t xml:space="preserve">spoken </w:t>
      </w:r>
      <w:r w:rsidR="002F00AE">
        <w:t>or</w:t>
      </w:r>
      <w:r w:rsidR="00D55D32">
        <w:t xml:space="preserve"> </w:t>
      </w:r>
      <w:r w:rsidR="002F00AE">
        <w:t>steadfast</w:t>
      </w:r>
      <w:r w:rsidR="00421CF9">
        <w:t xml:space="preserve"> than </w:t>
      </w:r>
      <w:r w:rsidR="00CF2743">
        <w:t>I have been</w:t>
      </w:r>
      <w:r w:rsidR="002F00AE">
        <w:t xml:space="preserve"> in </w:t>
      </w:r>
      <w:r w:rsidR="00D55D32">
        <w:t>demand</w:t>
      </w:r>
      <w:r w:rsidR="002F00AE">
        <w:t>ing</w:t>
      </w:r>
      <w:r w:rsidR="00D55D32">
        <w:t xml:space="preserve"> action </w:t>
      </w:r>
      <w:r w:rsidR="002F00AE">
        <w:t xml:space="preserve">to serve </w:t>
      </w:r>
      <w:r w:rsidR="00D55D32">
        <w:t>the hardest to reach</w:t>
      </w:r>
      <w:r w:rsidR="00474046">
        <w:t xml:space="preserve"> areas, once referred to as </w:t>
      </w:r>
      <w:r w:rsidR="00266517">
        <w:t>Remote Access Fund</w:t>
      </w:r>
      <w:r w:rsidR="00474046">
        <w:t xml:space="preserve"> areas.  </w:t>
      </w:r>
      <w:r w:rsidR="00716706">
        <w:t xml:space="preserve">Those millions </w:t>
      </w:r>
      <w:r w:rsidR="004A2167">
        <w:t xml:space="preserve">of Americans </w:t>
      </w:r>
      <w:r w:rsidR="00716706">
        <w:t>that didn’t</w:t>
      </w:r>
      <w:r w:rsidR="00C7672F">
        <w:t>,</w:t>
      </w:r>
      <w:r w:rsidR="00716706">
        <w:t xml:space="preserve"> or </w:t>
      </w:r>
      <w:r w:rsidR="00C7672F">
        <w:t xml:space="preserve">still </w:t>
      </w:r>
      <w:r w:rsidR="004A2167">
        <w:t>don’t</w:t>
      </w:r>
      <w:r w:rsidR="00C7672F">
        <w:t>,</w:t>
      </w:r>
      <w:r w:rsidR="004A2167">
        <w:t xml:space="preserve"> have broadband </w:t>
      </w:r>
      <w:r w:rsidR="000200C4">
        <w:t>were my</w:t>
      </w:r>
      <w:r w:rsidR="00682195">
        <w:t xml:space="preserve"> </w:t>
      </w:r>
      <w:r w:rsidR="00716706">
        <w:t xml:space="preserve">mission and </w:t>
      </w:r>
      <w:r w:rsidR="001D417D">
        <w:t xml:space="preserve">the reason </w:t>
      </w:r>
      <w:r w:rsidR="00716706">
        <w:t xml:space="preserve">I worked </w:t>
      </w:r>
      <w:r w:rsidR="00350A4B">
        <w:t xml:space="preserve">so hard </w:t>
      </w:r>
      <w:r w:rsidR="00716706">
        <w:t xml:space="preserve">on </w:t>
      </w:r>
      <w:r w:rsidR="00107B54">
        <w:t>the Connect America Fund Phase II Auction</w:t>
      </w:r>
      <w:r w:rsidR="00946247">
        <w:t xml:space="preserve">, the Alaska plan, </w:t>
      </w:r>
      <w:r w:rsidR="00107B54">
        <w:t xml:space="preserve">reforming </w:t>
      </w:r>
      <w:r w:rsidR="00946247">
        <w:t xml:space="preserve">rate-of-return </w:t>
      </w:r>
      <w:r w:rsidR="00107B54">
        <w:t>regulation</w:t>
      </w:r>
      <w:r w:rsidR="00946247">
        <w:t xml:space="preserve">, </w:t>
      </w:r>
      <w:r w:rsidR="00350A4B">
        <w:t>M</w:t>
      </w:r>
      <w:r w:rsidR="00107B54">
        <w:t xml:space="preserve">obility </w:t>
      </w:r>
      <w:r w:rsidR="00350A4B">
        <w:t>F</w:t>
      </w:r>
      <w:r w:rsidR="00D1382B">
        <w:t>und II</w:t>
      </w:r>
      <w:r w:rsidR="00350A4B">
        <w:t>, and now</w:t>
      </w:r>
      <w:r w:rsidR="000200C4">
        <w:t xml:space="preserve"> </w:t>
      </w:r>
      <w:r w:rsidR="00D1382B">
        <w:t xml:space="preserve">the </w:t>
      </w:r>
      <w:r w:rsidR="00E54313">
        <w:t xml:space="preserve">Rural </w:t>
      </w:r>
      <w:r w:rsidR="00F31517">
        <w:t>Digital Opportunity Fund</w:t>
      </w:r>
      <w:r w:rsidR="00350A4B">
        <w:t>.</w:t>
      </w:r>
      <w:r w:rsidR="000200C4">
        <w:t xml:space="preserve">  </w:t>
      </w:r>
      <w:r w:rsidR="0087566D">
        <w:t xml:space="preserve">Much </w:t>
      </w:r>
      <w:r w:rsidR="00107B54">
        <w:t xml:space="preserve">more </w:t>
      </w:r>
      <w:r w:rsidR="00AC0C5B">
        <w:t xml:space="preserve">work and thought will be required to solve the remaining </w:t>
      </w:r>
      <w:r w:rsidR="004D6373">
        <w:t>service gaps</w:t>
      </w:r>
      <w:r w:rsidR="00AC0C5B">
        <w:t xml:space="preserve">. </w:t>
      </w:r>
      <w:r w:rsidR="0087566D">
        <w:t xml:space="preserve"> </w:t>
      </w:r>
      <w:r w:rsidR="00421CF9">
        <w:t xml:space="preserve">In particular, this </w:t>
      </w:r>
      <w:r w:rsidR="009E36E3">
        <w:t xml:space="preserve">includes ensuring that scarce funding goes to truly unserved areas, rather than </w:t>
      </w:r>
      <w:r w:rsidR="00830425">
        <w:t>overbuil</w:t>
      </w:r>
      <w:r w:rsidR="00543FE9">
        <w:t>ding those</w:t>
      </w:r>
      <w:r w:rsidR="009E36E3">
        <w:t xml:space="preserve"> where broadband service already exists</w:t>
      </w:r>
      <w:r w:rsidR="001D417D">
        <w:t xml:space="preserve">, </w:t>
      </w:r>
      <w:r w:rsidR="007249BA">
        <w:t>and avoiding</w:t>
      </w:r>
      <w:r w:rsidR="001D417D">
        <w:t xml:space="preserve"> duplicati</w:t>
      </w:r>
      <w:r w:rsidR="007249BA">
        <w:t>on of</w:t>
      </w:r>
      <w:r w:rsidR="001D417D">
        <w:t xml:space="preserve"> USF programs or other federal funding streams</w:t>
      </w:r>
      <w:r w:rsidR="009E36E3">
        <w:t xml:space="preserve">.  </w:t>
      </w:r>
    </w:p>
    <w:p w:rsidR="006622D2" w:rsidP="008B7869" w14:paraId="2BB7F2D4" w14:textId="77777777"/>
    <w:p w:rsidR="00B614F5" w:rsidP="008B7869" w14:paraId="3CA6C1E3" w14:textId="07BF4EBB">
      <w:r>
        <w:t xml:space="preserve">At the same time, </w:t>
      </w:r>
      <w:r w:rsidR="00537E0F">
        <w:t xml:space="preserve">I have worked </w:t>
      </w:r>
      <w:r w:rsidR="00B32FA0">
        <w:t xml:space="preserve">thoughtfully </w:t>
      </w:r>
      <w:r w:rsidR="005746E4">
        <w:t xml:space="preserve">on </w:t>
      </w:r>
      <w:r w:rsidR="00537E0F">
        <w:t>Lifeline program</w:t>
      </w:r>
      <w:r w:rsidR="005746E4">
        <w:t xml:space="preserve"> reform</w:t>
      </w:r>
      <w:r w:rsidR="00F85717">
        <w:t xml:space="preserve"> </w:t>
      </w:r>
      <w:r w:rsidR="00FA5F76">
        <w:t xml:space="preserve">to </w:t>
      </w:r>
      <w:r w:rsidR="00F85717">
        <w:t xml:space="preserve">ensure that this critical program remains </w:t>
      </w:r>
      <w:r w:rsidR="00CD7420">
        <w:t>sustainable for both participants and ratepayers</w:t>
      </w:r>
      <w:r w:rsidR="00537E0F">
        <w:t xml:space="preserve">. </w:t>
      </w:r>
      <w:r w:rsidR="00CA5DAD">
        <w:t xml:space="preserve"> </w:t>
      </w:r>
      <w:r w:rsidR="00412A15">
        <w:t xml:space="preserve">This </w:t>
      </w:r>
      <w:r w:rsidR="00CD7420">
        <w:t xml:space="preserve">includes </w:t>
      </w:r>
      <w:r w:rsidR="00D46FE0">
        <w:t xml:space="preserve">working to fix </w:t>
      </w:r>
      <w:r w:rsidR="00412A15">
        <w:t>the minimum standards</w:t>
      </w:r>
      <w:r w:rsidR="00BC6F64">
        <w:t>;</w:t>
      </w:r>
      <w:r w:rsidR="00D46FE0">
        <w:t xml:space="preserve"> </w:t>
      </w:r>
      <w:r w:rsidR="00CD7420">
        <w:t xml:space="preserve">eradicating </w:t>
      </w:r>
      <w:r w:rsidR="00D46FE0">
        <w:t>waste, fraud, and abuse</w:t>
      </w:r>
      <w:r w:rsidR="00BC6F64">
        <w:t>;</w:t>
      </w:r>
      <w:r w:rsidR="00D46FE0">
        <w:t xml:space="preserve"> </w:t>
      </w:r>
      <w:r w:rsidR="00CD7420">
        <w:t>requiring financial “skin in the game” for those who buy service in excess of the minimum standards</w:t>
      </w:r>
      <w:r w:rsidR="00BC6F64">
        <w:t>;</w:t>
      </w:r>
      <w:r w:rsidR="00CD7420">
        <w:t xml:space="preserve"> </w:t>
      </w:r>
      <w:r w:rsidR="00412A15">
        <w:t>and establish</w:t>
      </w:r>
      <w:r w:rsidR="00CD7420">
        <w:t>ing</w:t>
      </w:r>
      <w:r w:rsidR="00412A15">
        <w:t xml:space="preserve"> a workable </w:t>
      </w:r>
      <w:r w:rsidR="00D46FE0">
        <w:t xml:space="preserve">hardline </w:t>
      </w:r>
      <w:r w:rsidR="00412A15">
        <w:t xml:space="preserve">budget.  </w:t>
      </w:r>
      <w:r w:rsidR="00BA57AB">
        <w:t xml:space="preserve">Some would rather eliminate </w:t>
      </w:r>
      <w:r w:rsidR="004742D6">
        <w:t xml:space="preserve">or handicap </w:t>
      </w:r>
      <w:r w:rsidR="00BA57AB">
        <w:t>the program, but I have</w:t>
      </w:r>
      <w:r w:rsidR="00BF6B98">
        <w:t xml:space="preserve"> genuinely</w:t>
      </w:r>
      <w:r w:rsidR="00BA57AB">
        <w:t xml:space="preserve"> tried to improve its operations</w:t>
      </w:r>
      <w:r w:rsidR="00332B46">
        <w:t xml:space="preserve"> and structure.  </w:t>
      </w:r>
    </w:p>
    <w:p w:rsidR="008A72FD" w:rsidP="008B7869" w14:paraId="2956A540" w14:textId="77777777"/>
    <w:p w:rsidR="001064A2" w:rsidRPr="0005050C" w:rsidP="008B7869" w14:paraId="3A0A456D" w14:textId="6B5D1CEA">
      <w:pPr>
        <w:rPr>
          <w:i/>
          <w:iCs/>
        </w:rPr>
      </w:pPr>
      <w:r w:rsidRPr="001E512C">
        <w:rPr>
          <w:i/>
          <w:iCs/>
        </w:rPr>
        <w:t>Moderniz</w:t>
      </w:r>
      <w:r w:rsidR="00D028C8">
        <w:rPr>
          <w:i/>
          <w:iCs/>
        </w:rPr>
        <w:t>ing</w:t>
      </w:r>
      <w:r w:rsidRPr="001E512C">
        <w:rPr>
          <w:i/>
          <w:iCs/>
        </w:rPr>
        <w:t xml:space="preserve"> </w:t>
      </w:r>
      <w:r w:rsidRPr="001E512C" w:rsidR="00C839B6">
        <w:rPr>
          <w:i/>
          <w:iCs/>
        </w:rPr>
        <w:t>Regulations</w:t>
      </w:r>
    </w:p>
    <w:p w:rsidR="0060640B" w:rsidP="008B7869" w14:paraId="3B791152" w14:textId="165989E0"/>
    <w:p w:rsidR="0060640B" w:rsidP="008B7869" w14:paraId="6E1D244D" w14:textId="7453234F">
      <w:r>
        <w:t xml:space="preserve">Turning to </w:t>
      </w:r>
      <w:r w:rsidR="00AC4171">
        <w:t>our regulated industries</w:t>
      </w:r>
      <w:r>
        <w:t xml:space="preserve">, I have also spent considerable effort </w:t>
      </w:r>
      <w:r w:rsidR="004B1CCF">
        <w:t>on updating</w:t>
      </w:r>
      <w:r w:rsidR="00612FEB">
        <w:t xml:space="preserve"> our regulations and rules to reflect the modern </w:t>
      </w:r>
      <w:r w:rsidR="003F0F1F">
        <w:t>communications marketplace.  Simply put, the regulatory model</w:t>
      </w:r>
      <w:r w:rsidR="00374A78">
        <w:t>s</w:t>
      </w:r>
      <w:r w:rsidR="003F0F1F">
        <w:t xml:space="preserve"> governing broadcast, cable, telecom, and satellite </w:t>
      </w:r>
      <w:r w:rsidR="00C83964">
        <w:t xml:space="preserve">services </w:t>
      </w:r>
      <w:r w:rsidR="003F0F1F">
        <w:t xml:space="preserve">are vastly </w:t>
      </w:r>
      <w:r w:rsidR="00D9661E">
        <w:t xml:space="preserve">out of line with the </w:t>
      </w:r>
      <w:r w:rsidR="00FF2388">
        <w:t xml:space="preserve">digital transformation </w:t>
      </w:r>
      <w:r w:rsidR="00BF6B98">
        <w:t xml:space="preserve">of our society </w:t>
      </w:r>
      <w:r w:rsidR="00FF2388">
        <w:t>and</w:t>
      </w:r>
      <w:r w:rsidR="0055431B">
        <w:t xml:space="preserve"> the</w:t>
      </w:r>
      <w:r w:rsidR="003F2EB4">
        <w:t xml:space="preserve"> fierce</w:t>
      </w:r>
      <w:r w:rsidR="00FF2388">
        <w:t xml:space="preserve"> </w:t>
      </w:r>
      <w:r w:rsidR="00D9661E">
        <w:t xml:space="preserve">competition </w:t>
      </w:r>
      <w:r w:rsidR="003F2EB4">
        <w:t>from</w:t>
      </w:r>
      <w:r w:rsidR="00D9661E">
        <w:t xml:space="preserve"> completely unregulated com</w:t>
      </w:r>
      <w:r w:rsidR="007A0756">
        <w:t xml:space="preserve">panies.  </w:t>
      </w:r>
      <w:r w:rsidR="00ED1808">
        <w:t xml:space="preserve">As a </w:t>
      </w:r>
      <w:r w:rsidR="00FF2388">
        <w:t>result</w:t>
      </w:r>
      <w:r w:rsidR="00ED1808">
        <w:t xml:space="preserve">, </w:t>
      </w:r>
      <w:r w:rsidR="00F83D8B">
        <w:t xml:space="preserve">our </w:t>
      </w:r>
      <w:r w:rsidR="00B73F89">
        <w:t>regula</w:t>
      </w:r>
      <w:r w:rsidR="00F83D8B">
        <w:t>tees</w:t>
      </w:r>
      <w:r w:rsidR="00BF6B98">
        <w:t xml:space="preserve"> are hamstrung</w:t>
      </w:r>
      <w:r w:rsidR="00F83D8B">
        <w:t xml:space="preserve"> at the expense </w:t>
      </w:r>
      <w:r w:rsidR="00BF6B98">
        <w:t xml:space="preserve">and to the detriment </w:t>
      </w:r>
      <w:r w:rsidR="00F83D8B">
        <w:t xml:space="preserve">of </w:t>
      </w:r>
      <w:r w:rsidR="00CC49E0">
        <w:t xml:space="preserve">the American </w:t>
      </w:r>
      <w:r w:rsidR="00F83D8B">
        <w:t>consumer</w:t>
      </w:r>
      <w:r w:rsidR="00BF6B98">
        <w:t>s</w:t>
      </w:r>
      <w:r w:rsidR="00F83D8B">
        <w:t xml:space="preserve">.  </w:t>
      </w:r>
      <w:r w:rsidR="00DB6F46">
        <w:t xml:space="preserve">While </w:t>
      </w:r>
      <w:r w:rsidR="00E12863">
        <w:t>improvements</w:t>
      </w:r>
      <w:r w:rsidR="00BC53C5">
        <w:t xml:space="preserve"> have been made,</w:t>
      </w:r>
      <w:r w:rsidR="00E12863">
        <w:t xml:space="preserve"> </w:t>
      </w:r>
      <w:r w:rsidR="00DB6F46">
        <w:t xml:space="preserve">fundamental reform hasn’t been achieved during my </w:t>
      </w:r>
      <w:r w:rsidR="00441961">
        <w:t>time</w:t>
      </w:r>
      <w:r w:rsidR="00DB6F46">
        <w:t xml:space="preserve"> at the Commission, and </w:t>
      </w:r>
      <w:r w:rsidR="00F04DA2">
        <w:t>our outdated</w:t>
      </w:r>
      <w:r w:rsidR="00DB6F46">
        <w:t xml:space="preserve"> regulatory </w:t>
      </w:r>
      <w:r w:rsidR="00EF321F">
        <w:t xml:space="preserve">rules and structural </w:t>
      </w:r>
      <w:r w:rsidR="00DB6F46">
        <w:t>silos</w:t>
      </w:r>
      <w:r w:rsidR="00141357">
        <w:t xml:space="preserve"> unfortunately</w:t>
      </w:r>
      <w:r w:rsidR="00DB6F46">
        <w:t xml:space="preserve"> remain in place</w:t>
      </w:r>
      <w:r w:rsidR="00060E6E">
        <w:t>.</w:t>
      </w:r>
      <w:r w:rsidR="00616F7E">
        <w:t xml:space="preserve">  This archaic </w:t>
      </w:r>
      <w:r w:rsidR="00ED1808">
        <w:t xml:space="preserve">framework </w:t>
      </w:r>
      <w:r w:rsidR="00C867E1">
        <w:t xml:space="preserve">also permeates basic market definitions that are </w:t>
      </w:r>
      <w:r w:rsidR="00ED1808">
        <w:t xml:space="preserve">used </w:t>
      </w:r>
      <w:r w:rsidR="00DE1C2F">
        <w:t>by other agencies</w:t>
      </w:r>
      <w:r w:rsidR="00C867E1">
        <w:t xml:space="preserve">, </w:t>
      </w:r>
      <w:r w:rsidR="00DE1C2F">
        <w:t xml:space="preserve">particularly </w:t>
      </w:r>
      <w:r w:rsidR="00C867E1">
        <w:t>the Department of Justice.</w:t>
      </w:r>
      <w:r w:rsidR="00C632B1">
        <w:t xml:space="preserve"> </w:t>
      </w:r>
      <w:r w:rsidR="00DB6F46">
        <w:t xml:space="preserve"> </w:t>
      </w:r>
    </w:p>
    <w:p w:rsidR="00FF2388" w:rsidP="008B7869" w14:paraId="4FF952C7" w14:textId="77777777"/>
    <w:p w:rsidR="00566590" w:rsidRPr="001E512C" w:rsidP="008B7869" w14:paraId="1263C3B4" w14:textId="7A6A6B84">
      <w:pPr>
        <w:rPr>
          <w:i/>
          <w:iCs/>
        </w:rPr>
      </w:pPr>
      <w:r>
        <w:rPr>
          <w:i/>
          <w:iCs/>
        </w:rPr>
        <w:t>Fix</w:t>
      </w:r>
      <w:r w:rsidR="00D028C8">
        <w:rPr>
          <w:i/>
          <w:iCs/>
        </w:rPr>
        <w:t>ing</w:t>
      </w:r>
      <w:r w:rsidRPr="001E512C" w:rsidR="00C839B6">
        <w:rPr>
          <w:i/>
          <w:iCs/>
        </w:rPr>
        <w:t xml:space="preserve"> </w:t>
      </w:r>
      <w:r w:rsidRPr="001E512C">
        <w:rPr>
          <w:i/>
          <w:iCs/>
        </w:rPr>
        <w:t xml:space="preserve">Commission Transparency </w:t>
      </w:r>
    </w:p>
    <w:p w:rsidR="00AD1352" w:rsidP="008B7869" w14:paraId="61E98C6E" w14:textId="6899A49A"/>
    <w:p w:rsidR="00AD1352" w:rsidP="008B7869" w14:paraId="144E278E" w14:textId="15329CF5">
      <w:r>
        <w:t xml:space="preserve">Despite the successes of this Commission, I still believe that efforts </w:t>
      </w:r>
      <w:r w:rsidR="009D2FC1">
        <w:t xml:space="preserve">to improve </w:t>
      </w:r>
      <w:r w:rsidR="00D30934">
        <w:t>its</w:t>
      </w:r>
      <w:r w:rsidR="009D2FC1">
        <w:t xml:space="preserve"> </w:t>
      </w:r>
      <w:r w:rsidR="00AC7ED0">
        <w:t>processes</w:t>
      </w:r>
      <w:r w:rsidR="009D2FC1">
        <w:t xml:space="preserve"> deserve </w:t>
      </w:r>
      <w:r w:rsidR="00D30934">
        <w:t xml:space="preserve">greater </w:t>
      </w:r>
      <w:r w:rsidR="009D2FC1">
        <w:t xml:space="preserve">attention and action. </w:t>
      </w:r>
      <w:r w:rsidR="008B5DA8">
        <w:t xml:space="preserve"> </w:t>
      </w:r>
      <w:r w:rsidR="00A134F5">
        <w:t>In some cases, outdated</w:t>
      </w:r>
      <w:r w:rsidR="008B5DA8">
        <w:t xml:space="preserve"> procedures frustrate </w:t>
      </w:r>
      <w:r w:rsidR="00A134F5">
        <w:t>sound policy</w:t>
      </w:r>
      <w:r w:rsidR="00374A78">
        <w:t>, while</w:t>
      </w:r>
      <w:r w:rsidR="00A134F5">
        <w:t xml:space="preserve"> in others </w:t>
      </w:r>
      <w:r w:rsidR="001148CB">
        <w:t xml:space="preserve">they </w:t>
      </w:r>
      <w:r w:rsidR="00441961">
        <w:t xml:space="preserve">undermine the </w:t>
      </w:r>
      <w:r w:rsidR="00DD13EA">
        <w:t>role and prerogatives of Commissioners</w:t>
      </w:r>
      <w:r w:rsidR="00A640E9">
        <w:t xml:space="preserve">.  </w:t>
      </w:r>
      <w:r w:rsidR="00BF28B1">
        <w:t xml:space="preserve">After multiple decades of review </w:t>
      </w:r>
      <w:r w:rsidR="009B4820">
        <w:t>from</w:t>
      </w:r>
      <w:r w:rsidR="00BF28B1">
        <w:t xml:space="preserve"> </w:t>
      </w:r>
      <w:r w:rsidR="009B4820">
        <w:t>various</w:t>
      </w:r>
      <w:r w:rsidR="00010AF3">
        <w:t xml:space="preserve"> vantage points, I can </w:t>
      </w:r>
      <w:r w:rsidR="00353283">
        <w:t>frankly</w:t>
      </w:r>
      <w:r w:rsidR="00010AF3">
        <w:t xml:space="preserve"> say </w:t>
      </w:r>
      <w:r w:rsidR="00A640E9">
        <w:t xml:space="preserve">Congress has empowered </w:t>
      </w:r>
      <w:r w:rsidR="00374A78">
        <w:t xml:space="preserve">the role of the </w:t>
      </w:r>
      <w:r w:rsidR="00A640E9">
        <w:t xml:space="preserve">Chair with </w:t>
      </w:r>
      <w:r w:rsidR="00F54059">
        <w:t xml:space="preserve">tremendous </w:t>
      </w:r>
      <w:r w:rsidR="00A640E9">
        <w:t>authority</w:t>
      </w:r>
      <w:r w:rsidR="008E5513">
        <w:t xml:space="preserve">. </w:t>
      </w:r>
      <w:r w:rsidR="00916F19">
        <w:t xml:space="preserve"> </w:t>
      </w:r>
      <w:r w:rsidR="00D44A98">
        <w:t xml:space="preserve">Moreover, </w:t>
      </w:r>
      <w:r w:rsidR="00DD13EA">
        <w:t>it defies credulity</w:t>
      </w:r>
      <w:r w:rsidR="00724686">
        <w:t xml:space="preserve"> how much work it takes to </w:t>
      </w:r>
      <w:r w:rsidR="00DD13EA">
        <w:t>accomplish</w:t>
      </w:r>
      <w:r w:rsidR="00916F19">
        <w:t xml:space="preserve"> simple process reforms. </w:t>
      </w:r>
      <w:r w:rsidR="00CC6D7C">
        <w:t xml:space="preserve"> </w:t>
      </w:r>
      <w:r w:rsidR="00916F19">
        <w:t>Consider</w:t>
      </w:r>
      <w:r w:rsidR="009A7332">
        <w:t xml:space="preserve"> the level of grief for </w:t>
      </w:r>
      <w:r w:rsidR="00A154D8">
        <w:t xml:space="preserve">my advocacy to publicly </w:t>
      </w:r>
      <w:r w:rsidR="00DD13EA">
        <w:t>release</w:t>
      </w:r>
      <w:r w:rsidR="004011D3">
        <w:t xml:space="preserve"> </w:t>
      </w:r>
      <w:r w:rsidR="00CC6D7C">
        <w:t xml:space="preserve">Open Meeting </w:t>
      </w:r>
      <w:r w:rsidR="002F0DB8">
        <w:t>items</w:t>
      </w:r>
      <w:r w:rsidR="00CC6D7C">
        <w:t xml:space="preserve"> </w:t>
      </w:r>
      <w:r w:rsidR="00A154D8">
        <w:t>upon their</w:t>
      </w:r>
      <w:r w:rsidR="00DD13EA">
        <w:t xml:space="preserve"> </w:t>
      </w:r>
      <w:r w:rsidR="00A154D8">
        <w:t>circulation</w:t>
      </w:r>
      <w:r w:rsidR="00CC6D7C">
        <w:t xml:space="preserve"> to Commissioners, which </w:t>
      </w:r>
      <w:r w:rsidR="001420B4">
        <w:t>has been near</w:t>
      </w:r>
      <w:r w:rsidR="00A154D8">
        <w:t>ly</w:t>
      </w:r>
      <w:r w:rsidR="001420B4">
        <w:t xml:space="preserve"> universally supported </w:t>
      </w:r>
      <w:r w:rsidR="002F0DB8">
        <w:t>after</w:t>
      </w:r>
      <w:r w:rsidR="00A154D8">
        <w:t xml:space="preserve"> it was</w:t>
      </w:r>
      <w:r w:rsidR="002F0DB8">
        <w:t xml:space="preserve"> </w:t>
      </w:r>
      <w:r w:rsidR="007142BE">
        <w:t>put into practice</w:t>
      </w:r>
      <w:r w:rsidR="00A154D8">
        <w:t xml:space="preserve"> for meeting agenda items</w:t>
      </w:r>
      <w:r w:rsidR="0060768F">
        <w:t xml:space="preserve"> </w:t>
      </w:r>
      <w:r w:rsidR="001A13EE">
        <w:t>and should be expanded to circulation items as well</w:t>
      </w:r>
      <w:r w:rsidR="00F54059">
        <w:t xml:space="preserve">. </w:t>
      </w:r>
    </w:p>
    <w:p w:rsidR="00846169" w:rsidP="008B7869" w14:paraId="27BB3CFB" w14:textId="77777777"/>
    <w:p w:rsidR="007B4F08" w:rsidRPr="001E512C" w:rsidP="008B7869" w14:paraId="10CFE0D6" w14:textId="2AE8F475">
      <w:pPr>
        <w:rPr>
          <w:i/>
          <w:iCs/>
        </w:rPr>
      </w:pPr>
      <w:r w:rsidRPr="001E512C">
        <w:rPr>
          <w:i/>
          <w:iCs/>
        </w:rPr>
        <w:t>The Nomination Proces</w:t>
      </w:r>
      <w:r w:rsidRPr="001E512C" w:rsidR="00B525B1">
        <w:rPr>
          <w:i/>
          <w:iCs/>
        </w:rPr>
        <w:t>s</w:t>
      </w:r>
    </w:p>
    <w:p w:rsidR="00B525B1" w:rsidP="008B7869" w14:paraId="45F6F0EA" w14:textId="2D8514A1"/>
    <w:p w:rsidR="00B525B1" w:rsidP="008B7869" w14:paraId="6575333C" w14:textId="7DC8CE00">
      <w:r>
        <w:t>Lastly</w:t>
      </w:r>
      <w:r w:rsidR="008B45CE">
        <w:t xml:space="preserve">, there seems to be a great deal of interest in what led </w:t>
      </w:r>
      <w:r w:rsidR="00552C7F">
        <w:t xml:space="preserve">to my nomination </w:t>
      </w:r>
      <w:r w:rsidR="00637F8B">
        <w:t xml:space="preserve">for </w:t>
      </w:r>
      <w:r w:rsidR="00D60FAD">
        <w:t>a new</w:t>
      </w:r>
      <w:r w:rsidR="00637F8B">
        <w:t xml:space="preserve"> term </w:t>
      </w:r>
      <w:r w:rsidR="00552C7F">
        <w:t>being withdrawn</w:t>
      </w:r>
      <w:r w:rsidR="000F1CAB">
        <w:t xml:space="preserve"> by </w:t>
      </w:r>
      <w:r w:rsidR="006452DB">
        <w:t xml:space="preserve">President Trump.  </w:t>
      </w:r>
      <w:r w:rsidR="00552C7F">
        <w:t xml:space="preserve">In </w:t>
      </w:r>
      <w:r w:rsidR="00DA093A">
        <w:t>all</w:t>
      </w:r>
      <w:r w:rsidR="006452DB">
        <w:t xml:space="preserve"> honesty</w:t>
      </w:r>
      <w:r w:rsidR="00552C7F">
        <w:t xml:space="preserve">, </w:t>
      </w:r>
      <w:r w:rsidR="00377FAE">
        <w:t>there is</w:t>
      </w:r>
      <w:r w:rsidR="00552C7F">
        <w:t xml:space="preserve"> no salacious story</w:t>
      </w:r>
      <w:r w:rsidR="00067CDF">
        <w:t xml:space="preserve"> to report</w:t>
      </w:r>
      <w:r w:rsidR="00081A2A">
        <w:t>.</w:t>
      </w:r>
      <w:r w:rsidR="00377FAE">
        <w:t xml:space="preserve"> </w:t>
      </w:r>
      <w:r w:rsidR="00081A2A">
        <w:t xml:space="preserve"> No</w:t>
      </w:r>
      <w:r w:rsidR="00975F7F">
        <w:t xml:space="preserve"> </w:t>
      </w:r>
      <w:r w:rsidR="00377FAE">
        <w:t xml:space="preserve">demands </w:t>
      </w:r>
      <w:r w:rsidR="00975F7F">
        <w:t xml:space="preserve">were </w:t>
      </w:r>
      <w:r w:rsidR="00067CDF">
        <w:t xml:space="preserve">made </w:t>
      </w:r>
      <w:r w:rsidR="00377FAE">
        <w:t xml:space="preserve">to support </w:t>
      </w:r>
      <w:r>
        <w:t>any</w:t>
      </w:r>
      <w:r w:rsidR="00377FAE">
        <w:t xml:space="preserve"> </w:t>
      </w:r>
      <w:r w:rsidR="00727999">
        <w:t xml:space="preserve">position, </w:t>
      </w:r>
      <w:r w:rsidR="005C7AAE">
        <w:t>and no</w:t>
      </w:r>
      <w:r w:rsidR="00727999">
        <w:t xml:space="preserve"> pressure </w:t>
      </w:r>
      <w:r w:rsidR="005C7AAE">
        <w:t xml:space="preserve">was applied </w:t>
      </w:r>
      <w:r w:rsidR="00727999">
        <w:t>to take any particular action</w:t>
      </w:r>
      <w:r w:rsidR="00887566">
        <w:t xml:space="preserve">. </w:t>
      </w:r>
      <w:r w:rsidR="0026175B">
        <w:t xml:space="preserve"> </w:t>
      </w:r>
      <w:r w:rsidR="00887566">
        <w:t xml:space="preserve">I was informed that </w:t>
      </w:r>
      <w:r w:rsidR="000F1CAB">
        <w:t xml:space="preserve">the president </w:t>
      </w:r>
      <w:r w:rsidR="0026175B">
        <w:t>was withdrawing my nomination</w:t>
      </w:r>
      <w:r w:rsidR="0094643D">
        <w:t xml:space="preserve">, </w:t>
      </w:r>
      <w:r w:rsidR="0095375B">
        <w:t>as is his prerogative</w:t>
      </w:r>
      <w:r w:rsidR="0094643D">
        <w:t>,</w:t>
      </w:r>
      <w:r w:rsidR="0026175B">
        <w:t xml:space="preserve"> by </w:t>
      </w:r>
      <w:r w:rsidR="00424553">
        <w:t xml:space="preserve">a very short </w:t>
      </w:r>
      <w:r w:rsidR="0026175B">
        <w:t>phone call.</w:t>
      </w:r>
      <w:r w:rsidR="006B4E86">
        <w:t xml:space="preserve">  </w:t>
      </w:r>
      <w:r w:rsidR="00D8796E">
        <w:t xml:space="preserve">I had </w:t>
      </w:r>
      <w:r w:rsidR="0095375B">
        <w:t>no</w:t>
      </w:r>
      <w:r w:rsidR="006B4E86">
        <w:t xml:space="preserve"> </w:t>
      </w:r>
      <w:r w:rsidR="0026175B">
        <w:t>conversation</w:t>
      </w:r>
      <w:r w:rsidR="006B4E86">
        <w:t>s</w:t>
      </w:r>
      <w:r w:rsidR="0026175B">
        <w:t xml:space="preserve"> </w:t>
      </w:r>
      <w:r w:rsidR="001C7539">
        <w:t>with the White House</w:t>
      </w:r>
      <w:r w:rsidR="0026175B">
        <w:t xml:space="preserve"> </w:t>
      </w:r>
      <w:r w:rsidR="00352058">
        <w:t xml:space="preserve">on </w:t>
      </w:r>
      <w:r w:rsidR="00EB54C9">
        <w:t>withdrawing the nomination</w:t>
      </w:r>
      <w:r w:rsidR="00352058">
        <w:t xml:space="preserve"> </w:t>
      </w:r>
      <w:r w:rsidR="0026175B">
        <w:t>prior to that point and none</w:t>
      </w:r>
      <w:r w:rsidR="006B4E86">
        <w:t xml:space="preserve"> </w:t>
      </w:r>
      <w:r w:rsidR="0026175B">
        <w:t xml:space="preserve">since. </w:t>
      </w:r>
      <w:r w:rsidR="00E117B8">
        <w:t xml:space="preserve"> </w:t>
      </w:r>
    </w:p>
    <w:p w:rsidR="007B4F08" w:rsidP="008B7869" w14:paraId="6B6CE42B" w14:textId="0B325244"/>
    <w:p w:rsidR="00371F83" w:rsidP="00D753F2" w14:paraId="248AB06E" w14:textId="49149806">
      <w:pPr>
        <w:jc w:val="center"/>
      </w:pPr>
      <w:r>
        <w:t>***</w:t>
      </w:r>
    </w:p>
    <w:p w:rsidR="00866C98" w:rsidP="008B7869" w14:paraId="5B0DC299" w14:textId="073F758F">
      <w:r>
        <w:t xml:space="preserve">I </w:t>
      </w:r>
      <w:r w:rsidR="00724985">
        <w:t xml:space="preserve">appreciate </w:t>
      </w:r>
      <w:r w:rsidR="00AC1FC4">
        <w:t xml:space="preserve">your attention to </w:t>
      </w:r>
      <w:r w:rsidR="00831A3D">
        <w:t xml:space="preserve">these </w:t>
      </w:r>
      <w:r w:rsidR="00AC1FC4">
        <w:t>matters</w:t>
      </w:r>
      <w:r w:rsidR="00831A3D">
        <w:t xml:space="preserve"> </w:t>
      </w:r>
      <w:r w:rsidR="00FA3F4A">
        <w:t>of deep concern to me</w:t>
      </w:r>
      <w:r w:rsidR="00831A3D">
        <w:t xml:space="preserve"> </w:t>
      </w:r>
      <w:r w:rsidR="00AC1FC4">
        <w:t xml:space="preserve">and </w:t>
      </w:r>
      <w:r>
        <w:t xml:space="preserve">welcome any questions </w:t>
      </w:r>
      <w:r w:rsidR="00AC1FC4">
        <w:t>you</w:t>
      </w:r>
      <w:r>
        <w:t xml:space="preserve"> may have.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0E"/>
    <w:rsid w:val="00004069"/>
    <w:rsid w:val="00010AF3"/>
    <w:rsid w:val="000200C4"/>
    <w:rsid w:val="00036630"/>
    <w:rsid w:val="0005050C"/>
    <w:rsid w:val="00060E6E"/>
    <w:rsid w:val="00067CDF"/>
    <w:rsid w:val="0007285D"/>
    <w:rsid w:val="000817FF"/>
    <w:rsid w:val="00081A2A"/>
    <w:rsid w:val="00086C50"/>
    <w:rsid w:val="00093A01"/>
    <w:rsid w:val="000A211F"/>
    <w:rsid w:val="000A4DB0"/>
    <w:rsid w:val="000A51E4"/>
    <w:rsid w:val="000B7C5A"/>
    <w:rsid w:val="000C3280"/>
    <w:rsid w:val="000C7A40"/>
    <w:rsid w:val="000D560E"/>
    <w:rsid w:val="000E3A96"/>
    <w:rsid w:val="000F11BE"/>
    <w:rsid w:val="000F1CAB"/>
    <w:rsid w:val="000F5114"/>
    <w:rsid w:val="000F6803"/>
    <w:rsid w:val="000F7590"/>
    <w:rsid w:val="001064A2"/>
    <w:rsid w:val="00107613"/>
    <w:rsid w:val="00107B54"/>
    <w:rsid w:val="001148CB"/>
    <w:rsid w:val="00122E2A"/>
    <w:rsid w:val="00122EF8"/>
    <w:rsid w:val="00132795"/>
    <w:rsid w:val="001359DA"/>
    <w:rsid w:val="00141357"/>
    <w:rsid w:val="001420B4"/>
    <w:rsid w:val="001559C3"/>
    <w:rsid w:val="0016604F"/>
    <w:rsid w:val="00184518"/>
    <w:rsid w:val="00185605"/>
    <w:rsid w:val="00193CFF"/>
    <w:rsid w:val="001A0B09"/>
    <w:rsid w:val="001A13EE"/>
    <w:rsid w:val="001A4B4F"/>
    <w:rsid w:val="001B1EC5"/>
    <w:rsid w:val="001B4E71"/>
    <w:rsid w:val="001C359D"/>
    <w:rsid w:val="001C7539"/>
    <w:rsid w:val="001D20BD"/>
    <w:rsid w:val="001D2AC9"/>
    <w:rsid w:val="001D417D"/>
    <w:rsid w:val="001D6864"/>
    <w:rsid w:val="001E512C"/>
    <w:rsid w:val="001F0A75"/>
    <w:rsid w:val="001F3CEE"/>
    <w:rsid w:val="0020658D"/>
    <w:rsid w:val="002101B7"/>
    <w:rsid w:val="002116B2"/>
    <w:rsid w:val="00213D55"/>
    <w:rsid w:val="0022053B"/>
    <w:rsid w:val="00220ADB"/>
    <w:rsid w:val="00225A74"/>
    <w:rsid w:val="00240C1D"/>
    <w:rsid w:val="002448D2"/>
    <w:rsid w:val="00253587"/>
    <w:rsid w:val="0026175B"/>
    <w:rsid w:val="00266517"/>
    <w:rsid w:val="00270294"/>
    <w:rsid w:val="00270BBF"/>
    <w:rsid w:val="00292B93"/>
    <w:rsid w:val="00296987"/>
    <w:rsid w:val="002A68E6"/>
    <w:rsid w:val="002B0A2A"/>
    <w:rsid w:val="002C025B"/>
    <w:rsid w:val="002C1965"/>
    <w:rsid w:val="002C2A0C"/>
    <w:rsid w:val="002D6214"/>
    <w:rsid w:val="002E3C12"/>
    <w:rsid w:val="002F00AE"/>
    <w:rsid w:val="002F0DB8"/>
    <w:rsid w:val="002F5197"/>
    <w:rsid w:val="002F52B2"/>
    <w:rsid w:val="002F7828"/>
    <w:rsid w:val="003051B4"/>
    <w:rsid w:val="003128BA"/>
    <w:rsid w:val="00316F7F"/>
    <w:rsid w:val="00332B46"/>
    <w:rsid w:val="00347974"/>
    <w:rsid w:val="00350A4B"/>
    <w:rsid w:val="00352058"/>
    <w:rsid w:val="00353283"/>
    <w:rsid w:val="00357144"/>
    <w:rsid w:val="00360E94"/>
    <w:rsid w:val="00371F83"/>
    <w:rsid w:val="00374A78"/>
    <w:rsid w:val="00377FAE"/>
    <w:rsid w:val="0039025F"/>
    <w:rsid w:val="003902DC"/>
    <w:rsid w:val="00395735"/>
    <w:rsid w:val="003A3600"/>
    <w:rsid w:val="003B3F74"/>
    <w:rsid w:val="003C4363"/>
    <w:rsid w:val="003C4550"/>
    <w:rsid w:val="003D5482"/>
    <w:rsid w:val="003D6815"/>
    <w:rsid w:val="003E2426"/>
    <w:rsid w:val="003F0F1F"/>
    <w:rsid w:val="003F2EB4"/>
    <w:rsid w:val="004011D3"/>
    <w:rsid w:val="00406FF8"/>
    <w:rsid w:val="00407E6D"/>
    <w:rsid w:val="00411AB4"/>
    <w:rsid w:val="00412A15"/>
    <w:rsid w:val="0041388F"/>
    <w:rsid w:val="00421CF9"/>
    <w:rsid w:val="00424553"/>
    <w:rsid w:val="004325A3"/>
    <w:rsid w:val="004329C9"/>
    <w:rsid w:val="004362DA"/>
    <w:rsid w:val="00441961"/>
    <w:rsid w:val="00452973"/>
    <w:rsid w:val="004709F1"/>
    <w:rsid w:val="00474046"/>
    <w:rsid w:val="004742D6"/>
    <w:rsid w:val="00477D5D"/>
    <w:rsid w:val="004815C2"/>
    <w:rsid w:val="00482B54"/>
    <w:rsid w:val="00484E91"/>
    <w:rsid w:val="00486FB7"/>
    <w:rsid w:val="004923FB"/>
    <w:rsid w:val="00494253"/>
    <w:rsid w:val="00496EE0"/>
    <w:rsid w:val="004A1C4E"/>
    <w:rsid w:val="004A2167"/>
    <w:rsid w:val="004A58A6"/>
    <w:rsid w:val="004B1CCF"/>
    <w:rsid w:val="004C0EEF"/>
    <w:rsid w:val="004D584F"/>
    <w:rsid w:val="004D6373"/>
    <w:rsid w:val="004E36B4"/>
    <w:rsid w:val="004E3F01"/>
    <w:rsid w:val="004E5A74"/>
    <w:rsid w:val="0051174C"/>
    <w:rsid w:val="0051712F"/>
    <w:rsid w:val="005218E4"/>
    <w:rsid w:val="00536F4D"/>
    <w:rsid w:val="00537E0F"/>
    <w:rsid w:val="00543FE9"/>
    <w:rsid w:val="00544E3B"/>
    <w:rsid w:val="005454E0"/>
    <w:rsid w:val="00546EB4"/>
    <w:rsid w:val="0055254B"/>
    <w:rsid w:val="00552C7F"/>
    <w:rsid w:val="0055431B"/>
    <w:rsid w:val="00555A88"/>
    <w:rsid w:val="00565FB8"/>
    <w:rsid w:val="00566590"/>
    <w:rsid w:val="00570CA8"/>
    <w:rsid w:val="005746E4"/>
    <w:rsid w:val="00583FD9"/>
    <w:rsid w:val="005A39CC"/>
    <w:rsid w:val="005B575E"/>
    <w:rsid w:val="005B5C4D"/>
    <w:rsid w:val="005C7AAE"/>
    <w:rsid w:val="005D0F11"/>
    <w:rsid w:val="005E2DBB"/>
    <w:rsid w:val="005F0449"/>
    <w:rsid w:val="0060640B"/>
    <w:rsid w:val="0060768F"/>
    <w:rsid w:val="00607CEC"/>
    <w:rsid w:val="00612FEB"/>
    <w:rsid w:val="00616F7E"/>
    <w:rsid w:val="00627A84"/>
    <w:rsid w:val="00637F8B"/>
    <w:rsid w:val="006452DB"/>
    <w:rsid w:val="00652BF8"/>
    <w:rsid w:val="00657E66"/>
    <w:rsid w:val="006622D2"/>
    <w:rsid w:val="00663E04"/>
    <w:rsid w:val="006734CA"/>
    <w:rsid w:val="00682195"/>
    <w:rsid w:val="006821D2"/>
    <w:rsid w:val="00691505"/>
    <w:rsid w:val="00696AC0"/>
    <w:rsid w:val="0069786E"/>
    <w:rsid w:val="006A3EAA"/>
    <w:rsid w:val="006B201A"/>
    <w:rsid w:val="006B4E86"/>
    <w:rsid w:val="006D0A5A"/>
    <w:rsid w:val="006F0191"/>
    <w:rsid w:val="006F15DF"/>
    <w:rsid w:val="00701F80"/>
    <w:rsid w:val="007142BE"/>
    <w:rsid w:val="00716706"/>
    <w:rsid w:val="00717D1A"/>
    <w:rsid w:val="00724686"/>
    <w:rsid w:val="00724985"/>
    <w:rsid w:val="007249BA"/>
    <w:rsid w:val="00727999"/>
    <w:rsid w:val="007720CA"/>
    <w:rsid w:val="00775B3B"/>
    <w:rsid w:val="00786385"/>
    <w:rsid w:val="00790D0C"/>
    <w:rsid w:val="00794E68"/>
    <w:rsid w:val="007A0756"/>
    <w:rsid w:val="007A345A"/>
    <w:rsid w:val="007A4E87"/>
    <w:rsid w:val="007B10B3"/>
    <w:rsid w:val="007B4B42"/>
    <w:rsid w:val="007B4F08"/>
    <w:rsid w:val="007B6CCB"/>
    <w:rsid w:val="007C1748"/>
    <w:rsid w:val="007C25B5"/>
    <w:rsid w:val="007D7CCA"/>
    <w:rsid w:val="007E0618"/>
    <w:rsid w:val="007E79CF"/>
    <w:rsid w:val="007F0F7E"/>
    <w:rsid w:val="007F3352"/>
    <w:rsid w:val="008161F9"/>
    <w:rsid w:val="00830425"/>
    <w:rsid w:val="00831A3D"/>
    <w:rsid w:val="008433DE"/>
    <w:rsid w:val="00846169"/>
    <w:rsid w:val="008561D7"/>
    <w:rsid w:val="00866C98"/>
    <w:rsid w:val="00870E10"/>
    <w:rsid w:val="008719C8"/>
    <w:rsid w:val="0087566D"/>
    <w:rsid w:val="00887566"/>
    <w:rsid w:val="008964EC"/>
    <w:rsid w:val="008A34F2"/>
    <w:rsid w:val="008A72FD"/>
    <w:rsid w:val="008B45CE"/>
    <w:rsid w:val="008B5DA8"/>
    <w:rsid w:val="008B6F99"/>
    <w:rsid w:val="008B7869"/>
    <w:rsid w:val="008C0C88"/>
    <w:rsid w:val="008C4602"/>
    <w:rsid w:val="008E5513"/>
    <w:rsid w:val="008E7CBA"/>
    <w:rsid w:val="00904E52"/>
    <w:rsid w:val="00916F19"/>
    <w:rsid w:val="00934229"/>
    <w:rsid w:val="00946247"/>
    <w:rsid w:val="0094643D"/>
    <w:rsid w:val="00950603"/>
    <w:rsid w:val="0095375B"/>
    <w:rsid w:val="00957DF7"/>
    <w:rsid w:val="00962803"/>
    <w:rsid w:val="00962FD8"/>
    <w:rsid w:val="00975F7F"/>
    <w:rsid w:val="00992973"/>
    <w:rsid w:val="009A5087"/>
    <w:rsid w:val="009A7332"/>
    <w:rsid w:val="009B4820"/>
    <w:rsid w:val="009B54C0"/>
    <w:rsid w:val="009C6B5C"/>
    <w:rsid w:val="009D2FC1"/>
    <w:rsid w:val="009E36E3"/>
    <w:rsid w:val="00A134F5"/>
    <w:rsid w:val="00A154D8"/>
    <w:rsid w:val="00A22311"/>
    <w:rsid w:val="00A361D9"/>
    <w:rsid w:val="00A3682F"/>
    <w:rsid w:val="00A640E9"/>
    <w:rsid w:val="00A86848"/>
    <w:rsid w:val="00AA029D"/>
    <w:rsid w:val="00AA2428"/>
    <w:rsid w:val="00AB038C"/>
    <w:rsid w:val="00AC0C5B"/>
    <w:rsid w:val="00AC1FC4"/>
    <w:rsid w:val="00AC4171"/>
    <w:rsid w:val="00AC4464"/>
    <w:rsid w:val="00AC7ED0"/>
    <w:rsid w:val="00AD1352"/>
    <w:rsid w:val="00AD31EC"/>
    <w:rsid w:val="00AF35AC"/>
    <w:rsid w:val="00B01891"/>
    <w:rsid w:val="00B2576E"/>
    <w:rsid w:val="00B27741"/>
    <w:rsid w:val="00B32FA0"/>
    <w:rsid w:val="00B32FD9"/>
    <w:rsid w:val="00B525B1"/>
    <w:rsid w:val="00B614F5"/>
    <w:rsid w:val="00B73F89"/>
    <w:rsid w:val="00B811B5"/>
    <w:rsid w:val="00B9438F"/>
    <w:rsid w:val="00B95A4B"/>
    <w:rsid w:val="00BA57AB"/>
    <w:rsid w:val="00BA5B8A"/>
    <w:rsid w:val="00BC53C5"/>
    <w:rsid w:val="00BC6F64"/>
    <w:rsid w:val="00BD4BFF"/>
    <w:rsid w:val="00BD691A"/>
    <w:rsid w:val="00BD764D"/>
    <w:rsid w:val="00BE39B1"/>
    <w:rsid w:val="00BF28B1"/>
    <w:rsid w:val="00BF6B98"/>
    <w:rsid w:val="00C10188"/>
    <w:rsid w:val="00C25BF9"/>
    <w:rsid w:val="00C35B3A"/>
    <w:rsid w:val="00C53416"/>
    <w:rsid w:val="00C632B1"/>
    <w:rsid w:val="00C7627A"/>
    <w:rsid w:val="00C7672F"/>
    <w:rsid w:val="00C76BAD"/>
    <w:rsid w:val="00C76EDC"/>
    <w:rsid w:val="00C7743E"/>
    <w:rsid w:val="00C80F4B"/>
    <w:rsid w:val="00C83789"/>
    <w:rsid w:val="00C83964"/>
    <w:rsid w:val="00C839B6"/>
    <w:rsid w:val="00C867E1"/>
    <w:rsid w:val="00CA575F"/>
    <w:rsid w:val="00CA5DAD"/>
    <w:rsid w:val="00CB2CDC"/>
    <w:rsid w:val="00CB2FE1"/>
    <w:rsid w:val="00CB7AA1"/>
    <w:rsid w:val="00CC123D"/>
    <w:rsid w:val="00CC49E0"/>
    <w:rsid w:val="00CC6D7C"/>
    <w:rsid w:val="00CD2902"/>
    <w:rsid w:val="00CD7420"/>
    <w:rsid w:val="00CE008F"/>
    <w:rsid w:val="00CF172A"/>
    <w:rsid w:val="00CF1A54"/>
    <w:rsid w:val="00CF2743"/>
    <w:rsid w:val="00CF30CF"/>
    <w:rsid w:val="00CF5FDF"/>
    <w:rsid w:val="00D028C8"/>
    <w:rsid w:val="00D05EF8"/>
    <w:rsid w:val="00D066EA"/>
    <w:rsid w:val="00D06B81"/>
    <w:rsid w:val="00D1382B"/>
    <w:rsid w:val="00D23E47"/>
    <w:rsid w:val="00D30934"/>
    <w:rsid w:val="00D36F4F"/>
    <w:rsid w:val="00D40B8D"/>
    <w:rsid w:val="00D44A98"/>
    <w:rsid w:val="00D46D81"/>
    <w:rsid w:val="00D46FE0"/>
    <w:rsid w:val="00D52781"/>
    <w:rsid w:val="00D55D32"/>
    <w:rsid w:val="00D60FAD"/>
    <w:rsid w:val="00D74380"/>
    <w:rsid w:val="00D753F2"/>
    <w:rsid w:val="00D7741C"/>
    <w:rsid w:val="00D8796E"/>
    <w:rsid w:val="00D92F4C"/>
    <w:rsid w:val="00D9661E"/>
    <w:rsid w:val="00DA093A"/>
    <w:rsid w:val="00DA2150"/>
    <w:rsid w:val="00DB00B7"/>
    <w:rsid w:val="00DB131D"/>
    <w:rsid w:val="00DB6F46"/>
    <w:rsid w:val="00DC6F08"/>
    <w:rsid w:val="00DD13EA"/>
    <w:rsid w:val="00DD3A69"/>
    <w:rsid w:val="00DE1C2F"/>
    <w:rsid w:val="00DE55F0"/>
    <w:rsid w:val="00DE6CEE"/>
    <w:rsid w:val="00DF7E3C"/>
    <w:rsid w:val="00E0134B"/>
    <w:rsid w:val="00E117B8"/>
    <w:rsid w:val="00E12863"/>
    <w:rsid w:val="00E17619"/>
    <w:rsid w:val="00E339D9"/>
    <w:rsid w:val="00E37A34"/>
    <w:rsid w:val="00E409DB"/>
    <w:rsid w:val="00E409E4"/>
    <w:rsid w:val="00E40E10"/>
    <w:rsid w:val="00E434B9"/>
    <w:rsid w:val="00E472A5"/>
    <w:rsid w:val="00E54313"/>
    <w:rsid w:val="00E5703D"/>
    <w:rsid w:val="00E5749C"/>
    <w:rsid w:val="00E5772E"/>
    <w:rsid w:val="00E6009F"/>
    <w:rsid w:val="00E602CF"/>
    <w:rsid w:val="00E7203D"/>
    <w:rsid w:val="00E726B3"/>
    <w:rsid w:val="00E7556B"/>
    <w:rsid w:val="00E86145"/>
    <w:rsid w:val="00E92F72"/>
    <w:rsid w:val="00EB54C9"/>
    <w:rsid w:val="00EB5EE8"/>
    <w:rsid w:val="00EB72A1"/>
    <w:rsid w:val="00EC5376"/>
    <w:rsid w:val="00EC611E"/>
    <w:rsid w:val="00ED02A8"/>
    <w:rsid w:val="00ED1808"/>
    <w:rsid w:val="00EF321F"/>
    <w:rsid w:val="00F039C7"/>
    <w:rsid w:val="00F04DA2"/>
    <w:rsid w:val="00F1798D"/>
    <w:rsid w:val="00F20488"/>
    <w:rsid w:val="00F22AB9"/>
    <w:rsid w:val="00F31517"/>
    <w:rsid w:val="00F51589"/>
    <w:rsid w:val="00F54059"/>
    <w:rsid w:val="00F60CEF"/>
    <w:rsid w:val="00F717C6"/>
    <w:rsid w:val="00F81B47"/>
    <w:rsid w:val="00F83D8B"/>
    <w:rsid w:val="00F85717"/>
    <w:rsid w:val="00F90A58"/>
    <w:rsid w:val="00F96F30"/>
    <w:rsid w:val="00FA3C5A"/>
    <w:rsid w:val="00FA3F4A"/>
    <w:rsid w:val="00FA5F76"/>
    <w:rsid w:val="00FA720B"/>
    <w:rsid w:val="00FA7E3A"/>
    <w:rsid w:val="00FB6632"/>
    <w:rsid w:val="00FB70EB"/>
    <w:rsid w:val="00FF23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CC48D1-4D1D-7145-9916-51D1A98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69"/>
  </w:style>
  <w:style w:type="paragraph" w:styleId="Footer">
    <w:name w:val="footer"/>
    <w:basedOn w:val="Normal"/>
    <w:link w:val="FooterChar"/>
    <w:uiPriority w:val="99"/>
    <w:unhideWhenUsed/>
    <w:rsid w:val="008B7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69"/>
  </w:style>
  <w:style w:type="paragraph" w:styleId="BalloonText">
    <w:name w:val="Balloon Text"/>
    <w:basedOn w:val="Normal"/>
    <w:link w:val="BalloonTextChar"/>
    <w:uiPriority w:val="99"/>
    <w:semiHidden/>
    <w:unhideWhenUsed/>
    <w:rsid w:val="00536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