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540F" w:rsidRPr="009C7AE3" w:rsidP="007709AD" w14:paraId="44900E7D" w14:textId="73B8FB78">
      <w:pPr>
        <w:spacing w:after="0" w:line="240" w:lineRule="auto"/>
        <w:jc w:val="center"/>
        <w:rPr>
          <w:rFonts w:ascii="Times New Roman" w:hAnsi="Times New Roman" w:cs="Times New Roman"/>
          <w:b/>
          <w:bCs/>
        </w:rPr>
      </w:pPr>
      <w:r w:rsidRPr="009C7AE3">
        <w:rPr>
          <w:rFonts w:ascii="Times New Roman" w:hAnsi="Times New Roman" w:cs="Times New Roman"/>
          <w:b/>
          <w:bCs/>
        </w:rPr>
        <w:t>STATEMENT OF</w:t>
      </w:r>
    </w:p>
    <w:p w:rsidR="007709AD" w:rsidRPr="009C7AE3" w:rsidP="007709AD" w14:paraId="1A940F9A" w14:textId="633548B1">
      <w:pPr>
        <w:spacing w:after="0" w:line="240" w:lineRule="auto"/>
        <w:jc w:val="center"/>
        <w:rPr>
          <w:rFonts w:ascii="Times New Roman" w:hAnsi="Times New Roman" w:cs="Times New Roman"/>
          <w:b/>
          <w:bCs/>
        </w:rPr>
      </w:pPr>
      <w:r w:rsidRPr="009C7AE3">
        <w:rPr>
          <w:rFonts w:ascii="Times New Roman" w:hAnsi="Times New Roman" w:cs="Times New Roman"/>
          <w:b/>
          <w:bCs/>
        </w:rPr>
        <w:t>COMMISSIONER JESSICA ROSENWORCEL</w:t>
      </w:r>
    </w:p>
    <w:p w:rsidR="007709AD" w:rsidRPr="009C7AE3" w:rsidP="007709AD" w14:paraId="0E32958E" w14:textId="45A0279A">
      <w:pPr>
        <w:spacing w:after="0" w:line="240" w:lineRule="auto"/>
        <w:jc w:val="center"/>
        <w:rPr>
          <w:rFonts w:ascii="Times New Roman" w:hAnsi="Times New Roman" w:cs="Times New Roman"/>
        </w:rPr>
      </w:pPr>
    </w:p>
    <w:p w:rsidR="009C7AE3" w:rsidRPr="009C7AE3" w:rsidP="009C7AE3" w14:paraId="0F3F3418" w14:textId="77777777">
      <w:pPr>
        <w:tabs>
          <w:tab w:val="left" w:pos="720"/>
        </w:tabs>
        <w:spacing w:after="0" w:line="240" w:lineRule="auto"/>
        <w:ind w:left="720" w:hanging="720"/>
        <w:rPr>
          <w:rFonts w:ascii="Times New Roman" w:hAnsi="Times New Roman" w:cs="Times New Roman"/>
        </w:rPr>
      </w:pPr>
      <w:r w:rsidRPr="009C7AE3">
        <w:rPr>
          <w:rFonts w:ascii="Times New Roman" w:hAnsi="Times New Roman" w:cs="Times New Roman"/>
        </w:rPr>
        <w:t>Re:</w:t>
      </w:r>
      <w:r w:rsidRPr="009C7AE3">
        <w:rPr>
          <w:rFonts w:ascii="Times New Roman" w:hAnsi="Times New Roman" w:cs="Times New Roman"/>
        </w:rPr>
        <w:tab/>
      </w:r>
      <w:r w:rsidRPr="009C7AE3">
        <w:rPr>
          <w:rFonts w:ascii="Times New Roman" w:hAnsi="Times New Roman" w:cs="Times New Roman"/>
          <w:i/>
          <w:iCs/>
        </w:rPr>
        <w:t>Facilitating Shared Use in the 3100-3550 MHz Band</w:t>
      </w:r>
      <w:r w:rsidRPr="009C7AE3">
        <w:rPr>
          <w:rFonts w:ascii="Times New Roman" w:hAnsi="Times New Roman" w:cs="Times New Roman"/>
          <w:iCs/>
        </w:rPr>
        <w:t>,</w:t>
      </w:r>
      <w:r w:rsidRPr="009C7AE3">
        <w:rPr>
          <w:rFonts w:ascii="Times New Roman" w:hAnsi="Times New Roman" w:cs="Times New Roman"/>
          <w:i/>
          <w:iCs/>
        </w:rPr>
        <w:t xml:space="preserve"> </w:t>
      </w:r>
      <w:r w:rsidRPr="009C7AE3">
        <w:rPr>
          <w:rFonts w:ascii="Times New Roman" w:hAnsi="Times New Roman" w:cs="Times New Roman"/>
        </w:rPr>
        <w:t>WT Docket No. 19-348</w:t>
      </w:r>
    </w:p>
    <w:p w:rsidR="007709AD" w:rsidRPr="009C7AE3" w:rsidP="007709AD" w14:paraId="5B98744B" w14:textId="02B24E0C">
      <w:pPr>
        <w:spacing w:after="0" w:line="240" w:lineRule="auto"/>
        <w:rPr>
          <w:rFonts w:ascii="Times New Roman" w:hAnsi="Times New Roman" w:cs="Times New Roman"/>
        </w:rPr>
      </w:pPr>
    </w:p>
    <w:p w:rsidR="00636262" w:rsidRPr="009C7AE3" w:rsidP="007709AD" w14:paraId="7B3C01B3" w14:textId="172357CE">
      <w:pPr>
        <w:spacing w:after="0" w:line="240" w:lineRule="auto"/>
        <w:rPr>
          <w:rFonts w:ascii="Times New Roman" w:hAnsi="Times New Roman" w:cs="Times New Roman"/>
        </w:rPr>
      </w:pPr>
      <w:r w:rsidRPr="009C7AE3">
        <w:rPr>
          <w:rFonts w:ascii="Times New Roman" w:hAnsi="Times New Roman" w:cs="Times New Roman"/>
        </w:rPr>
        <w:tab/>
      </w:r>
      <w:r w:rsidRPr="009C7AE3">
        <w:rPr>
          <w:rFonts w:ascii="Times New Roman" w:hAnsi="Times New Roman" w:cs="Times New Roman"/>
        </w:rPr>
        <w:t xml:space="preserve">I have faith that the United States can lead the world in the next generation of wireless technology.  But that conviction is not the </w:t>
      </w:r>
      <w:r w:rsidRPr="009C7AE3" w:rsidR="00C87DDF">
        <w:rPr>
          <w:rFonts w:ascii="Times New Roman" w:hAnsi="Times New Roman" w:cs="Times New Roman"/>
        </w:rPr>
        <w:t>same as</w:t>
      </w:r>
      <w:r w:rsidRPr="009C7AE3">
        <w:rPr>
          <w:rFonts w:ascii="Times New Roman" w:hAnsi="Times New Roman" w:cs="Times New Roman"/>
        </w:rPr>
        <w:t xml:space="preserve"> destiny.  We will lead if we plan.  </w:t>
      </w:r>
    </w:p>
    <w:p w:rsidR="00636262" w:rsidRPr="009C7AE3" w:rsidP="007709AD" w14:paraId="631358C8" w14:textId="7841E936">
      <w:pPr>
        <w:spacing w:after="0" w:line="240" w:lineRule="auto"/>
        <w:rPr>
          <w:rFonts w:ascii="Times New Roman" w:hAnsi="Times New Roman" w:cs="Times New Roman"/>
        </w:rPr>
      </w:pPr>
    </w:p>
    <w:p w:rsidR="00C87DDF" w:rsidRPr="009C7AE3" w:rsidP="007709AD" w14:paraId="4E2A463D" w14:textId="7EF30E21">
      <w:pPr>
        <w:spacing w:after="0" w:line="240" w:lineRule="auto"/>
        <w:rPr>
          <w:rFonts w:ascii="Times New Roman" w:hAnsi="Times New Roman" w:cs="Times New Roman"/>
        </w:rPr>
      </w:pPr>
      <w:r w:rsidRPr="009C7AE3">
        <w:rPr>
          <w:rFonts w:ascii="Times New Roman" w:hAnsi="Times New Roman" w:cs="Times New Roman"/>
        </w:rPr>
        <w:tab/>
        <w:t xml:space="preserve">On that front, we have work to do.  It was two years ago that we first saw </w:t>
      </w:r>
      <w:r w:rsidRPr="009C7AE3" w:rsidR="0004721B">
        <w:rPr>
          <w:rFonts w:ascii="Times New Roman" w:hAnsi="Times New Roman" w:cs="Times New Roman"/>
        </w:rPr>
        <w:t>an</w:t>
      </w:r>
      <w:r w:rsidRPr="009C7AE3">
        <w:rPr>
          <w:rFonts w:ascii="Times New Roman" w:hAnsi="Times New Roman" w:cs="Times New Roman"/>
        </w:rPr>
        <w:t xml:space="preserve"> Executive Order </w:t>
      </w:r>
      <w:r w:rsidRPr="009C7AE3" w:rsidR="0004721B">
        <w:rPr>
          <w:rFonts w:ascii="Times New Roman" w:hAnsi="Times New Roman" w:cs="Times New Roman"/>
        </w:rPr>
        <w:t xml:space="preserve">entitled Presidential Memorandum on Developing a Sustainable Spectrum Strategy for America’s Future.  </w:t>
      </w:r>
      <w:r w:rsidRPr="009C7AE3">
        <w:rPr>
          <w:rFonts w:ascii="Times New Roman" w:hAnsi="Times New Roman" w:cs="Times New Roman"/>
        </w:rPr>
        <w:t xml:space="preserve">It boldly called for </w:t>
      </w:r>
      <w:r w:rsidRPr="009C7AE3" w:rsidR="005F26F8">
        <w:rPr>
          <w:rFonts w:ascii="Times New Roman" w:hAnsi="Times New Roman" w:cs="Times New Roman"/>
        </w:rPr>
        <w:t xml:space="preserve">a </w:t>
      </w:r>
      <w:r w:rsidRPr="009C7AE3">
        <w:rPr>
          <w:rFonts w:ascii="Times New Roman" w:hAnsi="Times New Roman" w:cs="Times New Roman"/>
        </w:rPr>
        <w:t>new national spectrum policy.  But that plan was due more than a year ago.  It still doesn’t exist.</w:t>
      </w:r>
    </w:p>
    <w:p w:rsidR="00C87DDF" w:rsidRPr="009C7AE3" w:rsidP="007709AD" w14:paraId="07716D16" w14:textId="77777777">
      <w:pPr>
        <w:spacing w:after="0" w:line="240" w:lineRule="auto"/>
        <w:rPr>
          <w:rFonts w:ascii="Times New Roman" w:hAnsi="Times New Roman" w:cs="Times New Roman"/>
        </w:rPr>
      </w:pPr>
    </w:p>
    <w:p w:rsidR="00C87DDF" w:rsidRPr="009C7AE3" w:rsidP="007709AD" w14:paraId="09BBF703" w14:textId="7ABACF93">
      <w:pPr>
        <w:spacing w:after="0" w:line="240" w:lineRule="auto"/>
        <w:rPr>
          <w:rFonts w:ascii="Times New Roman" w:hAnsi="Times New Roman" w:cs="Times New Roman"/>
        </w:rPr>
      </w:pPr>
      <w:r w:rsidRPr="009C7AE3">
        <w:rPr>
          <w:rFonts w:ascii="Times New Roman" w:hAnsi="Times New Roman" w:cs="Times New Roman"/>
        </w:rPr>
        <w:tab/>
        <w:t xml:space="preserve">That’s a shame.  Because in its place this agency is doing what it can with the authority it has.  But it is becoming increasingly clear that different parts of our government are pulling in different directions when it comes to spectrum policy.  We’ve had too many noisy disputes to count, with this agency </w:t>
      </w:r>
      <w:r w:rsidRPr="009C7AE3" w:rsidR="00E43AB7">
        <w:rPr>
          <w:rFonts w:ascii="Times New Roman" w:hAnsi="Times New Roman" w:cs="Times New Roman"/>
        </w:rPr>
        <w:t xml:space="preserve">pursing one course and others, including </w:t>
      </w:r>
      <w:r w:rsidRPr="009C7AE3" w:rsidR="00583896">
        <w:rPr>
          <w:rFonts w:ascii="Times New Roman" w:hAnsi="Times New Roman" w:cs="Times New Roman"/>
        </w:rPr>
        <w:t xml:space="preserve">the </w:t>
      </w:r>
      <w:r w:rsidRPr="009C7AE3" w:rsidR="001B6DBA">
        <w:rPr>
          <w:rFonts w:ascii="Times New Roman" w:hAnsi="Times New Roman" w:cs="Times New Roman"/>
        </w:rPr>
        <w:t xml:space="preserve">Department of Commerce, </w:t>
      </w:r>
      <w:r w:rsidRPr="009C7AE3" w:rsidR="00583896">
        <w:rPr>
          <w:rFonts w:ascii="Times New Roman" w:hAnsi="Times New Roman" w:cs="Times New Roman"/>
        </w:rPr>
        <w:t xml:space="preserve">Department of Defense, Department of Transportation, </w:t>
      </w:r>
      <w:r w:rsidRPr="009C7AE3" w:rsidR="001B6DBA">
        <w:rPr>
          <w:rFonts w:ascii="Times New Roman" w:hAnsi="Times New Roman" w:cs="Times New Roman"/>
        </w:rPr>
        <w:t xml:space="preserve">and </w:t>
      </w:r>
      <w:r w:rsidRPr="009C7AE3" w:rsidR="00AA518F">
        <w:rPr>
          <w:rFonts w:ascii="Times New Roman" w:hAnsi="Times New Roman" w:cs="Times New Roman"/>
        </w:rPr>
        <w:t xml:space="preserve">the </w:t>
      </w:r>
      <w:r w:rsidRPr="009C7AE3" w:rsidR="00583896">
        <w:rPr>
          <w:rFonts w:ascii="Times New Roman" w:hAnsi="Times New Roman" w:cs="Times New Roman"/>
        </w:rPr>
        <w:t xml:space="preserve">Federal Energy Regulatory Commission, pushing in public to pursue another.  </w:t>
      </w:r>
      <w:r w:rsidRPr="009C7AE3">
        <w:rPr>
          <w:rFonts w:ascii="Times New Roman" w:hAnsi="Times New Roman" w:cs="Times New Roman"/>
        </w:rPr>
        <w:t xml:space="preserve">Plus, on matters of equipment security we have </w:t>
      </w:r>
      <w:r w:rsidRPr="009C7AE3" w:rsidR="00876CD1">
        <w:rPr>
          <w:rFonts w:ascii="Times New Roman" w:hAnsi="Times New Roman" w:cs="Times New Roman"/>
        </w:rPr>
        <w:t xml:space="preserve">had </w:t>
      </w:r>
      <w:r w:rsidRPr="009C7AE3">
        <w:rPr>
          <w:rFonts w:ascii="Times New Roman" w:hAnsi="Times New Roman" w:cs="Times New Roman"/>
        </w:rPr>
        <w:t>public disputes between the Attorney General and the National Economic Council</w:t>
      </w:r>
      <w:r w:rsidRPr="009C7AE3" w:rsidR="00876CD1">
        <w:rPr>
          <w:rFonts w:ascii="Times New Roman" w:hAnsi="Times New Roman" w:cs="Times New Roman"/>
        </w:rPr>
        <w:t xml:space="preserve"> about the best path forward</w:t>
      </w:r>
      <w:r w:rsidRPr="009C7AE3">
        <w:rPr>
          <w:rFonts w:ascii="Times New Roman" w:hAnsi="Times New Roman" w:cs="Times New Roman"/>
        </w:rPr>
        <w:t>.</w:t>
      </w:r>
      <w:r w:rsidRPr="009C7AE3" w:rsidR="00583896">
        <w:rPr>
          <w:rFonts w:ascii="Times New Roman" w:hAnsi="Times New Roman" w:cs="Times New Roman"/>
        </w:rPr>
        <w:t xml:space="preserve">  </w:t>
      </w:r>
      <w:r w:rsidRPr="009C7AE3" w:rsidR="00E43AB7">
        <w:rPr>
          <w:rFonts w:ascii="Times New Roman" w:hAnsi="Times New Roman" w:cs="Times New Roman"/>
        </w:rPr>
        <w:t>Needless to say, a</w:t>
      </w:r>
      <w:r w:rsidRPr="009C7AE3" w:rsidR="00E43AB7">
        <w:rPr>
          <w:rFonts w:ascii="Times New Roman" w:hAnsi="Times New Roman" w:cs="Times New Roman"/>
        </w:rPr>
        <w:t xml:space="preserve"> </w:t>
      </w:r>
      <w:r w:rsidRPr="009C7AE3" w:rsidR="00876CD1">
        <w:rPr>
          <w:rFonts w:ascii="Times New Roman" w:hAnsi="Times New Roman" w:cs="Times New Roman"/>
        </w:rPr>
        <w:t xml:space="preserve">5G </w:t>
      </w:r>
      <w:r w:rsidRPr="009C7AE3" w:rsidR="00E43AB7">
        <w:rPr>
          <w:rFonts w:ascii="Times New Roman" w:hAnsi="Times New Roman" w:cs="Times New Roman"/>
        </w:rPr>
        <w:t xml:space="preserve">plan </w:t>
      </w:r>
      <w:r w:rsidRPr="009C7AE3" w:rsidR="00876CD1">
        <w:rPr>
          <w:rFonts w:ascii="Times New Roman" w:hAnsi="Times New Roman" w:cs="Times New Roman"/>
        </w:rPr>
        <w:t xml:space="preserve">requires </w:t>
      </w:r>
      <w:r w:rsidRPr="009C7AE3" w:rsidR="00E43AB7">
        <w:rPr>
          <w:rFonts w:ascii="Times New Roman" w:hAnsi="Times New Roman" w:cs="Times New Roman"/>
        </w:rPr>
        <w:t>a whole</w:t>
      </w:r>
      <w:r w:rsidRPr="009C7AE3" w:rsidR="00583896">
        <w:rPr>
          <w:rFonts w:ascii="Times New Roman" w:hAnsi="Times New Roman" w:cs="Times New Roman"/>
        </w:rPr>
        <w:t>-</w:t>
      </w:r>
      <w:r w:rsidRPr="009C7AE3" w:rsidR="00E43AB7">
        <w:rPr>
          <w:rFonts w:ascii="Times New Roman" w:hAnsi="Times New Roman" w:cs="Times New Roman"/>
        </w:rPr>
        <w:t>of</w:t>
      </w:r>
      <w:r w:rsidRPr="009C7AE3" w:rsidR="00583896">
        <w:rPr>
          <w:rFonts w:ascii="Times New Roman" w:hAnsi="Times New Roman" w:cs="Times New Roman"/>
        </w:rPr>
        <w:t>-</w:t>
      </w:r>
      <w:r w:rsidRPr="009C7AE3" w:rsidR="00E43AB7">
        <w:rPr>
          <w:rFonts w:ascii="Times New Roman" w:hAnsi="Times New Roman" w:cs="Times New Roman"/>
        </w:rPr>
        <w:t>government approach.  We should be working together</w:t>
      </w:r>
      <w:r w:rsidRPr="009C7AE3" w:rsidR="00583896">
        <w:rPr>
          <w:rFonts w:ascii="Times New Roman" w:hAnsi="Times New Roman" w:cs="Times New Roman"/>
        </w:rPr>
        <w:t>, i</w:t>
      </w:r>
      <w:r w:rsidRPr="009C7AE3" w:rsidR="00E43AB7">
        <w:rPr>
          <w:rFonts w:ascii="Times New Roman" w:hAnsi="Times New Roman" w:cs="Times New Roman"/>
        </w:rPr>
        <w:t xml:space="preserve">n the same direction.  </w:t>
      </w:r>
    </w:p>
    <w:p w:rsidR="00C87DDF" w:rsidRPr="009C7AE3" w:rsidP="007709AD" w14:paraId="152CCCF9" w14:textId="77777777">
      <w:pPr>
        <w:spacing w:after="0" w:line="240" w:lineRule="auto"/>
        <w:rPr>
          <w:rFonts w:ascii="Times New Roman" w:hAnsi="Times New Roman" w:cs="Times New Roman"/>
        </w:rPr>
      </w:pPr>
    </w:p>
    <w:p w:rsidR="00876CD1" w:rsidRPr="009C7AE3" w:rsidP="007709AD" w14:paraId="73F69325" w14:textId="5703C532">
      <w:pPr>
        <w:spacing w:after="0" w:line="240" w:lineRule="auto"/>
        <w:rPr>
          <w:rFonts w:ascii="Times New Roman" w:hAnsi="Times New Roman" w:cs="Times New Roman"/>
        </w:rPr>
      </w:pPr>
      <w:r w:rsidRPr="009C7AE3">
        <w:rPr>
          <w:rFonts w:ascii="Times New Roman" w:hAnsi="Times New Roman" w:cs="Times New Roman"/>
        </w:rPr>
        <w:tab/>
        <w:t>This brings me to the effort we begin in earnest today</w:t>
      </w:r>
      <w:r w:rsidRPr="009C7AE3">
        <w:rPr>
          <w:rFonts w:ascii="Times New Roman" w:hAnsi="Times New Roman" w:cs="Times New Roman"/>
        </w:rPr>
        <w:t>. In this decision, the Federal Communications Commission removes the non-federal radiolocation and amateur allocations in the 3.3-3.5 GHz bands.  In addition, the agency seeks comment on a plan to make the top 100 megahertz in the 3.45-3.55 GHz band available for commercial use.  This is good news because the United States is behind other countries in mid-band spectrum availability and quick delivery of these airwaves will help us close that gap.</w:t>
      </w:r>
    </w:p>
    <w:p w:rsidR="00583896" w:rsidRPr="009C7AE3" w:rsidP="007709AD" w14:paraId="2BBC4EDA" w14:textId="7229BD83">
      <w:pPr>
        <w:spacing w:after="0" w:line="240" w:lineRule="auto"/>
        <w:rPr>
          <w:rFonts w:ascii="Times New Roman" w:hAnsi="Times New Roman" w:cs="Times New Roman"/>
        </w:rPr>
      </w:pPr>
    </w:p>
    <w:p w:rsidR="00876CD1" w:rsidRPr="009C7AE3" w:rsidP="007709AD" w14:paraId="6606377D" w14:textId="37A09FB3">
      <w:pPr>
        <w:spacing w:after="0" w:line="240" w:lineRule="auto"/>
        <w:rPr>
          <w:rFonts w:ascii="Times New Roman" w:hAnsi="Times New Roman" w:cs="Times New Roman"/>
        </w:rPr>
      </w:pPr>
      <w:r w:rsidRPr="009C7AE3">
        <w:rPr>
          <w:rFonts w:ascii="Times New Roman" w:hAnsi="Times New Roman" w:cs="Times New Roman"/>
        </w:rPr>
        <w:tab/>
        <w:t xml:space="preserve">But </w:t>
      </w:r>
      <w:r w:rsidRPr="009C7AE3" w:rsidR="00597840">
        <w:rPr>
          <w:rFonts w:ascii="Times New Roman" w:hAnsi="Times New Roman" w:cs="Times New Roman"/>
        </w:rPr>
        <w:t>I fear here we go again</w:t>
      </w:r>
      <w:r w:rsidRPr="009C7AE3">
        <w:rPr>
          <w:rFonts w:ascii="Times New Roman" w:hAnsi="Times New Roman" w:cs="Times New Roman"/>
        </w:rPr>
        <w:t>.</w:t>
      </w:r>
      <w:r w:rsidRPr="009C7AE3" w:rsidR="00597840">
        <w:rPr>
          <w:rFonts w:ascii="Times New Roman" w:hAnsi="Times New Roman" w:cs="Times New Roman"/>
        </w:rPr>
        <w:t xml:space="preserve">  Because there is </w:t>
      </w:r>
      <w:r w:rsidRPr="009C7AE3">
        <w:rPr>
          <w:rFonts w:ascii="Times New Roman" w:hAnsi="Times New Roman" w:cs="Times New Roman"/>
        </w:rPr>
        <w:t xml:space="preserve">still </w:t>
      </w:r>
      <w:r w:rsidRPr="009C7AE3">
        <w:rPr>
          <w:rFonts w:ascii="Times New Roman" w:hAnsi="Times New Roman" w:cs="Times New Roman"/>
        </w:rPr>
        <w:t xml:space="preserve">no government-wide plan.  </w:t>
      </w:r>
      <w:r w:rsidRPr="009C7AE3" w:rsidR="005F26F8">
        <w:rPr>
          <w:rFonts w:ascii="Times New Roman" w:hAnsi="Times New Roman" w:cs="Times New Roman"/>
        </w:rPr>
        <w:t xml:space="preserve">The </w:t>
      </w:r>
      <w:r w:rsidRPr="009C7AE3">
        <w:rPr>
          <w:rFonts w:ascii="Times New Roman" w:hAnsi="Times New Roman" w:cs="Times New Roman"/>
        </w:rPr>
        <w:t>White House and the Department of Defense</w:t>
      </w:r>
      <w:r w:rsidRPr="009C7AE3" w:rsidR="005F26F8">
        <w:rPr>
          <w:rFonts w:ascii="Times New Roman" w:hAnsi="Times New Roman" w:cs="Times New Roman"/>
        </w:rPr>
        <w:t xml:space="preserve"> have</w:t>
      </w:r>
      <w:r w:rsidRPr="009C7AE3">
        <w:rPr>
          <w:rFonts w:ascii="Times New Roman" w:hAnsi="Times New Roman" w:cs="Times New Roman"/>
        </w:rPr>
        <w:t xml:space="preserve"> teamed up to develop what is being called America’s Mid-Band Initiative Team, or AMBIT.</w:t>
      </w:r>
      <w:r w:rsidRPr="009C7AE3" w:rsidR="008C6E2B">
        <w:rPr>
          <w:rFonts w:ascii="Times New Roman" w:hAnsi="Times New Roman" w:cs="Times New Roman"/>
        </w:rPr>
        <w:t xml:space="preserve">  The AMBIT initiative helped </w:t>
      </w:r>
      <w:r w:rsidRPr="009C7AE3">
        <w:rPr>
          <w:rFonts w:ascii="Times New Roman" w:hAnsi="Times New Roman" w:cs="Times New Roman"/>
        </w:rPr>
        <w:t xml:space="preserve">clear the way </w:t>
      </w:r>
      <w:r w:rsidRPr="009C7AE3" w:rsidR="00597840">
        <w:rPr>
          <w:rFonts w:ascii="Times New Roman" w:hAnsi="Times New Roman" w:cs="Times New Roman"/>
        </w:rPr>
        <w:t xml:space="preserve">for our work in the 3.45-3.55 GHz band today.  </w:t>
      </w:r>
      <w:r w:rsidRPr="009C7AE3">
        <w:rPr>
          <w:rFonts w:ascii="Times New Roman" w:hAnsi="Times New Roman" w:cs="Times New Roman"/>
        </w:rPr>
        <w:t>This is good.</w:t>
      </w:r>
      <w:r w:rsidRPr="009C7AE3" w:rsidR="00597840">
        <w:rPr>
          <w:rFonts w:ascii="Times New Roman" w:hAnsi="Times New Roman" w:cs="Times New Roman"/>
        </w:rPr>
        <w:t xml:space="preserve">  But less than a week after the FCC </w:t>
      </w:r>
      <w:r w:rsidRPr="009C7AE3" w:rsidR="00E438EC">
        <w:rPr>
          <w:rFonts w:ascii="Times New Roman" w:hAnsi="Times New Roman" w:cs="Times New Roman"/>
        </w:rPr>
        <w:t>offered its</w:t>
      </w:r>
      <w:r w:rsidRPr="009C7AE3" w:rsidR="00597840">
        <w:rPr>
          <w:rFonts w:ascii="Times New Roman" w:hAnsi="Times New Roman" w:cs="Times New Roman"/>
        </w:rPr>
        <w:t xml:space="preserve"> proposal for these airwaves, the Department of Defense started its own proceeding.  It issued a request for information regarding the construction of a 5G communications network for itself, using </w:t>
      </w:r>
      <w:r w:rsidRPr="009C7AE3" w:rsidR="00E438EC">
        <w:rPr>
          <w:rFonts w:ascii="Times New Roman" w:hAnsi="Times New Roman" w:cs="Times New Roman"/>
        </w:rPr>
        <w:t>a portion of</w:t>
      </w:r>
      <w:r w:rsidRPr="009C7AE3" w:rsidR="00597840">
        <w:rPr>
          <w:rFonts w:ascii="Times New Roman" w:hAnsi="Times New Roman" w:cs="Times New Roman"/>
        </w:rPr>
        <w:t xml:space="preserve"> the same spectrum we are looking at </w:t>
      </w:r>
      <w:r w:rsidRPr="009C7AE3" w:rsidR="005F26F8">
        <w:rPr>
          <w:rFonts w:ascii="Times New Roman" w:hAnsi="Times New Roman" w:cs="Times New Roman"/>
        </w:rPr>
        <w:t>for expanding commercial use</w:t>
      </w:r>
      <w:r w:rsidRPr="009C7AE3" w:rsidR="00597840">
        <w:rPr>
          <w:rFonts w:ascii="Times New Roman" w:hAnsi="Times New Roman" w:cs="Times New Roman"/>
        </w:rPr>
        <w:t xml:space="preserve">.  Stand back and you see we have competing </w:t>
      </w:r>
      <w:r w:rsidRPr="009C7AE3" w:rsidR="005F26F8">
        <w:rPr>
          <w:rFonts w:ascii="Times New Roman" w:hAnsi="Times New Roman" w:cs="Times New Roman"/>
        </w:rPr>
        <w:t>proceedings</w:t>
      </w:r>
      <w:r w:rsidRPr="009C7AE3" w:rsidR="00597840">
        <w:rPr>
          <w:rFonts w:ascii="Times New Roman" w:hAnsi="Times New Roman" w:cs="Times New Roman"/>
        </w:rPr>
        <w:t xml:space="preserve">. </w:t>
      </w:r>
      <w:r w:rsidRPr="009C7AE3" w:rsidR="001B5933">
        <w:rPr>
          <w:rFonts w:ascii="Times New Roman" w:hAnsi="Times New Roman" w:cs="Times New Roman"/>
        </w:rPr>
        <w:t xml:space="preserve"> </w:t>
      </w:r>
      <w:r w:rsidRPr="009C7AE3" w:rsidR="00597840">
        <w:rPr>
          <w:rFonts w:ascii="Times New Roman" w:hAnsi="Times New Roman" w:cs="Times New Roman"/>
        </w:rPr>
        <w:t xml:space="preserve">This is not good.  </w:t>
      </w:r>
    </w:p>
    <w:p w:rsidR="00A45D15" w:rsidRPr="009C7AE3" w:rsidP="005B06F6" w14:paraId="3D60C7CF" w14:textId="44DE180E">
      <w:pPr>
        <w:spacing w:after="0" w:line="240" w:lineRule="auto"/>
        <w:rPr>
          <w:rFonts w:ascii="Times New Roman" w:hAnsi="Times New Roman" w:cs="Times New Roman"/>
        </w:rPr>
      </w:pPr>
    </w:p>
    <w:p w:rsidR="00A45D15" w:rsidRPr="009C7AE3" w:rsidP="005B06F6" w14:paraId="174DB258" w14:textId="3E6358AA">
      <w:pPr>
        <w:spacing w:after="0" w:line="240" w:lineRule="auto"/>
        <w:rPr>
          <w:rFonts w:ascii="Times New Roman" w:hAnsi="Times New Roman" w:cs="Times New Roman"/>
        </w:rPr>
      </w:pPr>
      <w:r w:rsidRPr="009C7AE3">
        <w:rPr>
          <w:rFonts w:ascii="Times New Roman" w:hAnsi="Times New Roman" w:cs="Times New Roman"/>
        </w:rPr>
        <w:tab/>
      </w:r>
      <w:r w:rsidRPr="009C7AE3" w:rsidR="008C6E2B">
        <w:rPr>
          <w:rFonts w:ascii="Times New Roman" w:hAnsi="Times New Roman" w:cs="Times New Roman"/>
        </w:rPr>
        <w:t>All of this means</w:t>
      </w:r>
      <w:r w:rsidRPr="009C7AE3">
        <w:rPr>
          <w:rFonts w:ascii="Times New Roman" w:hAnsi="Times New Roman" w:cs="Times New Roman"/>
        </w:rPr>
        <w:t xml:space="preserve"> we are heading into our </w:t>
      </w:r>
      <w:r w:rsidRPr="009C7AE3" w:rsidR="008C6E2B">
        <w:rPr>
          <w:rFonts w:ascii="Times New Roman" w:hAnsi="Times New Roman" w:cs="Times New Roman"/>
        </w:rPr>
        <w:t>wireless</w:t>
      </w:r>
      <w:r w:rsidRPr="009C7AE3">
        <w:rPr>
          <w:rFonts w:ascii="Times New Roman" w:hAnsi="Times New Roman" w:cs="Times New Roman"/>
        </w:rPr>
        <w:t xml:space="preserve"> future with something less than a fully coordinated effort.  We don’t have a national strategy in place for 5G—and we badly need one.  </w:t>
      </w:r>
    </w:p>
    <w:p w:rsidR="00D11F84" w:rsidRPr="009C7AE3" w:rsidP="005B06F6" w14:paraId="044D5A36" w14:textId="268A850A">
      <w:pPr>
        <w:spacing w:after="0" w:line="240" w:lineRule="auto"/>
        <w:rPr>
          <w:rFonts w:ascii="Times New Roman" w:hAnsi="Times New Roman" w:cs="Times New Roman"/>
        </w:rPr>
      </w:pPr>
    </w:p>
    <w:p w:rsidR="001B5933" w:rsidRPr="009C7AE3" w:rsidP="005B06F6" w14:paraId="126436E1" w14:textId="428A5476">
      <w:pPr>
        <w:spacing w:after="0" w:line="240" w:lineRule="auto"/>
        <w:rPr>
          <w:rFonts w:ascii="Times New Roman" w:hAnsi="Times New Roman" w:cs="Times New Roman"/>
        </w:rPr>
      </w:pPr>
      <w:r w:rsidRPr="009C7AE3">
        <w:rPr>
          <w:rFonts w:ascii="Times New Roman" w:hAnsi="Times New Roman" w:cs="Times New Roman"/>
        </w:rPr>
        <w:tab/>
        <w:t xml:space="preserve">Coordination matters.  Not just for the big picture.  We also need to think in a coordinated way about the band before </w:t>
      </w:r>
      <w:r w:rsidRPr="009C7AE3" w:rsidR="00F67AEC">
        <w:rPr>
          <w:rFonts w:ascii="Times New Roman" w:hAnsi="Times New Roman" w:cs="Times New Roman"/>
        </w:rPr>
        <w:t xml:space="preserve">us now, </w:t>
      </w:r>
      <w:r w:rsidRPr="009C7AE3">
        <w:rPr>
          <w:rFonts w:ascii="Times New Roman" w:hAnsi="Times New Roman" w:cs="Times New Roman"/>
        </w:rPr>
        <w:t xml:space="preserve">so </w:t>
      </w:r>
      <w:r w:rsidRPr="009C7AE3" w:rsidR="00F67AEC">
        <w:rPr>
          <w:rFonts w:ascii="Times New Roman" w:hAnsi="Times New Roman" w:cs="Times New Roman"/>
        </w:rPr>
        <w:t xml:space="preserve">we don’t end up </w:t>
      </w:r>
      <w:r w:rsidRPr="009C7AE3">
        <w:rPr>
          <w:rFonts w:ascii="Times New Roman" w:hAnsi="Times New Roman" w:cs="Times New Roman"/>
        </w:rPr>
        <w:t>increasing interference and decreasing utility</w:t>
      </w:r>
      <w:r w:rsidRPr="009C7AE3" w:rsidR="00597840">
        <w:rPr>
          <w:rFonts w:ascii="Times New Roman" w:hAnsi="Times New Roman" w:cs="Times New Roman"/>
        </w:rPr>
        <w:t xml:space="preserve"> of our limited mid-band resources.  </w:t>
      </w:r>
    </w:p>
    <w:p w:rsidR="005F26F8" w:rsidRPr="009C7AE3" w:rsidP="005B06F6" w14:paraId="4FD709A2" w14:textId="77777777">
      <w:pPr>
        <w:spacing w:after="0" w:line="240" w:lineRule="auto"/>
        <w:rPr>
          <w:rFonts w:ascii="Times New Roman" w:hAnsi="Times New Roman" w:cs="Times New Roman"/>
        </w:rPr>
      </w:pPr>
    </w:p>
    <w:p w:rsidR="00F67AEC" w:rsidRPr="009C7AE3" w:rsidP="001B5933" w14:paraId="56AC3FE6" w14:textId="3D3B24DE">
      <w:pPr>
        <w:spacing w:after="0" w:line="240" w:lineRule="auto"/>
        <w:ind w:firstLine="720"/>
        <w:rPr>
          <w:rFonts w:ascii="Times New Roman" w:hAnsi="Times New Roman" w:cs="Times New Roman"/>
        </w:rPr>
      </w:pPr>
      <w:r w:rsidRPr="009C7AE3">
        <w:rPr>
          <w:rFonts w:ascii="Times New Roman" w:hAnsi="Times New Roman" w:cs="Times New Roman"/>
        </w:rPr>
        <w:t xml:space="preserve">Here’s what I mean.  Today’s rulemaking seeks comment on making 100 megahertz of new mid-band spectrum available for high-power 5G use.  But </w:t>
      </w:r>
      <w:r w:rsidRPr="009C7AE3">
        <w:rPr>
          <w:rFonts w:ascii="Times New Roman" w:hAnsi="Times New Roman" w:cs="Times New Roman"/>
        </w:rPr>
        <w:t xml:space="preserve">we need to be mindful that new </w:t>
      </w:r>
      <w:r w:rsidRPr="009C7AE3">
        <w:rPr>
          <w:rFonts w:ascii="Times New Roman" w:hAnsi="Times New Roman" w:cs="Times New Roman"/>
        </w:rPr>
        <w:t xml:space="preserve">operations in the 3.45-3.55 GHz band could hinder success </w:t>
      </w:r>
      <w:r w:rsidRPr="009C7AE3" w:rsidR="00EF07E5">
        <w:rPr>
          <w:rFonts w:ascii="Times New Roman" w:hAnsi="Times New Roman" w:cs="Times New Roman"/>
        </w:rPr>
        <w:t>in the adjacent Citizens Broadband Radio Service</w:t>
      </w:r>
      <w:r w:rsidRPr="009C7AE3">
        <w:rPr>
          <w:rFonts w:ascii="Times New Roman" w:hAnsi="Times New Roman" w:cs="Times New Roman"/>
        </w:rPr>
        <w:t xml:space="preserve">.  </w:t>
      </w:r>
      <w:r w:rsidRPr="009C7AE3" w:rsidR="00CB22D7">
        <w:rPr>
          <w:rFonts w:ascii="Times New Roman" w:hAnsi="Times New Roman" w:cs="Times New Roman"/>
        </w:rPr>
        <w:t>For example, w</w:t>
      </w:r>
      <w:r w:rsidRPr="009C7AE3">
        <w:rPr>
          <w:rFonts w:ascii="Times New Roman" w:hAnsi="Times New Roman" w:cs="Times New Roman"/>
        </w:rPr>
        <w:t xml:space="preserve">e need to understand </w:t>
      </w:r>
      <w:r w:rsidRPr="009C7AE3" w:rsidR="001B5933">
        <w:rPr>
          <w:rFonts w:ascii="Times New Roman" w:hAnsi="Times New Roman" w:cs="Times New Roman"/>
        </w:rPr>
        <w:t>if</w:t>
      </w:r>
      <w:r w:rsidRPr="009C7AE3">
        <w:rPr>
          <w:rFonts w:ascii="Times New Roman" w:hAnsi="Times New Roman" w:cs="Times New Roman"/>
        </w:rPr>
        <w:t xml:space="preserve"> federal operations </w:t>
      </w:r>
      <w:r w:rsidRPr="009C7AE3" w:rsidR="001B5933">
        <w:rPr>
          <w:rFonts w:ascii="Times New Roman" w:hAnsi="Times New Roman" w:cs="Times New Roman"/>
        </w:rPr>
        <w:t>that are vacating the</w:t>
      </w:r>
      <w:r w:rsidRPr="009C7AE3">
        <w:rPr>
          <w:rFonts w:ascii="Times New Roman" w:hAnsi="Times New Roman" w:cs="Times New Roman"/>
        </w:rPr>
        <w:t xml:space="preserve"> 3.45-3.55 GHz band</w:t>
      </w:r>
      <w:r w:rsidRPr="009C7AE3" w:rsidR="001B5933">
        <w:rPr>
          <w:rFonts w:ascii="Times New Roman" w:hAnsi="Times New Roman" w:cs="Times New Roman"/>
        </w:rPr>
        <w:t xml:space="preserve"> are planning to</w:t>
      </w:r>
      <w:r w:rsidRPr="009C7AE3">
        <w:rPr>
          <w:rFonts w:ascii="Times New Roman" w:hAnsi="Times New Roman" w:cs="Times New Roman"/>
        </w:rPr>
        <w:t xml:space="preserve"> relocate to the CBRS band.  </w:t>
      </w:r>
      <w:r w:rsidRPr="009C7AE3" w:rsidR="001B5933">
        <w:rPr>
          <w:rFonts w:ascii="Times New Roman" w:hAnsi="Times New Roman" w:cs="Times New Roman"/>
        </w:rPr>
        <w:t xml:space="preserve">If so, this would </w:t>
      </w:r>
      <w:r w:rsidRPr="009C7AE3" w:rsidR="00CB22D7">
        <w:rPr>
          <w:rFonts w:ascii="Times New Roman" w:hAnsi="Times New Roman" w:cs="Times New Roman"/>
        </w:rPr>
        <w:t xml:space="preserve">have </w:t>
      </w:r>
      <w:r w:rsidRPr="009C7AE3">
        <w:rPr>
          <w:rFonts w:ascii="Times New Roman" w:hAnsi="Times New Roman" w:cs="Times New Roman"/>
        </w:rPr>
        <w:t xml:space="preserve">consequences for ongoing commercial use of CBRS spectrum, because federal users have a preemptive right in these airwaves.  This would be an </w:t>
      </w:r>
      <w:r w:rsidRPr="009C7AE3">
        <w:rPr>
          <w:rFonts w:ascii="Times New Roman" w:hAnsi="Times New Roman" w:cs="Times New Roman"/>
        </w:rPr>
        <w:t xml:space="preserve">unfortunate outcome, especially when you consider that licensees collectively just spent more than $4.5 billion to purchase CBRS spectrum at auction.  </w:t>
      </w:r>
      <w:r w:rsidRPr="009C7AE3" w:rsidR="001B5933">
        <w:rPr>
          <w:rFonts w:ascii="Times New Roman" w:hAnsi="Times New Roman" w:cs="Times New Roman"/>
        </w:rPr>
        <w:t xml:space="preserve">But </w:t>
      </w:r>
      <w:r w:rsidRPr="009C7AE3">
        <w:rPr>
          <w:rFonts w:ascii="Times New Roman" w:hAnsi="Times New Roman" w:cs="Times New Roman"/>
        </w:rPr>
        <w:t xml:space="preserve">we </w:t>
      </w:r>
      <w:r w:rsidRPr="009C7AE3" w:rsidR="001B5933">
        <w:rPr>
          <w:rFonts w:ascii="Times New Roman" w:hAnsi="Times New Roman" w:cs="Times New Roman"/>
        </w:rPr>
        <w:t>lack</w:t>
      </w:r>
      <w:r w:rsidRPr="009C7AE3">
        <w:rPr>
          <w:rFonts w:ascii="Times New Roman" w:hAnsi="Times New Roman" w:cs="Times New Roman"/>
        </w:rPr>
        <w:t xml:space="preserve"> information here about what relocation of federal users may look like.     </w:t>
      </w:r>
    </w:p>
    <w:p w:rsidR="001B5933" w:rsidRPr="009C7AE3" w:rsidP="001B5933" w14:paraId="371AA390" w14:textId="1A2D387E">
      <w:pPr>
        <w:spacing w:after="0" w:line="240" w:lineRule="auto"/>
        <w:ind w:firstLine="720"/>
        <w:rPr>
          <w:rFonts w:ascii="Times New Roman" w:hAnsi="Times New Roman" w:cs="Times New Roman"/>
        </w:rPr>
      </w:pPr>
    </w:p>
    <w:p w:rsidR="007F7286" w:rsidRPr="009C7AE3" w:rsidP="001B5933" w14:paraId="76D6F7E6" w14:textId="133D5B29">
      <w:pPr>
        <w:spacing w:after="0" w:line="240" w:lineRule="auto"/>
        <w:ind w:firstLine="720"/>
        <w:rPr>
          <w:rFonts w:ascii="Times New Roman" w:hAnsi="Times New Roman" w:cs="Times New Roman"/>
        </w:rPr>
      </w:pPr>
      <w:r w:rsidRPr="009C7AE3">
        <w:rPr>
          <w:rFonts w:ascii="Times New Roman" w:hAnsi="Times New Roman" w:cs="Times New Roman"/>
        </w:rPr>
        <w:t xml:space="preserve">Here's another coordination issue.  Under the approach the FCC adopts today, the Department of Defense has identified </w:t>
      </w:r>
      <w:r w:rsidRPr="009C7AE3">
        <w:rPr>
          <w:rFonts w:ascii="Times New Roman" w:hAnsi="Times New Roman" w:cs="Times New Roman"/>
        </w:rPr>
        <w:t>a number of</w:t>
      </w:r>
      <w:r w:rsidRPr="009C7AE3">
        <w:rPr>
          <w:rFonts w:ascii="Times New Roman" w:hAnsi="Times New Roman" w:cs="Times New Roman"/>
        </w:rPr>
        <w:t xml:space="preserve"> what it calls Periodic Use Areas.  These are locations where it anticipates that from time to time it will need access to some or </w:t>
      </w:r>
      <w:r w:rsidRPr="009C7AE3">
        <w:rPr>
          <w:rFonts w:ascii="Times New Roman" w:hAnsi="Times New Roman" w:cs="Times New Roman"/>
        </w:rPr>
        <w:t>all of</w:t>
      </w:r>
      <w:r w:rsidRPr="009C7AE3">
        <w:rPr>
          <w:rFonts w:ascii="Times New Roman" w:hAnsi="Times New Roman" w:cs="Times New Roman"/>
        </w:rPr>
        <w:t xml:space="preserve"> the 3.45-3.55 GHz band.  But unlike the CBRS band this use will not be managed dynamically.  So that creates real uncertainty for commercial users.  While we seek comment on how spectrum coordination with the Department of Defense would work, </w:t>
      </w:r>
      <w:r w:rsidRPr="009C7AE3" w:rsidR="00E438EC">
        <w:rPr>
          <w:rFonts w:ascii="Times New Roman" w:hAnsi="Times New Roman" w:cs="Times New Roman"/>
        </w:rPr>
        <w:t xml:space="preserve">history </w:t>
      </w:r>
      <w:r w:rsidRPr="009C7AE3">
        <w:rPr>
          <w:rFonts w:ascii="Times New Roman" w:hAnsi="Times New Roman" w:cs="Times New Roman"/>
        </w:rPr>
        <w:t>suggests this could be problematic.  It sounds a lot like what happened with our framework for the 37 GHz band when at the eleventh hour the</w:t>
      </w:r>
      <w:r w:rsidRPr="009C7AE3" w:rsidR="001B6DBA">
        <w:rPr>
          <w:rFonts w:ascii="Times New Roman" w:hAnsi="Times New Roman" w:cs="Times New Roman"/>
        </w:rPr>
        <w:t xml:space="preserve"> FCC and the</w:t>
      </w:r>
      <w:r w:rsidRPr="009C7AE3">
        <w:rPr>
          <w:rFonts w:ascii="Times New Roman" w:hAnsi="Times New Roman" w:cs="Times New Roman"/>
        </w:rPr>
        <w:t xml:space="preserve"> Department of Commerce </w:t>
      </w:r>
      <w:r w:rsidRPr="009C7AE3" w:rsidR="001B6DBA">
        <w:rPr>
          <w:rFonts w:ascii="Times New Roman" w:hAnsi="Times New Roman" w:cs="Times New Roman"/>
        </w:rPr>
        <w:t>offered seemingly conflicting v</w:t>
      </w:r>
      <w:r w:rsidRPr="009C7AE3" w:rsidR="00662BD7">
        <w:rPr>
          <w:rFonts w:ascii="Times New Roman" w:hAnsi="Times New Roman" w:cs="Times New Roman"/>
        </w:rPr>
        <w:t>isions</w:t>
      </w:r>
      <w:r w:rsidRPr="009C7AE3" w:rsidR="001B6DBA">
        <w:rPr>
          <w:rFonts w:ascii="Times New Roman" w:hAnsi="Times New Roman" w:cs="Times New Roman"/>
        </w:rPr>
        <w:t xml:space="preserve"> about how coordination will work</w:t>
      </w:r>
      <w:r w:rsidRPr="009C7AE3">
        <w:rPr>
          <w:rFonts w:ascii="Times New Roman" w:hAnsi="Times New Roman" w:cs="Times New Roman"/>
        </w:rPr>
        <w:t>.</w:t>
      </w:r>
    </w:p>
    <w:p w:rsidR="008415EF" w:rsidRPr="009C7AE3" w:rsidP="005B06F6" w14:paraId="17034DF9" w14:textId="74D2FBF5">
      <w:pPr>
        <w:spacing w:after="0" w:line="240" w:lineRule="auto"/>
        <w:rPr>
          <w:rFonts w:ascii="Times New Roman" w:hAnsi="Times New Roman" w:cs="Times New Roman"/>
        </w:rPr>
      </w:pPr>
    </w:p>
    <w:p w:rsidR="008415EF" w:rsidRPr="009C7AE3" w:rsidP="005B06F6" w14:paraId="5D18D02D" w14:textId="3BDCBF0D">
      <w:pPr>
        <w:spacing w:after="0" w:line="240" w:lineRule="auto"/>
        <w:rPr>
          <w:rFonts w:ascii="Times New Roman" w:hAnsi="Times New Roman" w:cs="Times New Roman"/>
        </w:rPr>
      </w:pPr>
      <w:r w:rsidRPr="009C7AE3">
        <w:rPr>
          <w:rFonts w:ascii="Times New Roman" w:hAnsi="Times New Roman" w:cs="Times New Roman"/>
        </w:rPr>
        <w:tab/>
        <w:t xml:space="preserve">Finally, </w:t>
      </w:r>
      <w:r w:rsidRPr="009C7AE3" w:rsidR="00B926AC">
        <w:rPr>
          <w:rFonts w:ascii="Times New Roman" w:hAnsi="Times New Roman" w:cs="Times New Roman"/>
        </w:rPr>
        <w:t>coordination should compel us to consider a forward-thinking, holistic approach to the entire 3 GHz band.  Remember we have proceeding</w:t>
      </w:r>
      <w:r w:rsidRPr="009C7AE3" w:rsidR="00855EEC">
        <w:rPr>
          <w:rFonts w:ascii="Times New Roman" w:hAnsi="Times New Roman" w:cs="Times New Roman"/>
        </w:rPr>
        <w:t>s in the near</w:t>
      </w:r>
      <w:r w:rsidRPr="009C7AE3" w:rsidR="00B926AC">
        <w:rPr>
          <w:rFonts w:ascii="Times New Roman" w:hAnsi="Times New Roman" w:cs="Times New Roman"/>
        </w:rPr>
        <w:t xml:space="preserve"> past, present, and future involving the 3.45 GHz band, the 3.5 GHz band, and 3.7 GHz band.  </w:t>
      </w:r>
      <w:r w:rsidRPr="009C7AE3" w:rsidR="00E438EC">
        <w:rPr>
          <w:rFonts w:ascii="Times New Roman" w:hAnsi="Times New Roman" w:cs="Times New Roman"/>
        </w:rPr>
        <w:t>We should</w:t>
      </w:r>
      <w:r w:rsidRPr="009C7AE3" w:rsidR="00B926AC">
        <w:rPr>
          <w:rFonts w:ascii="Times New Roman" w:hAnsi="Times New Roman" w:cs="Times New Roman"/>
        </w:rPr>
        <w:t xml:space="preserve"> consider how viewing these airwaves together could maximize their use.  To this end, we should take a long look at what we learned in CBRS about </w:t>
      </w:r>
      <w:r w:rsidRPr="009C7AE3">
        <w:rPr>
          <w:rFonts w:ascii="Times New Roman" w:hAnsi="Times New Roman" w:cs="Times New Roman"/>
        </w:rPr>
        <w:t xml:space="preserve">spectrum auctions, license sizes, and sharing rather than reflexively </w:t>
      </w:r>
      <w:r w:rsidRPr="009C7AE3">
        <w:rPr>
          <w:rFonts w:ascii="Times New Roman" w:hAnsi="Times New Roman" w:cs="Times New Roman"/>
        </w:rPr>
        <w:t>reverting back</w:t>
      </w:r>
      <w:r w:rsidRPr="009C7AE3">
        <w:rPr>
          <w:rFonts w:ascii="Times New Roman" w:hAnsi="Times New Roman" w:cs="Times New Roman"/>
        </w:rPr>
        <w:t xml:space="preserve"> to the same-old, same-old.  </w:t>
      </w:r>
    </w:p>
    <w:p w:rsidR="008415EF" w:rsidRPr="009C7AE3" w:rsidP="005B06F6" w14:paraId="50FADE31" w14:textId="432AE6B3">
      <w:pPr>
        <w:spacing w:after="0" w:line="240" w:lineRule="auto"/>
        <w:rPr>
          <w:rFonts w:ascii="Times New Roman" w:hAnsi="Times New Roman" w:cs="Times New Roman"/>
        </w:rPr>
      </w:pPr>
    </w:p>
    <w:p w:rsidR="00EF07E5" w:rsidRPr="009C7AE3" w:rsidP="005B06F6" w14:paraId="150BDB9C" w14:textId="04291014">
      <w:pPr>
        <w:spacing w:after="0" w:line="240" w:lineRule="auto"/>
        <w:rPr>
          <w:rFonts w:ascii="Times New Roman" w:hAnsi="Times New Roman" w:cs="Times New Roman"/>
        </w:rPr>
      </w:pPr>
      <w:r w:rsidRPr="009C7AE3">
        <w:rPr>
          <w:rFonts w:ascii="Times New Roman" w:hAnsi="Times New Roman" w:cs="Times New Roman"/>
        </w:rPr>
        <w:tab/>
      </w:r>
      <w:r w:rsidRPr="009C7AE3" w:rsidR="00B926AC">
        <w:rPr>
          <w:rFonts w:ascii="Times New Roman" w:hAnsi="Times New Roman" w:cs="Times New Roman"/>
        </w:rPr>
        <w:t xml:space="preserve">In light of these concerns about coordination, I </w:t>
      </w:r>
      <w:r w:rsidRPr="009C7AE3">
        <w:rPr>
          <w:rFonts w:ascii="Times New Roman" w:hAnsi="Times New Roman" w:cs="Times New Roman"/>
        </w:rPr>
        <w:t>appreciate that my colleagues have agreed to my request to include additional questions in the rulemaking about how best to protect our recent success in CBRS and how we can create less uncertainty and more spectrum opportunity in the 3.45 GHz band.  With these questions in mind, I approve today’s effort.</w:t>
      </w:r>
      <w:r w:rsidRPr="009C7AE3" w:rsidR="00855EEC">
        <w:rPr>
          <w:rFonts w:ascii="Times New Roman" w:hAnsi="Times New Roman" w:cs="Times New Roman"/>
        </w:rPr>
        <w:t xml:space="preserve">  But I also hope we can find a way to align our efforts with others in the government.  Because when we plan together and work together, our spectrum future is stronger.   </w:t>
      </w:r>
    </w:p>
    <w:p w:rsidR="00B926AC" w:rsidRPr="009C7AE3" w:rsidP="005B06F6" w14:paraId="4D314FF3" w14:textId="77D50068">
      <w:pPr>
        <w:spacing w:after="0" w:line="240" w:lineRule="auto"/>
        <w:rPr>
          <w:rFonts w:ascii="Times New Roman" w:hAnsi="Times New Roman" w:cs="Times New Roman"/>
        </w:rPr>
      </w:pPr>
    </w:p>
    <w:p w:rsidR="00B926AC" w:rsidRPr="009C7AE3" w:rsidP="005B06F6" w14:paraId="417D7B89" w14:textId="05F90406">
      <w:pPr>
        <w:spacing w:after="0" w:line="240" w:lineRule="auto"/>
        <w:rPr>
          <w:rFonts w:ascii="Times New Roman" w:hAnsi="Times New Roman" w:cs="Times New Roman"/>
        </w:rPr>
      </w:pPr>
    </w:p>
    <w:p w:rsidR="00B926AC" w:rsidRPr="009C7AE3" w:rsidP="005B06F6" w14:paraId="3D1C1812" w14:textId="79D445B9">
      <w:pPr>
        <w:spacing w:after="0" w:line="240" w:lineRule="auto"/>
        <w:rPr>
          <w:rFonts w:ascii="Times New Roman" w:hAnsi="Times New Roman" w:cs="Times New Roman"/>
        </w:rPr>
      </w:pPr>
    </w:p>
    <w:p w:rsidR="00126D9A" w:rsidRPr="009C7AE3" w:rsidP="007709AD" w14:paraId="0E8EEB6A" w14:textId="43BDBD40">
      <w:pPr>
        <w:spacing w:after="0" w:line="240" w:lineRule="auto"/>
        <w:rPr>
          <w:rFonts w:ascii="Times New Roman" w:hAnsi="Times New Roman" w:cs="Times New Roman"/>
        </w:rPr>
      </w:pPr>
      <w:bookmarkStart w:id="0" w:name="_GoBack"/>
      <w:bookmarkEnd w:id="0"/>
    </w:p>
    <w:sectPr w:rsidSect="009C7AE3">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AE3" w14:paraId="6D7933D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AD"/>
    <w:rsid w:val="00027666"/>
    <w:rsid w:val="0004721B"/>
    <w:rsid w:val="00126D9A"/>
    <w:rsid w:val="001B5933"/>
    <w:rsid w:val="001B6DBA"/>
    <w:rsid w:val="00583896"/>
    <w:rsid w:val="00597840"/>
    <w:rsid w:val="005B06F6"/>
    <w:rsid w:val="005F26F8"/>
    <w:rsid w:val="00636262"/>
    <w:rsid w:val="00646005"/>
    <w:rsid w:val="00662BD7"/>
    <w:rsid w:val="007709AD"/>
    <w:rsid w:val="007F7286"/>
    <w:rsid w:val="008415EF"/>
    <w:rsid w:val="00855EEC"/>
    <w:rsid w:val="00876CD1"/>
    <w:rsid w:val="008C6E2B"/>
    <w:rsid w:val="009C7AE3"/>
    <w:rsid w:val="00A43DC6"/>
    <w:rsid w:val="00A45D15"/>
    <w:rsid w:val="00AA518F"/>
    <w:rsid w:val="00B926AC"/>
    <w:rsid w:val="00BE540F"/>
    <w:rsid w:val="00C87DDF"/>
    <w:rsid w:val="00CB22D7"/>
    <w:rsid w:val="00CE1948"/>
    <w:rsid w:val="00D11F84"/>
    <w:rsid w:val="00D27E58"/>
    <w:rsid w:val="00E438EC"/>
    <w:rsid w:val="00E43AB7"/>
    <w:rsid w:val="00EF07E5"/>
    <w:rsid w:val="00F67A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A3723F0-E34F-42FF-8EDF-C20566B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CD1"/>
    <w:rPr>
      <w:sz w:val="16"/>
      <w:szCs w:val="16"/>
    </w:rPr>
  </w:style>
  <w:style w:type="paragraph" w:styleId="CommentText">
    <w:name w:val="annotation text"/>
    <w:basedOn w:val="Normal"/>
    <w:link w:val="CommentTextChar"/>
    <w:uiPriority w:val="99"/>
    <w:semiHidden/>
    <w:unhideWhenUsed/>
    <w:rsid w:val="00876CD1"/>
    <w:pPr>
      <w:spacing w:line="240" w:lineRule="auto"/>
    </w:pPr>
    <w:rPr>
      <w:sz w:val="20"/>
      <w:szCs w:val="20"/>
    </w:rPr>
  </w:style>
  <w:style w:type="character" w:customStyle="1" w:styleId="CommentTextChar">
    <w:name w:val="Comment Text Char"/>
    <w:basedOn w:val="DefaultParagraphFont"/>
    <w:link w:val="CommentText"/>
    <w:uiPriority w:val="99"/>
    <w:semiHidden/>
    <w:rsid w:val="00876CD1"/>
    <w:rPr>
      <w:sz w:val="20"/>
      <w:szCs w:val="20"/>
    </w:rPr>
  </w:style>
  <w:style w:type="paragraph" w:styleId="BalloonText">
    <w:name w:val="Balloon Text"/>
    <w:basedOn w:val="Normal"/>
    <w:link w:val="BalloonTextChar"/>
    <w:uiPriority w:val="99"/>
    <w:semiHidden/>
    <w:unhideWhenUsed/>
    <w:rsid w:val="00876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CD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F26F8"/>
    <w:rPr>
      <w:b/>
      <w:bCs/>
    </w:rPr>
  </w:style>
  <w:style w:type="character" w:customStyle="1" w:styleId="CommentSubjectChar">
    <w:name w:val="Comment Subject Char"/>
    <w:basedOn w:val="CommentTextChar"/>
    <w:link w:val="CommentSubject"/>
    <w:uiPriority w:val="99"/>
    <w:semiHidden/>
    <w:rsid w:val="005F26F8"/>
    <w:rPr>
      <w:b/>
      <w:bCs/>
      <w:sz w:val="20"/>
      <w:szCs w:val="20"/>
    </w:rPr>
  </w:style>
  <w:style w:type="paragraph" w:styleId="Header">
    <w:name w:val="header"/>
    <w:basedOn w:val="Normal"/>
    <w:link w:val="HeaderChar"/>
    <w:uiPriority w:val="99"/>
    <w:unhideWhenUsed/>
    <w:rsid w:val="009C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E3"/>
  </w:style>
  <w:style w:type="paragraph" w:styleId="Footer">
    <w:name w:val="footer"/>
    <w:basedOn w:val="Normal"/>
    <w:link w:val="FooterChar"/>
    <w:uiPriority w:val="99"/>
    <w:unhideWhenUsed/>
    <w:rsid w:val="009C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