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84783" w:rsidRPr="00793554" w:rsidP="00384783" w14:paraId="39C63AA1" w14:textId="77777777">
      <w:pPr>
        <w:rPr>
          <w:rFonts w:ascii="Times New Roman" w:hAnsi="Times New Roman" w:cs="Times New Roman"/>
          <w:b/>
          <w:sz w:val="24"/>
          <w:szCs w:val="24"/>
        </w:rPr>
      </w:pPr>
      <w:bookmarkStart w:id="0" w:name="_GoBack"/>
      <w:bookmarkEnd w:id="0"/>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84783" w:rsidRPr="00793554" w:rsidP="00384783" w14:paraId="04C40C8E" w14:textId="77777777">
      <w:pPr>
        <w:rPr>
          <w:rFonts w:ascii="Times New Roman" w:hAnsi="Times New Roman" w:cs="Times New Roman"/>
          <w:b/>
          <w:bCs/>
          <w:sz w:val="24"/>
          <w:szCs w:val="24"/>
        </w:rPr>
      </w:pPr>
    </w:p>
    <w:p w:rsidR="00384783" w:rsidP="00384783" w14:paraId="702263CC" w14:textId="77777777">
      <w:pPr>
        <w:rPr>
          <w:rFonts w:ascii="Times New Roman" w:hAnsi="Times New Roman" w:cs="Times New Roman"/>
          <w:b/>
          <w:bCs/>
          <w:sz w:val="24"/>
          <w:szCs w:val="24"/>
        </w:rPr>
      </w:pPr>
    </w:p>
    <w:p w:rsidR="00384783" w:rsidRPr="00793554" w:rsidP="00384783" w14:paraId="725B7C7F" w14:textId="77777777">
      <w:pPr>
        <w:rPr>
          <w:rFonts w:ascii="Times New Roman" w:hAnsi="Times New Roman" w:cs="Times New Roman"/>
          <w:b/>
          <w:bCs/>
          <w:sz w:val="24"/>
          <w:szCs w:val="24"/>
        </w:rPr>
      </w:pPr>
      <w:r w:rsidRPr="00793554">
        <w:rPr>
          <w:rFonts w:ascii="Times New Roman" w:hAnsi="Times New Roman" w:cs="Times New Roman"/>
          <w:b/>
          <w:bCs/>
          <w:sz w:val="24"/>
          <w:szCs w:val="24"/>
        </w:rPr>
        <w:t xml:space="preserve">Media Contact: </w:t>
      </w:r>
    </w:p>
    <w:p w:rsidR="00384783" w:rsidRPr="00793554" w:rsidP="00384783" w14:paraId="3AC409DA" w14:textId="77777777">
      <w:pPr>
        <w:rPr>
          <w:rFonts w:ascii="Times New Roman" w:hAnsi="Times New Roman" w:cs="Times New Roman"/>
          <w:bCs/>
          <w:sz w:val="24"/>
          <w:szCs w:val="24"/>
        </w:rPr>
      </w:pPr>
      <w:r w:rsidRPr="00793554">
        <w:rPr>
          <w:rFonts w:ascii="Times New Roman" w:hAnsi="Times New Roman" w:cs="Times New Roman"/>
          <w:bCs/>
          <w:sz w:val="24"/>
          <w:szCs w:val="24"/>
        </w:rPr>
        <w:t>Kate Black 202-418-2400</w:t>
      </w:r>
    </w:p>
    <w:p w:rsidR="00384783" w:rsidRPr="00793554" w:rsidP="00384783" w14:paraId="0DBAB176" w14:textId="77777777">
      <w:pPr>
        <w:rPr>
          <w:rFonts w:ascii="Times New Roman" w:hAnsi="Times New Roman" w:cs="Times New Roman"/>
          <w:bCs/>
          <w:sz w:val="24"/>
          <w:szCs w:val="24"/>
        </w:rPr>
      </w:pPr>
      <w:r w:rsidRPr="00793554">
        <w:rPr>
          <w:rStyle w:val="Hyperlink"/>
          <w:rFonts w:ascii="Times New Roman" w:hAnsi="Times New Roman" w:cs="Times New Roman"/>
          <w:bCs/>
          <w:sz w:val="24"/>
          <w:szCs w:val="24"/>
        </w:rPr>
        <w:t>Kate.Black@fcc.gov</w:t>
      </w:r>
      <w:r w:rsidRPr="00793554">
        <w:rPr>
          <w:rFonts w:ascii="Times New Roman" w:hAnsi="Times New Roman" w:cs="Times New Roman"/>
          <w:bCs/>
          <w:sz w:val="24"/>
          <w:szCs w:val="24"/>
        </w:rPr>
        <w:t xml:space="preserve"> </w:t>
      </w:r>
    </w:p>
    <w:p w:rsidR="00384783" w:rsidRPr="00793554" w:rsidP="00384783" w14:paraId="4E36B75C" w14:textId="77777777">
      <w:pPr>
        <w:rPr>
          <w:rFonts w:ascii="Times New Roman" w:hAnsi="Times New Roman" w:cs="Times New Roman"/>
          <w:bCs/>
          <w:sz w:val="24"/>
          <w:szCs w:val="24"/>
        </w:rPr>
      </w:pPr>
    </w:p>
    <w:p w:rsidR="00384783" w:rsidP="00384783" w14:paraId="242526CE" w14:textId="15C3B059">
      <w:pPr>
        <w:rPr>
          <w:rFonts w:ascii="Times New Roman" w:hAnsi="Times New Roman" w:cs="Times New Roman"/>
          <w:b/>
          <w:sz w:val="24"/>
          <w:szCs w:val="24"/>
        </w:rPr>
      </w:pPr>
      <w:r w:rsidRPr="00793554">
        <w:rPr>
          <w:rFonts w:ascii="Times New Roman" w:hAnsi="Times New Roman" w:cs="Times New Roman"/>
          <w:b/>
          <w:sz w:val="24"/>
          <w:szCs w:val="24"/>
        </w:rPr>
        <w:t>For Immediate Release</w:t>
      </w:r>
    </w:p>
    <w:p w:rsidR="00145ED3" w:rsidP="00384783" w14:paraId="0F50FFF5" w14:textId="77777777">
      <w:pPr>
        <w:rPr>
          <w:rFonts w:ascii="Times New Roman" w:hAnsi="Times New Roman" w:cs="Times New Roman"/>
          <w:b/>
          <w:sz w:val="24"/>
          <w:szCs w:val="24"/>
        </w:rPr>
      </w:pPr>
    </w:p>
    <w:p w:rsidR="00384783" w:rsidRPr="00793554" w:rsidP="00384783" w14:paraId="3D3BF005" w14:textId="77777777">
      <w:pPr>
        <w:rPr>
          <w:rFonts w:ascii="Times New Roman" w:hAnsi="Times New Roman" w:cs="Times New Roman"/>
          <w:b/>
          <w:sz w:val="24"/>
          <w:szCs w:val="24"/>
        </w:rPr>
      </w:pPr>
    </w:p>
    <w:p w:rsidR="00384783" w:rsidRPr="00384783" w:rsidP="00384783" w14:paraId="045DCC23" w14:textId="5578A50A">
      <w:pPr>
        <w:jc w:val="center"/>
        <w:rPr>
          <w:rFonts w:ascii="Times New Roman" w:hAnsi="Times New Roman" w:cs="Times New Roman"/>
          <w:b/>
          <w:bCs/>
          <w:sz w:val="24"/>
          <w:szCs w:val="24"/>
        </w:rPr>
      </w:pPr>
      <w:r w:rsidRPr="00384783">
        <w:rPr>
          <w:rFonts w:ascii="Times New Roman" w:hAnsi="Times New Roman" w:cs="Times New Roman"/>
          <w:b/>
          <w:bCs/>
          <w:sz w:val="24"/>
          <w:szCs w:val="24"/>
        </w:rPr>
        <w:t>COMMISSIONER JESSICA ROSENWORCEL RELEASES PART II OF HER CONVERSATION WITH FIVE FEMALE SUPERINTENDENTS</w:t>
      </w:r>
    </w:p>
    <w:p w:rsidR="00384783" w:rsidP="00384783" w14:paraId="0ECD5724" w14:textId="77777777"/>
    <w:p w:rsidR="00384783" w:rsidP="00384783" w14:paraId="4577166F" w14:textId="5C5351D2">
      <w:pPr>
        <w:pStyle w:val="yiv8898159183msonormal"/>
        <w:shd w:val="clear" w:color="auto" w:fill="FFFFFF"/>
        <w:spacing w:before="0" w:beforeAutospacing="0" w:after="0" w:afterAutospacing="0"/>
        <w:rPr>
          <w:color w:val="000000"/>
        </w:rPr>
      </w:pPr>
      <w:r>
        <w:rPr>
          <w:color w:val="000000"/>
        </w:rPr>
        <w:t xml:space="preserve">WASHINGTON, October 13, 2020: Today Commissioner Jessica Rosenworcel released the second half of a special episode of her podcast, Broadband Conversations. The podcast is dedicated to amplifying the voices of women from across the technology, media, and innovation sectors. Today’s episode is Part II of her conversation with five female school Superintendents from across the country. Listeners continue to hear from Dr. Kristi Wilson from Arizona, Dr. Ann </w:t>
      </w:r>
      <w:r>
        <w:rPr>
          <w:color w:val="000000"/>
        </w:rPr>
        <w:t>Levett</w:t>
      </w:r>
      <w:r>
        <w:rPr>
          <w:color w:val="000000"/>
        </w:rPr>
        <w:t xml:space="preserve"> from Georgia, </w:t>
      </w:r>
      <w:r>
        <w:rPr>
          <w:color w:val="000000"/>
        </w:rPr>
        <w:t>Krestin</w:t>
      </w:r>
      <w:r>
        <w:rPr>
          <w:color w:val="000000"/>
        </w:rPr>
        <w:t xml:space="preserve"> Bahr and Dr. Susan Enfield from Washington, and Heidi </w:t>
      </w:r>
      <w:r>
        <w:rPr>
          <w:color w:val="000000"/>
        </w:rPr>
        <w:t>Sipe</w:t>
      </w:r>
      <w:r>
        <w:rPr>
          <w:color w:val="000000"/>
        </w:rPr>
        <w:t xml:space="preserve"> from Oregon. </w:t>
      </w:r>
    </w:p>
    <w:p w:rsidR="00384783" w:rsidP="00384783" w14:paraId="5CA7EC80" w14:textId="77777777">
      <w:pPr>
        <w:pStyle w:val="yiv8898159183msonormal"/>
        <w:shd w:val="clear" w:color="auto" w:fill="FFFFFF"/>
        <w:spacing w:before="0" w:beforeAutospacing="0" w:after="0" w:afterAutospacing="0"/>
      </w:pPr>
    </w:p>
    <w:p w:rsidR="00384783" w:rsidP="00384783" w14:paraId="04A47A18" w14:textId="77777777">
      <w:pPr>
        <w:pStyle w:val="NoSpacing"/>
      </w:pPr>
      <w:r>
        <w:t xml:space="preserve">The Part I and Part II of this special conversation is available on </w:t>
      </w:r>
      <w:hyperlink r:id="rId5" w:history="1">
        <w:r>
          <w:rPr>
            <w:rStyle w:val="Hyperlink"/>
          </w:rPr>
          <w:t>Apple Podcasts</w:t>
        </w:r>
      </w:hyperlink>
      <w:r>
        <w:t xml:space="preserve">, </w:t>
      </w:r>
      <w:hyperlink r:id="rId6" w:history="1">
        <w:r>
          <w:rPr>
            <w:rStyle w:val="Hyperlink"/>
          </w:rPr>
          <w:t>Google Podcasts</w:t>
        </w:r>
      </w:hyperlink>
      <w:r>
        <w:t xml:space="preserve">, </w:t>
      </w:r>
      <w:hyperlink r:id="rId7" w:anchor="/ps/Iptobsbtmb2ghtndxw7rn4kkm4i" w:history="1">
        <w:r>
          <w:rPr>
            <w:rStyle w:val="Hyperlink"/>
          </w:rPr>
          <w:t>Google Play</w:t>
        </w:r>
      </w:hyperlink>
      <w:r>
        <w:t xml:space="preserve">, and </w:t>
      </w:r>
      <w:hyperlink r:id="rId8" w:anchor="podcast" w:history="1">
        <w:r>
          <w:rPr>
            <w:rStyle w:val="Hyperlink"/>
          </w:rPr>
          <w:t>the FCC</w:t>
        </w:r>
      </w:hyperlink>
      <w:r>
        <w:t xml:space="preserve">. </w:t>
      </w:r>
    </w:p>
    <w:p w:rsidR="00D641D3" w:rsidRPr="00384783" w:rsidP="00384783" w14:paraId="282105D1" w14:textId="0376DF47">
      <w:pPr>
        <w:rPr>
          <w:rFonts w:ascii="Times New Roman" w:hAnsi="Times New Roman" w:cs="Times New Roman"/>
          <w:sz w:val="24"/>
          <w:szCs w:val="24"/>
        </w:rPr>
      </w:pPr>
    </w:p>
    <w:p w:rsidR="00384783" w:rsidP="00384783" w14:paraId="5D4A996C" w14:textId="71139616">
      <w:pPr>
        <w:rPr>
          <w:rFonts w:ascii="Times New Roman" w:eastAsia="Times New Roman" w:hAnsi="Times New Roman" w:cs="Times New Roman"/>
          <w:sz w:val="24"/>
          <w:szCs w:val="24"/>
        </w:rPr>
      </w:pPr>
      <w:r w:rsidRPr="00384783">
        <w:rPr>
          <w:rFonts w:ascii="Times New Roman" w:hAnsi="Times New Roman" w:cs="Times New Roman"/>
          <w:sz w:val="24"/>
          <w:szCs w:val="24"/>
        </w:rPr>
        <w:t>“</w:t>
      </w:r>
      <w:r w:rsidRPr="00384783">
        <w:rPr>
          <w:rFonts w:ascii="Times New Roman" w:eastAsia="Times New Roman" w:hAnsi="Times New Roman" w:cs="Times New Roman"/>
          <w:sz w:val="24"/>
          <w:szCs w:val="24"/>
        </w:rPr>
        <w:t>Millions of students are learning remotely, logging into school at kitchen tables and on living room couches. But for the nearly 17 million children who lack internet at home and are caught in the Homework Gap, the virtual classroom is out of reach. Hearing from this group of five women superintendents demonstrates just how urgent it is to get every student connected nationwide. The bottom line is that this especially cruel part of the digital divide needs a fix right now. We can start by updating E-Rate, the nation’s largest education technology program, so that during this pandemic—and after—no child is left offline.”</w:t>
      </w:r>
    </w:p>
    <w:p w:rsidR="00BD1904" w:rsidP="00384783" w14:paraId="1771C1A8" w14:textId="00311415">
      <w:pPr>
        <w:rPr>
          <w:rFonts w:ascii="Times New Roman" w:eastAsia="Times New Roman" w:hAnsi="Times New Roman" w:cs="Times New Roman"/>
          <w:sz w:val="24"/>
          <w:szCs w:val="24"/>
        </w:rPr>
      </w:pPr>
    </w:p>
    <w:p w:rsidR="006F1281" w:rsidP="00384783" w14:paraId="75DC0D97" w14:textId="16026141">
      <w:pPr>
        <w:rPr>
          <w:rFonts w:ascii="Times New Roman" w:eastAsia="Times New Roman" w:hAnsi="Times New Roman" w:cs="Times New Roman"/>
          <w:sz w:val="24"/>
          <w:szCs w:val="24"/>
        </w:rPr>
      </w:pPr>
    </w:p>
    <w:p w:rsidR="006F1281" w:rsidP="00384783" w14:paraId="7459C52A" w14:textId="32EDD232">
      <w:pPr>
        <w:rPr>
          <w:rFonts w:ascii="Times New Roman" w:eastAsia="Times New Roman" w:hAnsi="Times New Roman" w:cs="Times New Roman"/>
          <w:sz w:val="24"/>
          <w:szCs w:val="24"/>
        </w:rPr>
      </w:pPr>
    </w:p>
    <w:p w:rsidR="006F1281" w:rsidP="00384783" w14:paraId="7F06A1E7" w14:textId="3C7E23E3">
      <w:pPr>
        <w:rPr>
          <w:rFonts w:ascii="Times New Roman" w:eastAsia="Times New Roman" w:hAnsi="Times New Roman" w:cs="Times New Roman"/>
          <w:sz w:val="24"/>
          <w:szCs w:val="24"/>
        </w:rPr>
      </w:pPr>
    </w:p>
    <w:p w:rsidR="006F1281" w:rsidP="00384783" w14:paraId="4E3396CD" w14:textId="77777777">
      <w:pPr>
        <w:rPr>
          <w:rFonts w:ascii="Times New Roman" w:eastAsia="Times New Roman" w:hAnsi="Times New Roman" w:cs="Times New Roman"/>
          <w:sz w:val="24"/>
          <w:szCs w:val="24"/>
        </w:rPr>
      </w:pPr>
    </w:p>
    <w:p w:rsidR="00BD1904" w:rsidP="00384783" w14:paraId="7A68F077" w14:textId="26DDF15B">
      <w:pPr>
        <w:rPr>
          <w:rFonts w:ascii="Times New Roman" w:eastAsia="Times New Roman" w:hAnsi="Times New Roman" w:cs="Times New Roman"/>
          <w:sz w:val="24"/>
          <w:szCs w:val="24"/>
        </w:rPr>
      </w:pPr>
    </w:p>
    <w:p w:rsidR="00BD1904" w:rsidRPr="00E04FCE" w:rsidP="00BD1904" w14:paraId="0EB661A1"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BD1904" w:rsidRPr="00E04FCE" w:rsidP="00BD1904" w14:paraId="05CC14DD"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BD1904" w:rsidRPr="00E04FCE" w:rsidP="00BD1904" w14:paraId="01491EAE"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BD1904" w:rsidRPr="00E04FCE" w:rsidP="00BD1904" w14:paraId="6D2ABC1F" w14:textId="77777777">
      <w:pPr>
        <w:jc w:val="center"/>
        <w:rPr>
          <w:rFonts w:ascii="Times New Roman" w:hAnsi="Times New Roman" w:cs="Times New Roman"/>
          <w:b/>
          <w:bCs/>
          <w:sz w:val="18"/>
          <w:szCs w:val="18"/>
        </w:rPr>
      </w:pPr>
    </w:p>
    <w:p w:rsidR="00BD1904" w:rsidRPr="00793554" w:rsidP="00BD1904" w14:paraId="1B7FD2F9"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BD1904" w:rsidRPr="00384783" w:rsidP="00384783" w14:paraId="2B80FEA9" w14:textId="77777777">
      <w:pPr>
        <w:rPr>
          <w:rFonts w:ascii="Times New Roman" w:eastAsia="Times New Roman" w:hAnsi="Times New Roman" w:cs="Times New Roman"/>
          <w:sz w:val="24"/>
          <w:szCs w:val="24"/>
        </w:rPr>
      </w:pPr>
    </w:p>
    <w:p w:rsidR="00384783" w:rsidP="00384783" w14:paraId="02604F2F" w14:textId="11ECBAA0"/>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83"/>
    <w:rsid w:val="00145ED3"/>
    <w:rsid w:val="00384783"/>
    <w:rsid w:val="006F1281"/>
    <w:rsid w:val="00760958"/>
    <w:rsid w:val="00793554"/>
    <w:rsid w:val="007C6544"/>
    <w:rsid w:val="00975AA4"/>
    <w:rsid w:val="00BD1904"/>
    <w:rsid w:val="00C53F4F"/>
    <w:rsid w:val="00D641D3"/>
    <w:rsid w:val="00E00835"/>
    <w:rsid w:val="00E04F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B25DBC0-462A-4A6A-8050-632DDA36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384783"/>
    <w:rPr>
      <w:color w:val="0000FF"/>
      <w:u w:val="single"/>
    </w:rPr>
  </w:style>
  <w:style w:type="paragraph" w:customStyle="1" w:styleId="yiv8898159183msonormal">
    <w:name w:val="yiv8898159183msonormal"/>
    <w:basedOn w:val="Normal"/>
    <w:rsid w:val="0038478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5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