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D47DB" w:rsidRPr="001F7647" w:rsidP="00E75453" w14:paraId="308A9B7E" w14:textId="78B921DE">
      <w:pPr>
        <w:spacing w:after="0" w:line="240" w:lineRule="auto"/>
        <w:jc w:val="center"/>
        <w:rPr>
          <w:rFonts w:ascii="Times New Roman" w:hAnsi="Times New Roman" w:cs="Times New Roman"/>
          <w:b/>
          <w:color w:val="000000" w:themeColor="text1"/>
          <w:sz w:val="24"/>
          <w:szCs w:val="24"/>
        </w:rPr>
      </w:pPr>
      <w:bookmarkStart w:id="0" w:name="_GoBack"/>
      <w:bookmarkEnd w:id="0"/>
      <w:r w:rsidRPr="001F7647">
        <w:rPr>
          <w:rFonts w:ascii="Times New Roman" w:hAnsi="Times New Roman" w:cs="Times New Roman"/>
          <w:b/>
          <w:color w:val="000000" w:themeColor="text1"/>
          <w:sz w:val="24"/>
          <w:szCs w:val="24"/>
        </w:rPr>
        <w:t xml:space="preserve">REMARKS OF </w:t>
      </w:r>
    </w:p>
    <w:p w:rsidR="00337F7B" w:rsidRPr="001F7647" w:rsidP="00E75453" w14:paraId="333DEC77" w14:textId="6DA4072F">
      <w:pPr>
        <w:spacing w:after="0" w:line="240" w:lineRule="auto"/>
        <w:jc w:val="center"/>
        <w:rPr>
          <w:rFonts w:ascii="Times New Roman" w:hAnsi="Times New Roman" w:cs="Times New Roman"/>
          <w:b/>
          <w:color w:val="000000" w:themeColor="text1"/>
          <w:sz w:val="24"/>
          <w:szCs w:val="24"/>
        </w:rPr>
      </w:pPr>
      <w:r w:rsidRPr="001F7647">
        <w:rPr>
          <w:rFonts w:ascii="Times New Roman" w:hAnsi="Times New Roman" w:cs="Times New Roman"/>
          <w:b/>
          <w:color w:val="000000" w:themeColor="text1"/>
          <w:sz w:val="24"/>
          <w:szCs w:val="24"/>
        </w:rPr>
        <w:t>COMMISSIONER GEOFFREY STARKS</w:t>
      </w:r>
    </w:p>
    <w:p w:rsidR="00A31484" w:rsidRPr="001F7647" w:rsidP="00E75453" w14:paraId="53B94622" w14:textId="53466FEB">
      <w:pPr>
        <w:spacing w:after="0" w:line="240" w:lineRule="auto"/>
        <w:jc w:val="center"/>
        <w:rPr>
          <w:rFonts w:ascii="Times New Roman" w:hAnsi="Times New Roman" w:cs="Times New Roman"/>
          <w:b/>
          <w:color w:val="000000" w:themeColor="text1"/>
          <w:sz w:val="24"/>
          <w:szCs w:val="24"/>
        </w:rPr>
      </w:pPr>
      <w:r w:rsidRPr="001F7647">
        <w:rPr>
          <w:rFonts w:ascii="Times New Roman" w:hAnsi="Times New Roman" w:cs="Times New Roman"/>
          <w:b/>
          <w:color w:val="000000" w:themeColor="text1"/>
          <w:sz w:val="24"/>
          <w:szCs w:val="24"/>
        </w:rPr>
        <w:t>15TH ANNUAL ABA/FCBA PRIVACY AND DATA SECURITY SYMPOSIUM:</w:t>
      </w:r>
    </w:p>
    <w:p w:rsidR="00337F7B" w:rsidRPr="001F7647" w:rsidP="00E75453" w14:paraId="333DEC7A" w14:textId="523FD28E">
      <w:pPr>
        <w:spacing w:after="0" w:line="240" w:lineRule="auto"/>
        <w:jc w:val="center"/>
        <w:rPr>
          <w:rFonts w:ascii="Times New Roman" w:hAnsi="Times New Roman" w:cs="Times New Roman"/>
          <w:b/>
          <w:color w:val="000000" w:themeColor="text1"/>
          <w:sz w:val="24"/>
          <w:szCs w:val="24"/>
        </w:rPr>
      </w:pPr>
      <w:r w:rsidRPr="001F7647">
        <w:rPr>
          <w:rFonts w:ascii="Times New Roman" w:hAnsi="Times New Roman" w:cs="Times New Roman"/>
          <w:b/>
          <w:color w:val="000000" w:themeColor="text1"/>
          <w:sz w:val="24"/>
          <w:szCs w:val="24"/>
        </w:rPr>
        <w:t>“DATA PRIVACY IN THE NEW DECADE: CONSUMER RIGHTS, PLATFORM REGULATION, AND ENFORCEMENT MECHANISMS”</w:t>
      </w:r>
    </w:p>
    <w:p w:rsidR="00A31484" w:rsidRPr="001F7647" w:rsidP="00E75453" w14:paraId="7DF6C62B" w14:textId="3C248444">
      <w:pPr>
        <w:spacing w:after="0" w:line="240" w:lineRule="auto"/>
        <w:jc w:val="center"/>
        <w:rPr>
          <w:rFonts w:ascii="Times New Roman" w:hAnsi="Times New Roman" w:cs="Times New Roman"/>
          <w:b/>
          <w:color w:val="000000" w:themeColor="text1"/>
          <w:sz w:val="24"/>
          <w:szCs w:val="24"/>
        </w:rPr>
      </w:pPr>
    </w:p>
    <w:p w:rsidR="00EA0ABC" w:rsidRPr="001F7647" w:rsidP="00E75453" w14:paraId="5FF30908" w14:textId="67F9617B">
      <w:pPr>
        <w:spacing w:after="0" w:line="240" w:lineRule="auto"/>
        <w:jc w:val="center"/>
        <w:rPr>
          <w:rFonts w:ascii="Times New Roman" w:hAnsi="Times New Roman" w:cs="Times New Roman"/>
          <w:b/>
          <w:color w:val="000000" w:themeColor="text1"/>
          <w:sz w:val="24"/>
          <w:szCs w:val="24"/>
        </w:rPr>
      </w:pPr>
      <w:r w:rsidRPr="001F7647">
        <w:rPr>
          <w:rFonts w:ascii="Times New Roman" w:hAnsi="Times New Roman" w:cs="Times New Roman"/>
          <w:b/>
          <w:color w:val="000000" w:themeColor="text1"/>
          <w:sz w:val="24"/>
          <w:szCs w:val="24"/>
        </w:rPr>
        <w:t>OCTOBER 26, 2020</w:t>
      </w:r>
    </w:p>
    <w:p w:rsidR="00A31484" w:rsidRPr="001F7647" w:rsidP="00E75453" w14:paraId="26FD1BDD" w14:textId="77777777">
      <w:pPr>
        <w:spacing w:after="0" w:line="240" w:lineRule="auto"/>
        <w:jc w:val="center"/>
        <w:rPr>
          <w:rFonts w:ascii="Times New Roman" w:hAnsi="Times New Roman" w:cs="Times New Roman"/>
          <w:b/>
          <w:color w:val="000000" w:themeColor="text1"/>
          <w:sz w:val="24"/>
          <w:szCs w:val="24"/>
        </w:rPr>
      </w:pPr>
    </w:p>
    <w:p w:rsidR="008D4A1A" w:rsidRPr="001F7647" w:rsidP="0006692A" w14:paraId="242944E2" w14:textId="2F283390">
      <w:pPr>
        <w:spacing w:after="0" w:line="240" w:lineRule="auto"/>
        <w:ind w:firstLine="720"/>
        <w:rPr>
          <w:rFonts w:ascii="Times New Roman" w:hAnsi="Times New Roman" w:cs="Times New Roman"/>
          <w:color w:val="000000" w:themeColor="text1"/>
          <w:sz w:val="24"/>
          <w:szCs w:val="24"/>
        </w:rPr>
      </w:pPr>
      <w:r w:rsidRPr="001F7647">
        <w:rPr>
          <w:rFonts w:ascii="Times New Roman" w:hAnsi="Times New Roman" w:cs="Times New Roman"/>
          <w:color w:val="000000" w:themeColor="text1"/>
          <w:sz w:val="24"/>
          <w:szCs w:val="24"/>
        </w:rPr>
        <w:t xml:space="preserve">Thank you for inviting me to speak with you today. </w:t>
      </w:r>
      <w:r w:rsidRPr="001F7647" w:rsidR="00471994">
        <w:rPr>
          <w:rFonts w:ascii="Times New Roman" w:hAnsi="Times New Roman" w:cs="Times New Roman"/>
          <w:color w:val="000000" w:themeColor="text1"/>
          <w:sz w:val="24"/>
          <w:szCs w:val="24"/>
        </w:rPr>
        <w:t xml:space="preserve"> </w:t>
      </w:r>
      <w:r w:rsidRPr="001F7647" w:rsidR="00FD47DB">
        <w:rPr>
          <w:rFonts w:ascii="Times New Roman" w:hAnsi="Times New Roman" w:cs="Times New Roman"/>
          <w:color w:val="000000" w:themeColor="text1"/>
          <w:sz w:val="24"/>
          <w:szCs w:val="24"/>
        </w:rPr>
        <w:t xml:space="preserve">I was looking forward to seeing you all under very different circumstances this </w:t>
      </w:r>
      <w:r w:rsidRPr="001F7647" w:rsidR="00D526D7">
        <w:rPr>
          <w:rFonts w:ascii="Times New Roman" w:hAnsi="Times New Roman" w:cs="Times New Roman"/>
          <w:color w:val="000000" w:themeColor="text1"/>
          <w:sz w:val="24"/>
          <w:szCs w:val="24"/>
        </w:rPr>
        <w:t>s</w:t>
      </w:r>
      <w:r w:rsidRPr="001F7647" w:rsidR="00FD47DB">
        <w:rPr>
          <w:rFonts w:ascii="Times New Roman" w:hAnsi="Times New Roman" w:cs="Times New Roman"/>
          <w:color w:val="000000" w:themeColor="text1"/>
          <w:sz w:val="24"/>
          <w:szCs w:val="24"/>
        </w:rPr>
        <w:t>pring, and i</w:t>
      </w:r>
      <w:r w:rsidRPr="001F7647">
        <w:rPr>
          <w:rFonts w:ascii="Times New Roman" w:hAnsi="Times New Roman" w:cs="Times New Roman"/>
          <w:color w:val="000000" w:themeColor="text1"/>
          <w:sz w:val="24"/>
          <w:szCs w:val="24"/>
        </w:rPr>
        <w:t>t</w:t>
      </w:r>
      <w:r w:rsidRPr="001F7647" w:rsidR="00026E73">
        <w:rPr>
          <w:rFonts w:ascii="Times New Roman" w:hAnsi="Times New Roman" w:cs="Times New Roman"/>
          <w:color w:val="000000" w:themeColor="text1"/>
          <w:sz w:val="24"/>
          <w:szCs w:val="24"/>
        </w:rPr>
        <w:t xml:space="preserve"> i</w:t>
      </w:r>
      <w:r w:rsidRPr="001F7647">
        <w:rPr>
          <w:rFonts w:ascii="Times New Roman" w:hAnsi="Times New Roman" w:cs="Times New Roman"/>
          <w:color w:val="000000" w:themeColor="text1"/>
          <w:sz w:val="24"/>
          <w:szCs w:val="24"/>
        </w:rPr>
        <w:t xml:space="preserve">s </w:t>
      </w:r>
      <w:r w:rsidRPr="001F7647" w:rsidR="00CF76AF">
        <w:rPr>
          <w:rFonts w:ascii="Times New Roman" w:hAnsi="Times New Roman" w:cs="Times New Roman"/>
          <w:color w:val="000000" w:themeColor="text1"/>
          <w:sz w:val="24"/>
          <w:szCs w:val="24"/>
        </w:rPr>
        <w:t xml:space="preserve">overwhelming </w:t>
      </w:r>
      <w:r w:rsidRPr="001F7647">
        <w:rPr>
          <w:rFonts w:ascii="Times New Roman" w:hAnsi="Times New Roman" w:cs="Times New Roman"/>
          <w:color w:val="000000" w:themeColor="text1"/>
          <w:sz w:val="24"/>
          <w:szCs w:val="24"/>
        </w:rPr>
        <w:t xml:space="preserve">to consider how much has changed </w:t>
      </w:r>
      <w:r w:rsidRPr="001F7647" w:rsidR="00026E73">
        <w:rPr>
          <w:rFonts w:ascii="Times New Roman" w:hAnsi="Times New Roman" w:cs="Times New Roman"/>
          <w:color w:val="000000" w:themeColor="text1"/>
          <w:sz w:val="24"/>
          <w:szCs w:val="24"/>
        </w:rPr>
        <w:t>since then</w:t>
      </w:r>
      <w:r w:rsidRPr="001F7647">
        <w:rPr>
          <w:rFonts w:ascii="Times New Roman" w:hAnsi="Times New Roman" w:cs="Times New Roman"/>
          <w:color w:val="000000" w:themeColor="text1"/>
          <w:sz w:val="24"/>
          <w:szCs w:val="24"/>
        </w:rPr>
        <w:t xml:space="preserve">. </w:t>
      </w:r>
      <w:r w:rsidRPr="001F7647" w:rsidR="00471994">
        <w:rPr>
          <w:rFonts w:ascii="Times New Roman" w:hAnsi="Times New Roman" w:cs="Times New Roman"/>
          <w:color w:val="000000" w:themeColor="text1"/>
          <w:sz w:val="24"/>
          <w:szCs w:val="24"/>
        </w:rPr>
        <w:t xml:space="preserve"> </w:t>
      </w:r>
      <w:r w:rsidRPr="001F7647" w:rsidR="00D05E57">
        <w:rPr>
          <w:rFonts w:ascii="Times New Roman" w:hAnsi="Times New Roman" w:cs="Times New Roman"/>
          <w:color w:val="000000" w:themeColor="text1"/>
          <w:sz w:val="24"/>
          <w:szCs w:val="24"/>
        </w:rPr>
        <w:t xml:space="preserve">In this unusual year, </w:t>
      </w:r>
      <w:r w:rsidRPr="001F7647" w:rsidR="00BF026B">
        <w:rPr>
          <w:rFonts w:ascii="Times New Roman" w:hAnsi="Times New Roman" w:cs="Times New Roman"/>
          <w:color w:val="000000" w:themeColor="text1"/>
          <w:sz w:val="24"/>
          <w:szCs w:val="24"/>
        </w:rPr>
        <w:t xml:space="preserve">it can feel like </w:t>
      </w:r>
      <w:r w:rsidRPr="001F7647" w:rsidR="004B17F6">
        <w:rPr>
          <w:rFonts w:ascii="Times New Roman" w:hAnsi="Times New Roman" w:cs="Times New Roman"/>
          <w:color w:val="000000" w:themeColor="text1"/>
          <w:sz w:val="24"/>
          <w:szCs w:val="24"/>
        </w:rPr>
        <w:t xml:space="preserve">everything has changed. </w:t>
      </w:r>
      <w:r w:rsidRPr="001F7647" w:rsidR="006738F9">
        <w:rPr>
          <w:rFonts w:ascii="Times New Roman" w:hAnsi="Times New Roman" w:cs="Times New Roman"/>
          <w:color w:val="000000" w:themeColor="text1"/>
          <w:sz w:val="24"/>
          <w:szCs w:val="24"/>
        </w:rPr>
        <w:t xml:space="preserve"> </w:t>
      </w:r>
      <w:r w:rsidRPr="001F7647" w:rsidR="004B17F6">
        <w:rPr>
          <w:rFonts w:ascii="Times New Roman" w:hAnsi="Times New Roman" w:cs="Times New Roman"/>
          <w:color w:val="000000" w:themeColor="text1"/>
          <w:sz w:val="24"/>
          <w:szCs w:val="24"/>
        </w:rPr>
        <w:t>But in preparation to talk with you at this 15</w:t>
      </w:r>
      <w:r w:rsidRPr="001F7647" w:rsidR="004B17F6">
        <w:rPr>
          <w:rFonts w:ascii="Times New Roman" w:hAnsi="Times New Roman" w:cs="Times New Roman"/>
          <w:color w:val="000000" w:themeColor="text1"/>
          <w:sz w:val="24"/>
          <w:szCs w:val="24"/>
          <w:vertAlign w:val="superscript"/>
        </w:rPr>
        <w:t>th</w:t>
      </w:r>
      <w:r w:rsidRPr="001F7647" w:rsidR="004B17F6">
        <w:rPr>
          <w:rFonts w:ascii="Times New Roman" w:hAnsi="Times New Roman" w:cs="Times New Roman"/>
          <w:color w:val="000000" w:themeColor="text1"/>
          <w:sz w:val="24"/>
          <w:szCs w:val="24"/>
        </w:rPr>
        <w:t xml:space="preserve"> annual symposium, </w:t>
      </w:r>
      <w:r w:rsidRPr="001F7647" w:rsidR="00AD4CD4">
        <w:rPr>
          <w:rFonts w:ascii="Times New Roman" w:hAnsi="Times New Roman" w:cs="Times New Roman"/>
          <w:color w:val="000000" w:themeColor="text1"/>
          <w:sz w:val="24"/>
          <w:szCs w:val="24"/>
        </w:rPr>
        <w:t xml:space="preserve">I took a look back at some of </w:t>
      </w:r>
      <w:r w:rsidRPr="001F7647" w:rsidR="7B90D2DE">
        <w:rPr>
          <w:rFonts w:ascii="Times New Roman" w:hAnsi="Times New Roman" w:cs="Times New Roman"/>
          <w:color w:val="000000" w:themeColor="text1"/>
          <w:sz w:val="24"/>
          <w:szCs w:val="24"/>
        </w:rPr>
        <w:t xml:space="preserve">the </w:t>
      </w:r>
      <w:r w:rsidRPr="001F7647" w:rsidR="00AD4CD4">
        <w:rPr>
          <w:rFonts w:ascii="Times New Roman" w:hAnsi="Times New Roman" w:cs="Times New Roman"/>
          <w:color w:val="000000" w:themeColor="text1"/>
          <w:sz w:val="24"/>
          <w:szCs w:val="24"/>
        </w:rPr>
        <w:t xml:space="preserve">leading technology privacy law debates from </w:t>
      </w:r>
      <w:r w:rsidRPr="001F7647" w:rsidR="00C52736">
        <w:rPr>
          <w:rFonts w:ascii="Times New Roman" w:hAnsi="Times New Roman" w:cs="Times New Roman"/>
          <w:color w:val="000000" w:themeColor="text1"/>
          <w:sz w:val="24"/>
          <w:szCs w:val="24"/>
        </w:rPr>
        <w:t xml:space="preserve">2005.  It’s striking how current those </w:t>
      </w:r>
      <w:r w:rsidRPr="001F7647" w:rsidR="00C74B0E">
        <w:rPr>
          <w:rFonts w:ascii="Times New Roman" w:hAnsi="Times New Roman" w:cs="Times New Roman"/>
          <w:color w:val="000000" w:themeColor="text1"/>
          <w:sz w:val="24"/>
          <w:szCs w:val="24"/>
        </w:rPr>
        <w:t>discussion</w:t>
      </w:r>
      <w:r w:rsidRPr="001F7647" w:rsidR="00DF7ED6">
        <w:rPr>
          <w:rFonts w:ascii="Times New Roman" w:hAnsi="Times New Roman" w:cs="Times New Roman"/>
          <w:color w:val="000000" w:themeColor="text1"/>
          <w:sz w:val="24"/>
          <w:szCs w:val="24"/>
        </w:rPr>
        <w:t>s</w:t>
      </w:r>
      <w:r w:rsidRPr="001F7647" w:rsidR="00010F87">
        <w:rPr>
          <w:rFonts w:ascii="Times New Roman" w:hAnsi="Times New Roman" w:cs="Times New Roman"/>
          <w:color w:val="000000" w:themeColor="text1"/>
          <w:sz w:val="24"/>
          <w:szCs w:val="24"/>
        </w:rPr>
        <w:t>—</w:t>
      </w:r>
      <w:r w:rsidRPr="001F7647" w:rsidR="00C74B0E">
        <w:rPr>
          <w:rFonts w:ascii="Times New Roman" w:hAnsi="Times New Roman" w:cs="Times New Roman"/>
          <w:color w:val="000000" w:themeColor="text1"/>
          <w:sz w:val="24"/>
          <w:szCs w:val="24"/>
        </w:rPr>
        <w:t xml:space="preserve">about </w:t>
      </w:r>
      <w:r w:rsidRPr="001F7647" w:rsidR="00010F87">
        <w:rPr>
          <w:rFonts w:ascii="Times New Roman" w:hAnsi="Times New Roman" w:cs="Times New Roman"/>
          <w:color w:val="000000" w:themeColor="text1"/>
          <w:sz w:val="24"/>
          <w:szCs w:val="24"/>
        </w:rPr>
        <w:t xml:space="preserve">everything from GPS location tracking to </w:t>
      </w:r>
      <w:r w:rsidRPr="001F7647" w:rsidR="0006692A">
        <w:rPr>
          <w:rFonts w:ascii="Times New Roman" w:hAnsi="Times New Roman" w:cs="Times New Roman"/>
          <w:color w:val="000000" w:themeColor="text1"/>
          <w:sz w:val="24"/>
          <w:szCs w:val="24"/>
        </w:rPr>
        <w:t>ubiquitous cameras to spyware—</w:t>
      </w:r>
      <w:r w:rsidRPr="001F7647" w:rsidR="00843589">
        <w:rPr>
          <w:rFonts w:ascii="Times New Roman" w:hAnsi="Times New Roman" w:cs="Times New Roman"/>
          <w:color w:val="000000" w:themeColor="text1"/>
          <w:sz w:val="24"/>
          <w:szCs w:val="24"/>
        </w:rPr>
        <w:t>still feel</w:t>
      </w:r>
      <w:r w:rsidRPr="001F7647" w:rsidR="0006692A">
        <w:rPr>
          <w:rFonts w:ascii="Times New Roman" w:hAnsi="Times New Roman" w:cs="Times New Roman"/>
          <w:color w:val="000000" w:themeColor="text1"/>
          <w:sz w:val="24"/>
          <w:szCs w:val="24"/>
        </w:rPr>
        <w:t xml:space="preserve">.  </w:t>
      </w:r>
      <w:r w:rsidRPr="001F7647" w:rsidR="002D31CB">
        <w:rPr>
          <w:rFonts w:ascii="Times New Roman" w:hAnsi="Times New Roman" w:cs="Times New Roman"/>
          <w:color w:val="000000" w:themeColor="text1"/>
          <w:sz w:val="24"/>
          <w:szCs w:val="24"/>
        </w:rPr>
        <w:t xml:space="preserve">Looking back </w:t>
      </w:r>
      <w:r w:rsidRPr="001F7647" w:rsidR="0046412C">
        <w:rPr>
          <w:rFonts w:ascii="Times New Roman" w:hAnsi="Times New Roman" w:cs="Times New Roman"/>
          <w:color w:val="000000" w:themeColor="text1"/>
          <w:sz w:val="24"/>
          <w:szCs w:val="24"/>
        </w:rPr>
        <w:t>should remind us that</w:t>
      </w:r>
      <w:r w:rsidRPr="001F7647" w:rsidR="2CA73057">
        <w:rPr>
          <w:rFonts w:ascii="Times New Roman" w:hAnsi="Times New Roman" w:cs="Times New Roman"/>
          <w:color w:val="000000" w:themeColor="text1"/>
          <w:sz w:val="24"/>
          <w:szCs w:val="24"/>
        </w:rPr>
        <w:t>,</w:t>
      </w:r>
      <w:r w:rsidRPr="001F7647" w:rsidR="0046412C">
        <w:rPr>
          <w:rFonts w:ascii="Times New Roman" w:hAnsi="Times New Roman" w:cs="Times New Roman"/>
          <w:color w:val="000000" w:themeColor="text1"/>
          <w:sz w:val="24"/>
          <w:szCs w:val="24"/>
        </w:rPr>
        <w:t xml:space="preserve"> while t</w:t>
      </w:r>
      <w:r w:rsidRPr="001F7647" w:rsidR="00C74B0E">
        <w:rPr>
          <w:rFonts w:ascii="Times New Roman" w:hAnsi="Times New Roman" w:cs="Times New Roman"/>
          <w:color w:val="000000" w:themeColor="text1"/>
          <w:sz w:val="24"/>
          <w:szCs w:val="24"/>
        </w:rPr>
        <w:t xml:space="preserve">echnology has </w:t>
      </w:r>
      <w:r w:rsidRPr="001F7647" w:rsidR="00A9249A">
        <w:rPr>
          <w:rFonts w:ascii="Times New Roman" w:hAnsi="Times New Roman" w:cs="Times New Roman"/>
          <w:color w:val="000000" w:themeColor="text1"/>
          <w:sz w:val="24"/>
          <w:szCs w:val="24"/>
        </w:rPr>
        <w:t>evolved</w:t>
      </w:r>
      <w:r w:rsidRPr="001F7647" w:rsidR="0046412C">
        <w:rPr>
          <w:rFonts w:ascii="Times New Roman" w:hAnsi="Times New Roman" w:cs="Times New Roman"/>
          <w:color w:val="000000" w:themeColor="text1"/>
          <w:sz w:val="24"/>
          <w:szCs w:val="24"/>
        </w:rPr>
        <w:t xml:space="preserve"> and </w:t>
      </w:r>
      <w:r w:rsidRPr="001F7647" w:rsidR="007753F2">
        <w:rPr>
          <w:rFonts w:ascii="Times New Roman" w:hAnsi="Times New Roman" w:cs="Times New Roman"/>
          <w:color w:val="000000" w:themeColor="text1"/>
          <w:sz w:val="24"/>
          <w:szCs w:val="24"/>
        </w:rPr>
        <w:t xml:space="preserve">deepened its foothold in our daily lives, </w:t>
      </w:r>
      <w:r w:rsidRPr="001F7647" w:rsidR="00DF7ED6">
        <w:rPr>
          <w:rFonts w:ascii="Times New Roman" w:hAnsi="Times New Roman" w:cs="Times New Roman"/>
          <w:color w:val="000000" w:themeColor="text1"/>
          <w:sz w:val="24"/>
          <w:szCs w:val="24"/>
        </w:rPr>
        <w:t xml:space="preserve">the values driving privacy debates </w:t>
      </w:r>
      <w:r w:rsidRPr="001F7647" w:rsidR="00B24775">
        <w:rPr>
          <w:rFonts w:ascii="Times New Roman" w:hAnsi="Times New Roman" w:cs="Times New Roman"/>
          <w:color w:val="000000" w:themeColor="text1"/>
          <w:sz w:val="24"/>
          <w:szCs w:val="24"/>
        </w:rPr>
        <w:t xml:space="preserve">remain largely the same.  </w:t>
      </w:r>
    </w:p>
    <w:p w:rsidR="008D4A1A" w:rsidRPr="001F7647" w:rsidP="00E75453" w14:paraId="7FEB455E" w14:textId="77777777">
      <w:pPr>
        <w:spacing w:after="0" w:line="240" w:lineRule="auto"/>
        <w:ind w:firstLine="720"/>
        <w:rPr>
          <w:rFonts w:ascii="Times New Roman" w:hAnsi="Times New Roman" w:cs="Times New Roman"/>
          <w:color w:val="000000" w:themeColor="text1"/>
          <w:sz w:val="24"/>
          <w:szCs w:val="24"/>
        </w:rPr>
      </w:pPr>
    </w:p>
    <w:p w:rsidR="00F428C2" w:rsidRPr="001F7647" w:rsidP="00E75453" w14:paraId="333DEC7B" w14:textId="08C7BE52">
      <w:pPr>
        <w:spacing w:after="0" w:line="240" w:lineRule="auto"/>
        <w:ind w:firstLine="720"/>
        <w:rPr>
          <w:rFonts w:ascii="Times New Roman" w:eastAsia="Times New Roman" w:hAnsi="Times New Roman" w:cs="Times New Roman"/>
          <w:color w:val="000000" w:themeColor="text1"/>
          <w:sz w:val="24"/>
          <w:szCs w:val="24"/>
        </w:rPr>
      </w:pPr>
      <w:r w:rsidRPr="001F7647">
        <w:rPr>
          <w:rFonts w:ascii="Times New Roman" w:hAnsi="Times New Roman" w:cs="Times New Roman"/>
          <w:color w:val="000000" w:themeColor="text1"/>
          <w:sz w:val="24"/>
          <w:szCs w:val="24"/>
        </w:rPr>
        <w:t xml:space="preserve">Staying grounded in those values has proven especially important </w:t>
      </w:r>
      <w:r w:rsidRPr="001F7647" w:rsidR="00431784">
        <w:rPr>
          <w:rFonts w:ascii="Times New Roman" w:hAnsi="Times New Roman" w:cs="Times New Roman"/>
          <w:color w:val="000000" w:themeColor="text1"/>
          <w:sz w:val="24"/>
          <w:szCs w:val="24"/>
        </w:rPr>
        <w:t>this</w:t>
      </w:r>
      <w:r w:rsidRPr="001F7647">
        <w:rPr>
          <w:rFonts w:ascii="Times New Roman" w:hAnsi="Times New Roman" w:cs="Times New Roman"/>
          <w:color w:val="000000" w:themeColor="text1"/>
          <w:sz w:val="24"/>
          <w:szCs w:val="24"/>
        </w:rPr>
        <w:t xml:space="preserve"> year</w:t>
      </w:r>
      <w:r w:rsidRPr="001F7647" w:rsidR="00431784">
        <w:rPr>
          <w:rFonts w:ascii="Times New Roman" w:hAnsi="Times New Roman" w:cs="Times New Roman"/>
          <w:color w:val="000000" w:themeColor="text1"/>
          <w:sz w:val="24"/>
          <w:szCs w:val="24"/>
        </w:rPr>
        <w:t>, when o</w:t>
      </w:r>
      <w:r w:rsidRPr="001F7647" w:rsidR="00683ACD">
        <w:rPr>
          <w:rFonts w:ascii="Times New Roman" w:hAnsi="Times New Roman" w:cs="Times New Roman"/>
          <w:color w:val="000000" w:themeColor="text1"/>
          <w:sz w:val="24"/>
          <w:szCs w:val="24"/>
        </w:rPr>
        <w:t xml:space="preserve">ur country </w:t>
      </w:r>
      <w:r w:rsidRPr="001F7647" w:rsidR="005E7B51">
        <w:rPr>
          <w:rFonts w:ascii="Times New Roman" w:hAnsi="Times New Roman" w:cs="Times New Roman"/>
          <w:color w:val="000000" w:themeColor="text1"/>
          <w:sz w:val="24"/>
          <w:szCs w:val="24"/>
        </w:rPr>
        <w:t>faces</w:t>
      </w:r>
      <w:r w:rsidRPr="001F7647" w:rsidR="00683ACD">
        <w:rPr>
          <w:rFonts w:ascii="Times New Roman" w:hAnsi="Times New Roman" w:cs="Times New Roman"/>
          <w:color w:val="000000" w:themeColor="text1"/>
          <w:sz w:val="24"/>
          <w:szCs w:val="24"/>
        </w:rPr>
        <w:t xml:space="preserve"> unprecedented challenges on multiple fronts</w:t>
      </w:r>
      <w:r w:rsidRPr="001F7647" w:rsidR="00D75661">
        <w:rPr>
          <w:rFonts w:ascii="Times New Roman" w:hAnsi="Times New Roman" w:cs="Times New Roman"/>
          <w:color w:val="000000" w:themeColor="text1"/>
          <w:sz w:val="24"/>
          <w:szCs w:val="24"/>
        </w:rPr>
        <w:t>.</w:t>
      </w:r>
      <w:r w:rsidRPr="001F7647" w:rsidR="00471994">
        <w:rPr>
          <w:rFonts w:ascii="Times New Roman" w:hAnsi="Times New Roman" w:cs="Times New Roman"/>
          <w:color w:val="000000" w:themeColor="text1"/>
          <w:sz w:val="24"/>
          <w:szCs w:val="24"/>
        </w:rPr>
        <w:t xml:space="preserve"> </w:t>
      </w:r>
      <w:r w:rsidRPr="001F7647" w:rsidR="00D75661">
        <w:rPr>
          <w:rFonts w:ascii="Times New Roman" w:hAnsi="Times New Roman" w:cs="Times New Roman"/>
          <w:color w:val="000000" w:themeColor="text1"/>
          <w:sz w:val="24"/>
          <w:szCs w:val="24"/>
        </w:rPr>
        <w:t xml:space="preserve"> </w:t>
      </w:r>
      <w:r w:rsidRPr="001F7647" w:rsidR="00475689">
        <w:rPr>
          <w:rFonts w:ascii="Times New Roman" w:hAnsi="Times New Roman" w:cs="Times New Roman"/>
          <w:color w:val="000000" w:themeColor="text1"/>
          <w:sz w:val="24"/>
          <w:szCs w:val="24"/>
        </w:rPr>
        <w:t>T</w:t>
      </w:r>
      <w:r w:rsidRPr="001F7647" w:rsidR="00683ACD">
        <w:rPr>
          <w:rFonts w:ascii="Times New Roman" w:hAnsi="Times New Roman" w:cs="Times New Roman"/>
          <w:color w:val="000000" w:themeColor="text1"/>
          <w:sz w:val="24"/>
          <w:szCs w:val="24"/>
        </w:rPr>
        <w:t xml:space="preserve">he COVID-19 pandemic has </w:t>
      </w:r>
      <w:r w:rsidRPr="001F7647" w:rsidR="008070C8">
        <w:rPr>
          <w:rFonts w:ascii="Times New Roman" w:hAnsi="Times New Roman" w:cs="Times New Roman"/>
          <w:color w:val="000000" w:themeColor="text1"/>
          <w:sz w:val="24"/>
          <w:szCs w:val="24"/>
        </w:rPr>
        <w:t xml:space="preserve">brought into sharp relief </w:t>
      </w:r>
      <w:r w:rsidRPr="001F7647" w:rsidR="0025153B">
        <w:rPr>
          <w:rFonts w:ascii="Times New Roman" w:eastAsia="Times New Roman" w:hAnsi="Times New Roman" w:cs="Times New Roman"/>
          <w:color w:val="000000" w:themeColor="text1"/>
          <w:sz w:val="24"/>
          <w:szCs w:val="24"/>
        </w:rPr>
        <w:t xml:space="preserve">a host of problems that </w:t>
      </w:r>
      <w:r w:rsidRPr="001F7647" w:rsidR="00CF76AF">
        <w:rPr>
          <w:rFonts w:ascii="Times New Roman" w:eastAsia="Times New Roman" w:hAnsi="Times New Roman" w:cs="Times New Roman"/>
          <w:color w:val="000000" w:themeColor="text1"/>
          <w:sz w:val="24"/>
          <w:szCs w:val="24"/>
        </w:rPr>
        <w:t>are</w:t>
      </w:r>
      <w:r w:rsidRPr="001F7647" w:rsidR="00D526D7">
        <w:rPr>
          <w:rFonts w:ascii="Times New Roman" w:eastAsia="Times New Roman" w:hAnsi="Times New Roman" w:cs="Times New Roman"/>
          <w:color w:val="000000" w:themeColor="text1"/>
          <w:sz w:val="24"/>
          <w:szCs w:val="24"/>
        </w:rPr>
        <w:t>, at their core,</w:t>
      </w:r>
      <w:r w:rsidRPr="001F7647" w:rsidR="00CF76AF">
        <w:rPr>
          <w:rFonts w:ascii="Times New Roman" w:eastAsia="Times New Roman" w:hAnsi="Times New Roman" w:cs="Times New Roman"/>
          <w:color w:val="000000" w:themeColor="text1"/>
          <w:sz w:val="24"/>
          <w:szCs w:val="24"/>
        </w:rPr>
        <w:t xml:space="preserve"> about fairness</w:t>
      </w:r>
      <w:r w:rsidRPr="001F7647" w:rsidR="4DFDF8EF">
        <w:rPr>
          <w:rFonts w:ascii="Times New Roman" w:eastAsia="Times New Roman" w:hAnsi="Times New Roman" w:cs="Times New Roman"/>
          <w:color w:val="000000" w:themeColor="text1"/>
          <w:sz w:val="24"/>
          <w:szCs w:val="24"/>
        </w:rPr>
        <w:t>—</w:t>
      </w:r>
      <w:r w:rsidRPr="001F7647" w:rsidR="0025153B">
        <w:rPr>
          <w:rFonts w:ascii="Times New Roman" w:eastAsia="Times New Roman" w:hAnsi="Times New Roman" w:cs="Times New Roman"/>
          <w:color w:val="000000" w:themeColor="text1"/>
          <w:sz w:val="24"/>
          <w:szCs w:val="24"/>
        </w:rPr>
        <w:t xml:space="preserve">issues of </w:t>
      </w:r>
      <w:r w:rsidRPr="001F7647" w:rsidR="00525778">
        <w:rPr>
          <w:rFonts w:ascii="Times New Roman" w:eastAsia="Times New Roman" w:hAnsi="Times New Roman" w:cs="Times New Roman"/>
          <w:color w:val="000000" w:themeColor="text1"/>
          <w:sz w:val="24"/>
          <w:szCs w:val="24"/>
        </w:rPr>
        <w:t xml:space="preserve">racial justice, </w:t>
      </w:r>
      <w:r w:rsidRPr="001F7647" w:rsidR="0025153B">
        <w:rPr>
          <w:rFonts w:ascii="Times New Roman" w:eastAsia="Times New Roman" w:hAnsi="Times New Roman" w:cs="Times New Roman"/>
          <w:color w:val="000000" w:themeColor="text1"/>
          <w:sz w:val="24"/>
          <w:szCs w:val="24"/>
        </w:rPr>
        <w:t>economic security, and the digital divide</w:t>
      </w:r>
      <w:r w:rsidRPr="001F7647" w:rsidR="00D75661">
        <w:rPr>
          <w:rFonts w:ascii="Times New Roman" w:eastAsia="Times New Roman" w:hAnsi="Times New Roman" w:cs="Times New Roman"/>
          <w:color w:val="000000" w:themeColor="text1"/>
          <w:sz w:val="24"/>
          <w:szCs w:val="24"/>
        </w:rPr>
        <w:t xml:space="preserve">, among others. </w:t>
      </w:r>
      <w:r w:rsidRPr="001F7647" w:rsidR="00471994">
        <w:rPr>
          <w:rFonts w:ascii="Times New Roman" w:eastAsia="Times New Roman" w:hAnsi="Times New Roman" w:cs="Times New Roman"/>
          <w:color w:val="000000" w:themeColor="text1"/>
          <w:sz w:val="24"/>
          <w:szCs w:val="24"/>
        </w:rPr>
        <w:t xml:space="preserve"> </w:t>
      </w:r>
      <w:r w:rsidRPr="001F7647" w:rsidR="00026E73">
        <w:rPr>
          <w:rFonts w:ascii="Times New Roman" w:eastAsia="Times New Roman" w:hAnsi="Times New Roman" w:cs="Times New Roman"/>
          <w:color w:val="000000" w:themeColor="text1"/>
          <w:sz w:val="24"/>
          <w:szCs w:val="24"/>
        </w:rPr>
        <w:t xml:space="preserve">I </w:t>
      </w:r>
      <w:r w:rsidRPr="001F7647" w:rsidR="00157B0F">
        <w:rPr>
          <w:rFonts w:ascii="Times New Roman" w:eastAsia="Times New Roman" w:hAnsi="Times New Roman" w:cs="Times New Roman"/>
          <w:color w:val="000000" w:themeColor="text1"/>
          <w:sz w:val="24"/>
          <w:szCs w:val="24"/>
        </w:rPr>
        <w:t xml:space="preserve">believe that </w:t>
      </w:r>
      <w:r w:rsidRPr="001F7647" w:rsidR="00A45FFD">
        <w:rPr>
          <w:rFonts w:ascii="Times New Roman" w:eastAsia="Times New Roman" w:hAnsi="Times New Roman" w:cs="Times New Roman"/>
          <w:color w:val="000000" w:themeColor="text1"/>
          <w:sz w:val="24"/>
          <w:szCs w:val="24"/>
        </w:rPr>
        <w:t xml:space="preserve">technology </w:t>
      </w:r>
      <w:r w:rsidRPr="001F7647" w:rsidR="00C06EB9">
        <w:rPr>
          <w:rFonts w:ascii="Times New Roman" w:eastAsia="Times New Roman" w:hAnsi="Times New Roman" w:cs="Times New Roman"/>
          <w:color w:val="000000" w:themeColor="text1"/>
          <w:sz w:val="24"/>
          <w:szCs w:val="24"/>
        </w:rPr>
        <w:t xml:space="preserve">and communications networks </w:t>
      </w:r>
      <w:r w:rsidRPr="001F7647" w:rsidR="00E120BC">
        <w:rPr>
          <w:rFonts w:ascii="Times New Roman" w:eastAsia="Times New Roman" w:hAnsi="Times New Roman" w:cs="Times New Roman"/>
          <w:color w:val="000000" w:themeColor="text1"/>
          <w:sz w:val="24"/>
          <w:szCs w:val="24"/>
        </w:rPr>
        <w:t>ha</w:t>
      </w:r>
      <w:r w:rsidRPr="001F7647" w:rsidR="00C06EB9">
        <w:rPr>
          <w:rFonts w:ascii="Times New Roman" w:eastAsia="Times New Roman" w:hAnsi="Times New Roman" w:cs="Times New Roman"/>
          <w:color w:val="000000" w:themeColor="text1"/>
          <w:sz w:val="24"/>
          <w:szCs w:val="24"/>
        </w:rPr>
        <w:t>ve</w:t>
      </w:r>
      <w:r w:rsidRPr="001F7647" w:rsidR="00E120BC">
        <w:rPr>
          <w:rFonts w:ascii="Times New Roman" w:eastAsia="Times New Roman" w:hAnsi="Times New Roman" w:cs="Times New Roman"/>
          <w:color w:val="000000" w:themeColor="text1"/>
          <w:sz w:val="24"/>
          <w:szCs w:val="24"/>
        </w:rPr>
        <w:t xml:space="preserve"> an important </w:t>
      </w:r>
      <w:r w:rsidRPr="001F7647" w:rsidR="00A45FFD">
        <w:rPr>
          <w:rFonts w:ascii="Times New Roman" w:eastAsia="Times New Roman" w:hAnsi="Times New Roman" w:cs="Times New Roman"/>
          <w:color w:val="000000" w:themeColor="text1"/>
          <w:sz w:val="24"/>
          <w:szCs w:val="24"/>
        </w:rPr>
        <w:t xml:space="preserve">role </w:t>
      </w:r>
      <w:r w:rsidRPr="001F7647" w:rsidR="00E120BC">
        <w:rPr>
          <w:rFonts w:ascii="Times New Roman" w:eastAsia="Times New Roman" w:hAnsi="Times New Roman" w:cs="Times New Roman"/>
          <w:color w:val="000000" w:themeColor="text1"/>
          <w:sz w:val="24"/>
          <w:szCs w:val="24"/>
        </w:rPr>
        <w:t>to play</w:t>
      </w:r>
      <w:r w:rsidRPr="001F7647" w:rsidR="00C06EB9">
        <w:rPr>
          <w:rFonts w:ascii="Times New Roman" w:eastAsia="Times New Roman" w:hAnsi="Times New Roman" w:cs="Times New Roman"/>
          <w:color w:val="000000" w:themeColor="text1"/>
          <w:sz w:val="24"/>
          <w:szCs w:val="24"/>
        </w:rPr>
        <w:t xml:space="preserve"> in how we move forward together</w:t>
      </w:r>
      <w:r w:rsidRPr="001F7647" w:rsidR="00BB43EA">
        <w:rPr>
          <w:rFonts w:ascii="Times New Roman" w:eastAsia="Times New Roman" w:hAnsi="Times New Roman" w:cs="Times New Roman"/>
          <w:color w:val="000000" w:themeColor="text1"/>
          <w:sz w:val="24"/>
          <w:szCs w:val="24"/>
        </w:rPr>
        <w:t>.</w:t>
      </w:r>
      <w:bookmarkStart w:id="1" w:name="_Hlk53406295"/>
      <w:bookmarkEnd w:id="1"/>
    </w:p>
    <w:p w:rsidR="00EE3C57" w:rsidRPr="001F7647" w:rsidP="00E75453" w14:paraId="240F0F3F" w14:textId="77777777">
      <w:pPr>
        <w:spacing w:after="0" w:line="240" w:lineRule="auto"/>
        <w:ind w:firstLine="720"/>
        <w:rPr>
          <w:rFonts w:ascii="Times New Roman" w:eastAsia="Times New Roman" w:hAnsi="Times New Roman" w:cs="Times New Roman"/>
          <w:color w:val="000000" w:themeColor="text1"/>
          <w:sz w:val="24"/>
          <w:szCs w:val="24"/>
        </w:rPr>
      </w:pPr>
    </w:p>
    <w:p w:rsidR="0036097A" w:rsidRPr="001F7647" w:rsidP="00E75453" w14:paraId="42D76BD5" w14:textId="54A3207F">
      <w:pPr>
        <w:spacing w:after="0" w:line="240" w:lineRule="auto"/>
        <w:ind w:firstLine="720"/>
        <w:rPr>
          <w:rFonts w:ascii="Times New Roman" w:eastAsia="Times New Roman" w:hAnsi="Times New Roman" w:cs="Times New Roman"/>
          <w:color w:val="000000" w:themeColor="text1"/>
          <w:sz w:val="24"/>
          <w:szCs w:val="24"/>
        </w:rPr>
      </w:pPr>
      <w:r w:rsidRPr="001F7647">
        <w:rPr>
          <w:rFonts w:ascii="Times New Roman" w:eastAsia="Times New Roman" w:hAnsi="Times New Roman" w:cs="Times New Roman"/>
          <w:color w:val="000000" w:themeColor="text1"/>
          <w:sz w:val="24"/>
          <w:szCs w:val="24"/>
        </w:rPr>
        <w:t xml:space="preserve">All around </w:t>
      </w:r>
      <w:r w:rsidRPr="001F7647" w:rsidR="008070C8">
        <w:rPr>
          <w:rFonts w:ascii="Times New Roman" w:eastAsia="Times New Roman" w:hAnsi="Times New Roman" w:cs="Times New Roman"/>
          <w:color w:val="000000" w:themeColor="text1"/>
          <w:sz w:val="24"/>
          <w:szCs w:val="24"/>
        </w:rPr>
        <w:t>the</w:t>
      </w:r>
      <w:r w:rsidRPr="001F7647" w:rsidR="00471994">
        <w:rPr>
          <w:rFonts w:ascii="Times New Roman" w:eastAsia="Times New Roman" w:hAnsi="Times New Roman" w:cs="Times New Roman"/>
          <w:color w:val="000000" w:themeColor="text1"/>
          <w:sz w:val="24"/>
          <w:szCs w:val="24"/>
        </w:rPr>
        <w:t xml:space="preserve"> nation</w:t>
      </w:r>
      <w:r w:rsidRPr="001F7647">
        <w:rPr>
          <w:rFonts w:ascii="Times New Roman" w:eastAsia="Times New Roman" w:hAnsi="Times New Roman" w:cs="Times New Roman"/>
          <w:color w:val="000000" w:themeColor="text1"/>
          <w:sz w:val="24"/>
          <w:szCs w:val="24"/>
        </w:rPr>
        <w:t xml:space="preserve">, people are </w:t>
      </w:r>
      <w:r w:rsidRPr="001F7647" w:rsidR="00534C34">
        <w:rPr>
          <w:rFonts w:ascii="Times New Roman" w:eastAsia="Times New Roman" w:hAnsi="Times New Roman" w:cs="Times New Roman"/>
          <w:color w:val="000000" w:themeColor="text1"/>
          <w:sz w:val="24"/>
          <w:szCs w:val="24"/>
        </w:rPr>
        <w:t>relying on connectivity more than ever</w:t>
      </w:r>
      <w:r w:rsidRPr="001F7647" w:rsidR="006B4715">
        <w:rPr>
          <w:rFonts w:ascii="Times New Roman" w:eastAsia="Times New Roman" w:hAnsi="Times New Roman" w:cs="Times New Roman"/>
          <w:color w:val="000000" w:themeColor="text1"/>
          <w:sz w:val="24"/>
          <w:szCs w:val="24"/>
        </w:rPr>
        <w:t>, and t</w:t>
      </w:r>
      <w:r w:rsidRPr="001F7647">
        <w:rPr>
          <w:rFonts w:ascii="Times New Roman" w:eastAsia="Times New Roman" w:hAnsi="Times New Roman" w:cs="Times New Roman"/>
          <w:color w:val="000000" w:themeColor="text1"/>
          <w:sz w:val="24"/>
          <w:szCs w:val="24"/>
        </w:rPr>
        <w:t>he</w:t>
      </w:r>
      <w:r w:rsidRPr="001F7647" w:rsidR="00471994">
        <w:rPr>
          <w:rFonts w:ascii="Times New Roman" w:eastAsia="Times New Roman" w:hAnsi="Times New Roman" w:cs="Times New Roman"/>
          <w:color w:val="000000" w:themeColor="text1"/>
          <w:sz w:val="24"/>
          <w:szCs w:val="24"/>
        </w:rPr>
        <w:t>y’re using their</w:t>
      </w:r>
      <w:r w:rsidRPr="001F7647">
        <w:rPr>
          <w:rFonts w:ascii="Times New Roman" w:eastAsia="Times New Roman" w:hAnsi="Times New Roman" w:cs="Times New Roman"/>
          <w:color w:val="000000" w:themeColor="text1"/>
          <w:sz w:val="24"/>
          <w:szCs w:val="24"/>
        </w:rPr>
        <w:t xml:space="preserve"> smartphone</w:t>
      </w:r>
      <w:r w:rsidRPr="001F7647" w:rsidR="00471994">
        <w:rPr>
          <w:rFonts w:ascii="Times New Roman" w:eastAsia="Times New Roman" w:hAnsi="Times New Roman" w:cs="Times New Roman"/>
          <w:color w:val="000000" w:themeColor="text1"/>
          <w:sz w:val="24"/>
          <w:szCs w:val="24"/>
        </w:rPr>
        <w:t>s</w:t>
      </w:r>
      <w:r w:rsidRPr="001F7647">
        <w:rPr>
          <w:rFonts w:ascii="Times New Roman" w:eastAsia="Times New Roman" w:hAnsi="Times New Roman" w:cs="Times New Roman"/>
          <w:color w:val="000000" w:themeColor="text1"/>
          <w:sz w:val="24"/>
          <w:szCs w:val="24"/>
        </w:rPr>
        <w:t xml:space="preserve"> </w:t>
      </w:r>
      <w:r w:rsidRPr="001F7647" w:rsidR="00471994">
        <w:rPr>
          <w:rFonts w:ascii="Times New Roman" w:eastAsia="Times New Roman" w:hAnsi="Times New Roman" w:cs="Times New Roman"/>
          <w:color w:val="000000" w:themeColor="text1"/>
          <w:sz w:val="24"/>
          <w:szCs w:val="24"/>
        </w:rPr>
        <w:t>to document both injustice and inspiration</w:t>
      </w:r>
      <w:r w:rsidRPr="001F7647">
        <w:rPr>
          <w:rFonts w:ascii="Times New Roman" w:eastAsia="Times New Roman" w:hAnsi="Times New Roman" w:cs="Times New Roman"/>
          <w:color w:val="000000" w:themeColor="text1"/>
          <w:sz w:val="24"/>
          <w:szCs w:val="24"/>
        </w:rPr>
        <w:t xml:space="preserve">.  </w:t>
      </w:r>
      <w:r w:rsidRPr="001F7647" w:rsidR="0009708B">
        <w:rPr>
          <w:rFonts w:ascii="Times New Roman" w:eastAsia="Times New Roman" w:hAnsi="Times New Roman" w:cs="Times New Roman"/>
          <w:color w:val="000000" w:themeColor="text1"/>
          <w:sz w:val="24"/>
          <w:szCs w:val="24"/>
        </w:rPr>
        <w:t xml:space="preserve">In </w:t>
      </w:r>
      <w:r w:rsidRPr="001F7647" w:rsidR="006B4715">
        <w:rPr>
          <w:rFonts w:ascii="Times New Roman" w:eastAsia="Times New Roman" w:hAnsi="Times New Roman" w:cs="Times New Roman"/>
          <w:color w:val="000000" w:themeColor="text1"/>
          <w:sz w:val="24"/>
          <w:szCs w:val="24"/>
        </w:rPr>
        <w:t xml:space="preserve">1963, television journalists recording the </w:t>
      </w:r>
      <w:r w:rsidRPr="001F7647" w:rsidR="00475689">
        <w:rPr>
          <w:rFonts w:ascii="Times New Roman" w:eastAsia="Times New Roman" w:hAnsi="Times New Roman" w:cs="Times New Roman"/>
          <w:color w:val="000000" w:themeColor="text1"/>
          <w:sz w:val="24"/>
          <w:szCs w:val="24"/>
        </w:rPr>
        <w:t>vicious</w:t>
      </w:r>
      <w:r w:rsidRPr="001F7647" w:rsidR="006B4715">
        <w:rPr>
          <w:rFonts w:ascii="Times New Roman" w:eastAsia="Times New Roman" w:hAnsi="Times New Roman" w:cs="Times New Roman"/>
          <w:color w:val="000000" w:themeColor="text1"/>
          <w:sz w:val="24"/>
          <w:szCs w:val="24"/>
        </w:rPr>
        <w:t xml:space="preserve"> beatings of peaceful protestors by police and racist mobs in Birmingham, Alabama</w:t>
      </w:r>
      <w:r w:rsidRPr="001F7647" w:rsidR="29455029">
        <w:rPr>
          <w:rFonts w:ascii="Times New Roman" w:eastAsia="Times New Roman" w:hAnsi="Times New Roman" w:cs="Times New Roman"/>
          <w:color w:val="000000" w:themeColor="text1"/>
          <w:sz w:val="24"/>
          <w:szCs w:val="24"/>
        </w:rPr>
        <w:t xml:space="preserve"> galvanized public support for the civil rights movement</w:t>
      </w:r>
      <w:r w:rsidRPr="001F7647" w:rsidR="006B4715">
        <w:rPr>
          <w:rFonts w:ascii="Times New Roman" w:eastAsia="Times New Roman" w:hAnsi="Times New Roman" w:cs="Times New Roman"/>
          <w:color w:val="000000" w:themeColor="text1"/>
          <w:sz w:val="24"/>
          <w:szCs w:val="24"/>
        </w:rPr>
        <w:t xml:space="preserve">.  </w:t>
      </w:r>
      <w:r w:rsidRPr="001F7647" w:rsidR="1D9F6CF1">
        <w:rPr>
          <w:rFonts w:ascii="Times New Roman" w:eastAsia="Times New Roman" w:hAnsi="Times New Roman" w:cs="Times New Roman"/>
          <w:color w:val="000000" w:themeColor="text1"/>
          <w:sz w:val="24"/>
          <w:szCs w:val="24"/>
        </w:rPr>
        <w:t>That</w:t>
      </w:r>
      <w:r w:rsidRPr="001F7647" w:rsidR="006B4715">
        <w:rPr>
          <w:rFonts w:ascii="Times New Roman" w:eastAsia="Times New Roman" w:hAnsi="Times New Roman" w:cs="Times New Roman"/>
          <w:color w:val="000000" w:themeColor="text1"/>
          <w:sz w:val="24"/>
          <w:szCs w:val="24"/>
        </w:rPr>
        <w:t xml:space="preserve"> </w:t>
      </w:r>
      <w:r w:rsidRPr="001F7647" w:rsidR="5BE220EE">
        <w:rPr>
          <w:rFonts w:ascii="Times New Roman" w:eastAsia="Times New Roman" w:hAnsi="Times New Roman" w:cs="Times New Roman"/>
          <w:color w:val="000000" w:themeColor="text1"/>
          <w:sz w:val="24"/>
          <w:szCs w:val="24"/>
        </w:rPr>
        <w:t xml:space="preserve">public outcry </w:t>
      </w:r>
      <w:r w:rsidRPr="001F7647" w:rsidR="20BB2D4A">
        <w:rPr>
          <w:rFonts w:ascii="Times New Roman" w:eastAsia="Times New Roman" w:hAnsi="Times New Roman" w:cs="Times New Roman"/>
          <w:color w:val="000000" w:themeColor="text1"/>
          <w:sz w:val="24"/>
          <w:szCs w:val="24"/>
        </w:rPr>
        <w:t>propelled</w:t>
      </w:r>
      <w:r w:rsidRPr="001F7647" w:rsidR="006B4715">
        <w:rPr>
          <w:rFonts w:ascii="Times New Roman" w:eastAsia="Times New Roman" w:hAnsi="Times New Roman" w:cs="Times New Roman"/>
          <w:color w:val="000000" w:themeColor="text1"/>
          <w:sz w:val="24"/>
          <w:szCs w:val="24"/>
        </w:rPr>
        <w:t xml:space="preserve"> the first Civil Rights Act</w:t>
      </w:r>
      <w:r w:rsidRPr="001F7647" w:rsidR="346FC2F1">
        <w:rPr>
          <w:rFonts w:ascii="Times New Roman" w:eastAsia="Times New Roman" w:hAnsi="Times New Roman" w:cs="Times New Roman"/>
          <w:color w:val="000000" w:themeColor="text1"/>
          <w:sz w:val="24"/>
          <w:szCs w:val="24"/>
        </w:rPr>
        <w:t xml:space="preserve"> to passage</w:t>
      </w:r>
      <w:r w:rsidRPr="001F7647" w:rsidR="0DDCB4F3">
        <w:rPr>
          <w:rFonts w:ascii="Times New Roman" w:eastAsia="Times New Roman" w:hAnsi="Times New Roman" w:cs="Times New Roman"/>
          <w:color w:val="000000" w:themeColor="text1"/>
          <w:sz w:val="24"/>
          <w:szCs w:val="24"/>
        </w:rPr>
        <w:t xml:space="preserve"> one year later</w:t>
      </w:r>
      <w:r w:rsidRPr="001F7647" w:rsidR="006B4715">
        <w:rPr>
          <w:rFonts w:ascii="Times New Roman" w:eastAsia="Times New Roman" w:hAnsi="Times New Roman" w:cs="Times New Roman"/>
          <w:color w:val="000000" w:themeColor="text1"/>
          <w:sz w:val="24"/>
          <w:szCs w:val="24"/>
        </w:rPr>
        <w:t xml:space="preserve">.  Today, </w:t>
      </w:r>
      <w:r w:rsidRPr="001F7647" w:rsidR="00522A6E">
        <w:rPr>
          <w:rFonts w:ascii="Times New Roman" w:eastAsia="Times New Roman" w:hAnsi="Times New Roman" w:cs="Times New Roman"/>
          <w:color w:val="000000" w:themeColor="text1"/>
          <w:sz w:val="24"/>
          <w:szCs w:val="24"/>
        </w:rPr>
        <w:t xml:space="preserve">it is </w:t>
      </w:r>
      <w:r w:rsidRPr="001F7647" w:rsidR="0E558F42">
        <w:rPr>
          <w:rFonts w:ascii="Times New Roman" w:eastAsia="Times New Roman" w:hAnsi="Times New Roman" w:cs="Times New Roman"/>
          <w:color w:val="000000" w:themeColor="text1"/>
          <w:sz w:val="24"/>
          <w:szCs w:val="24"/>
        </w:rPr>
        <w:t>the rise</w:t>
      </w:r>
      <w:r w:rsidRPr="001F7647" w:rsidR="012FE30C">
        <w:rPr>
          <w:rFonts w:ascii="Times New Roman" w:eastAsia="Times New Roman" w:hAnsi="Times New Roman" w:cs="Times New Roman"/>
          <w:color w:val="000000" w:themeColor="text1"/>
          <w:sz w:val="24"/>
          <w:szCs w:val="24"/>
        </w:rPr>
        <w:t xml:space="preserve"> of</w:t>
      </w:r>
      <w:r w:rsidRPr="001F7647" w:rsidR="0E558F42">
        <w:rPr>
          <w:rFonts w:ascii="Times New Roman" w:eastAsia="Times New Roman" w:hAnsi="Times New Roman" w:cs="Times New Roman"/>
          <w:color w:val="000000" w:themeColor="text1"/>
          <w:sz w:val="24"/>
          <w:szCs w:val="24"/>
        </w:rPr>
        <w:t xml:space="preserve"> </w:t>
      </w:r>
      <w:r w:rsidRPr="001F7647" w:rsidR="713B1482">
        <w:rPr>
          <w:rFonts w:ascii="Times New Roman" w:eastAsia="Times New Roman" w:hAnsi="Times New Roman" w:cs="Times New Roman"/>
          <w:color w:val="000000" w:themeColor="text1"/>
          <w:sz w:val="24"/>
          <w:szCs w:val="24"/>
        </w:rPr>
        <w:t>smartphone</w:t>
      </w:r>
      <w:r w:rsidRPr="001F7647" w:rsidR="003C0572">
        <w:rPr>
          <w:rFonts w:ascii="Times New Roman" w:eastAsia="Times New Roman" w:hAnsi="Times New Roman" w:cs="Times New Roman"/>
          <w:color w:val="000000" w:themeColor="text1"/>
          <w:sz w:val="24"/>
          <w:szCs w:val="24"/>
        </w:rPr>
        <w:t>s</w:t>
      </w:r>
      <w:r w:rsidRPr="001F7647" w:rsidR="713B1482">
        <w:rPr>
          <w:rFonts w:ascii="Times New Roman" w:eastAsia="Times New Roman" w:hAnsi="Times New Roman" w:cs="Times New Roman"/>
          <w:color w:val="000000" w:themeColor="text1"/>
          <w:sz w:val="24"/>
          <w:szCs w:val="24"/>
        </w:rPr>
        <w:t xml:space="preserve"> and </w:t>
      </w:r>
      <w:r w:rsidRPr="001F7647" w:rsidR="000211A6">
        <w:rPr>
          <w:rFonts w:ascii="Times New Roman" w:eastAsia="Times New Roman" w:hAnsi="Times New Roman" w:cs="Times New Roman"/>
          <w:color w:val="000000" w:themeColor="text1"/>
          <w:sz w:val="24"/>
          <w:szCs w:val="24"/>
        </w:rPr>
        <w:t>nearly unlimited sharing of information online</w:t>
      </w:r>
      <w:r w:rsidRPr="001F7647" w:rsidR="713B1482">
        <w:rPr>
          <w:rFonts w:ascii="Times New Roman" w:eastAsia="Times New Roman" w:hAnsi="Times New Roman" w:cs="Times New Roman"/>
          <w:color w:val="000000" w:themeColor="text1"/>
          <w:sz w:val="24"/>
          <w:szCs w:val="24"/>
        </w:rPr>
        <w:t xml:space="preserve"> </w:t>
      </w:r>
      <w:r w:rsidRPr="001F7647" w:rsidR="00522A6E">
        <w:rPr>
          <w:rFonts w:ascii="Times New Roman" w:eastAsia="Times New Roman" w:hAnsi="Times New Roman" w:cs="Times New Roman"/>
          <w:color w:val="000000" w:themeColor="text1"/>
          <w:sz w:val="24"/>
          <w:szCs w:val="24"/>
        </w:rPr>
        <w:t>that has served as a powerful tool for building movements—from allowing our communities to share their narratives to amplifying mobilizing efforts</w:t>
      </w:r>
      <w:r w:rsidRPr="001F7647" w:rsidR="006B4715">
        <w:rPr>
          <w:rFonts w:ascii="Times New Roman" w:eastAsia="Times New Roman" w:hAnsi="Times New Roman" w:cs="Times New Roman"/>
          <w:color w:val="000000" w:themeColor="text1"/>
          <w:sz w:val="24"/>
          <w:szCs w:val="24"/>
        </w:rPr>
        <w:t xml:space="preserve">.  </w:t>
      </w:r>
    </w:p>
    <w:p w:rsidR="00794D3D" w:rsidRPr="001F7647" w:rsidP="00E75453" w14:paraId="1B9CC011" w14:textId="67810C9D">
      <w:pPr>
        <w:spacing w:after="0" w:line="240" w:lineRule="auto"/>
        <w:ind w:firstLine="720"/>
        <w:rPr>
          <w:rFonts w:ascii="Times New Roman" w:eastAsia="Times New Roman" w:hAnsi="Times New Roman" w:cs="Times New Roman"/>
          <w:color w:val="000000" w:themeColor="text1"/>
          <w:sz w:val="24"/>
          <w:szCs w:val="24"/>
        </w:rPr>
      </w:pPr>
    </w:p>
    <w:p w:rsidR="00105682" w:rsidRPr="001F7647" w:rsidP="00E75453" w14:paraId="4728D27A" w14:textId="664DB617">
      <w:pPr>
        <w:spacing w:after="0" w:line="240" w:lineRule="auto"/>
        <w:ind w:firstLine="720"/>
        <w:rPr>
          <w:rFonts w:ascii="Times New Roman" w:eastAsia="Times New Roman" w:hAnsi="Times New Roman" w:cs="Times New Roman"/>
          <w:color w:val="000000" w:themeColor="text1"/>
          <w:sz w:val="24"/>
          <w:szCs w:val="24"/>
        </w:rPr>
      </w:pPr>
      <w:r w:rsidRPr="001F7647">
        <w:rPr>
          <w:rFonts w:ascii="Times New Roman" w:eastAsia="Times New Roman" w:hAnsi="Times New Roman" w:cs="Times New Roman"/>
          <w:color w:val="000000" w:themeColor="text1"/>
          <w:sz w:val="24"/>
          <w:szCs w:val="24"/>
        </w:rPr>
        <w:t>For these and so many other reasons, we know the benefits of broadband are lifechanging</w:t>
      </w:r>
      <w:r w:rsidRPr="001F7647" w:rsidR="009A3617">
        <w:rPr>
          <w:rFonts w:ascii="Times New Roman" w:eastAsia="Times New Roman" w:hAnsi="Times New Roman" w:cs="Times New Roman"/>
          <w:color w:val="000000" w:themeColor="text1"/>
          <w:sz w:val="24"/>
          <w:szCs w:val="24"/>
        </w:rPr>
        <w:t xml:space="preserve">.  </w:t>
      </w:r>
      <w:r w:rsidRPr="001F7647">
        <w:rPr>
          <w:rFonts w:ascii="Times New Roman" w:eastAsia="Times New Roman" w:hAnsi="Times New Roman" w:cs="Times New Roman"/>
          <w:color w:val="000000" w:themeColor="text1"/>
          <w:sz w:val="24"/>
          <w:szCs w:val="24"/>
        </w:rPr>
        <w:t xml:space="preserve">But they’re not available to everyone.  </w:t>
      </w:r>
      <w:r w:rsidRPr="001F7647" w:rsidR="00BF4003">
        <w:rPr>
          <w:rFonts w:ascii="Times New Roman" w:eastAsia="Times New Roman" w:hAnsi="Times New Roman" w:cs="Times New Roman"/>
          <w:color w:val="000000" w:themeColor="text1"/>
          <w:sz w:val="24"/>
          <w:szCs w:val="24"/>
        </w:rPr>
        <w:t>According to an analysis of U.S. Census data, more than 77 million people in the United States lack a home broadband connection, meaning they either have no home internet service at all or rely solely on mobile wireless service.  This is particularly the case for our most vulnerable Americans.  More than half of low-income households lack a fixed broadband connection, including 30 percent of Black and Latinx people, and 34 percent of Native Americans.  From this alarming baseline, the trends are moving in the wrong direction: home broadband adoption rates are slowing, with an increasing number of households accessing the internet only via their mobile devices.  Once again, this is particularly concerning for vulnerable communities; low-income households are nearly four times more likely to be mobile-only than the wealthiest households.</w:t>
      </w:r>
    </w:p>
    <w:p w:rsidR="00105682" w:rsidRPr="001F7647" w:rsidP="00E75453" w14:paraId="421E0E3E" w14:textId="3C83960E">
      <w:pPr>
        <w:spacing w:after="0" w:line="240" w:lineRule="auto"/>
        <w:ind w:firstLine="720"/>
        <w:rPr>
          <w:rFonts w:ascii="Times New Roman" w:eastAsia="Times New Roman" w:hAnsi="Times New Roman" w:cs="Times New Roman"/>
          <w:color w:val="000000" w:themeColor="text1"/>
          <w:sz w:val="24"/>
          <w:szCs w:val="24"/>
        </w:rPr>
      </w:pPr>
    </w:p>
    <w:p w:rsidR="002F3593" w:rsidRPr="001F7647" w:rsidP="00E75453" w14:paraId="60FB18C1" w14:textId="03F3688C">
      <w:pPr>
        <w:shd w:val="clear" w:color="auto" w:fill="FFFFFF"/>
        <w:spacing w:after="0" w:line="240" w:lineRule="auto"/>
        <w:ind w:left="15" w:right="75" w:firstLine="705"/>
        <w:rPr>
          <w:rFonts w:ascii="Times New Roman" w:hAnsi="Times New Roman" w:cs="Times New Roman"/>
          <w:color w:val="000000" w:themeColor="text1"/>
          <w:spacing w:val="5"/>
          <w:sz w:val="24"/>
          <w:szCs w:val="24"/>
        </w:rPr>
      </w:pPr>
      <w:r w:rsidRPr="001F7647">
        <w:rPr>
          <w:rFonts w:ascii="Times New Roman" w:hAnsi="Times New Roman" w:cs="Times New Roman"/>
          <w:color w:val="000000" w:themeColor="text1"/>
          <w:spacing w:val="5"/>
          <w:sz w:val="24"/>
          <w:szCs w:val="24"/>
        </w:rPr>
        <w:t xml:space="preserve">I think we all know </w:t>
      </w:r>
      <w:r w:rsidRPr="001F7647" w:rsidR="008B1D62">
        <w:rPr>
          <w:rFonts w:ascii="Times New Roman" w:hAnsi="Times New Roman" w:cs="Times New Roman"/>
          <w:color w:val="000000" w:themeColor="text1"/>
          <w:spacing w:val="5"/>
          <w:sz w:val="24"/>
          <w:szCs w:val="24"/>
        </w:rPr>
        <w:t xml:space="preserve">at some level how central these technologies are in our lives.  But </w:t>
      </w:r>
      <w:r w:rsidRPr="001F7647" w:rsidR="000538A8">
        <w:rPr>
          <w:rFonts w:ascii="Times New Roman" w:hAnsi="Times New Roman" w:cs="Times New Roman"/>
          <w:color w:val="000000" w:themeColor="text1"/>
          <w:spacing w:val="5"/>
          <w:sz w:val="24"/>
          <w:szCs w:val="24"/>
        </w:rPr>
        <w:t xml:space="preserve">talking to folks who are getting </w:t>
      </w:r>
      <w:r w:rsidRPr="001F7647" w:rsidR="00AF743A">
        <w:rPr>
          <w:rFonts w:ascii="Times New Roman" w:hAnsi="Times New Roman" w:cs="Times New Roman"/>
          <w:color w:val="000000" w:themeColor="text1"/>
          <w:spacing w:val="5"/>
          <w:sz w:val="24"/>
          <w:szCs w:val="24"/>
        </w:rPr>
        <w:t xml:space="preserve">online for the first time </w:t>
      </w:r>
      <w:r w:rsidRPr="001F7647" w:rsidR="00C710F0">
        <w:rPr>
          <w:rFonts w:ascii="Times New Roman" w:hAnsi="Times New Roman" w:cs="Times New Roman"/>
          <w:color w:val="000000" w:themeColor="text1"/>
          <w:spacing w:val="5"/>
          <w:sz w:val="24"/>
          <w:szCs w:val="24"/>
        </w:rPr>
        <w:t xml:space="preserve">can help us not get complacent </w:t>
      </w:r>
      <w:r w:rsidRPr="001F7647" w:rsidR="00C710F0">
        <w:rPr>
          <w:rFonts w:ascii="Times New Roman" w:hAnsi="Times New Roman" w:cs="Times New Roman"/>
          <w:color w:val="000000" w:themeColor="text1"/>
          <w:spacing w:val="5"/>
          <w:sz w:val="24"/>
          <w:szCs w:val="24"/>
        </w:rPr>
        <w:t xml:space="preserve">about the lifechanging power of broadband.  </w:t>
      </w:r>
      <w:r w:rsidRPr="001F7647">
        <w:rPr>
          <w:rFonts w:ascii="Times New Roman" w:hAnsi="Times New Roman" w:cs="Times New Roman"/>
          <w:color w:val="000000" w:themeColor="text1"/>
          <w:spacing w:val="5"/>
          <w:sz w:val="24"/>
          <w:szCs w:val="24"/>
        </w:rPr>
        <w:t>Since joining the FCC nearly two years ago, I have traveled around the country to see this problem up close</w:t>
      </w:r>
      <w:r w:rsidRPr="001F7647" w:rsidR="007E3297">
        <w:rPr>
          <w:rFonts w:ascii="Times New Roman" w:hAnsi="Times New Roman" w:cs="Times New Roman"/>
          <w:color w:val="000000" w:themeColor="text1"/>
          <w:spacing w:val="5"/>
          <w:sz w:val="24"/>
          <w:szCs w:val="24"/>
        </w:rPr>
        <w:t xml:space="preserve"> and, during the last few months, done countless Zoom visits</w:t>
      </w:r>
      <w:r w:rsidRPr="001F7647">
        <w:rPr>
          <w:rFonts w:ascii="Times New Roman" w:hAnsi="Times New Roman" w:cs="Times New Roman"/>
          <w:color w:val="000000" w:themeColor="text1"/>
          <w:spacing w:val="5"/>
          <w:sz w:val="24"/>
          <w:szCs w:val="24"/>
        </w:rPr>
        <w:t xml:space="preserve">. </w:t>
      </w:r>
      <w:r w:rsidRPr="001F7647" w:rsidR="007E3297">
        <w:rPr>
          <w:rFonts w:ascii="Times New Roman" w:hAnsi="Times New Roman" w:cs="Times New Roman"/>
          <w:color w:val="000000" w:themeColor="text1"/>
          <w:spacing w:val="5"/>
          <w:sz w:val="24"/>
          <w:szCs w:val="24"/>
        </w:rPr>
        <w:t xml:space="preserve"> Last </w:t>
      </w:r>
      <w:r w:rsidRPr="001F7647">
        <w:rPr>
          <w:rFonts w:ascii="Times New Roman" w:hAnsi="Times New Roman" w:cs="Times New Roman"/>
          <w:color w:val="000000" w:themeColor="text1"/>
          <w:spacing w:val="5"/>
          <w:sz w:val="24"/>
          <w:szCs w:val="24"/>
        </w:rPr>
        <w:t xml:space="preserve">August, as part of a visit to Tribal Lands in New Mexico, I visited the Pueblos of San Felipe and Santo Domingo, New Mexico. </w:t>
      </w:r>
      <w:r w:rsidRPr="001F7647" w:rsidR="007E3297">
        <w:rPr>
          <w:rFonts w:ascii="Times New Roman" w:hAnsi="Times New Roman" w:cs="Times New Roman"/>
          <w:color w:val="000000" w:themeColor="text1"/>
          <w:spacing w:val="5"/>
          <w:sz w:val="24"/>
          <w:szCs w:val="24"/>
        </w:rPr>
        <w:t xml:space="preserve"> </w:t>
      </w:r>
      <w:r w:rsidRPr="001F7647">
        <w:rPr>
          <w:rFonts w:ascii="Times New Roman" w:hAnsi="Times New Roman" w:cs="Times New Roman"/>
          <w:color w:val="000000" w:themeColor="text1"/>
          <w:spacing w:val="5"/>
          <w:sz w:val="24"/>
          <w:szCs w:val="24"/>
        </w:rPr>
        <w:t>We heard from community leaders and members of the Middle Rio Grande Valley Tribal Consortium about their quest to bring future</w:t>
      </w:r>
      <w:r w:rsidRPr="001F7647" w:rsidR="00A87F3A">
        <w:rPr>
          <w:rFonts w:ascii="Times New Roman" w:hAnsi="Times New Roman" w:cs="Times New Roman"/>
          <w:color w:val="000000" w:themeColor="text1"/>
          <w:spacing w:val="5"/>
          <w:sz w:val="24"/>
          <w:szCs w:val="24"/>
        </w:rPr>
        <w:t>-</w:t>
      </w:r>
      <w:r w:rsidRPr="001F7647">
        <w:rPr>
          <w:rFonts w:ascii="Times New Roman" w:hAnsi="Times New Roman" w:cs="Times New Roman"/>
          <w:color w:val="000000" w:themeColor="text1"/>
          <w:spacing w:val="5"/>
          <w:sz w:val="24"/>
          <w:szCs w:val="24"/>
        </w:rPr>
        <w:t xml:space="preserve">proof fiber connectivity to libraries in communities where many don’t have home broadband service. </w:t>
      </w:r>
      <w:r w:rsidRPr="001F7647" w:rsidR="00A87F3A">
        <w:rPr>
          <w:rFonts w:ascii="Times New Roman" w:hAnsi="Times New Roman" w:cs="Times New Roman"/>
          <w:color w:val="000000" w:themeColor="text1"/>
          <w:spacing w:val="5"/>
          <w:sz w:val="24"/>
          <w:szCs w:val="24"/>
        </w:rPr>
        <w:t xml:space="preserve"> </w:t>
      </w:r>
      <w:r w:rsidRPr="001F7647">
        <w:rPr>
          <w:rFonts w:ascii="Times New Roman" w:hAnsi="Times New Roman" w:cs="Times New Roman"/>
          <w:color w:val="000000" w:themeColor="text1"/>
          <w:spacing w:val="5"/>
          <w:sz w:val="24"/>
          <w:szCs w:val="24"/>
        </w:rPr>
        <w:t>Cynthia Aguilar, a librarian with the Santo Domingo Pueblo Library, compared the impact of broadband connectivity to the arrival of the railroad to the Pueblo a century ago.</w:t>
      </w:r>
      <w:r w:rsidRPr="001F7647" w:rsidR="00917772">
        <w:rPr>
          <w:rFonts w:ascii="Times New Roman" w:hAnsi="Times New Roman" w:cs="Times New Roman"/>
          <w:color w:val="000000" w:themeColor="text1"/>
          <w:spacing w:val="5"/>
          <w:sz w:val="24"/>
          <w:szCs w:val="24"/>
        </w:rPr>
        <w:t xml:space="preserve">  </w:t>
      </w:r>
      <w:r w:rsidRPr="001F7647">
        <w:rPr>
          <w:rFonts w:ascii="Times New Roman" w:hAnsi="Times New Roman" w:cs="Times New Roman"/>
          <w:color w:val="000000" w:themeColor="text1"/>
          <w:sz w:val="24"/>
          <w:szCs w:val="24"/>
        </w:rPr>
        <w:t xml:space="preserve">The lengths these communities go to bring affordable service to their citizens inspire me to keep working toward solutions for internet inequality. </w:t>
      </w:r>
      <w:r w:rsidRPr="001F7647" w:rsidR="008C61BD">
        <w:rPr>
          <w:rFonts w:ascii="Times New Roman" w:hAnsi="Times New Roman" w:cs="Times New Roman"/>
          <w:color w:val="000000" w:themeColor="text1"/>
          <w:sz w:val="24"/>
          <w:szCs w:val="24"/>
        </w:rPr>
        <w:t xml:space="preserve"> </w:t>
      </w:r>
      <w:r w:rsidRPr="001F7647">
        <w:rPr>
          <w:rFonts w:ascii="Times New Roman" w:hAnsi="Times New Roman" w:cs="Times New Roman"/>
          <w:color w:val="000000" w:themeColor="text1"/>
          <w:sz w:val="24"/>
          <w:szCs w:val="24"/>
        </w:rPr>
        <w:t xml:space="preserve">Solving this problem is a moral imperative. </w:t>
      </w:r>
      <w:r w:rsidRPr="001F7647" w:rsidR="008C61BD">
        <w:rPr>
          <w:rFonts w:ascii="Times New Roman" w:hAnsi="Times New Roman" w:cs="Times New Roman"/>
          <w:color w:val="000000" w:themeColor="text1"/>
          <w:sz w:val="24"/>
          <w:szCs w:val="24"/>
        </w:rPr>
        <w:t xml:space="preserve"> </w:t>
      </w:r>
    </w:p>
    <w:p w:rsidR="00E75453" w:rsidRPr="001F7647" w:rsidP="00E75453" w14:paraId="5B9EFF52" w14:textId="77777777">
      <w:pPr>
        <w:spacing w:after="0" w:line="240" w:lineRule="auto"/>
        <w:ind w:firstLine="720"/>
        <w:rPr>
          <w:rFonts w:ascii="Times New Roman" w:eastAsia="Times New Roman" w:hAnsi="Times New Roman" w:cs="Times New Roman"/>
          <w:color w:val="000000" w:themeColor="text1"/>
          <w:sz w:val="24"/>
          <w:szCs w:val="24"/>
        </w:rPr>
      </w:pPr>
    </w:p>
    <w:p w:rsidR="00EB33DB" w:rsidRPr="001F7647" w:rsidP="00E75453" w14:paraId="26D4D86D" w14:textId="4C89E4D5">
      <w:pPr>
        <w:spacing w:after="0" w:line="240" w:lineRule="auto"/>
        <w:ind w:firstLine="720"/>
        <w:rPr>
          <w:rFonts w:ascii="Times New Roman" w:eastAsia="Times New Roman" w:hAnsi="Times New Roman" w:cs="Times New Roman"/>
          <w:color w:val="000000" w:themeColor="text1"/>
          <w:sz w:val="24"/>
          <w:szCs w:val="24"/>
        </w:rPr>
      </w:pPr>
      <w:r w:rsidRPr="001F7647">
        <w:rPr>
          <w:rFonts w:ascii="Times New Roman" w:eastAsia="Times New Roman" w:hAnsi="Times New Roman" w:cs="Times New Roman"/>
          <w:color w:val="000000" w:themeColor="text1"/>
          <w:sz w:val="24"/>
          <w:szCs w:val="24"/>
        </w:rPr>
        <w:t xml:space="preserve">If you’re asking yourself </w:t>
      </w:r>
      <w:r w:rsidRPr="001F7647" w:rsidR="00583594">
        <w:rPr>
          <w:rFonts w:ascii="Times New Roman" w:eastAsia="Times New Roman" w:hAnsi="Times New Roman" w:cs="Times New Roman"/>
          <w:color w:val="000000" w:themeColor="text1"/>
          <w:sz w:val="24"/>
          <w:szCs w:val="24"/>
        </w:rPr>
        <w:t xml:space="preserve">at this point what </w:t>
      </w:r>
      <w:r w:rsidRPr="001F7647" w:rsidR="00815723">
        <w:rPr>
          <w:rFonts w:ascii="Times New Roman" w:eastAsia="Times New Roman" w:hAnsi="Times New Roman" w:cs="Times New Roman"/>
          <w:color w:val="000000" w:themeColor="text1"/>
          <w:sz w:val="24"/>
          <w:szCs w:val="24"/>
        </w:rPr>
        <w:t>all this has to do with</w:t>
      </w:r>
      <w:r w:rsidRPr="001F7647" w:rsidR="00A87F3A">
        <w:rPr>
          <w:rFonts w:ascii="Times New Roman" w:eastAsia="Times New Roman" w:hAnsi="Times New Roman" w:cs="Times New Roman"/>
          <w:color w:val="000000" w:themeColor="text1"/>
          <w:sz w:val="24"/>
          <w:szCs w:val="24"/>
        </w:rPr>
        <w:t xml:space="preserve"> the</w:t>
      </w:r>
      <w:r w:rsidRPr="001F7647" w:rsidR="00815723">
        <w:rPr>
          <w:rFonts w:ascii="Times New Roman" w:eastAsia="Times New Roman" w:hAnsi="Times New Roman" w:cs="Times New Roman"/>
          <w:color w:val="000000" w:themeColor="text1"/>
          <w:sz w:val="24"/>
          <w:szCs w:val="24"/>
        </w:rPr>
        <w:t xml:space="preserve"> privacy and data security</w:t>
      </w:r>
      <w:r w:rsidRPr="001F7647" w:rsidR="008C61BD">
        <w:rPr>
          <w:rFonts w:ascii="Times New Roman" w:eastAsia="Times New Roman" w:hAnsi="Times New Roman" w:cs="Times New Roman"/>
          <w:color w:val="000000" w:themeColor="text1"/>
          <w:sz w:val="24"/>
          <w:szCs w:val="24"/>
        </w:rPr>
        <w:t xml:space="preserve"> issues</w:t>
      </w:r>
      <w:r w:rsidRPr="001F7647" w:rsidR="00A87F3A">
        <w:rPr>
          <w:rFonts w:ascii="Times New Roman" w:eastAsia="Times New Roman" w:hAnsi="Times New Roman" w:cs="Times New Roman"/>
          <w:color w:val="000000" w:themeColor="text1"/>
          <w:sz w:val="24"/>
          <w:szCs w:val="24"/>
        </w:rPr>
        <w:t xml:space="preserve"> that</w:t>
      </w:r>
      <w:r w:rsidRPr="001F7647" w:rsidR="008C61BD">
        <w:rPr>
          <w:rFonts w:ascii="Times New Roman" w:eastAsia="Times New Roman" w:hAnsi="Times New Roman" w:cs="Times New Roman"/>
          <w:color w:val="000000" w:themeColor="text1"/>
          <w:sz w:val="24"/>
          <w:szCs w:val="24"/>
        </w:rPr>
        <w:t xml:space="preserve"> John and I will be discussing in a moment</w:t>
      </w:r>
      <w:r w:rsidRPr="001F7647" w:rsidR="00815723">
        <w:rPr>
          <w:rFonts w:ascii="Times New Roman" w:eastAsia="Times New Roman" w:hAnsi="Times New Roman" w:cs="Times New Roman"/>
          <w:color w:val="000000" w:themeColor="text1"/>
          <w:sz w:val="24"/>
          <w:szCs w:val="24"/>
        </w:rPr>
        <w:t xml:space="preserve">, I’m not surprised.  </w:t>
      </w:r>
      <w:r w:rsidRPr="001F7647" w:rsidR="00815723">
        <w:rPr>
          <w:rFonts w:ascii="Times New Roman" w:eastAsia="Times New Roman" w:hAnsi="Times New Roman" w:cs="Times New Roman"/>
          <w:color w:val="000000" w:themeColor="text1"/>
          <w:sz w:val="24"/>
          <w:szCs w:val="24"/>
        </w:rPr>
        <w:t>So</w:t>
      </w:r>
      <w:r w:rsidRPr="001F7647" w:rsidR="00815723">
        <w:rPr>
          <w:rFonts w:ascii="Times New Roman" w:eastAsia="Times New Roman" w:hAnsi="Times New Roman" w:cs="Times New Roman"/>
          <w:color w:val="000000" w:themeColor="text1"/>
          <w:sz w:val="24"/>
          <w:szCs w:val="24"/>
        </w:rPr>
        <w:t xml:space="preserve"> here’s the answer</w:t>
      </w:r>
      <w:r w:rsidRPr="001F7647" w:rsidR="00067C3C">
        <w:rPr>
          <w:rFonts w:ascii="Times New Roman" w:eastAsia="Times New Roman" w:hAnsi="Times New Roman" w:cs="Times New Roman"/>
          <w:color w:val="000000" w:themeColor="text1"/>
          <w:sz w:val="24"/>
          <w:szCs w:val="24"/>
        </w:rPr>
        <w:t xml:space="preserve">: we won’t fully bring the benefits to all Americans if we’re advocating </w:t>
      </w:r>
      <w:r w:rsidRPr="001F7647" w:rsidR="00070B05">
        <w:rPr>
          <w:rFonts w:ascii="Times New Roman" w:eastAsia="Times New Roman" w:hAnsi="Times New Roman" w:cs="Times New Roman"/>
          <w:color w:val="000000" w:themeColor="text1"/>
          <w:sz w:val="24"/>
          <w:szCs w:val="24"/>
        </w:rPr>
        <w:t>f</w:t>
      </w:r>
      <w:r w:rsidRPr="001F7647" w:rsidR="0018459E">
        <w:rPr>
          <w:rFonts w:ascii="Times New Roman" w:eastAsia="Times New Roman" w:hAnsi="Times New Roman" w:cs="Times New Roman"/>
          <w:color w:val="000000" w:themeColor="text1"/>
          <w:sz w:val="24"/>
          <w:szCs w:val="24"/>
        </w:rPr>
        <w:t>or bringing a connection into their homes that</w:t>
      </w:r>
      <w:r w:rsidRPr="001F7647" w:rsidR="003E0B91">
        <w:rPr>
          <w:rFonts w:ascii="Times New Roman" w:eastAsia="Times New Roman" w:hAnsi="Times New Roman" w:cs="Times New Roman"/>
          <w:color w:val="000000" w:themeColor="text1"/>
          <w:sz w:val="24"/>
          <w:szCs w:val="24"/>
        </w:rPr>
        <w:t xml:space="preserve"> is</w:t>
      </w:r>
      <w:r w:rsidRPr="001F7647" w:rsidR="0018459E">
        <w:rPr>
          <w:rFonts w:ascii="Times New Roman" w:eastAsia="Times New Roman" w:hAnsi="Times New Roman" w:cs="Times New Roman"/>
          <w:color w:val="000000" w:themeColor="text1"/>
          <w:sz w:val="24"/>
          <w:szCs w:val="24"/>
        </w:rPr>
        <w:t xml:space="preserve"> insecure or unsafe.  </w:t>
      </w:r>
      <w:r w:rsidRPr="001F7647">
        <w:rPr>
          <w:rFonts w:ascii="Times New Roman" w:eastAsia="Times New Roman" w:hAnsi="Times New Roman" w:cs="Times New Roman"/>
          <w:color w:val="000000" w:themeColor="text1"/>
          <w:sz w:val="24"/>
          <w:szCs w:val="24"/>
        </w:rPr>
        <w:t xml:space="preserve">That means we cannot allow </w:t>
      </w:r>
      <w:r w:rsidRPr="001F7647" w:rsidR="007C3A45">
        <w:rPr>
          <w:rFonts w:ascii="Times New Roman" w:eastAsia="Times New Roman" w:hAnsi="Times New Roman" w:cs="Times New Roman"/>
          <w:color w:val="000000" w:themeColor="text1"/>
          <w:sz w:val="24"/>
          <w:szCs w:val="24"/>
        </w:rPr>
        <w:t xml:space="preserve">data security and privacy to become luxury goods </w:t>
      </w:r>
      <w:r w:rsidRPr="001F7647" w:rsidR="00A64915">
        <w:rPr>
          <w:rFonts w:ascii="Times New Roman" w:eastAsia="Times New Roman" w:hAnsi="Times New Roman" w:cs="Times New Roman"/>
          <w:color w:val="000000" w:themeColor="text1"/>
          <w:sz w:val="24"/>
          <w:szCs w:val="24"/>
        </w:rPr>
        <w:t>available on</w:t>
      </w:r>
      <w:r w:rsidRPr="001F7647" w:rsidR="00947E1C">
        <w:rPr>
          <w:rFonts w:ascii="Times New Roman" w:eastAsia="Times New Roman" w:hAnsi="Times New Roman" w:cs="Times New Roman"/>
          <w:color w:val="000000" w:themeColor="text1"/>
          <w:sz w:val="24"/>
          <w:szCs w:val="24"/>
        </w:rPr>
        <w:t xml:space="preserve">ly to the </w:t>
      </w:r>
      <w:r w:rsidRPr="001F7647" w:rsidR="00AA7A8E">
        <w:rPr>
          <w:rFonts w:ascii="Times New Roman" w:eastAsia="Times New Roman" w:hAnsi="Times New Roman" w:cs="Times New Roman"/>
          <w:color w:val="000000" w:themeColor="text1"/>
          <w:sz w:val="24"/>
          <w:szCs w:val="24"/>
        </w:rPr>
        <w:t>elite</w:t>
      </w:r>
      <w:r w:rsidRPr="001F7647" w:rsidR="00947E1C">
        <w:rPr>
          <w:rFonts w:ascii="Times New Roman" w:eastAsia="Times New Roman" w:hAnsi="Times New Roman" w:cs="Times New Roman"/>
          <w:color w:val="000000" w:themeColor="text1"/>
          <w:sz w:val="24"/>
          <w:szCs w:val="24"/>
        </w:rPr>
        <w:t xml:space="preserve">.  </w:t>
      </w:r>
    </w:p>
    <w:p w:rsidR="00947E1C" w:rsidRPr="001F7647" w:rsidP="00E75453" w14:paraId="682888EE" w14:textId="761A0D1E">
      <w:pPr>
        <w:spacing w:after="0" w:line="240" w:lineRule="auto"/>
        <w:ind w:firstLine="720"/>
        <w:rPr>
          <w:rFonts w:ascii="Times New Roman" w:eastAsia="Times New Roman" w:hAnsi="Times New Roman" w:cs="Times New Roman"/>
          <w:color w:val="000000" w:themeColor="text1"/>
          <w:sz w:val="24"/>
          <w:szCs w:val="24"/>
        </w:rPr>
      </w:pPr>
    </w:p>
    <w:p w:rsidR="00C60D57" w:rsidRPr="001F7647" w:rsidP="00E75453" w14:paraId="6E528BFD" w14:textId="6BD8F6A5">
      <w:pPr>
        <w:spacing w:after="0" w:line="240" w:lineRule="auto"/>
        <w:ind w:firstLine="720"/>
        <w:rPr>
          <w:rFonts w:ascii="Times New Roman" w:hAnsi="Times New Roman" w:cs="Times New Roman"/>
          <w:color w:val="000000" w:themeColor="text1"/>
          <w:sz w:val="24"/>
          <w:szCs w:val="24"/>
        </w:rPr>
      </w:pPr>
      <w:r w:rsidRPr="001F7647">
        <w:rPr>
          <w:rFonts w:ascii="Times New Roman" w:eastAsia="Times New Roman" w:hAnsi="Times New Roman" w:cs="Times New Roman"/>
          <w:color w:val="000000" w:themeColor="text1"/>
          <w:sz w:val="24"/>
          <w:szCs w:val="24"/>
        </w:rPr>
        <w:t xml:space="preserve">On the security side, </w:t>
      </w:r>
      <w:r w:rsidRPr="001F7647" w:rsidR="00F24C41">
        <w:rPr>
          <w:rFonts w:ascii="Times New Roman" w:hAnsi="Times New Roman" w:cs="Times New Roman"/>
          <w:color w:val="000000" w:themeColor="text1"/>
          <w:sz w:val="24"/>
          <w:szCs w:val="24"/>
        </w:rPr>
        <w:t xml:space="preserve">I’ve been vocal about the need to secure our communications networks.  In particular, my </w:t>
      </w:r>
      <w:r w:rsidRPr="001F7647" w:rsidR="00F24C41">
        <w:rPr>
          <w:rFonts w:ascii="Times New Roman" w:hAnsi="Times New Roman" w:cs="Times New Roman"/>
          <w:i/>
          <w:iCs/>
          <w:color w:val="000000" w:themeColor="text1"/>
          <w:sz w:val="24"/>
          <w:szCs w:val="24"/>
        </w:rPr>
        <w:t>Find It, Fix It, Fund It</w:t>
      </w:r>
      <w:r w:rsidRPr="001F7647" w:rsidR="00F24C41">
        <w:rPr>
          <w:rFonts w:ascii="Times New Roman" w:hAnsi="Times New Roman" w:cs="Times New Roman"/>
          <w:color w:val="000000" w:themeColor="text1"/>
          <w:sz w:val="24"/>
          <w:szCs w:val="24"/>
        </w:rPr>
        <w:t xml:space="preserve"> initiative brought national attention to the urgent need to support small and rural companies as they work to make their networks more secure by addressing the problem of equipment from untrustworthy vendors in our wireless networks. </w:t>
      </w:r>
      <w:r w:rsidRPr="001F7647" w:rsidR="00B22EAF">
        <w:rPr>
          <w:rFonts w:ascii="Times New Roman" w:hAnsi="Times New Roman" w:cs="Times New Roman"/>
          <w:color w:val="000000" w:themeColor="text1"/>
          <w:sz w:val="24"/>
          <w:szCs w:val="24"/>
        </w:rPr>
        <w:t xml:space="preserve"> One of the reasons I’ve been so passionate about this </w:t>
      </w:r>
      <w:r w:rsidRPr="001F7647" w:rsidR="008B2EA0">
        <w:rPr>
          <w:rFonts w:ascii="Times New Roman" w:hAnsi="Times New Roman" w:cs="Times New Roman"/>
          <w:color w:val="000000" w:themeColor="text1"/>
          <w:sz w:val="24"/>
          <w:szCs w:val="24"/>
        </w:rPr>
        <w:t xml:space="preserve">is that these small carriers are often the tip of the spear in </w:t>
      </w:r>
      <w:r w:rsidRPr="001F7647" w:rsidR="00592F24">
        <w:rPr>
          <w:rFonts w:ascii="Times New Roman" w:hAnsi="Times New Roman" w:cs="Times New Roman"/>
          <w:color w:val="000000" w:themeColor="text1"/>
          <w:sz w:val="24"/>
          <w:szCs w:val="24"/>
        </w:rPr>
        <w:t>addressing rural access</w:t>
      </w:r>
      <w:r w:rsidRPr="001F7647" w:rsidR="008B2EA0">
        <w:rPr>
          <w:rFonts w:ascii="Times New Roman" w:hAnsi="Times New Roman" w:cs="Times New Roman"/>
          <w:color w:val="000000" w:themeColor="text1"/>
          <w:sz w:val="24"/>
          <w:szCs w:val="24"/>
        </w:rPr>
        <w:t xml:space="preserve">.  They’re working hard to connect communities that haven’t been a priority for bigger companies.  </w:t>
      </w:r>
    </w:p>
    <w:p w:rsidR="003E0B91" w:rsidRPr="001F7647" w:rsidP="00E75453" w14:paraId="2C6CE156" w14:textId="680D7057">
      <w:pPr>
        <w:spacing w:after="0" w:line="240" w:lineRule="auto"/>
        <w:ind w:firstLine="720"/>
        <w:rPr>
          <w:rFonts w:ascii="Times New Roman" w:hAnsi="Times New Roman" w:cs="Times New Roman"/>
          <w:color w:val="000000" w:themeColor="text1"/>
          <w:sz w:val="24"/>
          <w:szCs w:val="24"/>
        </w:rPr>
      </w:pPr>
    </w:p>
    <w:p w:rsidR="00166096" w:rsidRPr="001F7647" w:rsidP="00D07BBB" w14:paraId="2010FDE1" w14:textId="6E113A99">
      <w:pPr>
        <w:spacing w:after="0" w:line="240" w:lineRule="auto"/>
        <w:ind w:firstLine="720"/>
        <w:rPr>
          <w:rFonts w:ascii="Times New Roman" w:hAnsi="Times New Roman" w:cs="Times New Roman"/>
          <w:color w:val="000000" w:themeColor="text1"/>
          <w:sz w:val="24"/>
          <w:szCs w:val="24"/>
        </w:rPr>
      </w:pPr>
      <w:r w:rsidRPr="001F7647">
        <w:rPr>
          <w:rFonts w:ascii="Times New Roman" w:hAnsi="Times New Roman" w:cs="Times New Roman"/>
          <w:color w:val="000000" w:themeColor="text1"/>
          <w:sz w:val="24"/>
          <w:szCs w:val="24"/>
        </w:rPr>
        <w:t xml:space="preserve">We </w:t>
      </w:r>
      <w:r w:rsidRPr="001F7647" w:rsidR="000F3F7C">
        <w:rPr>
          <w:rFonts w:ascii="Times New Roman" w:hAnsi="Times New Roman" w:cs="Times New Roman"/>
          <w:color w:val="000000" w:themeColor="text1"/>
          <w:sz w:val="24"/>
          <w:szCs w:val="24"/>
        </w:rPr>
        <w:t>need a similar commitment to addressing privacy issues</w:t>
      </w:r>
      <w:r w:rsidRPr="001F7647" w:rsidR="00FF5BC3">
        <w:rPr>
          <w:rFonts w:ascii="Times New Roman" w:hAnsi="Times New Roman" w:cs="Times New Roman"/>
          <w:color w:val="000000" w:themeColor="text1"/>
          <w:sz w:val="24"/>
          <w:szCs w:val="24"/>
        </w:rPr>
        <w:t>.  As the next panel will no doubt discuss, we’re asking a lot of consumers</w:t>
      </w:r>
      <w:r w:rsidRPr="001F7647" w:rsidR="006D2E07">
        <w:rPr>
          <w:rFonts w:ascii="Times New Roman" w:hAnsi="Times New Roman" w:cs="Times New Roman"/>
          <w:color w:val="000000" w:themeColor="text1"/>
          <w:sz w:val="24"/>
          <w:szCs w:val="24"/>
        </w:rPr>
        <w:t xml:space="preserve"> in terms of understanding </w:t>
      </w:r>
      <w:r w:rsidRPr="001F7647" w:rsidR="00B3225E">
        <w:rPr>
          <w:rFonts w:ascii="Times New Roman" w:hAnsi="Times New Roman" w:cs="Times New Roman"/>
          <w:color w:val="000000" w:themeColor="text1"/>
          <w:sz w:val="24"/>
          <w:szCs w:val="24"/>
        </w:rPr>
        <w:t>pages and pages of disclosure</w:t>
      </w:r>
      <w:r w:rsidRPr="001F7647" w:rsidR="00CE6CD6">
        <w:rPr>
          <w:rFonts w:ascii="Times New Roman" w:hAnsi="Times New Roman" w:cs="Times New Roman"/>
          <w:color w:val="000000" w:themeColor="text1"/>
          <w:sz w:val="24"/>
          <w:szCs w:val="24"/>
        </w:rPr>
        <w:t>s and terms and conditions</w:t>
      </w:r>
      <w:r w:rsidRPr="001F7647" w:rsidR="00136780">
        <w:rPr>
          <w:rFonts w:ascii="Times New Roman" w:hAnsi="Times New Roman" w:cs="Times New Roman"/>
          <w:color w:val="000000" w:themeColor="text1"/>
          <w:sz w:val="24"/>
          <w:szCs w:val="24"/>
        </w:rPr>
        <w:t xml:space="preserve">.  </w:t>
      </w:r>
      <w:r w:rsidRPr="001F7647" w:rsidR="00CE6CD6">
        <w:rPr>
          <w:rFonts w:ascii="Times New Roman" w:hAnsi="Times New Roman" w:cs="Times New Roman"/>
          <w:color w:val="000000" w:themeColor="text1"/>
          <w:sz w:val="24"/>
          <w:szCs w:val="24"/>
        </w:rPr>
        <w:t>So</w:t>
      </w:r>
      <w:r w:rsidRPr="001F7647" w:rsidR="00CE6CD6">
        <w:rPr>
          <w:rFonts w:ascii="Times New Roman" w:hAnsi="Times New Roman" w:cs="Times New Roman"/>
          <w:color w:val="000000" w:themeColor="text1"/>
          <w:sz w:val="24"/>
          <w:szCs w:val="24"/>
        </w:rPr>
        <w:t xml:space="preserve"> i</w:t>
      </w:r>
      <w:r w:rsidRPr="001F7647" w:rsidR="00136780">
        <w:rPr>
          <w:rFonts w:ascii="Times New Roman" w:hAnsi="Times New Roman" w:cs="Times New Roman"/>
          <w:color w:val="000000" w:themeColor="text1"/>
          <w:sz w:val="24"/>
          <w:szCs w:val="24"/>
        </w:rPr>
        <w:t xml:space="preserve">t’s no wonder we’re seeing wariness about adopting </w:t>
      </w:r>
      <w:r w:rsidRPr="001F7647" w:rsidR="00513B15">
        <w:rPr>
          <w:rFonts w:ascii="Times New Roman" w:hAnsi="Times New Roman" w:cs="Times New Roman"/>
          <w:color w:val="000000" w:themeColor="text1"/>
          <w:sz w:val="24"/>
          <w:szCs w:val="24"/>
        </w:rPr>
        <w:t xml:space="preserve">potentially useful </w:t>
      </w:r>
      <w:r w:rsidRPr="001F7647" w:rsidR="00A1313F">
        <w:rPr>
          <w:rFonts w:ascii="Times New Roman" w:hAnsi="Times New Roman" w:cs="Times New Roman"/>
          <w:color w:val="000000" w:themeColor="text1"/>
          <w:sz w:val="24"/>
          <w:szCs w:val="24"/>
        </w:rPr>
        <w:t xml:space="preserve">things like </w:t>
      </w:r>
      <w:r w:rsidRPr="001F7647" w:rsidR="00B929E9">
        <w:rPr>
          <w:rFonts w:ascii="Times New Roman" w:hAnsi="Times New Roman" w:cs="Times New Roman"/>
          <w:color w:val="000000" w:themeColor="text1"/>
          <w:sz w:val="24"/>
          <w:szCs w:val="24"/>
        </w:rPr>
        <w:t xml:space="preserve">contact tracing applications.  </w:t>
      </w:r>
      <w:r w:rsidRPr="001F7647" w:rsidR="00C4461C">
        <w:rPr>
          <w:rFonts w:ascii="Times New Roman" w:hAnsi="Times New Roman" w:cs="Times New Roman"/>
          <w:color w:val="000000" w:themeColor="text1"/>
          <w:sz w:val="24"/>
          <w:szCs w:val="24"/>
        </w:rPr>
        <w:t>W</w:t>
      </w:r>
      <w:r w:rsidRPr="001F7647" w:rsidR="0049544F">
        <w:rPr>
          <w:rFonts w:ascii="Times New Roman" w:hAnsi="Times New Roman" w:cs="Times New Roman"/>
          <w:color w:val="000000" w:themeColor="text1"/>
          <w:sz w:val="24"/>
          <w:szCs w:val="24"/>
        </w:rPr>
        <w:t>e’ve see</w:t>
      </w:r>
      <w:r w:rsidRPr="001F7647" w:rsidR="00A15761">
        <w:rPr>
          <w:rFonts w:ascii="Times New Roman" w:hAnsi="Times New Roman" w:cs="Times New Roman"/>
          <w:color w:val="000000" w:themeColor="text1"/>
          <w:sz w:val="24"/>
          <w:szCs w:val="24"/>
        </w:rPr>
        <w:t>n</w:t>
      </w:r>
      <w:r w:rsidRPr="001F7647" w:rsidR="0049544F">
        <w:rPr>
          <w:rFonts w:ascii="Times New Roman" w:hAnsi="Times New Roman" w:cs="Times New Roman"/>
          <w:color w:val="000000" w:themeColor="text1"/>
          <w:sz w:val="24"/>
          <w:szCs w:val="24"/>
        </w:rPr>
        <w:t xml:space="preserve"> relatively low adoption rates despite what I see </w:t>
      </w:r>
      <w:r w:rsidRPr="001F7647" w:rsidR="00EA0ABC">
        <w:rPr>
          <w:rFonts w:ascii="Times New Roman" w:hAnsi="Times New Roman" w:cs="Times New Roman"/>
          <w:color w:val="000000" w:themeColor="text1"/>
          <w:sz w:val="24"/>
          <w:szCs w:val="24"/>
        </w:rPr>
        <w:t xml:space="preserve">as </w:t>
      </w:r>
      <w:r w:rsidRPr="001F7647" w:rsidR="0049544F">
        <w:rPr>
          <w:rFonts w:ascii="Times New Roman" w:hAnsi="Times New Roman" w:cs="Times New Roman"/>
          <w:color w:val="000000" w:themeColor="text1"/>
          <w:sz w:val="24"/>
          <w:szCs w:val="24"/>
        </w:rPr>
        <w:t>strong efforts by</w:t>
      </w:r>
      <w:r w:rsidRPr="001F7647" w:rsidR="00D07BBB">
        <w:rPr>
          <w:rFonts w:ascii="Times New Roman" w:hAnsi="Times New Roman" w:cs="Times New Roman"/>
          <w:color w:val="000000" w:themeColor="text1"/>
          <w:sz w:val="24"/>
          <w:szCs w:val="24"/>
        </w:rPr>
        <w:t xml:space="preserve"> app</w:t>
      </w:r>
      <w:r w:rsidRPr="001F7647" w:rsidR="0049544F">
        <w:rPr>
          <w:rFonts w:ascii="Times New Roman" w:hAnsi="Times New Roman" w:cs="Times New Roman"/>
          <w:color w:val="000000" w:themeColor="text1"/>
          <w:sz w:val="24"/>
          <w:szCs w:val="24"/>
        </w:rPr>
        <w:t xml:space="preserve"> developers to </w:t>
      </w:r>
      <w:r w:rsidRPr="001F7647" w:rsidR="00707B2D">
        <w:rPr>
          <w:rFonts w:ascii="Times New Roman" w:hAnsi="Times New Roman" w:cs="Times New Roman"/>
          <w:color w:val="000000" w:themeColor="text1"/>
          <w:sz w:val="24"/>
          <w:szCs w:val="24"/>
        </w:rPr>
        <w:t>avoid collecting sensitive location data</w:t>
      </w:r>
      <w:r w:rsidRPr="001F7647" w:rsidR="009B72AF">
        <w:rPr>
          <w:rFonts w:ascii="Times New Roman" w:hAnsi="Times New Roman" w:cs="Times New Roman"/>
          <w:color w:val="000000" w:themeColor="text1"/>
          <w:sz w:val="24"/>
          <w:szCs w:val="24"/>
        </w:rPr>
        <w:t xml:space="preserve">.  </w:t>
      </w:r>
    </w:p>
    <w:p w:rsidR="00166096" w:rsidRPr="001F7647" w:rsidP="00E75453" w14:paraId="5D29AEAA" w14:textId="77777777">
      <w:pPr>
        <w:spacing w:after="0" w:line="240" w:lineRule="auto"/>
        <w:ind w:firstLine="720"/>
        <w:rPr>
          <w:rFonts w:ascii="Times New Roman" w:hAnsi="Times New Roman" w:cs="Times New Roman"/>
          <w:color w:val="000000" w:themeColor="text1"/>
          <w:sz w:val="24"/>
          <w:szCs w:val="24"/>
        </w:rPr>
      </w:pPr>
    </w:p>
    <w:p w:rsidR="00064D84" w:rsidRPr="001F7647" w:rsidP="00E75453" w14:paraId="4942CF5D" w14:textId="53A328E3">
      <w:pPr>
        <w:spacing w:after="0" w:line="240" w:lineRule="auto"/>
        <w:ind w:firstLine="720"/>
        <w:rPr>
          <w:rFonts w:ascii="Times New Roman" w:hAnsi="Times New Roman" w:cs="Times New Roman"/>
          <w:color w:val="000000" w:themeColor="text1"/>
          <w:sz w:val="24"/>
          <w:szCs w:val="24"/>
        </w:rPr>
      </w:pPr>
      <w:r w:rsidRPr="001F7647">
        <w:rPr>
          <w:rFonts w:ascii="Times New Roman" w:hAnsi="Times New Roman" w:cs="Times New Roman"/>
          <w:color w:val="000000" w:themeColor="text1"/>
          <w:sz w:val="24"/>
          <w:szCs w:val="24"/>
        </w:rPr>
        <w:t xml:space="preserve">There are, to be sure, lots of reasons </w:t>
      </w:r>
      <w:r w:rsidRPr="001F7647" w:rsidR="00C7151E">
        <w:rPr>
          <w:rFonts w:ascii="Times New Roman" w:hAnsi="Times New Roman" w:cs="Times New Roman"/>
          <w:color w:val="000000" w:themeColor="text1"/>
          <w:sz w:val="24"/>
          <w:szCs w:val="24"/>
        </w:rPr>
        <w:t xml:space="preserve">a consumer might not adopt these apps.  </w:t>
      </w:r>
      <w:r w:rsidRPr="001F7647" w:rsidR="00166096">
        <w:rPr>
          <w:rFonts w:ascii="Times New Roman" w:hAnsi="Times New Roman" w:cs="Times New Roman"/>
          <w:color w:val="000000" w:themeColor="text1"/>
          <w:sz w:val="24"/>
          <w:szCs w:val="24"/>
        </w:rPr>
        <w:t>Access is one: One in six Americans does not have a smartphone, and rates are particularly low among the senior population most vulnerable to COVID-19.  But we’ve also seen</w:t>
      </w:r>
      <w:r w:rsidRPr="001F7647" w:rsidR="009B7D85">
        <w:rPr>
          <w:rFonts w:ascii="Times New Roman" w:hAnsi="Times New Roman" w:cs="Times New Roman"/>
          <w:color w:val="000000" w:themeColor="text1"/>
          <w:sz w:val="24"/>
          <w:szCs w:val="24"/>
        </w:rPr>
        <w:t xml:space="preserve"> mistrust about how the information the apps gather will be used.  </w:t>
      </w:r>
      <w:r w:rsidRPr="001F7647" w:rsidR="00AE40B5">
        <w:rPr>
          <w:rFonts w:ascii="Times New Roman" w:hAnsi="Times New Roman" w:cs="Times New Roman"/>
          <w:color w:val="000000" w:themeColor="text1"/>
          <w:sz w:val="24"/>
          <w:szCs w:val="24"/>
        </w:rPr>
        <w:t xml:space="preserve">That skepticism is understandable.  </w:t>
      </w:r>
      <w:r w:rsidRPr="001F7647">
        <w:rPr>
          <w:rFonts w:ascii="Times New Roman" w:hAnsi="Times New Roman" w:cs="Times New Roman"/>
          <w:color w:val="000000" w:themeColor="text1"/>
          <w:sz w:val="24"/>
          <w:szCs w:val="24"/>
        </w:rPr>
        <w:t>Location data is deeply personal and revealing.  It is also ripe for misuse, as the FCC has e</w:t>
      </w:r>
      <w:r w:rsidRPr="001F7647" w:rsidR="001B3DA3">
        <w:rPr>
          <w:rFonts w:ascii="Times New Roman" w:hAnsi="Times New Roman" w:cs="Times New Roman"/>
          <w:color w:val="000000" w:themeColor="text1"/>
          <w:sz w:val="24"/>
          <w:szCs w:val="24"/>
        </w:rPr>
        <w:t>mphasized</w:t>
      </w:r>
      <w:r w:rsidRPr="001F7647">
        <w:rPr>
          <w:rFonts w:ascii="Times New Roman" w:hAnsi="Times New Roman" w:cs="Times New Roman"/>
          <w:color w:val="000000" w:themeColor="text1"/>
          <w:sz w:val="24"/>
          <w:szCs w:val="24"/>
        </w:rPr>
        <w:t xml:space="preserve"> with respect to </w:t>
      </w:r>
      <w:r w:rsidRPr="001F7647" w:rsidR="00B3664A">
        <w:rPr>
          <w:rFonts w:ascii="Times New Roman" w:hAnsi="Times New Roman" w:cs="Times New Roman"/>
          <w:color w:val="000000" w:themeColor="text1"/>
          <w:sz w:val="24"/>
          <w:szCs w:val="24"/>
        </w:rPr>
        <w:t xml:space="preserve">the </w:t>
      </w:r>
      <w:r w:rsidRPr="001F7647" w:rsidR="001B3DA3">
        <w:rPr>
          <w:rFonts w:ascii="Times New Roman" w:hAnsi="Times New Roman" w:cs="Times New Roman"/>
          <w:color w:val="000000" w:themeColor="text1"/>
          <w:sz w:val="24"/>
          <w:szCs w:val="24"/>
        </w:rPr>
        <w:t xml:space="preserve">alleged </w:t>
      </w:r>
      <w:r w:rsidRPr="001F7647">
        <w:rPr>
          <w:rFonts w:ascii="Times New Roman" w:hAnsi="Times New Roman" w:cs="Times New Roman"/>
          <w:color w:val="000000" w:themeColor="text1"/>
          <w:sz w:val="24"/>
          <w:szCs w:val="24"/>
        </w:rPr>
        <w:t>carrier violations</w:t>
      </w:r>
      <w:r w:rsidRPr="001F7647" w:rsidR="001B3DA3">
        <w:rPr>
          <w:rFonts w:ascii="Times New Roman" w:hAnsi="Times New Roman" w:cs="Times New Roman"/>
          <w:color w:val="000000" w:themeColor="text1"/>
          <w:sz w:val="24"/>
          <w:szCs w:val="24"/>
        </w:rPr>
        <w:t xml:space="preserve"> of our rules protecting Customer Proprietary Network Information</w:t>
      </w:r>
      <w:r w:rsidRPr="001F7647" w:rsidR="00B3664A">
        <w:rPr>
          <w:rFonts w:ascii="Times New Roman" w:hAnsi="Times New Roman" w:cs="Times New Roman"/>
          <w:color w:val="000000" w:themeColor="text1"/>
          <w:sz w:val="24"/>
          <w:szCs w:val="24"/>
        </w:rPr>
        <w:t xml:space="preserve"> </w:t>
      </w:r>
      <w:r w:rsidRPr="001F7647" w:rsidR="005711DD">
        <w:rPr>
          <w:rFonts w:ascii="Times New Roman" w:hAnsi="Times New Roman" w:cs="Times New Roman"/>
          <w:color w:val="000000" w:themeColor="text1"/>
          <w:sz w:val="24"/>
          <w:szCs w:val="24"/>
        </w:rPr>
        <w:t xml:space="preserve">that </w:t>
      </w:r>
      <w:r w:rsidRPr="001F7647" w:rsidR="00B3664A">
        <w:rPr>
          <w:rFonts w:ascii="Times New Roman" w:hAnsi="Times New Roman" w:cs="Times New Roman"/>
          <w:color w:val="000000" w:themeColor="text1"/>
          <w:sz w:val="24"/>
          <w:szCs w:val="24"/>
        </w:rPr>
        <w:t>we acted on earlier this year</w:t>
      </w:r>
      <w:r w:rsidRPr="001F7647">
        <w:rPr>
          <w:rFonts w:ascii="Times New Roman" w:hAnsi="Times New Roman" w:cs="Times New Roman"/>
          <w:color w:val="000000" w:themeColor="text1"/>
          <w:sz w:val="24"/>
          <w:szCs w:val="24"/>
        </w:rPr>
        <w:t xml:space="preserve">. </w:t>
      </w:r>
      <w:r w:rsidRPr="001F7647" w:rsidR="00EA0ABC">
        <w:rPr>
          <w:rFonts w:ascii="Times New Roman" w:hAnsi="Times New Roman" w:cs="Times New Roman"/>
          <w:color w:val="000000" w:themeColor="text1"/>
          <w:sz w:val="24"/>
          <w:szCs w:val="24"/>
        </w:rPr>
        <w:t xml:space="preserve"> </w:t>
      </w:r>
      <w:r w:rsidRPr="001F7647" w:rsidR="005C2F50">
        <w:rPr>
          <w:rFonts w:ascii="Times New Roman" w:hAnsi="Times New Roman" w:cs="Times New Roman"/>
          <w:color w:val="000000" w:themeColor="text1"/>
          <w:sz w:val="24"/>
          <w:szCs w:val="24"/>
        </w:rPr>
        <w:t xml:space="preserve">I am hopeful </w:t>
      </w:r>
      <w:r w:rsidRPr="001F7647" w:rsidR="000D2401">
        <w:rPr>
          <w:rFonts w:ascii="Times New Roman" w:hAnsi="Times New Roman" w:cs="Times New Roman"/>
          <w:color w:val="000000" w:themeColor="text1"/>
          <w:sz w:val="24"/>
          <w:szCs w:val="24"/>
        </w:rPr>
        <w:t xml:space="preserve">that aggressively pursuing </w:t>
      </w:r>
      <w:r w:rsidRPr="001F7647" w:rsidR="00A1142A">
        <w:rPr>
          <w:rFonts w:ascii="Times New Roman" w:hAnsi="Times New Roman" w:cs="Times New Roman"/>
          <w:color w:val="000000" w:themeColor="text1"/>
          <w:sz w:val="24"/>
          <w:szCs w:val="24"/>
        </w:rPr>
        <w:t xml:space="preserve">those </w:t>
      </w:r>
      <w:r w:rsidRPr="001F7647" w:rsidR="000D2401">
        <w:rPr>
          <w:rFonts w:ascii="Times New Roman" w:hAnsi="Times New Roman" w:cs="Times New Roman"/>
          <w:color w:val="000000" w:themeColor="text1"/>
          <w:sz w:val="24"/>
          <w:szCs w:val="24"/>
        </w:rPr>
        <w:t xml:space="preserve">CPNI violations </w:t>
      </w:r>
      <w:r w:rsidRPr="001F7647" w:rsidR="00A1142A">
        <w:rPr>
          <w:rFonts w:ascii="Times New Roman" w:hAnsi="Times New Roman" w:cs="Times New Roman"/>
          <w:color w:val="000000" w:themeColor="text1"/>
          <w:sz w:val="24"/>
          <w:szCs w:val="24"/>
        </w:rPr>
        <w:t>will help deter other bad actors</w:t>
      </w:r>
      <w:r w:rsidRPr="001F7647" w:rsidR="00A312A5">
        <w:rPr>
          <w:rFonts w:ascii="Times New Roman" w:hAnsi="Times New Roman" w:cs="Times New Roman"/>
          <w:color w:val="000000" w:themeColor="text1"/>
          <w:sz w:val="24"/>
          <w:szCs w:val="24"/>
        </w:rPr>
        <w:t xml:space="preserve">.  </w:t>
      </w:r>
    </w:p>
    <w:p w:rsidR="00A46721" w:rsidRPr="001F7647" w:rsidP="00E75453" w14:paraId="22545118" w14:textId="17B7D585">
      <w:pPr>
        <w:spacing w:after="0" w:line="240" w:lineRule="auto"/>
        <w:ind w:firstLine="720"/>
        <w:rPr>
          <w:rFonts w:ascii="Times New Roman" w:hAnsi="Times New Roman" w:cs="Times New Roman"/>
          <w:color w:val="000000" w:themeColor="text1"/>
          <w:sz w:val="24"/>
          <w:szCs w:val="24"/>
        </w:rPr>
      </w:pPr>
    </w:p>
    <w:p w:rsidR="006E56DF" w:rsidRPr="001F7647" w:rsidP="00DF6F31" w14:paraId="333DEC85" w14:textId="55B3E4C5">
      <w:pPr>
        <w:spacing w:after="0" w:line="240" w:lineRule="auto"/>
        <w:ind w:firstLine="720"/>
        <w:rPr>
          <w:rFonts w:ascii="Times New Roman" w:hAnsi="Times New Roman" w:cs="Times New Roman"/>
          <w:color w:val="000000" w:themeColor="text1"/>
          <w:sz w:val="24"/>
          <w:szCs w:val="24"/>
        </w:rPr>
      </w:pPr>
      <w:r w:rsidRPr="001F7647">
        <w:rPr>
          <w:rFonts w:ascii="Times New Roman" w:hAnsi="Times New Roman" w:cs="Times New Roman"/>
          <w:color w:val="000000" w:themeColor="text1"/>
          <w:sz w:val="24"/>
          <w:szCs w:val="24"/>
        </w:rPr>
        <w:t xml:space="preserve">The FCC also needs to do more to protect Americans who benefit from the Lifeline program, the only federal program specifically designed to connect low-income people to </w:t>
      </w:r>
      <w:r w:rsidRPr="001F7647" w:rsidR="00B2401B">
        <w:rPr>
          <w:rFonts w:ascii="Times New Roman" w:hAnsi="Times New Roman" w:cs="Times New Roman"/>
          <w:color w:val="000000" w:themeColor="text1"/>
          <w:sz w:val="24"/>
          <w:szCs w:val="24"/>
        </w:rPr>
        <w:t xml:space="preserve">the </w:t>
      </w:r>
      <w:r w:rsidRPr="001F7647">
        <w:rPr>
          <w:rFonts w:ascii="Times New Roman" w:hAnsi="Times New Roman" w:cs="Times New Roman"/>
          <w:color w:val="000000" w:themeColor="text1"/>
          <w:sz w:val="24"/>
          <w:szCs w:val="24"/>
        </w:rPr>
        <w:t xml:space="preserve">modern </w:t>
      </w:r>
      <w:r w:rsidRPr="001F7647" w:rsidR="00B2401B">
        <w:rPr>
          <w:rFonts w:ascii="Times New Roman" w:hAnsi="Times New Roman" w:cs="Times New Roman"/>
          <w:color w:val="000000" w:themeColor="text1"/>
          <w:sz w:val="24"/>
          <w:szCs w:val="24"/>
        </w:rPr>
        <w:t xml:space="preserve">communications networks many of us take for granted.  </w:t>
      </w:r>
      <w:r w:rsidRPr="001F7647">
        <w:rPr>
          <w:rFonts w:ascii="Times New Roman" w:eastAsia="Times New Roman" w:hAnsi="Times New Roman" w:cs="Times New Roman"/>
          <w:color w:val="000000" w:themeColor="text1"/>
          <w:sz w:val="24"/>
          <w:szCs w:val="24"/>
        </w:rPr>
        <w:t xml:space="preserve">I was outraged to learn that some Lifeline customers </w:t>
      </w:r>
      <w:r w:rsidRPr="001F7647" w:rsidR="00E120BC">
        <w:rPr>
          <w:rFonts w:ascii="Times New Roman" w:eastAsia="Times New Roman" w:hAnsi="Times New Roman" w:cs="Times New Roman"/>
          <w:color w:val="000000" w:themeColor="text1"/>
          <w:sz w:val="24"/>
          <w:szCs w:val="24"/>
        </w:rPr>
        <w:t xml:space="preserve">have </w:t>
      </w:r>
      <w:r w:rsidRPr="001F7647">
        <w:rPr>
          <w:rFonts w:ascii="Times New Roman" w:eastAsia="Times New Roman" w:hAnsi="Times New Roman" w:cs="Times New Roman"/>
          <w:color w:val="000000" w:themeColor="text1"/>
          <w:sz w:val="24"/>
          <w:szCs w:val="24"/>
        </w:rPr>
        <w:t xml:space="preserve">received phones loaded with malware that allows outside parties </w:t>
      </w:r>
      <w:r w:rsidRPr="001F7647">
        <w:rPr>
          <w:rFonts w:ascii="Times New Roman" w:eastAsia="Times New Roman" w:hAnsi="Times New Roman" w:cs="Times New Roman"/>
          <w:color w:val="000000" w:themeColor="text1"/>
          <w:sz w:val="24"/>
          <w:szCs w:val="24"/>
        </w:rPr>
        <w:t xml:space="preserve">to install programs without </w:t>
      </w:r>
      <w:r w:rsidRPr="001F7647" w:rsidR="00E120BC">
        <w:rPr>
          <w:rFonts w:ascii="Times New Roman" w:eastAsia="Times New Roman" w:hAnsi="Times New Roman" w:cs="Times New Roman"/>
          <w:color w:val="000000" w:themeColor="text1"/>
          <w:sz w:val="24"/>
          <w:szCs w:val="24"/>
        </w:rPr>
        <w:t xml:space="preserve">the owners’ </w:t>
      </w:r>
      <w:r w:rsidRPr="001F7647">
        <w:rPr>
          <w:rFonts w:ascii="Times New Roman" w:eastAsia="Times New Roman" w:hAnsi="Times New Roman" w:cs="Times New Roman"/>
          <w:color w:val="000000" w:themeColor="text1"/>
          <w:sz w:val="24"/>
          <w:szCs w:val="24"/>
        </w:rPr>
        <w:t>knowledge or consent.</w:t>
      </w:r>
      <w:r w:rsidRPr="001F7647" w:rsidR="00A36DE2">
        <w:rPr>
          <w:rFonts w:ascii="Times New Roman" w:eastAsia="Times New Roman" w:hAnsi="Times New Roman" w:cs="Times New Roman"/>
          <w:color w:val="000000" w:themeColor="text1"/>
          <w:sz w:val="24"/>
          <w:szCs w:val="24"/>
        </w:rPr>
        <w:t xml:space="preserve">  </w:t>
      </w:r>
      <w:r w:rsidRPr="001F7647" w:rsidR="00413DCD">
        <w:rPr>
          <w:rFonts w:ascii="Times New Roman" w:eastAsia="Times New Roman" w:hAnsi="Times New Roman" w:cs="Times New Roman"/>
          <w:color w:val="000000" w:themeColor="text1"/>
          <w:sz w:val="24"/>
          <w:szCs w:val="24"/>
        </w:rPr>
        <w:t>The</w:t>
      </w:r>
      <w:r w:rsidRPr="001F7647" w:rsidR="00A36DE2">
        <w:rPr>
          <w:rFonts w:ascii="Times New Roman" w:eastAsia="Times New Roman" w:hAnsi="Times New Roman" w:cs="Times New Roman"/>
          <w:color w:val="000000" w:themeColor="text1"/>
          <w:sz w:val="24"/>
          <w:szCs w:val="24"/>
        </w:rPr>
        <w:t xml:space="preserve"> Commission need</w:t>
      </w:r>
      <w:r w:rsidRPr="001F7647" w:rsidR="00413DCD">
        <w:rPr>
          <w:rFonts w:ascii="Times New Roman" w:eastAsia="Times New Roman" w:hAnsi="Times New Roman" w:cs="Times New Roman"/>
          <w:color w:val="000000" w:themeColor="text1"/>
          <w:sz w:val="24"/>
          <w:szCs w:val="24"/>
        </w:rPr>
        <w:t>s</w:t>
      </w:r>
      <w:r w:rsidRPr="001F7647" w:rsidR="00A36DE2">
        <w:rPr>
          <w:rFonts w:ascii="Times New Roman" w:eastAsia="Times New Roman" w:hAnsi="Times New Roman" w:cs="Times New Roman"/>
          <w:color w:val="000000" w:themeColor="text1"/>
          <w:sz w:val="24"/>
          <w:szCs w:val="24"/>
        </w:rPr>
        <w:t xml:space="preserve"> to do a better job of ensuring that Lifeline recipients </w:t>
      </w:r>
      <w:r w:rsidRPr="001F7647" w:rsidR="00E120BC">
        <w:rPr>
          <w:rFonts w:ascii="Times New Roman" w:eastAsia="Times New Roman" w:hAnsi="Times New Roman" w:cs="Times New Roman"/>
          <w:color w:val="000000" w:themeColor="text1"/>
          <w:sz w:val="24"/>
          <w:szCs w:val="24"/>
        </w:rPr>
        <w:t>get</w:t>
      </w:r>
      <w:r w:rsidRPr="001F7647" w:rsidR="00A36DE2">
        <w:rPr>
          <w:rFonts w:ascii="Times New Roman" w:eastAsia="Times New Roman" w:hAnsi="Times New Roman" w:cs="Times New Roman"/>
          <w:color w:val="000000" w:themeColor="text1"/>
          <w:sz w:val="24"/>
          <w:szCs w:val="24"/>
        </w:rPr>
        <w:t xml:space="preserve"> the same level of privacy protections as other consumers.</w:t>
      </w:r>
    </w:p>
    <w:p w:rsidR="0026539C" w:rsidRPr="001F7647" w:rsidP="00E75453" w14:paraId="333DEC8C" w14:textId="652FAB50">
      <w:pPr>
        <w:spacing w:after="0" w:line="240" w:lineRule="auto"/>
        <w:ind w:firstLine="720"/>
        <w:rPr>
          <w:rFonts w:ascii="Times New Roman" w:hAnsi="Times New Roman" w:cs="Times New Roman"/>
          <w:color w:val="000000" w:themeColor="text1"/>
          <w:sz w:val="24"/>
          <w:szCs w:val="24"/>
        </w:rPr>
      </w:pPr>
    </w:p>
    <w:p w:rsidR="006969F5" w:rsidRPr="001F7647" w:rsidP="00E75453" w14:paraId="70CC0F73" w14:textId="108A81AB">
      <w:pPr>
        <w:spacing w:after="0" w:line="240" w:lineRule="auto"/>
        <w:ind w:firstLine="720"/>
        <w:rPr>
          <w:rFonts w:ascii="Times New Roman" w:hAnsi="Times New Roman" w:cs="Times New Roman"/>
          <w:color w:val="000000" w:themeColor="text1"/>
          <w:sz w:val="24"/>
          <w:szCs w:val="24"/>
        </w:rPr>
      </w:pPr>
      <w:r w:rsidRPr="001F7647">
        <w:rPr>
          <w:rFonts w:ascii="Times New Roman" w:hAnsi="Times New Roman" w:cs="Times New Roman"/>
          <w:color w:val="000000" w:themeColor="text1"/>
          <w:sz w:val="24"/>
          <w:szCs w:val="24"/>
        </w:rPr>
        <w:t xml:space="preserve">With those </w:t>
      </w:r>
      <w:r w:rsidRPr="001F7647" w:rsidR="00E1262C">
        <w:rPr>
          <w:rFonts w:ascii="Times New Roman" w:hAnsi="Times New Roman" w:cs="Times New Roman"/>
          <w:color w:val="000000" w:themeColor="text1"/>
          <w:sz w:val="24"/>
          <w:szCs w:val="24"/>
        </w:rPr>
        <w:t xml:space="preserve">ideas on the table, I’m looking forward to digging into these issues more in conversation with John.  Again, thank you for hosting me today.  </w:t>
      </w:r>
    </w:p>
    <w:sectPr w:rsidSect="00EA0ABC">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ABC" w14:paraId="7E8AE1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A65" w:rsidRPr="00DF6F31" w14:paraId="333DEC92" w14:textId="77777777">
    <w:pPr>
      <w:pStyle w:val="Footer"/>
      <w:rPr>
        <w:rFonts w:ascii="Times New Roman" w:hAnsi="Times New Roman" w:cs="Times New Roman"/>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10424"/>
    <w:multiLevelType w:val="hybridMultilevel"/>
    <w:tmpl w:val="343EB9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F7B"/>
    <w:rsid w:val="00002051"/>
    <w:rsid w:val="00010F87"/>
    <w:rsid w:val="000211A6"/>
    <w:rsid w:val="00026E73"/>
    <w:rsid w:val="000342C4"/>
    <w:rsid w:val="0004058E"/>
    <w:rsid w:val="000405EF"/>
    <w:rsid w:val="000538A8"/>
    <w:rsid w:val="000540E3"/>
    <w:rsid w:val="00064D84"/>
    <w:rsid w:val="0006692A"/>
    <w:rsid w:val="00067C3C"/>
    <w:rsid w:val="00070B05"/>
    <w:rsid w:val="00091241"/>
    <w:rsid w:val="00093EAD"/>
    <w:rsid w:val="00096C6C"/>
    <w:rsid w:val="0009708B"/>
    <w:rsid w:val="000B2C2F"/>
    <w:rsid w:val="000B5D51"/>
    <w:rsid w:val="000B7957"/>
    <w:rsid w:val="000C4AAA"/>
    <w:rsid w:val="000C621B"/>
    <w:rsid w:val="000C780A"/>
    <w:rsid w:val="000D2401"/>
    <w:rsid w:val="000E4417"/>
    <w:rsid w:val="000F3F7C"/>
    <w:rsid w:val="000F6A26"/>
    <w:rsid w:val="00105682"/>
    <w:rsid w:val="00136780"/>
    <w:rsid w:val="00142315"/>
    <w:rsid w:val="0015025F"/>
    <w:rsid w:val="001555E0"/>
    <w:rsid w:val="00157B0F"/>
    <w:rsid w:val="001624BF"/>
    <w:rsid w:val="00162805"/>
    <w:rsid w:val="001646DE"/>
    <w:rsid w:val="00166096"/>
    <w:rsid w:val="0018459E"/>
    <w:rsid w:val="00186C04"/>
    <w:rsid w:val="00187917"/>
    <w:rsid w:val="001B3DA3"/>
    <w:rsid w:val="001C3138"/>
    <w:rsid w:val="001C65DF"/>
    <w:rsid w:val="001D43D2"/>
    <w:rsid w:val="001F7647"/>
    <w:rsid w:val="00207C61"/>
    <w:rsid w:val="00216E63"/>
    <w:rsid w:val="00232CFE"/>
    <w:rsid w:val="0025153B"/>
    <w:rsid w:val="0025314B"/>
    <w:rsid w:val="0026539C"/>
    <w:rsid w:val="0026629A"/>
    <w:rsid w:val="00270E48"/>
    <w:rsid w:val="00273DFB"/>
    <w:rsid w:val="00277DCF"/>
    <w:rsid w:val="002A66ED"/>
    <w:rsid w:val="002B7069"/>
    <w:rsid w:val="002C1F56"/>
    <w:rsid w:val="002C3FE7"/>
    <w:rsid w:val="002D31CB"/>
    <w:rsid w:val="002F3593"/>
    <w:rsid w:val="00307882"/>
    <w:rsid w:val="00316A92"/>
    <w:rsid w:val="003321AE"/>
    <w:rsid w:val="00333DD8"/>
    <w:rsid w:val="00337F7B"/>
    <w:rsid w:val="00350223"/>
    <w:rsid w:val="0036097A"/>
    <w:rsid w:val="00362433"/>
    <w:rsid w:val="00373DBE"/>
    <w:rsid w:val="00380396"/>
    <w:rsid w:val="00392CE1"/>
    <w:rsid w:val="003B5682"/>
    <w:rsid w:val="003C0572"/>
    <w:rsid w:val="003E0B91"/>
    <w:rsid w:val="003E3597"/>
    <w:rsid w:val="003E6DAC"/>
    <w:rsid w:val="00413DCD"/>
    <w:rsid w:val="00431210"/>
    <w:rsid w:val="00431784"/>
    <w:rsid w:val="00452C5B"/>
    <w:rsid w:val="0046412C"/>
    <w:rsid w:val="00471994"/>
    <w:rsid w:val="00475689"/>
    <w:rsid w:val="00476FEA"/>
    <w:rsid w:val="004808DE"/>
    <w:rsid w:val="0048162B"/>
    <w:rsid w:val="00483E11"/>
    <w:rsid w:val="0049544F"/>
    <w:rsid w:val="00496FCF"/>
    <w:rsid w:val="004A17BA"/>
    <w:rsid w:val="004B17F6"/>
    <w:rsid w:val="004C39DA"/>
    <w:rsid w:val="00513B15"/>
    <w:rsid w:val="00522A33"/>
    <w:rsid w:val="00522A6E"/>
    <w:rsid w:val="00525778"/>
    <w:rsid w:val="00534C34"/>
    <w:rsid w:val="005631D5"/>
    <w:rsid w:val="005711DD"/>
    <w:rsid w:val="00583594"/>
    <w:rsid w:val="00592F24"/>
    <w:rsid w:val="005A581E"/>
    <w:rsid w:val="005A7718"/>
    <w:rsid w:val="005B7673"/>
    <w:rsid w:val="005C2F50"/>
    <w:rsid w:val="005C7DE4"/>
    <w:rsid w:val="005E7B51"/>
    <w:rsid w:val="006022F6"/>
    <w:rsid w:val="00652909"/>
    <w:rsid w:val="006738F9"/>
    <w:rsid w:val="00683ACD"/>
    <w:rsid w:val="00687B0A"/>
    <w:rsid w:val="00691E23"/>
    <w:rsid w:val="006938C4"/>
    <w:rsid w:val="006969F5"/>
    <w:rsid w:val="006B1E4B"/>
    <w:rsid w:val="006B1FEA"/>
    <w:rsid w:val="006B4715"/>
    <w:rsid w:val="006C63DC"/>
    <w:rsid w:val="006D2E07"/>
    <w:rsid w:val="006E56DF"/>
    <w:rsid w:val="00702B80"/>
    <w:rsid w:val="00707B2D"/>
    <w:rsid w:val="00714913"/>
    <w:rsid w:val="00723893"/>
    <w:rsid w:val="00763471"/>
    <w:rsid w:val="00772D37"/>
    <w:rsid w:val="007753F2"/>
    <w:rsid w:val="00794D3D"/>
    <w:rsid w:val="0079681C"/>
    <w:rsid w:val="007A0263"/>
    <w:rsid w:val="007C3A45"/>
    <w:rsid w:val="007D28B4"/>
    <w:rsid w:val="007E3297"/>
    <w:rsid w:val="007E3745"/>
    <w:rsid w:val="007E49B9"/>
    <w:rsid w:val="007F192B"/>
    <w:rsid w:val="00805389"/>
    <w:rsid w:val="008070C8"/>
    <w:rsid w:val="00815723"/>
    <w:rsid w:val="00830AC1"/>
    <w:rsid w:val="00843589"/>
    <w:rsid w:val="00852CD7"/>
    <w:rsid w:val="00854A85"/>
    <w:rsid w:val="0086364C"/>
    <w:rsid w:val="008848C0"/>
    <w:rsid w:val="00887974"/>
    <w:rsid w:val="00890C6F"/>
    <w:rsid w:val="0089265E"/>
    <w:rsid w:val="00893C0D"/>
    <w:rsid w:val="008B0BF2"/>
    <w:rsid w:val="008B1D62"/>
    <w:rsid w:val="008B2EA0"/>
    <w:rsid w:val="008C61BD"/>
    <w:rsid w:val="008D4A1A"/>
    <w:rsid w:val="008D6C3A"/>
    <w:rsid w:val="008F39BB"/>
    <w:rsid w:val="00917772"/>
    <w:rsid w:val="00925094"/>
    <w:rsid w:val="009302F3"/>
    <w:rsid w:val="00930EBF"/>
    <w:rsid w:val="00947E1C"/>
    <w:rsid w:val="00954DED"/>
    <w:rsid w:val="0096158F"/>
    <w:rsid w:val="0097344A"/>
    <w:rsid w:val="00977059"/>
    <w:rsid w:val="00980F14"/>
    <w:rsid w:val="0098309D"/>
    <w:rsid w:val="00990568"/>
    <w:rsid w:val="00990ED5"/>
    <w:rsid w:val="009A3617"/>
    <w:rsid w:val="009B4246"/>
    <w:rsid w:val="009B5C09"/>
    <w:rsid w:val="009B72AF"/>
    <w:rsid w:val="009B7D85"/>
    <w:rsid w:val="009D26FF"/>
    <w:rsid w:val="009E1F26"/>
    <w:rsid w:val="009F7C18"/>
    <w:rsid w:val="00A07447"/>
    <w:rsid w:val="00A1142A"/>
    <w:rsid w:val="00A1313F"/>
    <w:rsid w:val="00A15761"/>
    <w:rsid w:val="00A2507C"/>
    <w:rsid w:val="00A2716D"/>
    <w:rsid w:val="00A312A5"/>
    <w:rsid w:val="00A31484"/>
    <w:rsid w:val="00A36DE2"/>
    <w:rsid w:val="00A43F8F"/>
    <w:rsid w:val="00A452AC"/>
    <w:rsid w:val="00A45B69"/>
    <w:rsid w:val="00A45FFD"/>
    <w:rsid w:val="00A46721"/>
    <w:rsid w:val="00A532EF"/>
    <w:rsid w:val="00A64915"/>
    <w:rsid w:val="00A8470E"/>
    <w:rsid w:val="00A8558A"/>
    <w:rsid w:val="00A85EFE"/>
    <w:rsid w:val="00A87F3A"/>
    <w:rsid w:val="00A9249A"/>
    <w:rsid w:val="00AA7A8E"/>
    <w:rsid w:val="00AC41AA"/>
    <w:rsid w:val="00AC5E01"/>
    <w:rsid w:val="00AC72C0"/>
    <w:rsid w:val="00AD013B"/>
    <w:rsid w:val="00AD2338"/>
    <w:rsid w:val="00AD4CD4"/>
    <w:rsid w:val="00AE1B29"/>
    <w:rsid w:val="00AE40B5"/>
    <w:rsid w:val="00AF2EB0"/>
    <w:rsid w:val="00AF735E"/>
    <w:rsid w:val="00AF743A"/>
    <w:rsid w:val="00AF7C1C"/>
    <w:rsid w:val="00B034D3"/>
    <w:rsid w:val="00B035F3"/>
    <w:rsid w:val="00B22EAF"/>
    <w:rsid w:val="00B2401B"/>
    <w:rsid w:val="00B24775"/>
    <w:rsid w:val="00B32113"/>
    <w:rsid w:val="00B3225E"/>
    <w:rsid w:val="00B3664A"/>
    <w:rsid w:val="00B43FCB"/>
    <w:rsid w:val="00B46A30"/>
    <w:rsid w:val="00B679EA"/>
    <w:rsid w:val="00B82743"/>
    <w:rsid w:val="00B929E9"/>
    <w:rsid w:val="00BA495B"/>
    <w:rsid w:val="00BB34BD"/>
    <w:rsid w:val="00BB43EA"/>
    <w:rsid w:val="00BB5465"/>
    <w:rsid w:val="00BB55C2"/>
    <w:rsid w:val="00BC1219"/>
    <w:rsid w:val="00BD11FA"/>
    <w:rsid w:val="00BD2988"/>
    <w:rsid w:val="00BE1592"/>
    <w:rsid w:val="00BF026B"/>
    <w:rsid w:val="00BF4003"/>
    <w:rsid w:val="00C05788"/>
    <w:rsid w:val="00C06EB9"/>
    <w:rsid w:val="00C101F9"/>
    <w:rsid w:val="00C11DA1"/>
    <w:rsid w:val="00C34081"/>
    <w:rsid w:val="00C4461C"/>
    <w:rsid w:val="00C52736"/>
    <w:rsid w:val="00C60D57"/>
    <w:rsid w:val="00C615E3"/>
    <w:rsid w:val="00C710F0"/>
    <w:rsid w:val="00C7151E"/>
    <w:rsid w:val="00C72CA2"/>
    <w:rsid w:val="00C74B0E"/>
    <w:rsid w:val="00C871A9"/>
    <w:rsid w:val="00C963D4"/>
    <w:rsid w:val="00CE0116"/>
    <w:rsid w:val="00CE237C"/>
    <w:rsid w:val="00CE6CD6"/>
    <w:rsid w:val="00CF76AF"/>
    <w:rsid w:val="00D05E57"/>
    <w:rsid w:val="00D07BBB"/>
    <w:rsid w:val="00D35BBE"/>
    <w:rsid w:val="00D526D7"/>
    <w:rsid w:val="00D75661"/>
    <w:rsid w:val="00D8128D"/>
    <w:rsid w:val="00D81DE9"/>
    <w:rsid w:val="00D94340"/>
    <w:rsid w:val="00D96292"/>
    <w:rsid w:val="00D96D8B"/>
    <w:rsid w:val="00DB49FA"/>
    <w:rsid w:val="00DC5A56"/>
    <w:rsid w:val="00DD67C4"/>
    <w:rsid w:val="00DF1C59"/>
    <w:rsid w:val="00DF6F31"/>
    <w:rsid w:val="00DF7ED6"/>
    <w:rsid w:val="00DF7F26"/>
    <w:rsid w:val="00E120BC"/>
    <w:rsid w:val="00E1262C"/>
    <w:rsid w:val="00E670DE"/>
    <w:rsid w:val="00E674FE"/>
    <w:rsid w:val="00E7399D"/>
    <w:rsid w:val="00E75453"/>
    <w:rsid w:val="00E9363F"/>
    <w:rsid w:val="00EA0ABC"/>
    <w:rsid w:val="00EB33DB"/>
    <w:rsid w:val="00EE1781"/>
    <w:rsid w:val="00EE3C57"/>
    <w:rsid w:val="00EE4782"/>
    <w:rsid w:val="00EF7674"/>
    <w:rsid w:val="00F24C41"/>
    <w:rsid w:val="00F40D5A"/>
    <w:rsid w:val="00F428C2"/>
    <w:rsid w:val="00F42A65"/>
    <w:rsid w:val="00F444BE"/>
    <w:rsid w:val="00F73B1C"/>
    <w:rsid w:val="00F82F5A"/>
    <w:rsid w:val="00F95A4C"/>
    <w:rsid w:val="00F95FEF"/>
    <w:rsid w:val="00FA4ECA"/>
    <w:rsid w:val="00FD0BCD"/>
    <w:rsid w:val="00FD2B94"/>
    <w:rsid w:val="00FD47DB"/>
    <w:rsid w:val="00FE60FB"/>
    <w:rsid w:val="00FF5BC3"/>
    <w:rsid w:val="012FE30C"/>
    <w:rsid w:val="021602D1"/>
    <w:rsid w:val="021BDBEF"/>
    <w:rsid w:val="02B9F0E8"/>
    <w:rsid w:val="02D0565F"/>
    <w:rsid w:val="02F40CAF"/>
    <w:rsid w:val="051B895D"/>
    <w:rsid w:val="05CDC63B"/>
    <w:rsid w:val="07D462E7"/>
    <w:rsid w:val="08D9076E"/>
    <w:rsid w:val="09D4C62B"/>
    <w:rsid w:val="0A837A14"/>
    <w:rsid w:val="0C238133"/>
    <w:rsid w:val="0CEE98D9"/>
    <w:rsid w:val="0D4C91AF"/>
    <w:rsid w:val="0D56F31C"/>
    <w:rsid w:val="0D6783FD"/>
    <w:rsid w:val="0DDCB4F3"/>
    <w:rsid w:val="0E558F42"/>
    <w:rsid w:val="0E6330C8"/>
    <w:rsid w:val="0F9D9DB1"/>
    <w:rsid w:val="0FC895FF"/>
    <w:rsid w:val="1028CF98"/>
    <w:rsid w:val="110695D5"/>
    <w:rsid w:val="11329BC0"/>
    <w:rsid w:val="119065BA"/>
    <w:rsid w:val="129046EE"/>
    <w:rsid w:val="148A0224"/>
    <w:rsid w:val="167B29AF"/>
    <w:rsid w:val="183E070F"/>
    <w:rsid w:val="1855593F"/>
    <w:rsid w:val="1864E021"/>
    <w:rsid w:val="18D38669"/>
    <w:rsid w:val="18F7FFE8"/>
    <w:rsid w:val="19BA4BA7"/>
    <w:rsid w:val="1A387629"/>
    <w:rsid w:val="1ABACA91"/>
    <w:rsid w:val="1BC926D5"/>
    <w:rsid w:val="1C82158B"/>
    <w:rsid w:val="1D251FF9"/>
    <w:rsid w:val="1D9F6CF1"/>
    <w:rsid w:val="1DDDD60F"/>
    <w:rsid w:val="1E10F63D"/>
    <w:rsid w:val="1FEBCCDA"/>
    <w:rsid w:val="20BB2D4A"/>
    <w:rsid w:val="21A52BBA"/>
    <w:rsid w:val="220FA2BE"/>
    <w:rsid w:val="236EA5D5"/>
    <w:rsid w:val="2373BAAD"/>
    <w:rsid w:val="23F7ADFB"/>
    <w:rsid w:val="240D7B38"/>
    <w:rsid w:val="24DC7E00"/>
    <w:rsid w:val="27145163"/>
    <w:rsid w:val="276BE80F"/>
    <w:rsid w:val="29455029"/>
    <w:rsid w:val="2A5DB7EE"/>
    <w:rsid w:val="2B74A08F"/>
    <w:rsid w:val="2CA73057"/>
    <w:rsid w:val="2D09B9C9"/>
    <w:rsid w:val="2E1836FB"/>
    <w:rsid w:val="2F06B456"/>
    <w:rsid w:val="2FC9C609"/>
    <w:rsid w:val="314C182E"/>
    <w:rsid w:val="346FC2F1"/>
    <w:rsid w:val="379649C4"/>
    <w:rsid w:val="379E9B0F"/>
    <w:rsid w:val="38945F31"/>
    <w:rsid w:val="3A4E85B5"/>
    <w:rsid w:val="3BA49EDF"/>
    <w:rsid w:val="3BE8A21D"/>
    <w:rsid w:val="3D1E59AC"/>
    <w:rsid w:val="3D2B6F54"/>
    <w:rsid w:val="3D71AEA3"/>
    <w:rsid w:val="3E84AF09"/>
    <w:rsid w:val="40187402"/>
    <w:rsid w:val="4058CC73"/>
    <w:rsid w:val="424761E0"/>
    <w:rsid w:val="4296792E"/>
    <w:rsid w:val="42E90789"/>
    <w:rsid w:val="431F5697"/>
    <w:rsid w:val="44643DD4"/>
    <w:rsid w:val="44FF5155"/>
    <w:rsid w:val="469C58E7"/>
    <w:rsid w:val="46F21061"/>
    <w:rsid w:val="4760CC62"/>
    <w:rsid w:val="49A0AA35"/>
    <w:rsid w:val="4B25BBE9"/>
    <w:rsid w:val="4BD843F2"/>
    <w:rsid w:val="4DC93035"/>
    <w:rsid w:val="4DCEA03B"/>
    <w:rsid w:val="4DFDF8EF"/>
    <w:rsid w:val="4E4E9A3C"/>
    <w:rsid w:val="4E5CCE92"/>
    <w:rsid w:val="4E8CE48A"/>
    <w:rsid w:val="4EC2C481"/>
    <w:rsid w:val="4F5832C1"/>
    <w:rsid w:val="4F61CC5C"/>
    <w:rsid w:val="4F6324CD"/>
    <w:rsid w:val="52863351"/>
    <w:rsid w:val="534C8165"/>
    <w:rsid w:val="53832708"/>
    <w:rsid w:val="556B57B5"/>
    <w:rsid w:val="55AA0BD3"/>
    <w:rsid w:val="57AE3EBF"/>
    <w:rsid w:val="57D2C251"/>
    <w:rsid w:val="5800260D"/>
    <w:rsid w:val="5857FD08"/>
    <w:rsid w:val="59599FB0"/>
    <w:rsid w:val="5A8A278C"/>
    <w:rsid w:val="5A91A33D"/>
    <w:rsid w:val="5BC09407"/>
    <w:rsid w:val="5BE220EE"/>
    <w:rsid w:val="5D01E530"/>
    <w:rsid w:val="5DFDC016"/>
    <w:rsid w:val="5F198F3C"/>
    <w:rsid w:val="5F704F65"/>
    <w:rsid w:val="60858349"/>
    <w:rsid w:val="62E38943"/>
    <w:rsid w:val="63EC5E7D"/>
    <w:rsid w:val="659CCED2"/>
    <w:rsid w:val="661338FF"/>
    <w:rsid w:val="666CC575"/>
    <w:rsid w:val="66E58F2E"/>
    <w:rsid w:val="675C7589"/>
    <w:rsid w:val="67C41BAC"/>
    <w:rsid w:val="680F93E3"/>
    <w:rsid w:val="69B3B380"/>
    <w:rsid w:val="6AE8074B"/>
    <w:rsid w:val="6AFC9A25"/>
    <w:rsid w:val="713B1482"/>
    <w:rsid w:val="71CED95C"/>
    <w:rsid w:val="720C6BC4"/>
    <w:rsid w:val="73A65FCE"/>
    <w:rsid w:val="75EEC825"/>
    <w:rsid w:val="78A799C2"/>
    <w:rsid w:val="7A195FDC"/>
    <w:rsid w:val="7A1F3EA1"/>
    <w:rsid w:val="7B0A7A0B"/>
    <w:rsid w:val="7B90D2DE"/>
    <w:rsid w:val="7CBE1468"/>
    <w:rsid w:val="7D02A041"/>
    <w:rsid w:val="7D0A50A2"/>
    <w:rsid w:val="7E578C84"/>
    <w:rsid w:val="7FAF7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56DF"/>
    <w:pPr>
      <w:spacing w:after="0" w:line="240" w:lineRule="auto"/>
    </w:pPr>
    <w:rPr>
      <w:sz w:val="20"/>
      <w:szCs w:val="20"/>
    </w:rPr>
  </w:style>
  <w:style w:type="character" w:customStyle="1" w:styleId="FootnoteTextChar">
    <w:name w:val="Footnote Text Char"/>
    <w:basedOn w:val="DefaultParagraphFont"/>
    <w:link w:val="FootnoteText"/>
    <w:uiPriority w:val="99"/>
    <w:rsid w:val="006E56DF"/>
    <w:rPr>
      <w:sz w:val="20"/>
      <w:szCs w:val="20"/>
    </w:rPr>
  </w:style>
  <w:style w:type="character" w:styleId="FootnoteReference">
    <w:name w:val="footnote reference"/>
    <w:basedOn w:val="DefaultParagraphFont"/>
    <w:uiPriority w:val="99"/>
    <w:semiHidden/>
    <w:unhideWhenUsed/>
    <w:rsid w:val="006E56DF"/>
    <w:rPr>
      <w:vertAlign w:val="superscript"/>
    </w:rPr>
  </w:style>
  <w:style w:type="character" w:styleId="Hyperlink">
    <w:name w:val="Hyperlink"/>
    <w:basedOn w:val="DefaultParagraphFont"/>
    <w:uiPriority w:val="99"/>
    <w:unhideWhenUsed/>
    <w:rsid w:val="006E56DF"/>
    <w:rPr>
      <w:color w:val="0000FF"/>
      <w:u w:val="single"/>
    </w:rPr>
  </w:style>
  <w:style w:type="paragraph" w:styleId="Header">
    <w:name w:val="header"/>
    <w:basedOn w:val="Normal"/>
    <w:link w:val="HeaderChar"/>
    <w:uiPriority w:val="99"/>
    <w:unhideWhenUsed/>
    <w:rsid w:val="00FE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FB"/>
  </w:style>
  <w:style w:type="paragraph" w:styleId="Footer">
    <w:name w:val="footer"/>
    <w:basedOn w:val="Normal"/>
    <w:link w:val="FooterChar"/>
    <w:uiPriority w:val="99"/>
    <w:unhideWhenUsed/>
    <w:rsid w:val="00FE6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FB"/>
  </w:style>
  <w:style w:type="character" w:styleId="FollowedHyperlink">
    <w:name w:val="FollowedHyperlink"/>
    <w:basedOn w:val="DefaultParagraphFont"/>
    <w:uiPriority w:val="99"/>
    <w:semiHidden/>
    <w:unhideWhenUsed/>
    <w:rsid w:val="00AC5E01"/>
    <w:rPr>
      <w:color w:val="954F72" w:themeColor="followedHyperlink"/>
      <w:u w:val="single"/>
    </w:rPr>
  </w:style>
  <w:style w:type="paragraph" w:styleId="EndnoteText">
    <w:name w:val="endnote text"/>
    <w:basedOn w:val="Normal"/>
    <w:link w:val="EndnoteTextChar"/>
    <w:uiPriority w:val="99"/>
    <w:semiHidden/>
    <w:unhideWhenUsed/>
    <w:rsid w:val="00954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DED"/>
    <w:rPr>
      <w:sz w:val="20"/>
      <w:szCs w:val="20"/>
    </w:rPr>
  </w:style>
  <w:style w:type="character" w:styleId="EndnoteReference">
    <w:name w:val="endnote reference"/>
    <w:basedOn w:val="DefaultParagraphFont"/>
    <w:uiPriority w:val="99"/>
    <w:semiHidden/>
    <w:unhideWhenUsed/>
    <w:rsid w:val="00954DED"/>
    <w:rPr>
      <w:vertAlign w:val="superscript"/>
    </w:rPr>
  </w:style>
  <w:style w:type="character" w:styleId="CommentReference">
    <w:name w:val="annotation reference"/>
    <w:basedOn w:val="DefaultParagraphFont"/>
    <w:uiPriority w:val="99"/>
    <w:semiHidden/>
    <w:unhideWhenUsed/>
    <w:rsid w:val="00BB5465"/>
    <w:rPr>
      <w:sz w:val="16"/>
      <w:szCs w:val="16"/>
    </w:rPr>
  </w:style>
  <w:style w:type="paragraph" w:styleId="CommentText">
    <w:name w:val="annotation text"/>
    <w:basedOn w:val="Normal"/>
    <w:link w:val="CommentTextChar"/>
    <w:uiPriority w:val="99"/>
    <w:semiHidden/>
    <w:unhideWhenUsed/>
    <w:rsid w:val="00BB5465"/>
    <w:pPr>
      <w:spacing w:line="240" w:lineRule="auto"/>
    </w:pPr>
    <w:rPr>
      <w:sz w:val="20"/>
      <w:szCs w:val="20"/>
    </w:rPr>
  </w:style>
  <w:style w:type="character" w:customStyle="1" w:styleId="CommentTextChar">
    <w:name w:val="Comment Text Char"/>
    <w:basedOn w:val="DefaultParagraphFont"/>
    <w:link w:val="CommentText"/>
    <w:uiPriority w:val="99"/>
    <w:semiHidden/>
    <w:rsid w:val="00BB5465"/>
    <w:rPr>
      <w:sz w:val="20"/>
      <w:szCs w:val="20"/>
    </w:rPr>
  </w:style>
  <w:style w:type="paragraph" w:styleId="CommentSubject">
    <w:name w:val="annotation subject"/>
    <w:basedOn w:val="CommentText"/>
    <w:next w:val="CommentText"/>
    <w:link w:val="CommentSubjectChar"/>
    <w:uiPriority w:val="99"/>
    <w:semiHidden/>
    <w:unhideWhenUsed/>
    <w:rsid w:val="00BB5465"/>
    <w:rPr>
      <w:b/>
      <w:bCs/>
    </w:rPr>
  </w:style>
  <w:style w:type="character" w:customStyle="1" w:styleId="CommentSubjectChar">
    <w:name w:val="Comment Subject Char"/>
    <w:basedOn w:val="CommentTextChar"/>
    <w:link w:val="CommentSubject"/>
    <w:uiPriority w:val="99"/>
    <w:semiHidden/>
    <w:rsid w:val="00BB5465"/>
    <w:rPr>
      <w:b/>
      <w:bCs/>
      <w:sz w:val="20"/>
      <w:szCs w:val="20"/>
    </w:rPr>
  </w:style>
  <w:style w:type="paragraph" w:styleId="BalloonText">
    <w:name w:val="Balloon Text"/>
    <w:basedOn w:val="Normal"/>
    <w:link w:val="BalloonTextChar"/>
    <w:uiPriority w:val="99"/>
    <w:semiHidden/>
    <w:unhideWhenUsed/>
    <w:rsid w:val="00BB5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65"/>
    <w:rPr>
      <w:rFonts w:ascii="Segoe UI" w:hAnsi="Segoe UI" w:cs="Segoe UI"/>
      <w:sz w:val="18"/>
      <w:szCs w:val="18"/>
    </w:rPr>
  </w:style>
  <w:style w:type="paragraph" w:customStyle="1" w:styleId="paragraph">
    <w:name w:val="paragraph"/>
    <w:basedOn w:val="Normal"/>
    <w:rsid w:val="00DB4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49FA"/>
  </w:style>
  <w:style w:type="character" w:customStyle="1" w:styleId="eop">
    <w:name w:val="eop"/>
    <w:basedOn w:val="DefaultParagraphFont"/>
    <w:rsid w:val="00DB49FA"/>
  </w:style>
  <w:style w:type="paragraph" w:styleId="ListParagraph">
    <w:name w:val="List Paragraph"/>
    <w:basedOn w:val="Normal"/>
    <w:uiPriority w:val="34"/>
    <w:qFormat/>
    <w:rsid w:val="00064D84"/>
    <w:pPr>
      <w:spacing w:after="0" w:line="240" w:lineRule="auto"/>
      <w:ind w:left="720"/>
      <w:contextualSpacing/>
    </w:pPr>
    <w:rPr>
      <w:sz w:val="24"/>
      <w:szCs w:val="24"/>
    </w:rPr>
  </w:style>
  <w:style w:type="character" w:styleId="PageNumber">
    <w:name w:val="page number"/>
    <w:basedOn w:val="DefaultParagraphFont"/>
    <w:uiPriority w:val="99"/>
    <w:semiHidden/>
    <w:unhideWhenUsed/>
    <w:rsid w:val="00EA0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