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23CD4" w:rsidP="001C526F" w14:paraId="68D3CAF2" w14:textId="5CB204A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8A7223">
        <w:rPr>
          <w:szCs w:val="22"/>
        </w:rPr>
        <w:t>UNITED UTILITIES</w:t>
      </w:r>
      <w:r w:rsidRPr="00AA2A83" w:rsidR="00AA2A83">
        <w:rPr>
          <w:szCs w:val="22"/>
        </w:rPr>
        <w:t>, INC.</w:t>
      </w:r>
    </w:p>
    <w:p w:rsidR="00AC191A" w:rsidP="00AC191A" w14:paraId="201DA43F" w14:textId="77777777">
      <w:pPr>
        <w:pStyle w:val="Title"/>
        <w:jc w:val="left"/>
        <w:rPr>
          <w:szCs w:val="22"/>
        </w:rPr>
      </w:pPr>
    </w:p>
    <w:p w:rsidR="00BB6E7C" w:rsidP="00585588" w14:paraId="2C32C1CE" w14:textId="2B1E151D">
      <w:pPr>
        <w:pStyle w:val="Title"/>
        <w:jc w:val="left"/>
        <w:rPr>
          <w:szCs w:val="22"/>
        </w:rPr>
      </w:pPr>
      <w:r>
        <w:rPr>
          <w:szCs w:val="22"/>
        </w:rPr>
        <w:t xml:space="preserve">WC Docket No. </w:t>
      </w:r>
      <w:r w:rsidR="00030C5E">
        <w:rPr>
          <w:szCs w:val="22"/>
        </w:rPr>
        <w:t>20-</w:t>
      </w:r>
      <w:r w:rsidR="00E910F5">
        <w:rPr>
          <w:szCs w:val="22"/>
        </w:rPr>
        <w:t>421</w:t>
      </w:r>
      <w:r>
        <w:rPr>
          <w:szCs w:val="22"/>
        </w:rPr>
        <w:tab/>
      </w:r>
      <w:r>
        <w:rPr>
          <w:szCs w:val="22"/>
        </w:rPr>
        <w:tab/>
      </w:r>
      <w:r>
        <w:rPr>
          <w:szCs w:val="22"/>
        </w:rPr>
        <w:tab/>
      </w:r>
      <w:r>
        <w:rPr>
          <w:szCs w:val="22"/>
        </w:rPr>
        <w:tab/>
      </w:r>
      <w:r>
        <w:rPr>
          <w:szCs w:val="22"/>
        </w:rPr>
        <w:tab/>
        <w:t xml:space="preserve">   </w:t>
      </w:r>
      <w:r w:rsidR="00927E99">
        <w:rPr>
          <w:szCs w:val="22"/>
        </w:rPr>
        <w:t xml:space="preserve">  </w:t>
      </w:r>
      <w:r w:rsidR="00B64E4A">
        <w:rPr>
          <w:szCs w:val="22"/>
        </w:rPr>
        <w:t xml:space="preserve"> </w:t>
      </w:r>
      <w:r w:rsidR="00AA2A83">
        <w:rPr>
          <w:szCs w:val="22"/>
        </w:rPr>
        <w:t xml:space="preserve">December </w:t>
      </w:r>
      <w:r w:rsidR="008A7223">
        <w:rPr>
          <w:szCs w:val="22"/>
        </w:rPr>
        <w:t>16</w:t>
      </w:r>
      <w:r>
        <w:rPr>
          <w:szCs w:val="22"/>
        </w:rPr>
        <w:t>, 20</w:t>
      </w:r>
      <w:r w:rsidR="002E3F18">
        <w:rPr>
          <w:szCs w:val="22"/>
        </w:rPr>
        <w:t>20</w:t>
      </w:r>
    </w:p>
    <w:p w:rsidR="008961DF" w:rsidP="00585588" w14:paraId="3241C92A" w14:textId="50C64A8C">
      <w:pPr>
        <w:pStyle w:val="Title"/>
        <w:jc w:val="left"/>
        <w:rPr>
          <w:szCs w:val="22"/>
        </w:rPr>
      </w:pPr>
      <w:r w:rsidRPr="00F046EC">
        <w:rPr>
          <w:szCs w:val="22"/>
        </w:rPr>
        <w:t xml:space="preserve">Report No. </w:t>
      </w:r>
      <w:r>
        <w:rPr>
          <w:szCs w:val="22"/>
        </w:rPr>
        <w:t>NCD-</w:t>
      </w:r>
      <w:r w:rsidR="002E3F18">
        <w:rPr>
          <w:szCs w:val="22"/>
        </w:rPr>
        <w:t>3</w:t>
      </w:r>
      <w:r w:rsidR="00EA3F3B">
        <w:rPr>
          <w:szCs w:val="22"/>
        </w:rPr>
        <w:t>1</w:t>
      </w:r>
      <w:r w:rsidR="008A7223">
        <w:rPr>
          <w:szCs w:val="22"/>
        </w:rPr>
        <w:t>42</w:t>
      </w:r>
    </w:p>
    <w:p w:rsidR="008961DF" w:rsidRPr="00F046EC" w:rsidP="00AC191A" w14:paraId="20CF151F" w14:textId="77777777">
      <w:pPr>
        <w:pStyle w:val="Title"/>
        <w:jc w:val="left"/>
        <w:rPr>
          <w:szCs w:val="22"/>
        </w:rPr>
      </w:pPr>
    </w:p>
    <w:p w:rsidR="00877F45" w:rsidP="00877F45" w14:paraId="4369F6F7" w14:textId="004260DB">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7D1C4F">
        <w:rPr>
          <w:szCs w:val="22"/>
        </w:rPr>
        <w:t>NOTICE</w:t>
      </w:r>
      <w:r w:rsidRPr="00F046EC" w:rsidR="00802DC6">
        <w:rPr>
          <w:szCs w:val="22"/>
        </w:rPr>
        <w:t xml:space="preserve"> RECEIVED</w:t>
      </w:r>
    </w:p>
    <w:p w:rsidR="008961DF" w:rsidRPr="00F046EC" w14:paraId="53343E1E" w14:textId="77777777">
      <w:pPr>
        <w:tabs>
          <w:tab w:val="left" w:pos="-720"/>
        </w:tabs>
        <w:suppressAutoHyphens/>
        <w:rPr>
          <w:szCs w:val="22"/>
        </w:rPr>
      </w:pPr>
    </w:p>
    <w:p w:rsidR="009161DF" w:rsidP="009161DF" w14:paraId="46237640" w14:textId="3F6173DB">
      <w:pPr>
        <w:tabs>
          <w:tab w:val="left" w:pos="-720"/>
        </w:tabs>
        <w:suppressAutoHyphens/>
        <w:rPr>
          <w:szCs w:val="22"/>
        </w:rPr>
      </w:pPr>
      <w:r>
        <w:rPr>
          <w:b/>
          <w:bCs/>
          <w:szCs w:val="22"/>
        </w:rPr>
        <w:tab/>
      </w:r>
      <w:r w:rsidR="007D1C4F">
        <w:rPr>
          <w:szCs w:val="22"/>
        </w:rPr>
        <w:t>United Utilities</w:t>
      </w:r>
      <w:r w:rsidRPr="00AA2A83">
        <w:rPr>
          <w:szCs w:val="22"/>
        </w:rPr>
        <w:t>, Inc. (</w:t>
      </w:r>
      <w:r w:rsidR="007D1C4F">
        <w:rPr>
          <w:szCs w:val="22"/>
        </w:rPr>
        <w:t>United Utilities</w:t>
      </w:r>
      <w:r w:rsidRPr="00AA2A83">
        <w:rPr>
          <w:szCs w:val="22"/>
        </w:rPr>
        <w:t>)</w:t>
      </w:r>
      <w:r w:rsidRPr="009C555B" w:rsidR="0022440F">
        <w:rPr>
          <w:szCs w:val="22"/>
        </w:rPr>
        <w:t xml:space="preserve">, </w:t>
      </w:r>
      <w:r w:rsidRPr="009C555B">
        <w:rPr>
          <w:szCs w:val="22"/>
        </w:rPr>
        <w:t xml:space="preserve">an incumbent local exchange carrier (LEC), </w:t>
      </w:r>
      <w:r w:rsidRPr="00F046EC">
        <w:rPr>
          <w:szCs w:val="22"/>
        </w:rPr>
        <w:t xml:space="preserve">has filed </w:t>
      </w:r>
      <w:r>
        <w:rPr>
          <w:szCs w:val="22"/>
        </w:rPr>
        <w:t xml:space="preserve">public notice of network change(s) </w:t>
      </w:r>
      <w:r w:rsidRPr="00804C85">
        <w:rPr>
          <w:szCs w:val="22"/>
        </w:rPr>
        <w:t>involving the retirement of copper</w:t>
      </w:r>
      <w:r w:rsidRPr="00BC04DF">
        <w:t xml:space="preserve"> </w:t>
      </w:r>
      <w:r w:rsidRPr="00BC04DF">
        <w:rPr>
          <w:szCs w:val="22"/>
        </w:rPr>
        <w:t xml:space="preserve">in accordance with section 51.329(a)(1) of the rules of the Federal </w:t>
      </w:r>
      <w:r>
        <w:rPr>
          <w:szCs w:val="22"/>
        </w:rPr>
        <w:t>Communications Commission (FCC</w:t>
      </w:r>
      <w:r w:rsidRPr="00582DF8">
        <w:rPr>
          <w:szCs w:val="22"/>
        </w:rPr>
        <w:t xml:space="preserve"> </w:t>
      </w:r>
      <w:r w:rsidRPr="00EA7442">
        <w:rPr>
          <w:szCs w:val="22"/>
        </w:rPr>
        <w:t>or Commission</w:t>
      </w:r>
      <w:r>
        <w:rPr>
          <w:szCs w:val="22"/>
        </w:rPr>
        <w:t>),</w:t>
      </w:r>
      <w:r>
        <w:rPr>
          <w:rStyle w:val="FootnoteReference"/>
          <w:szCs w:val="22"/>
        </w:rPr>
        <w:footnoteReference w:id="2"/>
      </w:r>
      <w:r>
        <w:rPr>
          <w:szCs w:val="22"/>
        </w:rPr>
        <w:t xml:space="preserve"> together with certification of service on identified interconnecting telephone exchange service providers, as required by section 51.333(a).</w:t>
      </w:r>
      <w:r>
        <w:rPr>
          <w:rStyle w:val="FootnoteReference"/>
          <w:szCs w:val="22"/>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Attached is a copy of the notice of network change(s) (total of </w:t>
      </w:r>
      <w:r>
        <w:rPr>
          <w:szCs w:val="22"/>
        </w:rPr>
        <w:t>one</w:t>
      </w:r>
      <w:r>
        <w:rPr>
          <w:szCs w:val="22"/>
        </w:rPr>
        <w:t xml:space="preserve"> page).</w:t>
      </w:r>
    </w:p>
    <w:p w:rsidR="009161DF" w:rsidP="009161DF" w14:paraId="597C4652" w14:textId="77777777">
      <w:pPr>
        <w:tabs>
          <w:tab w:val="left" w:pos="-720"/>
        </w:tabs>
        <w:suppressAutoHyphens/>
        <w:rPr>
          <w:szCs w:val="22"/>
        </w:rPr>
      </w:pPr>
    </w:p>
    <w:p w:rsidR="009161DF" w:rsidP="009161DF" w14:paraId="0FA2A629" w14:textId="77777777">
      <w:pPr>
        <w:tabs>
          <w:tab w:val="left" w:pos="-720"/>
        </w:tabs>
        <w:suppressAutoHyphens/>
        <w:rPr>
          <w:szCs w:val="22"/>
        </w:rPr>
      </w:pPr>
      <w:r>
        <w:rPr>
          <w:szCs w:val="22"/>
        </w:rPr>
        <w:t>The incumbent LEC’s notice refers to the change(s) identified below:</w:t>
      </w:r>
    </w:p>
    <w:p w:rsidR="009161DF" w:rsidRPr="005833F6" w:rsidP="009161DF" w14:paraId="10433B29" w14:textId="77777777">
      <w:pPr>
        <w:tabs>
          <w:tab w:val="left" w:pos="0"/>
        </w:tabs>
        <w:suppressAutoHyphens/>
        <w:rPr>
          <w:szCs w:val="22"/>
          <w:lang w:val="de-D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1980"/>
        <w:gridCol w:w="2700"/>
      </w:tblGrid>
      <w:tr w14:paraId="4AB943EC" w14:textId="77777777" w:rsidTr="00AF258C">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4680" w:type="dxa"/>
            <w:shd w:val="clear" w:color="auto" w:fill="auto"/>
          </w:tcPr>
          <w:p w:rsidR="009161DF" w:rsidRPr="007E723C" w:rsidP="005D393A" w14:paraId="7E413FE0" w14:textId="77777777">
            <w:pPr>
              <w:tabs>
                <w:tab w:val="left" w:pos="0"/>
              </w:tabs>
              <w:suppressAutoHyphens/>
              <w:rPr>
                <w:b/>
                <w:szCs w:val="22"/>
              </w:rPr>
            </w:pPr>
            <w:r w:rsidRPr="007E723C">
              <w:rPr>
                <w:b/>
                <w:szCs w:val="22"/>
              </w:rPr>
              <w:t>Type of Change(s)</w:t>
            </w:r>
          </w:p>
        </w:tc>
        <w:tc>
          <w:tcPr>
            <w:tcW w:w="1980" w:type="dxa"/>
            <w:shd w:val="clear" w:color="auto" w:fill="auto"/>
          </w:tcPr>
          <w:p w:rsidR="009161DF" w:rsidRPr="007E723C" w:rsidP="005D393A" w14:paraId="283C661E" w14:textId="77777777">
            <w:pPr>
              <w:tabs>
                <w:tab w:val="left" w:pos="0"/>
              </w:tabs>
              <w:suppressAutoHyphens/>
              <w:rPr>
                <w:b/>
                <w:szCs w:val="22"/>
              </w:rPr>
            </w:pPr>
            <w:r>
              <w:rPr>
                <w:b/>
                <w:szCs w:val="22"/>
              </w:rPr>
              <w:t>Location of Change(s)</w:t>
            </w:r>
          </w:p>
        </w:tc>
        <w:tc>
          <w:tcPr>
            <w:tcW w:w="2700" w:type="dxa"/>
            <w:shd w:val="clear" w:color="auto" w:fill="auto"/>
          </w:tcPr>
          <w:p w:rsidR="009161DF" w:rsidRPr="007E723C" w:rsidP="005D393A" w14:paraId="30265C8C" w14:textId="77777777">
            <w:pPr>
              <w:tabs>
                <w:tab w:val="left" w:pos="0"/>
              </w:tabs>
              <w:suppressAutoHyphens/>
              <w:rPr>
                <w:b/>
                <w:szCs w:val="22"/>
              </w:rPr>
            </w:pPr>
            <w:r>
              <w:rPr>
                <w:b/>
                <w:szCs w:val="22"/>
              </w:rPr>
              <w:t xml:space="preserve">Planned </w:t>
            </w:r>
            <w:r w:rsidRPr="007E723C">
              <w:rPr>
                <w:b/>
                <w:szCs w:val="22"/>
              </w:rPr>
              <w:t>Implementation Date(s)</w:t>
            </w:r>
          </w:p>
        </w:tc>
      </w:tr>
      <w:tr w14:paraId="7F7E52B3" w14:textId="77777777" w:rsidTr="00AF258C">
        <w:tblPrEx>
          <w:tblW w:w="9360" w:type="dxa"/>
          <w:tblInd w:w="108" w:type="dxa"/>
          <w:tblLayout w:type="fixed"/>
          <w:tblLook w:val="01E0"/>
        </w:tblPrEx>
        <w:tc>
          <w:tcPr>
            <w:tcW w:w="4680" w:type="dxa"/>
            <w:shd w:val="clear" w:color="auto" w:fill="auto"/>
          </w:tcPr>
          <w:p w:rsidR="009161DF" w:rsidRPr="0081179F" w:rsidP="005D393A" w14:paraId="406F7F23" w14:textId="3EB75FDF">
            <w:pPr>
              <w:tabs>
                <w:tab w:val="left" w:pos="0"/>
              </w:tabs>
              <w:suppressAutoHyphens/>
              <w:rPr>
                <w:szCs w:val="22"/>
              </w:rPr>
            </w:pPr>
            <w:r>
              <w:rPr>
                <w:szCs w:val="22"/>
              </w:rPr>
              <w:t>U</w:t>
            </w:r>
            <w:r w:rsidR="00E4781B">
              <w:rPr>
                <w:szCs w:val="22"/>
              </w:rPr>
              <w:t>nited Utilities</w:t>
            </w:r>
            <w:r>
              <w:rPr>
                <w:szCs w:val="22"/>
              </w:rPr>
              <w:t xml:space="preserve"> has a need to </w:t>
            </w:r>
            <w:r w:rsidR="001C116B">
              <w:rPr>
                <w:szCs w:val="22"/>
              </w:rPr>
              <w:t xml:space="preserve">replace </w:t>
            </w:r>
            <w:r>
              <w:rPr>
                <w:szCs w:val="22"/>
              </w:rPr>
              <w:t xml:space="preserve">a line of </w:t>
            </w:r>
            <w:r w:rsidR="001C116B">
              <w:rPr>
                <w:szCs w:val="22"/>
              </w:rPr>
              <w:t xml:space="preserve">degraded </w:t>
            </w:r>
            <w:r>
              <w:rPr>
                <w:szCs w:val="22"/>
              </w:rPr>
              <w:t xml:space="preserve">utility poles to which </w:t>
            </w:r>
            <w:r w:rsidR="00302A5E">
              <w:rPr>
                <w:szCs w:val="22"/>
              </w:rPr>
              <w:t>its</w:t>
            </w:r>
            <w:r>
              <w:rPr>
                <w:szCs w:val="22"/>
              </w:rPr>
              <w:t xml:space="preserve"> existing copper lines are attached.  </w:t>
            </w:r>
            <w:r w:rsidR="00302A5E">
              <w:rPr>
                <w:szCs w:val="22"/>
              </w:rPr>
              <w:t xml:space="preserve">In connection with </w:t>
            </w:r>
            <w:r>
              <w:rPr>
                <w:szCs w:val="22"/>
              </w:rPr>
              <w:t xml:space="preserve">this </w:t>
            </w:r>
            <w:r w:rsidR="001C116B">
              <w:rPr>
                <w:szCs w:val="22"/>
              </w:rPr>
              <w:t>change</w:t>
            </w:r>
            <w:r>
              <w:rPr>
                <w:szCs w:val="22"/>
              </w:rPr>
              <w:t xml:space="preserve">, </w:t>
            </w:r>
            <w:r w:rsidR="001C116B">
              <w:rPr>
                <w:szCs w:val="22"/>
              </w:rPr>
              <w:t>United Utilities</w:t>
            </w:r>
            <w:r>
              <w:rPr>
                <w:szCs w:val="22"/>
              </w:rPr>
              <w:t xml:space="preserve"> plans to retire all of its copper transmission facilities between the</w:t>
            </w:r>
            <w:r w:rsidR="002A4C4B">
              <w:rPr>
                <w:szCs w:val="22"/>
              </w:rPr>
              <w:t xml:space="preserve"> </w:t>
            </w:r>
            <w:r>
              <w:rPr>
                <w:szCs w:val="22"/>
              </w:rPr>
              <w:t>wire center and all customer locations in the area</w:t>
            </w:r>
            <w:r w:rsidR="00302A5E">
              <w:rPr>
                <w:szCs w:val="22"/>
              </w:rPr>
              <w:t xml:space="preserve">.  United Utilities intends to </w:t>
            </w:r>
            <w:r>
              <w:rPr>
                <w:szCs w:val="22"/>
              </w:rPr>
              <w:t xml:space="preserve">deploy fiber facilities to provide services over </w:t>
            </w:r>
            <w:r w:rsidR="00302A5E">
              <w:rPr>
                <w:szCs w:val="22"/>
              </w:rPr>
              <w:t>a</w:t>
            </w:r>
            <w:r>
              <w:rPr>
                <w:szCs w:val="22"/>
              </w:rPr>
              <w:t xml:space="preserve"> newly constructed fiber network.</w:t>
            </w:r>
          </w:p>
        </w:tc>
        <w:tc>
          <w:tcPr>
            <w:tcW w:w="1980" w:type="dxa"/>
            <w:shd w:val="clear" w:color="auto" w:fill="auto"/>
          </w:tcPr>
          <w:p w:rsidR="009161DF" w:rsidRPr="00860B5A" w:rsidP="005D393A" w14:paraId="106D49B8" w14:textId="06E1018D">
            <w:pPr>
              <w:autoSpaceDE w:val="0"/>
              <w:autoSpaceDN w:val="0"/>
              <w:adjustRightInd w:val="0"/>
              <w:rPr>
                <w:szCs w:val="22"/>
              </w:rPr>
            </w:pPr>
            <w:r>
              <w:rPr>
                <w:szCs w:val="22"/>
              </w:rPr>
              <w:t>K</w:t>
            </w:r>
            <w:r w:rsidR="00E4781B">
              <w:rPr>
                <w:szCs w:val="22"/>
              </w:rPr>
              <w:t>wigillingok</w:t>
            </w:r>
            <w:r>
              <w:rPr>
                <w:szCs w:val="22"/>
              </w:rPr>
              <w:t>, A</w:t>
            </w:r>
            <w:r w:rsidR="00E4781B">
              <w:rPr>
                <w:szCs w:val="22"/>
              </w:rPr>
              <w:t>K</w:t>
            </w:r>
          </w:p>
        </w:tc>
        <w:tc>
          <w:tcPr>
            <w:tcW w:w="2700" w:type="dxa"/>
            <w:shd w:val="clear" w:color="auto" w:fill="auto"/>
          </w:tcPr>
          <w:p w:rsidR="009161DF" w:rsidRPr="00370AEA" w:rsidP="005D393A" w14:paraId="4BB1CFD1" w14:textId="1EE376D7">
            <w:pPr>
              <w:tabs>
                <w:tab w:val="left" w:pos="0"/>
              </w:tabs>
              <w:suppressAutoHyphens/>
              <w:rPr>
                <w:b/>
                <w:szCs w:val="22"/>
              </w:rPr>
            </w:pPr>
            <w:r>
              <w:rPr>
                <w:szCs w:val="22"/>
              </w:rPr>
              <w:t xml:space="preserve">On or after </w:t>
            </w:r>
            <w:r w:rsidR="00DF2D0B">
              <w:rPr>
                <w:szCs w:val="22"/>
              </w:rPr>
              <w:t>March 16, 2021</w:t>
            </w:r>
          </w:p>
        </w:tc>
      </w:tr>
    </w:tbl>
    <w:p w:rsidR="009161DF" w:rsidP="009161DF" w14:paraId="2C378BB3" w14:textId="77777777">
      <w:pPr>
        <w:rPr>
          <w:szCs w:val="22"/>
        </w:rPr>
      </w:pPr>
    </w:p>
    <w:p w:rsidR="009161DF" w:rsidRPr="005833F6" w:rsidP="009161DF" w14:paraId="69F71071" w14:textId="77777777">
      <w:pPr>
        <w:rPr>
          <w:szCs w:val="22"/>
        </w:rPr>
      </w:pPr>
      <w:r w:rsidRPr="005833F6">
        <w:rPr>
          <w:szCs w:val="22"/>
        </w:rPr>
        <w:t>Incumbent LEC contact:</w:t>
      </w:r>
    </w:p>
    <w:p w:rsidR="009161DF" w:rsidRPr="00596841" w:rsidP="009161DF" w14:paraId="463EA4A7" w14:textId="1277ECCE">
      <w:pPr>
        <w:rPr>
          <w:szCs w:val="22"/>
        </w:rPr>
      </w:pPr>
      <w:r>
        <w:rPr>
          <w:szCs w:val="22"/>
        </w:rPr>
        <w:t xml:space="preserve">Angela </w:t>
      </w:r>
      <w:r w:rsidR="00DF2D0B">
        <w:rPr>
          <w:szCs w:val="22"/>
        </w:rPr>
        <w:t>Gaylor</w:t>
      </w:r>
    </w:p>
    <w:p w:rsidR="009161DF" w:rsidRPr="00596841" w:rsidP="009161DF" w14:paraId="6C3F8032" w14:textId="64228AD7">
      <w:pPr>
        <w:rPr>
          <w:szCs w:val="22"/>
        </w:rPr>
      </w:pPr>
      <w:r>
        <w:rPr>
          <w:szCs w:val="22"/>
        </w:rPr>
        <w:t>Senior Manager, Customer Care</w:t>
      </w:r>
    </w:p>
    <w:p w:rsidR="009161DF" w:rsidP="009161DF" w14:paraId="5B25DCB9" w14:textId="49A3C93D">
      <w:pPr>
        <w:rPr>
          <w:szCs w:val="22"/>
        </w:rPr>
      </w:pPr>
      <w:r>
        <w:rPr>
          <w:szCs w:val="22"/>
        </w:rPr>
        <w:t>United Utilities, Inc.</w:t>
      </w:r>
    </w:p>
    <w:p w:rsidR="009161DF" w:rsidP="009161DF" w14:paraId="56918809" w14:textId="777B3CBF">
      <w:pPr>
        <w:rPr>
          <w:szCs w:val="22"/>
        </w:rPr>
      </w:pPr>
      <w:r>
        <w:rPr>
          <w:szCs w:val="22"/>
        </w:rPr>
        <w:t>5450 A Street</w:t>
      </w:r>
    </w:p>
    <w:p w:rsidR="009161DF" w:rsidP="009161DF" w14:paraId="281CB184" w14:textId="415BF198">
      <w:pPr>
        <w:rPr>
          <w:szCs w:val="22"/>
        </w:rPr>
      </w:pPr>
      <w:r>
        <w:rPr>
          <w:szCs w:val="22"/>
        </w:rPr>
        <w:t>Anchorage, AK 99518</w:t>
      </w:r>
    </w:p>
    <w:p w:rsidR="009161DF" w:rsidRPr="00596841" w:rsidP="009161DF" w14:paraId="6FD2CC2C" w14:textId="56C72F56">
      <w:pPr>
        <w:rPr>
          <w:szCs w:val="22"/>
        </w:rPr>
      </w:pPr>
      <w:r w:rsidRPr="00596841">
        <w:rPr>
          <w:szCs w:val="22"/>
        </w:rPr>
        <w:t>Phone:  (</w:t>
      </w:r>
      <w:r w:rsidR="0061186A">
        <w:rPr>
          <w:szCs w:val="22"/>
        </w:rPr>
        <w:t>907</w:t>
      </w:r>
      <w:r w:rsidRPr="00596841">
        <w:rPr>
          <w:szCs w:val="22"/>
        </w:rPr>
        <w:t xml:space="preserve">) </w:t>
      </w:r>
      <w:r w:rsidR="0061186A">
        <w:rPr>
          <w:szCs w:val="22"/>
        </w:rPr>
        <w:t>273</w:t>
      </w:r>
      <w:r w:rsidRPr="00596841">
        <w:rPr>
          <w:szCs w:val="22"/>
        </w:rPr>
        <w:t>-</w:t>
      </w:r>
      <w:r w:rsidR="0061186A">
        <w:rPr>
          <w:szCs w:val="22"/>
        </w:rPr>
        <w:t>5246</w:t>
      </w:r>
    </w:p>
    <w:p w:rsidR="009161DF" w:rsidRPr="007F510F" w:rsidP="009161DF" w14:paraId="04EFAF2C" w14:textId="77777777">
      <w:pPr>
        <w:rPr>
          <w:szCs w:val="22"/>
        </w:rPr>
      </w:pPr>
    </w:p>
    <w:p w:rsidR="00792631" w:rsidRPr="00082C34" w:rsidP="00792631" w14:paraId="6D7821BF"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w:t>
      </w:r>
      <w:r w:rsidRPr="00546004">
        <w:rPr>
          <w:szCs w:val="22"/>
        </w:rPr>
        <w:t>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92631" w:rsidRPr="007F510F" w:rsidP="00792631" w14:paraId="34B38C41" w14:textId="77777777">
      <w:pPr>
        <w:rPr>
          <w:szCs w:val="22"/>
        </w:rPr>
      </w:pPr>
    </w:p>
    <w:p w:rsidR="00792631" w:rsidRPr="00D45146" w:rsidP="00792631" w14:paraId="67187AC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92631" w:rsidP="00792631" w14:paraId="312BAE24" w14:textId="77777777">
      <w:pPr>
        <w:tabs>
          <w:tab w:val="left" w:pos="0"/>
        </w:tabs>
        <w:suppressAutoHyphens/>
        <w:rPr>
          <w:szCs w:val="22"/>
        </w:rPr>
      </w:pPr>
    </w:p>
    <w:p w:rsidR="00792631" w:rsidP="00792631" w14:paraId="73C460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996498" w:rsidR="00996498">
        <w:rPr>
          <w:szCs w:val="22"/>
        </w:rPr>
        <w:t>Commercial overnight mail and U.S. Postal Service first-class, Express, and Priority mail must be sent to 9050 Junction Drive, Annapolis Junction, MD 20701.</w:t>
      </w:r>
    </w:p>
    <w:p w:rsidR="00792631" w:rsidP="00792631" w14:paraId="4FACD0B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33D0AE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w:t>
      </w:r>
      <w:r>
        <w:t xml:space="preserve">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92631" w:rsidP="00792631" w14:paraId="67CB63F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00C6F1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792631" w:rsidP="00792631" w14:paraId="6B2B44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75FAE74D" w14:textId="77777777">
      <w:pPr>
        <w:tabs>
          <w:tab w:val="left" w:pos="0"/>
        </w:tabs>
        <w:suppressAutoHyphens/>
        <w:rPr>
          <w:color w:val="000000"/>
          <w:szCs w:val="22"/>
        </w:rPr>
      </w:pPr>
      <w:r>
        <w:rPr>
          <w:color w:val="000000"/>
          <w:szCs w:val="22"/>
        </w:rPr>
        <w:tab/>
        <w:t xml:space="preserve">For further information, please contact Rodney McDonald at (202) 418-7513, email: </w:t>
      </w:r>
      <w:hyperlink r:id="rId8" w:history="1">
        <w:r w:rsidRPr="00E60345">
          <w:rPr>
            <w:rStyle w:val="Hyperlink"/>
            <w:szCs w:val="22"/>
          </w:rPr>
          <w:t>Rodney.McDonald@fcc.gov</w:t>
        </w:r>
      </w:hyperlink>
      <w:r>
        <w:rPr>
          <w:color w:val="000000"/>
          <w:szCs w:val="22"/>
        </w:rPr>
        <w:t xml:space="preserve"> or Carmell Weathers at (202) 418-2325, email: </w:t>
      </w:r>
      <w:hyperlink r:id="rId9" w:history="1">
        <w:r w:rsidRPr="00E60345">
          <w:rPr>
            <w:rStyle w:val="Hyperlink"/>
            <w:szCs w:val="22"/>
          </w:rPr>
          <w:t>Carmell.Weathers@fcc.gov</w:t>
        </w:r>
      </w:hyperlink>
      <w:r>
        <w:rPr>
          <w:color w:val="000000"/>
          <w:szCs w:val="22"/>
        </w:rPr>
        <w:t>, in the Competition Policy Division, Wireline Competition Bureau.  The tty number is (888) 835-5322.</w:t>
      </w:r>
    </w:p>
    <w:p w:rsidR="00792631" w:rsidP="00792631" w14:paraId="35886C56" w14:textId="77777777">
      <w:pPr>
        <w:tabs>
          <w:tab w:val="left" w:pos="0"/>
        </w:tabs>
        <w:suppressAutoHyphens/>
        <w:rPr>
          <w:b/>
          <w:szCs w:val="22"/>
        </w:rPr>
      </w:pPr>
    </w:p>
    <w:p w:rsidR="008961DF" w:rsidRPr="0011693F" w:rsidP="00792631" w14:paraId="4DB0E05B"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8BDD71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5F287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970EAB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BE9EB3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6ED9" w14:paraId="159BD6FB" w14:textId="77777777">
      <w:r>
        <w:separator/>
      </w:r>
    </w:p>
  </w:footnote>
  <w:footnote w:type="continuationSeparator" w:id="1">
    <w:p w:rsidR="00136ED9" w14:paraId="252A1E19" w14:textId="77777777">
      <w:r>
        <w:continuationSeparator/>
      </w:r>
    </w:p>
  </w:footnote>
  <w:footnote w:id="2">
    <w:p w:rsidR="009161DF" w:rsidP="009161DF" w14:paraId="7579175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(1)</w:t>
      </w:r>
      <w:r w:rsidRPr="002A1AA0">
        <w:rPr>
          <w:sz w:val="20"/>
        </w:rPr>
        <w:t>.</w:t>
      </w:r>
    </w:p>
  </w:footnote>
  <w:footnote w:id="3">
    <w:p w:rsidR="009161DF" w:rsidP="009161DF" w14:paraId="4180B361"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9161DF" w:rsidP="009161DF" w14:paraId="016E5D32"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792631" w:rsidRPr="00C613F7" w:rsidP="00792631" w14:paraId="5D43934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792631" w:rsidRPr="008A09BA" w:rsidP="00792631" w14:paraId="0476BAB5"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792631" w:rsidRPr="006A71F9" w:rsidP="00792631" w14:paraId="59E55B0A"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92631" w:rsidP="00792631" w14:paraId="4EE26BB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3881D8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996498">
                            <w:rPr>
                              <w:rFonts w:ascii="Arial" w:hAnsi="Arial" w:cs="Arial"/>
                              <w:b/>
                            </w:rPr>
                            <w:t>L</w:t>
                          </w:r>
                          <w:r w:rsidRPr="002D783A">
                            <w:rPr>
                              <w:rFonts w:ascii="Arial" w:hAnsi="Arial" w:cs="Arial"/>
                              <w:b/>
                            </w:rPr>
                            <w:t xml:space="preserve"> Street, </w:t>
                          </w:r>
                          <w:r w:rsidR="00996498">
                            <w:rPr>
                              <w:rFonts w:ascii="Arial" w:hAnsi="Arial" w:cs="Arial"/>
                              <w:b/>
                            </w:rPr>
                            <w:t>NE</w:t>
                          </w:r>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1D4B22D" w14:textId="77777777">
                    <w:pPr>
                      <w:rPr>
                        <w:rFonts w:ascii="Arial" w:hAnsi="Arial" w:cs="Arial"/>
                        <w:b/>
                      </w:rPr>
                    </w:pPr>
                    <w:r w:rsidRPr="002D783A">
                      <w:rPr>
                        <w:rFonts w:ascii="Arial" w:hAnsi="Arial" w:cs="Arial"/>
                        <w:b/>
                      </w:rPr>
                      <w:t>Federal Communications Commission</w:t>
                    </w:r>
                  </w:p>
                  <w:p w:rsidR="00E37281" w:rsidRPr="002D783A" w14:paraId="17C446AF" w14:textId="77777777">
                    <w:pPr>
                      <w:rPr>
                        <w:rFonts w:ascii="Arial" w:hAnsi="Arial" w:cs="Arial"/>
                        <w:b/>
                      </w:rPr>
                    </w:pPr>
                    <w:r w:rsidRPr="002D783A">
                      <w:rPr>
                        <w:rFonts w:ascii="Arial" w:hAnsi="Arial" w:cs="Arial"/>
                        <w:b/>
                      </w:rPr>
                      <w:t xml:space="preserve">45 </w:t>
                    </w:r>
                    <w:r w:rsidR="00996498">
                      <w:rPr>
                        <w:rFonts w:ascii="Arial" w:hAnsi="Arial" w:cs="Arial"/>
                        <w:b/>
                      </w:rPr>
                      <w:t>L</w:t>
                    </w:r>
                    <w:r w:rsidRPr="002D783A">
                      <w:rPr>
                        <w:rFonts w:ascii="Arial" w:hAnsi="Arial" w:cs="Arial"/>
                        <w:b/>
                      </w:rPr>
                      <w:t xml:space="preserve"> Street, </w:t>
                    </w:r>
                    <w:r w:rsidR="00996498">
                      <w:rPr>
                        <w:rFonts w:ascii="Arial" w:hAnsi="Arial" w:cs="Arial"/>
                        <w:b/>
                      </w:rPr>
                      <w:t>NE</w:t>
                    </w:r>
                  </w:p>
                  <w:p w:rsidR="00E37281" w:rsidRPr="002D783A" w14:paraId="5FD87559"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9566308" r:id="rId2"/>
      </w:pict>
    </w:r>
    <w:r>
      <w:rPr>
        <w:rFonts w:ascii="News Gothic MT" w:hAnsi="News Gothic MT"/>
        <w:b/>
        <w:kern w:val="28"/>
        <w:sz w:val="96"/>
      </w:rPr>
      <w:t>PUBLIC NOTICE</w:t>
    </w:r>
  </w:p>
  <w:p w:rsidR="00E37281" w:rsidRPr="00EA17C2" w:rsidP="00EA17C2" w14:paraId="07E2CE0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34029D5" w14:textId="77777777">
                    <w:pPr>
                      <w:jc w:val="right"/>
                      <w:rPr>
                        <w:rFonts w:ascii="Arial" w:hAnsi="Arial"/>
                        <w:sz w:val="16"/>
                      </w:rPr>
                    </w:pPr>
                    <w:r>
                      <w:rPr>
                        <w:rFonts w:ascii="Arial" w:hAnsi="Arial"/>
                        <w:sz w:val="16"/>
                      </w:rPr>
                      <w:tab/>
                      <w:t>News Media Information 202 / 418-0500</w:t>
                    </w:r>
                  </w:p>
                  <w:p w:rsidR="00E37281" w14:paraId="6F918833" w14:textId="77777777">
                    <w:pPr>
                      <w:jc w:val="right"/>
                      <w:rPr>
                        <w:rFonts w:ascii="Arial" w:hAnsi="Arial"/>
                        <w:sz w:val="16"/>
                      </w:rPr>
                    </w:pPr>
                    <w:r>
                      <w:rPr>
                        <w:rFonts w:ascii="Arial" w:hAnsi="Arial"/>
                        <w:sz w:val="16"/>
                      </w:rPr>
                      <w:tab/>
                      <w:t xml:space="preserve">            Internet:  http://www.fcc.gov</w:t>
                    </w:r>
                  </w:p>
                  <w:p w:rsidR="00E37281" w:rsidP="00B2754A" w14:paraId="3D22F2BB" w14:textId="77777777">
                    <w:pPr>
                      <w:rPr>
                        <w:rFonts w:ascii="Arial" w:hAnsi="Arial"/>
                        <w:sz w:val="16"/>
                      </w:rPr>
                    </w:pPr>
                    <w:r>
                      <w:rPr>
                        <w:rFonts w:ascii="Arial" w:hAnsi="Arial"/>
                        <w:sz w:val="16"/>
                      </w:rPr>
                      <w:tab/>
                      <w:t xml:space="preserve">                                     TTY 1-888-835-5322</w:t>
                    </w:r>
                  </w:p>
                  <w:p w:rsidR="00E37281" w:rsidP="00B2754A" w14:paraId="00C6C07C" w14:textId="77777777">
                    <w:pPr>
                      <w:rPr>
                        <w:rFonts w:ascii="Arial" w:hAnsi="Arial"/>
                        <w:sz w:val="16"/>
                      </w:rPr>
                    </w:pPr>
                    <w:r>
                      <w:rPr>
                        <w:rFonts w:ascii="Arial" w:hAnsi="Arial"/>
                        <w:sz w:val="16"/>
                      </w:rPr>
                      <w:tab/>
                    </w:r>
                    <w:r>
                      <w:rPr>
                        <w:rFonts w:ascii="Arial" w:hAnsi="Arial"/>
                        <w:sz w:val="16"/>
                      </w:rPr>
                      <w:tab/>
                    </w:r>
                  </w:p>
                  <w:p w:rsidR="00E37281" w:rsidP="00B2754A" w14:paraId="63D312A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4C78"/>
    <w:rsid w:val="00005C9A"/>
    <w:rsid w:val="00006AD7"/>
    <w:rsid w:val="00016756"/>
    <w:rsid w:val="00023D30"/>
    <w:rsid w:val="00030C5E"/>
    <w:rsid w:val="00042CFE"/>
    <w:rsid w:val="000442E4"/>
    <w:rsid w:val="0005134B"/>
    <w:rsid w:val="0005203A"/>
    <w:rsid w:val="0006242F"/>
    <w:rsid w:val="00063353"/>
    <w:rsid w:val="00072120"/>
    <w:rsid w:val="000822A8"/>
    <w:rsid w:val="00082C34"/>
    <w:rsid w:val="00091A8F"/>
    <w:rsid w:val="00091BD9"/>
    <w:rsid w:val="000970DC"/>
    <w:rsid w:val="00097B69"/>
    <w:rsid w:val="000A4E1E"/>
    <w:rsid w:val="000A6EF6"/>
    <w:rsid w:val="000C58AD"/>
    <w:rsid w:val="000C7FE5"/>
    <w:rsid w:val="000E3515"/>
    <w:rsid w:val="000F4691"/>
    <w:rsid w:val="00103D78"/>
    <w:rsid w:val="001100E4"/>
    <w:rsid w:val="001106FA"/>
    <w:rsid w:val="0011693F"/>
    <w:rsid w:val="001364E0"/>
    <w:rsid w:val="00136782"/>
    <w:rsid w:val="00136ED9"/>
    <w:rsid w:val="001454F9"/>
    <w:rsid w:val="00156129"/>
    <w:rsid w:val="00164D8B"/>
    <w:rsid w:val="00164DA1"/>
    <w:rsid w:val="001677CD"/>
    <w:rsid w:val="00191BF7"/>
    <w:rsid w:val="00192710"/>
    <w:rsid w:val="0019276E"/>
    <w:rsid w:val="0019287A"/>
    <w:rsid w:val="001A7BA8"/>
    <w:rsid w:val="001B46A7"/>
    <w:rsid w:val="001B515B"/>
    <w:rsid w:val="001C116B"/>
    <w:rsid w:val="001C526F"/>
    <w:rsid w:val="001C68B7"/>
    <w:rsid w:val="001E33FD"/>
    <w:rsid w:val="001E3F7A"/>
    <w:rsid w:val="001E4437"/>
    <w:rsid w:val="001F4253"/>
    <w:rsid w:val="002142C8"/>
    <w:rsid w:val="002150F3"/>
    <w:rsid w:val="00217481"/>
    <w:rsid w:val="0022440F"/>
    <w:rsid w:val="002249DB"/>
    <w:rsid w:val="002463B6"/>
    <w:rsid w:val="00253B84"/>
    <w:rsid w:val="00267491"/>
    <w:rsid w:val="002749BE"/>
    <w:rsid w:val="002761DA"/>
    <w:rsid w:val="00281DBA"/>
    <w:rsid w:val="002A1AA0"/>
    <w:rsid w:val="002A4C4B"/>
    <w:rsid w:val="002B4B36"/>
    <w:rsid w:val="002B4F56"/>
    <w:rsid w:val="002B5B65"/>
    <w:rsid w:val="002D25FE"/>
    <w:rsid w:val="002D783A"/>
    <w:rsid w:val="002E3F18"/>
    <w:rsid w:val="002F413C"/>
    <w:rsid w:val="002F5715"/>
    <w:rsid w:val="002F75F7"/>
    <w:rsid w:val="00302A5E"/>
    <w:rsid w:val="003118BC"/>
    <w:rsid w:val="00313234"/>
    <w:rsid w:val="003133C7"/>
    <w:rsid w:val="0032110D"/>
    <w:rsid w:val="00321A3A"/>
    <w:rsid w:val="003229AE"/>
    <w:rsid w:val="00323CD4"/>
    <w:rsid w:val="00335B85"/>
    <w:rsid w:val="00344630"/>
    <w:rsid w:val="00367A5C"/>
    <w:rsid w:val="00370316"/>
    <w:rsid w:val="00370AEA"/>
    <w:rsid w:val="0038069F"/>
    <w:rsid w:val="003836E7"/>
    <w:rsid w:val="00385026"/>
    <w:rsid w:val="00387700"/>
    <w:rsid w:val="00391B89"/>
    <w:rsid w:val="003A11F5"/>
    <w:rsid w:val="003B1364"/>
    <w:rsid w:val="003C32FC"/>
    <w:rsid w:val="003C6902"/>
    <w:rsid w:val="003E2AB9"/>
    <w:rsid w:val="003E30E1"/>
    <w:rsid w:val="003E5DE3"/>
    <w:rsid w:val="003F3CA8"/>
    <w:rsid w:val="00401EE2"/>
    <w:rsid w:val="004023EE"/>
    <w:rsid w:val="004068C1"/>
    <w:rsid w:val="0041443B"/>
    <w:rsid w:val="004156EC"/>
    <w:rsid w:val="00426B6E"/>
    <w:rsid w:val="0043327D"/>
    <w:rsid w:val="004336A2"/>
    <w:rsid w:val="00435796"/>
    <w:rsid w:val="00440864"/>
    <w:rsid w:val="0044621F"/>
    <w:rsid w:val="00451939"/>
    <w:rsid w:val="00453D87"/>
    <w:rsid w:val="004658B5"/>
    <w:rsid w:val="00484346"/>
    <w:rsid w:val="00496E61"/>
    <w:rsid w:val="004A256F"/>
    <w:rsid w:val="004A29C8"/>
    <w:rsid w:val="004A4EDC"/>
    <w:rsid w:val="004C427C"/>
    <w:rsid w:val="004D1C38"/>
    <w:rsid w:val="004D2A49"/>
    <w:rsid w:val="004D492E"/>
    <w:rsid w:val="004D6D37"/>
    <w:rsid w:val="004D7FAD"/>
    <w:rsid w:val="004E10F5"/>
    <w:rsid w:val="004E5434"/>
    <w:rsid w:val="004F275A"/>
    <w:rsid w:val="004F48EF"/>
    <w:rsid w:val="00512EDC"/>
    <w:rsid w:val="00513FBD"/>
    <w:rsid w:val="00516E9C"/>
    <w:rsid w:val="0052767F"/>
    <w:rsid w:val="0053217B"/>
    <w:rsid w:val="005358CF"/>
    <w:rsid w:val="00536B41"/>
    <w:rsid w:val="00546004"/>
    <w:rsid w:val="00551D6B"/>
    <w:rsid w:val="005629F9"/>
    <w:rsid w:val="00567BD5"/>
    <w:rsid w:val="005703E7"/>
    <w:rsid w:val="005708AF"/>
    <w:rsid w:val="00577863"/>
    <w:rsid w:val="0057796D"/>
    <w:rsid w:val="00582DF8"/>
    <w:rsid w:val="005833F6"/>
    <w:rsid w:val="00585588"/>
    <w:rsid w:val="00585D91"/>
    <w:rsid w:val="00586668"/>
    <w:rsid w:val="005934E8"/>
    <w:rsid w:val="0059445D"/>
    <w:rsid w:val="00596841"/>
    <w:rsid w:val="00597132"/>
    <w:rsid w:val="005A1997"/>
    <w:rsid w:val="005B6A4C"/>
    <w:rsid w:val="005C13D7"/>
    <w:rsid w:val="005C45D4"/>
    <w:rsid w:val="005D29CB"/>
    <w:rsid w:val="005D2C28"/>
    <w:rsid w:val="005D393A"/>
    <w:rsid w:val="005D6FE0"/>
    <w:rsid w:val="005E127C"/>
    <w:rsid w:val="005F113A"/>
    <w:rsid w:val="005F3AC0"/>
    <w:rsid w:val="00601BE8"/>
    <w:rsid w:val="006069D9"/>
    <w:rsid w:val="0061186A"/>
    <w:rsid w:val="00613B6D"/>
    <w:rsid w:val="00615E1C"/>
    <w:rsid w:val="0063533E"/>
    <w:rsid w:val="00637AC4"/>
    <w:rsid w:val="00641EC5"/>
    <w:rsid w:val="00642642"/>
    <w:rsid w:val="00646DE9"/>
    <w:rsid w:val="00646FE0"/>
    <w:rsid w:val="006472A1"/>
    <w:rsid w:val="006472D0"/>
    <w:rsid w:val="00671064"/>
    <w:rsid w:val="006743DD"/>
    <w:rsid w:val="00683E9E"/>
    <w:rsid w:val="00684A76"/>
    <w:rsid w:val="006A09B3"/>
    <w:rsid w:val="006A71F9"/>
    <w:rsid w:val="006C36DE"/>
    <w:rsid w:val="006C3840"/>
    <w:rsid w:val="006C4B39"/>
    <w:rsid w:val="006E44BB"/>
    <w:rsid w:val="006E5249"/>
    <w:rsid w:val="006E7B5B"/>
    <w:rsid w:val="00701039"/>
    <w:rsid w:val="00704423"/>
    <w:rsid w:val="007148A9"/>
    <w:rsid w:val="00723127"/>
    <w:rsid w:val="007243DB"/>
    <w:rsid w:val="0074012F"/>
    <w:rsid w:val="00746B8F"/>
    <w:rsid w:val="00754931"/>
    <w:rsid w:val="0076088D"/>
    <w:rsid w:val="00765D57"/>
    <w:rsid w:val="00770FED"/>
    <w:rsid w:val="00776B5A"/>
    <w:rsid w:val="00780142"/>
    <w:rsid w:val="00780C14"/>
    <w:rsid w:val="00785359"/>
    <w:rsid w:val="00785D62"/>
    <w:rsid w:val="007868C8"/>
    <w:rsid w:val="00792631"/>
    <w:rsid w:val="007933AE"/>
    <w:rsid w:val="007A2288"/>
    <w:rsid w:val="007C1615"/>
    <w:rsid w:val="007C75AB"/>
    <w:rsid w:val="007D1212"/>
    <w:rsid w:val="007D1C4F"/>
    <w:rsid w:val="007E723C"/>
    <w:rsid w:val="007F510F"/>
    <w:rsid w:val="007F7D77"/>
    <w:rsid w:val="00802DC6"/>
    <w:rsid w:val="00804B39"/>
    <w:rsid w:val="00804C85"/>
    <w:rsid w:val="0081179F"/>
    <w:rsid w:val="008144EC"/>
    <w:rsid w:val="008232BD"/>
    <w:rsid w:val="0082510B"/>
    <w:rsid w:val="00833CAD"/>
    <w:rsid w:val="008404FF"/>
    <w:rsid w:val="00842654"/>
    <w:rsid w:val="00843C34"/>
    <w:rsid w:val="008444A8"/>
    <w:rsid w:val="008461EE"/>
    <w:rsid w:val="00846575"/>
    <w:rsid w:val="008466AF"/>
    <w:rsid w:val="00860B5A"/>
    <w:rsid w:val="00863EA9"/>
    <w:rsid w:val="00864677"/>
    <w:rsid w:val="008665F6"/>
    <w:rsid w:val="0087061B"/>
    <w:rsid w:val="00874CA4"/>
    <w:rsid w:val="00877F45"/>
    <w:rsid w:val="00885ECC"/>
    <w:rsid w:val="008871A4"/>
    <w:rsid w:val="00890101"/>
    <w:rsid w:val="008961DF"/>
    <w:rsid w:val="008A09BA"/>
    <w:rsid w:val="008A65D1"/>
    <w:rsid w:val="008A7223"/>
    <w:rsid w:val="008D15A6"/>
    <w:rsid w:val="008F381E"/>
    <w:rsid w:val="00902225"/>
    <w:rsid w:val="00903DBD"/>
    <w:rsid w:val="0090453E"/>
    <w:rsid w:val="00911588"/>
    <w:rsid w:val="009161DF"/>
    <w:rsid w:val="00925F62"/>
    <w:rsid w:val="00927148"/>
    <w:rsid w:val="00927E99"/>
    <w:rsid w:val="0093158C"/>
    <w:rsid w:val="00932FED"/>
    <w:rsid w:val="00934D14"/>
    <w:rsid w:val="00954ADA"/>
    <w:rsid w:val="00956AB7"/>
    <w:rsid w:val="00960603"/>
    <w:rsid w:val="00967114"/>
    <w:rsid w:val="009709F5"/>
    <w:rsid w:val="00974729"/>
    <w:rsid w:val="00981C64"/>
    <w:rsid w:val="00985CD1"/>
    <w:rsid w:val="00987174"/>
    <w:rsid w:val="00994AE2"/>
    <w:rsid w:val="00996498"/>
    <w:rsid w:val="00997E0E"/>
    <w:rsid w:val="009A450E"/>
    <w:rsid w:val="009A5207"/>
    <w:rsid w:val="009A696F"/>
    <w:rsid w:val="009B71A6"/>
    <w:rsid w:val="009C386E"/>
    <w:rsid w:val="009C3DB6"/>
    <w:rsid w:val="009C3EA0"/>
    <w:rsid w:val="009C3FAD"/>
    <w:rsid w:val="009C555B"/>
    <w:rsid w:val="009C7F3B"/>
    <w:rsid w:val="009E3834"/>
    <w:rsid w:val="009F3303"/>
    <w:rsid w:val="00A048C3"/>
    <w:rsid w:val="00A0670A"/>
    <w:rsid w:val="00A070F5"/>
    <w:rsid w:val="00A07CB4"/>
    <w:rsid w:val="00A55B50"/>
    <w:rsid w:val="00A55DCE"/>
    <w:rsid w:val="00A70774"/>
    <w:rsid w:val="00A924C6"/>
    <w:rsid w:val="00AA01EA"/>
    <w:rsid w:val="00AA031C"/>
    <w:rsid w:val="00AA2A83"/>
    <w:rsid w:val="00AB0149"/>
    <w:rsid w:val="00AB3BC3"/>
    <w:rsid w:val="00AB6A64"/>
    <w:rsid w:val="00AB7442"/>
    <w:rsid w:val="00AC191A"/>
    <w:rsid w:val="00AC2053"/>
    <w:rsid w:val="00AD4F5A"/>
    <w:rsid w:val="00AD5021"/>
    <w:rsid w:val="00AD65B5"/>
    <w:rsid w:val="00AD7742"/>
    <w:rsid w:val="00AE56A8"/>
    <w:rsid w:val="00AF258C"/>
    <w:rsid w:val="00B239EA"/>
    <w:rsid w:val="00B2754A"/>
    <w:rsid w:val="00B30DFB"/>
    <w:rsid w:val="00B310B7"/>
    <w:rsid w:val="00B318FF"/>
    <w:rsid w:val="00B346B4"/>
    <w:rsid w:val="00B41C8A"/>
    <w:rsid w:val="00B42083"/>
    <w:rsid w:val="00B446E3"/>
    <w:rsid w:val="00B47B89"/>
    <w:rsid w:val="00B55250"/>
    <w:rsid w:val="00B55D2A"/>
    <w:rsid w:val="00B64E4A"/>
    <w:rsid w:val="00B72F93"/>
    <w:rsid w:val="00B838CD"/>
    <w:rsid w:val="00B953C5"/>
    <w:rsid w:val="00BA141F"/>
    <w:rsid w:val="00BA1944"/>
    <w:rsid w:val="00BA5D65"/>
    <w:rsid w:val="00BB1759"/>
    <w:rsid w:val="00BB431E"/>
    <w:rsid w:val="00BB6E7C"/>
    <w:rsid w:val="00BC04DF"/>
    <w:rsid w:val="00BC4A5E"/>
    <w:rsid w:val="00BE13DF"/>
    <w:rsid w:val="00BE77A6"/>
    <w:rsid w:val="00BF4924"/>
    <w:rsid w:val="00C07727"/>
    <w:rsid w:val="00C2122A"/>
    <w:rsid w:val="00C2372D"/>
    <w:rsid w:val="00C2582B"/>
    <w:rsid w:val="00C321D2"/>
    <w:rsid w:val="00C35410"/>
    <w:rsid w:val="00C3646E"/>
    <w:rsid w:val="00C458C2"/>
    <w:rsid w:val="00C56FA1"/>
    <w:rsid w:val="00C57B9E"/>
    <w:rsid w:val="00C60391"/>
    <w:rsid w:val="00C613F7"/>
    <w:rsid w:val="00C61F0A"/>
    <w:rsid w:val="00C6771D"/>
    <w:rsid w:val="00C70558"/>
    <w:rsid w:val="00C706F6"/>
    <w:rsid w:val="00C75B27"/>
    <w:rsid w:val="00C764C8"/>
    <w:rsid w:val="00C9598F"/>
    <w:rsid w:val="00CA6534"/>
    <w:rsid w:val="00CA6581"/>
    <w:rsid w:val="00CB15C3"/>
    <w:rsid w:val="00CB1F32"/>
    <w:rsid w:val="00CC662F"/>
    <w:rsid w:val="00CF7F79"/>
    <w:rsid w:val="00D05920"/>
    <w:rsid w:val="00D23C15"/>
    <w:rsid w:val="00D314EE"/>
    <w:rsid w:val="00D31BAF"/>
    <w:rsid w:val="00D44551"/>
    <w:rsid w:val="00D45146"/>
    <w:rsid w:val="00D50624"/>
    <w:rsid w:val="00D53B7E"/>
    <w:rsid w:val="00D612D7"/>
    <w:rsid w:val="00D676FB"/>
    <w:rsid w:val="00D86637"/>
    <w:rsid w:val="00D9000F"/>
    <w:rsid w:val="00D954C4"/>
    <w:rsid w:val="00DA2672"/>
    <w:rsid w:val="00DA3502"/>
    <w:rsid w:val="00DA550B"/>
    <w:rsid w:val="00DB26A0"/>
    <w:rsid w:val="00DB5661"/>
    <w:rsid w:val="00DE12B7"/>
    <w:rsid w:val="00DE1E28"/>
    <w:rsid w:val="00DF2D0B"/>
    <w:rsid w:val="00DF5DC5"/>
    <w:rsid w:val="00E004A4"/>
    <w:rsid w:val="00E01BD3"/>
    <w:rsid w:val="00E13AE3"/>
    <w:rsid w:val="00E20895"/>
    <w:rsid w:val="00E217F3"/>
    <w:rsid w:val="00E24728"/>
    <w:rsid w:val="00E25608"/>
    <w:rsid w:val="00E37281"/>
    <w:rsid w:val="00E42EE1"/>
    <w:rsid w:val="00E45452"/>
    <w:rsid w:val="00E4781B"/>
    <w:rsid w:val="00E53F80"/>
    <w:rsid w:val="00E60345"/>
    <w:rsid w:val="00E61706"/>
    <w:rsid w:val="00E70359"/>
    <w:rsid w:val="00E72C83"/>
    <w:rsid w:val="00E74087"/>
    <w:rsid w:val="00E75DEB"/>
    <w:rsid w:val="00E80371"/>
    <w:rsid w:val="00E80757"/>
    <w:rsid w:val="00E852CB"/>
    <w:rsid w:val="00E8659C"/>
    <w:rsid w:val="00E910F5"/>
    <w:rsid w:val="00E929C9"/>
    <w:rsid w:val="00E959F6"/>
    <w:rsid w:val="00E97FE3"/>
    <w:rsid w:val="00EA17C2"/>
    <w:rsid w:val="00EA3F3B"/>
    <w:rsid w:val="00EA7442"/>
    <w:rsid w:val="00EB4306"/>
    <w:rsid w:val="00EB4C0B"/>
    <w:rsid w:val="00EB6DEF"/>
    <w:rsid w:val="00EB7576"/>
    <w:rsid w:val="00EB7A86"/>
    <w:rsid w:val="00EC7107"/>
    <w:rsid w:val="00EC7DC8"/>
    <w:rsid w:val="00ED38E5"/>
    <w:rsid w:val="00ED6D9C"/>
    <w:rsid w:val="00EF3784"/>
    <w:rsid w:val="00F046EC"/>
    <w:rsid w:val="00F0691B"/>
    <w:rsid w:val="00F16AB9"/>
    <w:rsid w:val="00F1719D"/>
    <w:rsid w:val="00F32020"/>
    <w:rsid w:val="00F348B7"/>
    <w:rsid w:val="00F41077"/>
    <w:rsid w:val="00F44847"/>
    <w:rsid w:val="00F44B55"/>
    <w:rsid w:val="00F44CE5"/>
    <w:rsid w:val="00F55021"/>
    <w:rsid w:val="00F614ED"/>
    <w:rsid w:val="00F62C5D"/>
    <w:rsid w:val="00F638A7"/>
    <w:rsid w:val="00F6512B"/>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