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3AE0E63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2C5C83C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260508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89F84C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AB6B8F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EE2A54F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Brian Hart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5</w:t>
            </w:r>
          </w:p>
          <w:p w:rsidR="00FF232D" w:rsidRPr="008A3940" w:rsidP="00BB4E29" w14:paraId="37ECAFC7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brian.hart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E20243C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21ADB7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B61B9D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936E99" w14:paraId="4F228E79" w14:textId="7777777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STATEMENT </w:t>
            </w:r>
            <w:r w:rsidR="00CC483B">
              <w:rPr>
                <w:b/>
                <w:bCs/>
                <w:sz w:val="26"/>
                <w:szCs w:val="26"/>
              </w:rPr>
              <w:t>UPON DEPARTING THE FCC</w:t>
            </w:r>
          </w:p>
          <w:p w:rsidR="00F61155" w:rsidRPr="006B0A70" w:rsidP="00BB4E29" w14:paraId="7BC098FC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RPr="00497495" w:rsidP="00497495" w14:paraId="26BA045E" w14:textId="40E115D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936E99" w:rsidR="00CC483B">
              <w:rPr>
                <w:sz w:val="22"/>
                <w:szCs w:val="22"/>
              </w:rPr>
              <w:t>January 2</w:t>
            </w:r>
            <w:r w:rsidRPr="00936E99">
              <w:rPr>
                <w:sz w:val="22"/>
                <w:szCs w:val="22"/>
              </w:rPr>
              <w:t>0, 20</w:t>
            </w:r>
            <w:r w:rsidRPr="00936E99" w:rsidR="00CC483B">
              <w:rPr>
                <w:sz w:val="22"/>
                <w:szCs w:val="22"/>
              </w:rPr>
              <w:t>21</w:t>
            </w:r>
            <w:r w:rsidRPr="00497495">
              <w:rPr>
                <w:sz w:val="22"/>
                <w:szCs w:val="22"/>
              </w:rPr>
              <w:t xml:space="preserve">—Federal Communications Commission Chairman Ajit Pai today </w:t>
            </w:r>
            <w:r w:rsidR="00CC483B">
              <w:rPr>
                <w:sz w:val="22"/>
                <w:szCs w:val="22"/>
              </w:rPr>
              <w:t xml:space="preserve">concluded his four years as Chairman, eight years as a Commissioner, </w:t>
            </w:r>
            <w:r w:rsidR="00A1121C">
              <w:rPr>
                <w:sz w:val="22"/>
                <w:szCs w:val="22"/>
              </w:rPr>
              <w:t xml:space="preserve">and </w:t>
            </w:r>
            <w:r w:rsidR="00CC483B">
              <w:rPr>
                <w:sz w:val="22"/>
                <w:szCs w:val="22"/>
              </w:rPr>
              <w:t xml:space="preserve">twelve years as an employee of the agency.  Chairman Pai issued the following statement </w:t>
            </w:r>
            <w:r w:rsidR="00936E99">
              <w:rPr>
                <w:sz w:val="22"/>
                <w:szCs w:val="22"/>
              </w:rPr>
              <w:t>as he prepared to</w:t>
            </w:r>
            <w:r w:rsidR="00CC483B">
              <w:rPr>
                <w:sz w:val="22"/>
                <w:szCs w:val="22"/>
              </w:rPr>
              <w:t xml:space="preserve"> formally submit his resignation:</w:t>
            </w:r>
          </w:p>
          <w:p w:rsidR="00497495" w:rsidRPr="00497495" w:rsidP="00497495" w14:paraId="494657B3" w14:textId="77777777">
            <w:pPr>
              <w:rPr>
                <w:sz w:val="22"/>
                <w:szCs w:val="22"/>
              </w:rPr>
            </w:pPr>
          </w:p>
          <w:p w:rsidR="00ED15EE" w:rsidP="00ED15EE" w14:paraId="2A9F47CB" w14:textId="2C824C1D">
            <w:pPr>
              <w:rPr>
                <w:sz w:val="22"/>
                <w:szCs w:val="22"/>
              </w:rPr>
            </w:pPr>
            <w:r w:rsidRPr="00497495">
              <w:rPr>
                <w:sz w:val="22"/>
                <w:szCs w:val="22"/>
              </w:rPr>
              <w:t>“</w:t>
            </w:r>
            <w:r w:rsidR="00CC483B">
              <w:rPr>
                <w:sz w:val="22"/>
                <w:szCs w:val="22"/>
              </w:rPr>
              <w:t xml:space="preserve">Serving the American people as Chairman of the FCC has been the </w:t>
            </w:r>
            <w:r w:rsidR="00D53B0D">
              <w:rPr>
                <w:sz w:val="22"/>
                <w:szCs w:val="22"/>
              </w:rPr>
              <w:t xml:space="preserve">greatest </w:t>
            </w:r>
            <w:r w:rsidR="00CC483B">
              <w:rPr>
                <w:sz w:val="22"/>
                <w:szCs w:val="22"/>
              </w:rPr>
              <w:t xml:space="preserve">honor of my </w:t>
            </w:r>
            <w:r w:rsidR="00D53B0D">
              <w:rPr>
                <w:sz w:val="22"/>
                <w:szCs w:val="22"/>
              </w:rPr>
              <w:t xml:space="preserve">professional </w:t>
            </w:r>
            <w:r w:rsidR="00CC483B">
              <w:rPr>
                <w:sz w:val="22"/>
                <w:szCs w:val="22"/>
              </w:rPr>
              <w:t>life</w:t>
            </w:r>
            <w:r w:rsidR="00EF338D">
              <w:rPr>
                <w:sz w:val="22"/>
                <w:szCs w:val="22"/>
              </w:rPr>
              <w:t xml:space="preserve">. </w:t>
            </w:r>
            <w:r w:rsidR="00CC483B">
              <w:rPr>
                <w:sz w:val="22"/>
                <w:szCs w:val="22"/>
              </w:rPr>
              <w:t xml:space="preserve"> </w:t>
            </w:r>
            <w:r w:rsidR="00D64735">
              <w:rPr>
                <w:sz w:val="22"/>
                <w:szCs w:val="22"/>
              </w:rPr>
              <w:t>Over the past four years, we</w:t>
            </w:r>
            <w:r w:rsidR="00680006">
              <w:rPr>
                <w:sz w:val="22"/>
                <w:szCs w:val="22"/>
              </w:rPr>
              <w:t xml:space="preserve"> have</w:t>
            </w:r>
            <w:r w:rsidR="00D64735">
              <w:rPr>
                <w:sz w:val="22"/>
                <w:szCs w:val="22"/>
              </w:rPr>
              <w:t xml:space="preserve"> delivered results for the American people, f</w:t>
            </w:r>
            <w:r w:rsidR="00CC483B">
              <w:rPr>
                <w:sz w:val="22"/>
                <w:szCs w:val="22"/>
              </w:rPr>
              <w:t xml:space="preserve">rom </w:t>
            </w:r>
            <w:r w:rsidR="00B93CEB">
              <w:rPr>
                <w:sz w:val="22"/>
                <w:szCs w:val="22"/>
              </w:rPr>
              <w:t>narrowing</w:t>
            </w:r>
            <w:r w:rsidR="00CC483B">
              <w:rPr>
                <w:sz w:val="22"/>
                <w:szCs w:val="22"/>
              </w:rPr>
              <w:t xml:space="preserve"> the digital divide </w:t>
            </w:r>
            <w:r w:rsidR="002E3E13">
              <w:rPr>
                <w:sz w:val="22"/>
                <w:szCs w:val="22"/>
              </w:rPr>
              <w:t xml:space="preserve">to </w:t>
            </w:r>
            <w:r w:rsidR="00D64735">
              <w:rPr>
                <w:sz w:val="22"/>
                <w:szCs w:val="22"/>
              </w:rPr>
              <w:t xml:space="preserve">advancing American leadership in 5G, from </w:t>
            </w:r>
            <w:r w:rsidR="00B93CEB">
              <w:rPr>
                <w:sz w:val="22"/>
                <w:szCs w:val="22"/>
              </w:rPr>
              <w:t>protecting consumers</w:t>
            </w:r>
            <w:r w:rsidR="00D64735">
              <w:rPr>
                <w:sz w:val="22"/>
                <w:szCs w:val="22"/>
              </w:rPr>
              <w:t xml:space="preserve"> and national security to keeping Americans connected during the pandemic, from modernizing our media rules to making the agency more transparent and nimble.</w:t>
            </w:r>
            <w:r w:rsidR="002E3E13">
              <w:rPr>
                <w:sz w:val="22"/>
                <w:szCs w:val="22"/>
              </w:rPr>
              <w:t xml:space="preserve">  </w:t>
            </w:r>
            <w:r w:rsidR="00D64735">
              <w:rPr>
                <w:sz w:val="22"/>
                <w:szCs w:val="22"/>
              </w:rPr>
              <w:t>It has been a privilege to lead</w:t>
            </w:r>
            <w:r w:rsidR="00680006">
              <w:rPr>
                <w:sz w:val="22"/>
                <w:szCs w:val="22"/>
              </w:rPr>
              <w:t xml:space="preserve"> the agency over </w:t>
            </w:r>
            <w:r w:rsidR="00C456B4">
              <w:rPr>
                <w:sz w:val="22"/>
                <w:szCs w:val="22"/>
              </w:rPr>
              <w:t xml:space="preserve">its </w:t>
            </w:r>
            <w:r w:rsidR="00680006">
              <w:rPr>
                <w:sz w:val="22"/>
                <w:szCs w:val="22"/>
              </w:rPr>
              <w:t>most productive period in recent history</w:t>
            </w:r>
            <w:r w:rsidR="00D64735">
              <w:rPr>
                <w:sz w:val="22"/>
                <w:szCs w:val="22"/>
              </w:rPr>
              <w:t xml:space="preserve">.  </w:t>
            </w:r>
          </w:p>
          <w:p w:rsidR="00ED15EE" w:rsidP="00ED15EE" w14:paraId="3B920173" w14:textId="77777777">
            <w:pPr>
              <w:rPr>
                <w:sz w:val="22"/>
                <w:szCs w:val="22"/>
              </w:rPr>
            </w:pPr>
          </w:p>
          <w:p w:rsidR="00D1770F" w:rsidP="00ED15EE" w14:paraId="2EDA02FF" w14:textId="6AB38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2E3E13">
              <w:rPr>
                <w:sz w:val="22"/>
                <w:szCs w:val="22"/>
              </w:rPr>
              <w:t>None of this</w:t>
            </w:r>
            <w:r w:rsidR="00D64735">
              <w:rPr>
                <w:sz w:val="22"/>
                <w:szCs w:val="22"/>
              </w:rPr>
              <w:t>—</w:t>
            </w:r>
            <w:r w:rsidR="002E3E13">
              <w:rPr>
                <w:sz w:val="22"/>
                <w:szCs w:val="22"/>
              </w:rPr>
              <w:t>not a single action, big or small</w:t>
            </w:r>
            <w:r w:rsidR="00D64735">
              <w:rPr>
                <w:sz w:val="22"/>
                <w:szCs w:val="22"/>
              </w:rPr>
              <w:t>—</w:t>
            </w:r>
            <w:r w:rsidR="002E3E13">
              <w:rPr>
                <w:sz w:val="22"/>
                <w:szCs w:val="22"/>
              </w:rPr>
              <w:t xml:space="preserve">would have been possible without the </w:t>
            </w:r>
            <w:r w:rsidR="00D64735">
              <w:rPr>
                <w:sz w:val="22"/>
                <w:szCs w:val="22"/>
              </w:rPr>
              <w:t xml:space="preserve">incredible </w:t>
            </w:r>
            <w:r w:rsidR="002E3E13">
              <w:rPr>
                <w:sz w:val="22"/>
                <w:szCs w:val="22"/>
              </w:rPr>
              <w:t>staff of the FCC.  The</w:t>
            </w:r>
            <w:r w:rsidR="00D64735">
              <w:rPr>
                <w:sz w:val="22"/>
                <w:szCs w:val="22"/>
              </w:rPr>
              <w:t>y</w:t>
            </w:r>
            <w:r w:rsidR="002E3E13">
              <w:rPr>
                <w:sz w:val="22"/>
                <w:szCs w:val="22"/>
              </w:rPr>
              <w:t xml:space="preserve"> are remarkable public servants who </w:t>
            </w:r>
            <w:r w:rsidR="00D64735">
              <w:rPr>
                <w:sz w:val="22"/>
                <w:szCs w:val="22"/>
              </w:rPr>
              <w:t xml:space="preserve">brought to the task </w:t>
            </w:r>
            <w:r w:rsidR="00680006">
              <w:rPr>
                <w:sz w:val="22"/>
                <w:szCs w:val="22"/>
              </w:rPr>
              <w:t xml:space="preserve">each </w:t>
            </w:r>
            <w:r w:rsidR="002E3E13">
              <w:rPr>
                <w:sz w:val="22"/>
                <w:szCs w:val="22"/>
              </w:rPr>
              <w:t xml:space="preserve">day their </w:t>
            </w:r>
            <w:r w:rsidR="00D64735">
              <w:rPr>
                <w:sz w:val="22"/>
                <w:szCs w:val="22"/>
              </w:rPr>
              <w:t>expertise</w:t>
            </w:r>
            <w:r w:rsidR="002E3E13">
              <w:rPr>
                <w:sz w:val="22"/>
                <w:szCs w:val="22"/>
              </w:rPr>
              <w:t xml:space="preserve">, </w:t>
            </w:r>
            <w:r w:rsidR="00D64735">
              <w:rPr>
                <w:sz w:val="22"/>
                <w:szCs w:val="22"/>
              </w:rPr>
              <w:t>diligence</w:t>
            </w:r>
            <w:r w:rsidR="002E3E13">
              <w:rPr>
                <w:sz w:val="22"/>
                <w:szCs w:val="22"/>
              </w:rPr>
              <w:t>,</w:t>
            </w:r>
            <w:r w:rsidR="00D64735">
              <w:rPr>
                <w:sz w:val="22"/>
                <w:szCs w:val="22"/>
              </w:rPr>
              <w:t xml:space="preserve"> </w:t>
            </w:r>
            <w:r w:rsidR="002E3E13">
              <w:rPr>
                <w:sz w:val="22"/>
                <w:szCs w:val="22"/>
              </w:rPr>
              <w:t xml:space="preserve">and </w:t>
            </w:r>
            <w:r w:rsidR="00D64735">
              <w:rPr>
                <w:sz w:val="22"/>
                <w:szCs w:val="22"/>
              </w:rPr>
              <w:t>collegiality</w:t>
            </w:r>
            <w:r w:rsidR="002E3E13">
              <w:rPr>
                <w:sz w:val="22"/>
                <w:szCs w:val="22"/>
              </w:rPr>
              <w:t xml:space="preserve">.  </w:t>
            </w:r>
            <w:r w:rsidR="00D64735">
              <w:rPr>
                <w:sz w:val="22"/>
                <w:szCs w:val="22"/>
              </w:rPr>
              <w:t>As I</w:t>
            </w:r>
            <w:r w:rsidR="00680006">
              <w:rPr>
                <w:sz w:val="22"/>
                <w:szCs w:val="22"/>
              </w:rPr>
              <w:t>’ve</w:t>
            </w:r>
            <w:r w:rsidR="00D64735">
              <w:rPr>
                <w:sz w:val="22"/>
                <w:szCs w:val="22"/>
              </w:rPr>
              <w:t xml:space="preserve"> had the chance to tell them during farewell events over the past week, they are inspiring public servants.  </w:t>
            </w:r>
            <w:r w:rsidR="003172FA">
              <w:rPr>
                <w:sz w:val="22"/>
                <w:szCs w:val="22"/>
              </w:rPr>
              <w:t xml:space="preserve">I’ll miss working with our engineers, economists, attorneys, 24/7 public safety staff, consumer outreach teams, policy experts, administrative staff, and many others.  </w:t>
            </w:r>
            <w:r w:rsidR="00D64735">
              <w:rPr>
                <w:sz w:val="22"/>
                <w:szCs w:val="22"/>
              </w:rPr>
              <w:t>The</w:t>
            </w:r>
            <w:r w:rsidR="00680006">
              <w:rPr>
                <w:sz w:val="22"/>
                <w:szCs w:val="22"/>
              </w:rPr>
              <w:t>ir</w:t>
            </w:r>
            <w:r w:rsidR="00D64735">
              <w:rPr>
                <w:sz w:val="22"/>
                <w:szCs w:val="22"/>
              </w:rPr>
              <w:t xml:space="preserve"> accomplishments are </w:t>
            </w:r>
            <w:r w:rsidR="00F46ECC">
              <w:rPr>
                <w:sz w:val="22"/>
                <w:szCs w:val="22"/>
              </w:rPr>
              <w:t xml:space="preserve">even more remarkable </w:t>
            </w:r>
            <w:r w:rsidR="00D64735">
              <w:rPr>
                <w:sz w:val="22"/>
                <w:szCs w:val="22"/>
              </w:rPr>
              <w:t xml:space="preserve">considering that </w:t>
            </w:r>
            <w:r w:rsidR="00F46ECC">
              <w:rPr>
                <w:sz w:val="22"/>
                <w:szCs w:val="22"/>
              </w:rPr>
              <w:t>the</w:t>
            </w:r>
            <w:r w:rsidR="00D64735">
              <w:rPr>
                <w:sz w:val="22"/>
                <w:szCs w:val="22"/>
              </w:rPr>
              <w:t>y</w:t>
            </w:r>
            <w:r w:rsidR="00F46ECC">
              <w:rPr>
                <w:sz w:val="22"/>
                <w:szCs w:val="22"/>
              </w:rPr>
              <w:t xml:space="preserve"> </w:t>
            </w:r>
            <w:r w:rsidR="003172FA">
              <w:rPr>
                <w:sz w:val="22"/>
                <w:szCs w:val="22"/>
              </w:rPr>
              <w:t>have been working from home for the past ten months, as the FCC became one of the first federal agencies to implement comprehensive telework</w:t>
            </w:r>
            <w:r w:rsidR="00F46ECC">
              <w:rPr>
                <w:sz w:val="22"/>
                <w:szCs w:val="22"/>
              </w:rPr>
              <w:t xml:space="preserve">.  </w:t>
            </w:r>
            <w:r w:rsidR="002E3E13">
              <w:rPr>
                <w:sz w:val="22"/>
                <w:szCs w:val="22"/>
              </w:rPr>
              <w:t xml:space="preserve">I thank </w:t>
            </w:r>
            <w:r w:rsidR="00F46ECC">
              <w:rPr>
                <w:sz w:val="22"/>
                <w:szCs w:val="22"/>
              </w:rPr>
              <w:t xml:space="preserve">each and every one of </w:t>
            </w:r>
            <w:r w:rsidR="005541C5">
              <w:rPr>
                <w:sz w:val="22"/>
                <w:szCs w:val="22"/>
              </w:rPr>
              <w:t xml:space="preserve">our staff </w:t>
            </w:r>
            <w:r w:rsidR="002E3E13">
              <w:rPr>
                <w:sz w:val="22"/>
                <w:szCs w:val="22"/>
              </w:rPr>
              <w:t xml:space="preserve">for their </w:t>
            </w:r>
            <w:r w:rsidR="00F46ECC">
              <w:rPr>
                <w:sz w:val="22"/>
                <w:szCs w:val="22"/>
              </w:rPr>
              <w:t xml:space="preserve">outstanding </w:t>
            </w:r>
            <w:r w:rsidR="002E3E13">
              <w:rPr>
                <w:sz w:val="22"/>
                <w:szCs w:val="22"/>
              </w:rPr>
              <w:t>service</w:t>
            </w:r>
            <w:r w:rsidR="00D64735">
              <w:rPr>
                <w:sz w:val="22"/>
                <w:szCs w:val="22"/>
              </w:rPr>
              <w:t xml:space="preserve"> to the Commission and </w:t>
            </w:r>
            <w:r w:rsidR="00680006">
              <w:rPr>
                <w:sz w:val="22"/>
                <w:szCs w:val="22"/>
              </w:rPr>
              <w:t xml:space="preserve">to </w:t>
            </w:r>
            <w:r w:rsidR="00D64735">
              <w:rPr>
                <w:sz w:val="22"/>
                <w:szCs w:val="22"/>
              </w:rPr>
              <w:t>the country</w:t>
            </w:r>
            <w:r w:rsidR="002E3E13">
              <w:rPr>
                <w:sz w:val="22"/>
                <w:szCs w:val="22"/>
              </w:rPr>
              <w:t xml:space="preserve">.  </w:t>
            </w:r>
          </w:p>
          <w:p w:rsidR="00D1770F" w:rsidP="00ED15EE" w14:paraId="48C33DBF" w14:textId="77777777">
            <w:pPr>
              <w:rPr>
                <w:sz w:val="22"/>
                <w:szCs w:val="22"/>
              </w:rPr>
            </w:pPr>
          </w:p>
          <w:p w:rsidR="00040127" w:rsidP="00ED15EE" w14:paraId="6B4E7649" w14:textId="697FC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F46ECC">
              <w:rPr>
                <w:sz w:val="22"/>
                <w:szCs w:val="22"/>
              </w:rPr>
              <w:t xml:space="preserve">Thank you </w:t>
            </w:r>
            <w:r>
              <w:rPr>
                <w:sz w:val="22"/>
                <w:szCs w:val="22"/>
              </w:rPr>
              <w:t xml:space="preserve">to the American people for their support during my time at the FCC.  </w:t>
            </w:r>
            <w:r w:rsidR="00F46EC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look forward to </w:t>
            </w:r>
            <w:r w:rsidR="00F46ECC">
              <w:rPr>
                <w:sz w:val="22"/>
                <w:szCs w:val="22"/>
              </w:rPr>
              <w:t>the next adventure.</w:t>
            </w:r>
            <w:r w:rsidR="00ED15EE">
              <w:rPr>
                <w:sz w:val="22"/>
                <w:szCs w:val="22"/>
              </w:rPr>
              <w:t>”</w:t>
            </w:r>
            <w:r w:rsidR="00CC483B">
              <w:rPr>
                <w:sz w:val="22"/>
                <w:szCs w:val="22"/>
              </w:rPr>
              <w:t xml:space="preserve"> </w:t>
            </w:r>
          </w:p>
          <w:p w:rsidR="00ED15EE" w:rsidP="00ED15EE" w14:paraId="3C1CC2BC" w14:textId="77777777">
            <w:pPr>
              <w:rPr>
                <w:sz w:val="22"/>
                <w:szCs w:val="22"/>
              </w:rPr>
            </w:pPr>
          </w:p>
          <w:p w:rsidR="00BD19E8" w:rsidP="002E165B" w14:paraId="3A19227E" w14:textId="343FB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Chairman’s Office today released an updated document summarizing the </w:t>
            </w:r>
            <w:r w:rsidR="00D1770F">
              <w:rPr>
                <w:sz w:val="22"/>
                <w:szCs w:val="22"/>
              </w:rPr>
              <w:t xml:space="preserve">wide range of </w:t>
            </w:r>
            <w:r>
              <w:rPr>
                <w:sz w:val="22"/>
                <w:szCs w:val="22"/>
              </w:rPr>
              <w:t>accomplishments of the FCC over the last four years:</w:t>
            </w:r>
            <w:r w:rsidR="00586886">
              <w:rPr>
                <w:sz w:val="22"/>
                <w:szCs w:val="22"/>
              </w:rPr>
              <w:t xml:space="preserve"> </w:t>
            </w:r>
            <w:hyperlink r:id="rId5" w:history="1">
              <w:r w:rsidRPr="00064BCD" w:rsidR="00586886">
                <w:rPr>
                  <w:rStyle w:val="Hyperlink"/>
                  <w:sz w:val="22"/>
                  <w:szCs w:val="22"/>
                </w:rPr>
                <w:t>https://docs.fcc.gov/public/attachments/DOC-369407A1.pdf</w:t>
              </w:r>
            </w:hyperlink>
            <w:r w:rsidR="00586886">
              <w:rPr>
                <w:sz w:val="22"/>
                <w:szCs w:val="22"/>
              </w:rPr>
              <w:t>.</w:t>
            </w:r>
          </w:p>
          <w:p w:rsidR="00586886" w:rsidRPr="002E165B" w:rsidP="002E165B" w14:paraId="07332462" w14:textId="7777777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4F0F1F" w:rsidRPr="007475A1" w:rsidP="00850E26" w14:paraId="714D16A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56B37E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>Office of Chairman Pai: (202) 418-1000 / Twitter: @AjitPaiFCC / www.fcc.gov/leadership/ajit-pai</w:t>
            </w:r>
          </w:p>
          <w:p w:rsidR="0069420F" w:rsidRPr="00EE0E90" w:rsidP="00850E26" w14:paraId="6D4C389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D1770F" w:rsidP="00850E26" w14:paraId="37EBBF53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 w14:paraId="2024B282" w14:textId="5CD0236C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</w:tbl>
    <w:p w:rsidR="00D24C3D" w:rsidRPr="007528A5" w14:paraId="60EBABC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9B"/>
    <w:rsid w:val="0002500C"/>
    <w:rsid w:val="000311FC"/>
    <w:rsid w:val="00040127"/>
    <w:rsid w:val="00064BCD"/>
    <w:rsid w:val="00065E2D"/>
    <w:rsid w:val="00081232"/>
    <w:rsid w:val="00091E65"/>
    <w:rsid w:val="00096D4A"/>
    <w:rsid w:val="000A38EA"/>
    <w:rsid w:val="000C1E47"/>
    <w:rsid w:val="000C26F3"/>
    <w:rsid w:val="000E049E"/>
    <w:rsid w:val="000F49AB"/>
    <w:rsid w:val="0010799B"/>
    <w:rsid w:val="00114086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E13"/>
    <w:rsid w:val="002E3F1D"/>
    <w:rsid w:val="002F31D0"/>
    <w:rsid w:val="00300359"/>
    <w:rsid w:val="003112B7"/>
    <w:rsid w:val="003172FA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257E"/>
    <w:rsid w:val="00545DAE"/>
    <w:rsid w:val="005541C5"/>
    <w:rsid w:val="00571B83"/>
    <w:rsid w:val="00575A00"/>
    <w:rsid w:val="00586417"/>
    <w:rsid w:val="0058673C"/>
    <w:rsid w:val="00586886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006"/>
    <w:rsid w:val="0068015E"/>
    <w:rsid w:val="006821A7"/>
    <w:rsid w:val="006861AB"/>
    <w:rsid w:val="00686B89"/>
    <w:rsid w:val="0069420F"/>
    <w:rsid w:val="006A2FC5"/>
    <w:rsid w:val="006A7D75"/>
    <w:rsid w:val="006B0A70"/>
    <w:rsid w:val="006B53E9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8557B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057A"/>
    <w:rsid w:val="008F1609"/>
    <w:rsid w:val="008F78D8"/>
    <w:rsid w:val="0093373C"/>
    <w:rsid w:val="00936E99"/>
    <w:rsid w:val="009400CE"/>
    <w:rsid w:val="00961620"/>
    <w:rsid w:val="0097326F"/>
    <w:rsid w:val="009734B6"/>
    <w:rsid w:val="0098096F"/>
    <w:rsid w:val="0098437A"/>
    <w:rsid w:val="00986C92"/>
    <w:rsid w:val="00993C47"/>
    <w:rsid w:val="009972BC"/>
    <w:rsid w:val="009B4B16"/>
    <w:rsid w:val="009E0BA0"/>
    <w:rsid w:val="009E54A1"/>
    <w:rsid w:val="009F4E25"/>
    <w:rsid w:val="009F5B1F"/>
    <w:rsid w:val="00A1121C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148D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3CEB"/>
    <w:rsid w:val="00BA6350"/>
    <w:rsid w:val="00BB4E29"/>
    <w:rsid w:val="00BB74C9"/>
    <w:rsid w:val="00BC3AB6"/>
    <w:rsid w:val="00BD19E8"/>
    <w:rsid w:val="00BD4273"/>
    <w:rsid w:val="00C31ED8"/>
    <w:rsid w:val="00C432E4"/>
    <w:rsid w:val="00C456B4"/>
    <w:rsid w:val="00C70C26"/>
    <w:rsid w:val="00C72001"/>
    <w:rsid w:val="00C772B7"/>
    <w:rsid w:val="00C80347"/>
    <w:rsid w:val="00CB24D2"/>
    <w:rsid w:val="00CB7C1A"/>
    <w:rsid w:val="00CC483B"/>
    <w:rsid w:val="00CC5E08"/>
    <w:rsid w:val="00CE14FD"/>
    <w:rsid w:val="00CF6860"/>
    <w:rsid w:val="00D02AC6"/>
    <w:rsid w:val="00D03F0C"/>
    <w:rsid w:val="00D04312"/>
    <w:rsid w:val="00D16A7F"/>
    <w:rsid w:val="00D16AD2"/>
    <w:rsid w:val="00D1770F"/>
    <w:rsid w:val="00D22596"/>
    <w:rsid w:val="00D22691"/>
    <w:rsid w:val="00D24C3D"/>
    <w:rsid w:val="00D46CB1"/>
    <w:rsid w:val="00D53B0D"/>
    <w:rsid w:val="00D64735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2F7F"/>
    <w:rsid w:val="00E4366B"/>
    <w:rsid w:val="00E50A4A"/>
    <w:rsid w:val="00E606DE"/>
    <w:rsid w:val="00E62B53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5EE"/>
    <w:rsid w:val="00EE0E90"/>
    <w:rsid w:val="00EF338D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6ECC"/>
    <w:rsid w:val="00F50D25"/>
    <w:rsid w:val="00F5339B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5A5F65-34A6-490C-8D2F-56E3E66D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42F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2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2F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2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2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369407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