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10.0 -->
  <w:body>
    <w:p w:rsidR="00641048" w:rsidP="00641048" w14:paraId="71F8B868" w14:textId="13906BF4">
      <w:pPr>
        <w:jc w:val="center"/>
        <w:rPr>
          <w:rStyle w:val="Quick1"/>
          <w:b/>
          <w:szCs w:val="22"/>
        </w:rPr>
      </w:pPr>
      <w:bookmarkStart w:id="0" w:name="_GoBack"/>
      <w:bookmarkEnd w:id="0"/>
      <w:r w:rsidRPr="00053AFF">
        <w:rPr>
          <w:rStyle w:val="Quick1"/>
          <w:b/>
          <w:szCs w:val="22"/>
        </w:rPr>
        <w:t>North American Numbering Council Meeting</w:t>
      </w:r>
    </w:p>
    <w:p w:rsidR="00641048" w:rsidRPr="00053AFF" w:rsidP="00641048" w14:paraId="268A25AA" w14:textId="4F58A6BD">
      <w:pPr>
        <w:jc w:val="center"/>
        <w:rPr>
          <w:rStyle w:val="Quick1"/>
          <w:b/>
          <w:szCs w:val="22"/>
        </w:rPr>
      </w:pPr>
      <w:r>
        <w:rPr>
          <w:rStyle w:val="Quick1"/>
          <w:b/>
          <w:szCs w:val="22"/>
        </w:rPr>
        <w:t>NANC</w:t>
      </w:r>
    </w:p>
    <w:p w:rsidR="00641048" w:rsidRPr="00053AFF" w:rsidP="00641048" w14:paraId="6DC751E2" w14:textId="2DA7A642">
      <w:pPr>
        <w:jc w:val="center"/>
        <w:rPr>
          <w:rStyle w:val="Quick1"/>
          <w:b/>
          <w:szCs w:val="22"/>
        </w:rPr>
      </w:pPr>
      <w:r w:rsidRPr="00053AFF">
        <w:rPr>
          <w:rStyle w:val="Quick1"/>
          <w:b/>
          <w:szCs w:val="22"/>
        </w:rPr>
        <w:t>T</w:t>
      </w:r>
      <w:r w:rsidR="008341D0">
        <w:rPr>
          <w:rStyle w:val="Quick1"/>
          <w:b/>
          <w:szCs w:val="22"/>
        </w:rPr>
        <w:t>hursday</w:t>
      </w:r>
      <w:r w:rsidRPr="00053AFF">
        <w:rPr>
          <w:rStyle w:val="Quick1"/>
          <w:b/>
          <w:szCs w:val="22"/>
        </w:rPr>
        <w:t xml:space="preserve">, </w:t>
      </w:r>
      <w:r w:rsidR="007072C2">
        <w:rPr>
          <w:rStyle w:val="Quick1"/>
          <w:b/>
          <w:szCs w:val="22"/>
        </w:rPr>
        <w:t>February</w:t>
      </w:r>
      <w:r w:rsidRPr="00053AFF">
        <w:rPr>
          <w:rStyle w:val="Quick1"/>
          <w:b/>
          <w:szCs w:val="22"/>
        </w:rPr>
        <w:t xml:space="preserve"> </w:t>
      </w:r>
      <w:r w:rsidR="007072C2">
        <w:rPr>
          <w:rStyle w:val="Quick1"/>
          <w:b/>
          <w:szCs w:val="22"/>
        </w:rPr>
        <w:t>4</w:t>
      </w:r>
      <w:r w:rsidRPr="00053AFF">
        <w:rPr>
          <w:rStyle w:val="Quick1"/>
          <w:b/>
          <w:szCs w:val="22"/>
        </w:rPr>
        <w:t>, 202</w:t>
      </w:r>
      <w:r w:rsidR="007072C2">
        <w:rPr>
          <w:rStyle w:val="Quick1"/>
          <w:b/>
          <w:szCs w:val="22"/>
        </w:rPr>
        <w:t>1</w:t>
      </w:r>
    </w:p>
    <w:p w:rsidR="00641048" w:rsidP="00641048" w14:paraId="129D3EB8" w14:textId="77777777">
      <w:pPr>
        <w:jc w:val="center"/>
        <w:rPr>
          <w:rStyle w:val="Quick1"/>
          <w:b/>
          <w:szCs w:val="22"/>
        </w:rPr>
      </w:pPr>
      <w:r w:rsidRPr="00053AFF">
        <w:rPr>
          <w:rStyle w:val="Quick1"/>
          <w:b/>
          <w:szCs w:val="22"/>
        </w:rPr>
        <w:t>WebEx/ Conference Call</w:t>
      </w:r>
    </w:p>
    <w:p w:rsidR="00641048" w:rsidRPr="00053AFF" w:rsidP="00641048" w14:paraId="357BD6CF" w14:textId="77777777">
      <w:pPr>
        <w:jc w:val="center"/>
        <w:rPr>
          <w:rStyle w:val="Quick1"/>
          <w:b/>
          <w:szCs w:val="22"/>
        </w:rPr>
      </w:pPr>
    </w:p>
    <w:p w:rsidR="00641048" w:rsidRPr="00053AFF" w:rsidP="00641048" w14:paraId="6AECA55A" w14:textId="77777777">
      <w:pPr>
        <w:jc w:val="center"/>
        <w:rPr>
          <w:rStyle w:val="Quick1"/>
          <w:b/>
          <w:szCs w:val="22"/>
        </w:rPr>
      </w:pPr>
      <w:r w:rsidRPr="00053AFF">
        <w:rPr>
          <w:rStyle w:val="Quick1"/>
          <w:b/>
          <w:szCs w:val="22"/>
        </w:rPr>
        <w:t>A G E N D A*</w:t>
      </w:r>
    </w:p>
    <w:p w:rsidR="00067D06" w:rsidRPr="00805C84" w:rsidP="00C07FDF" w14:paraId="3B1CCC2E" w14:textId="77777777">
      <w:pPr>
        <w:jc w:val="center"/>
        <w:rPr>
          <w:b/>
          <w:bCs/>
          <w:caps/>
          <w:szCs w:val="22"/>
        </w:rPr>
      </w:pPr>
    </w:p>
    <w:p w:rsidR="00C07FDF" w:rsidP="00805C84" w14:paraId="21DB9852" w14:textId="5FE45A71">
      <w:pPr>
        <w:tabs>
          <w:tab w:val="left" w:pos="1800"/>
        </w:tabs>
        <w:contextualSpacing/>
        <w:rPr>
          <w:b/>
          <w:bCs/>
          <w:szCs w:val="22"/>
        </w:rPr>
      </w:pPr>
      <w:r w:rsidRPr="00805C84">
        <w:rPr>
          <w:b/>
          <w:bCs/>
          <w:szCs w:val="22"/>
        </w:rPr>
        <w:t xml:space="preserve">9:30 AM </w:t>
      </w:r>
      <w:r w:rsidR="00805C84">
        <w:rPr>
          <w:b/>
          <w:bCs/>
          <w:szCs w:val="22"/>
        </w:rPr>
        <w:tab/>
      </w:r>
      <w:r w:rsidRPr="00805C84">
        <w:rPr>
          <w:b/>
          <w:bCs/>
          <w:szCs w:val="22"/>
        </w:rPr>
        <w:t>C</w:t>
      </w:r>
      <w:r w:rsidR="00805C84">
        <w:rPr>
          <w:b/>
          <w:bCs/>
          <w:szCs w:val="22"/>
        </w:rPr>
        <w:t>all to Order and Welcome</w:t>
      </w:r>
    </w:p>
    <w:p w:rsidR="00805C84" w:rsidP="00805C84" w14:paraId="566E7D83" w14:textId="5A2A76C2">
      <w:pPr>
        <w:tabs>
          <w:tab w:val="left" w:pos="1800"/>
        </w:tabs>
        <w:contextualSpacing/>
        <w:rPr>
          <w:szCs w:val="22"/>
        </w:rPr>
      </w:pPr>
      <w:r>
        <w:rPr>
          <w:b/>
          <w:bCs/>
          <w:szCs w:val="22"/>
        </w:rPr>
        <w:tab/>
      </w:r>
      <w:r w:rsidR="00641048">
        <w:rPr>
          <w:b/>
          <w:bCs/>
          <w:szCs w:val="22"/>
        </w:rPr>
        <w:tab/>
      </w:r>
      <w:r>
        <w:rPr>
          <w:szCs w:val="22"/>
        </w:rPr>
        <w:t>Jennifer McKee, NANC Chair</w:t>
      </w:r>
    </w:p>
    <w:p w:rsidR="00805C84" w:rsidRPr="00805C84" w:rsidP="00805C84" w14:paraId="0485125B" w14:textId="7B46B7D4">
      <w:pPr>
        <w:tabs>
          <w:tab w:val="left" w:pos="1800"/>
        </w:tabs>
        <w:contextualSpacing/>
        <w:rPr>
          <w:caps/>
          <w:szCs w:val="22"/>
        </w:rPr>
      </w:pPr>
      <w:r>
        <w:rPr>
          <w:szCs w:val="22"/>
        </w:rPr>
        <w:tab/>
      </w:r>
      <w:r w:rsidR="00641048">
        <w:rPr>
          <w:szCs w:val="22"/>
        </w:rPr>
        <w:tab/>
      </w:r>
      <w:r w:rsidR="007072C2">
        <w:rPr>
          <w:szCs w:val="22"/>
        </w:rPr>
        <w:t>Jordan Reth</w:t>
      </w:r>
      <w:r>
        <w:rPr>
          <w:szCs w:val="22"/>
        </w:rPr>
        <w:t xml:space="preserve">, </w:t>
      </w:r>
      <w:r w:rsidR="00641048">
        <w:rPr>
          <w:szCs w:val="22"/>
        </w:rPr>
        <w:t xml:space="preserve">NANC </w:t>
      </w:r>
      <w:r w:rsidR="007072C2">
        <w:rPr>
          <w:szCs w:val="22"/>
        </w:rPr>
        <w:t xml:space="preserve">Acting </w:t>
      </w:r>
      <w:r w:rsidR="00641048">
        <w:rPr>
          <w:szCs w:val="22"/>
        </w:rPr>
        <w:t>Designated Federal Officer (</w:t>
      </w:r>
      <w:r>
        <w:rPr>
          <w:szCs w:val="22"/>
        </w:rPr>
        <w:t>DFO</w:t>
      </w:r>
      <w:r w:rsidR="00641048">
        <w:rPr>
          <w:szCs w:val="22"/>
        </w:rPr>
        <w:t>)</w:t>
      </w:r>
    </w:p>
    <w:p w:rsidR="00805C84" w:rsidP="00805C84" w14:paraId="6BB6E1C6" w14:textId="77777777">
      <w:pPr>
        <w:tabs>
          <w:tab w:val="left" w:pos="1800"/>
        </w:tabs>
        <w:contextualSpacing/>
        <w:rPr>
          <w:b/>
          <w:bCs/>
          <w:szCs w:val="22"/>
        </w:rPr>
      </w:pPr>
    </w:p>
    <w:p w:rsidR="00C07FDF" w:rsidP="00805C84" w14:paraId="27BE441A" w14:textId="0145DC2C">
      <w:pPr>
        <w:tabs>
          <w:tab w:val="left" w:pos="1800"/>
        </w:tabs>
        <w:contextualSpacing/>
        <w:rPr>
          <w:szCs w:val="22"/>
        </w:rPr>
      </w:pPr>
      <w:bookmarkStart w:id="1" w:name="_Hlk51260149"/>
      <w:r w:rsidRPr="00805C84">
        <w:rPr>
          <w:b/>
          <w:bCs/>
          <w:szCs w:val="22"/>
        </w:rPr>
        <w:t>9:</w:t>
      </w:r>
      <w:r w:rsidR="002E1325">
        <w:rPr>
          <w:b/>
          <w:bCs/>
          <w:szCs w:val="22"/>
        </w:rPr>
        <w:t>3</w:t>
      </w:r>
      <w:r w:rsidR="00053C80">
        <w:rPr>
          <w:b/>
          <w:bCs/>
          <w:szCs w:val="22"/>
        </w:rPr>
        <w:t>5</w:t>
      </w:r>
      <w:r w:rsidRPr="00805C84">
        <w:rPr>
          <w:b/>
          <w:bCs/>
          <w:szCs w:val="22"/>
        </w:rPr>
        <w:t xml:space="preserve"> AM</w:t>
      </w:r>
      <w:r w:rsidR="00805C84">
        <w:rPr>
          <w:b/>
          <w:bCs/>
          <w:szCs w:val="22"/>
        </w:rPr>
        <w:tab/>
        <w:t>Opening Remarks</w:t>
      </w:r>
    </w:p>
    <w:p w:rsidR="00140056" w:rsidP="00140056" w14:paraId="26A156C0" w14:textId="77777777">
      <w:pPr>
        <w:tabs>
          <w:tab w:val="left" w:pos="1800"/>
        </w:tabs>
        <w:ind w:left="1800"/>
        <w:contextualSpacing/>
        <w:rPr>
          <w:szCs w:val="22"/>
        </w:rPr>
      </w:pPr>
      <w:r>
        <w:rPr>
          <w:szCs w:val="22"/>
        </w:rPr>
        <w:tab/>
        <w:t xml:space="preserve">Jessica </w:t>
      </w:r>
      <w:r>
        <w:rPr>
          <w:szCs w:val="22"/>
        </w:rPr>
        <w:t>Rosenworcel</w:t>
      </w:r>
      <w:r>
        <w:rPr>
          <w:szCs w:val="22"/>
        </w:rPr>
        <w:t xml:space="preserve">, Acting Chairwoman, </w:t>
      </w:r>
    </w:p>
    <w:p w:rsidR="00855F0E" w:rsidP="00140056" w14:paraId="1D334908" w14:textId="1689BD86">
      <w:pPr>
        <w:tabs>
          <w:tab w:val="left" w:pos="1800"/>
        </w:tabs>
        <w:ind w:left="1800"/>
        <w:contextualSpacing/>
        <w:rPr>
          <w:szCs w:val="22"/>
        </w:rPr>
      </w:pPr>
      <w:r>
        <w:rPr>
          <w:szCs w:val="22"/>
        </w:rPr>
        <w:tab/>
        <w:t>Federal Communications Commission</w:t>
      </w:r>
    </w:p>
    <w:p w:rsidR="00855F0E" w:rsidRPr="00805C84" w:rsidP="00805C84" w14:paraId="226A057D" w14:textId="73898F2F">
      <w:pPr>
        <w:tabs>
          <w:tab w:val="left" w:pos="1800"/>
        </w:tabs>
        <w:contextualSpacing/>
        <w:rPr>
          <w:caps/>
          <w:szCs w:val="22"/>
        </w:rPr>
      </w:pPr>
    </w:p>
    <w:p w:rsidR="00C07FDF" w:rsidP="00805C84" w14:paraId="0F329502" w14:textId="069F301D">
      <w:pPr>
        <w:ind w:left="1800" w:hanging="1800"/>
        <w:contextualSpacing/>
        <w:rPr>
          <w:szCs w:val="22"/>
        </w:rPr>
      </w:pPr>
      <w:r>
        <w:rPr>
          <w:b/>
          <w:bCs/>
          <w:szCs w:val="22"/>
        </w:rPr>
        <w:t>9</w:t>
      </w:r>
      <w:r w:rsidRPr="00805C84">
        <w:rPr>
          <w:b/>
          <w:bCs/>
          <w:szCs w:val="22"/>
        </w:rPr>
        <w:t>:</w:t>
      </w:r>
      <w:r>
        <w:rPr>
          <w:b/>
          <w:bCs/>
          <w:szCs w:val="22"/>
        </w:rPr>
        <w:t>45</w:t>
      </w:r>
      <w:r w:rsidRPr="00805C84">
        <w:rPr>
          <w:b/>
          <w:bCs/>
          <w:szCs w:val="22"/>
        </w:rPr>
        <w:t xml:space="preserve"> AM</w:t>
      </w:r>
      <w:r w:rsidRPr="00805C84" w:rsidR="00067D06">
        <w:rPr>
          <w:b/>
          <w:bCs/>
          <w:szCs w:val="22"/>
        </w:rPr>
        <w:t xml:space="preserve"> </w:t>
      </w:r>
      <w:r w:rsidRPr="00805C84" w:rsidR="00067D06">
        <w:rPr>
          <w:b/>
          <w:bCs/>
          <w:szCs w:val="22"/>
        </w:rPr>
        <w:tab/>
        <w:t>Announcements</w:t>
      </w:r>
      <w:r w:rsidR="00C833EF">
        <w:rPr>
          <w:b/>
          <w:bCs/>
          <w:szCs w:val="22"/>
        </w:rPr>
        <w:t xml:space="preserve"> and</w:t>
      </w:r>
      <w:r w:rsidRPr="00805C84" w:rsidR="00067D06">
        <w:rPr>
          <w:b/>
          <w:bCs/>
          <w:szCs w:val="22"/>
        </w:rPr>
        <w:t xml:space="preserve"> Recent N</w:t>
      </w:r>
      <w:r w:rsidR="00C833EF">
        <w:rPr>
          <w:b/>
          <w:bCs/>
          <w:szCs w:val="22"/>
        </w:rPr>
        <w:t>ews</w:t>
      </w:r>
    </w:p>
    <w:p w:rsidR="00805C84" w:rsidRPr="00805C84" w:rsidP="00805C84" w14:paraId="05AC47FD" w14:textId="0C98F51E">
      <w:pPr>
        <w:ind w:left="1800" w:hanging="1800"/>
        <w:contextualSpacing/>
        <w:rPr>
          <w:caps/>
          <w:szCs w:val="22"/>
        </w:rPr>
      </w:pPr>
      <w:r>
        <w:rPr>
          <w:szCs w:val="22"/>
        </w:rPr>
        <w:tab/>
      </w:r>
      <w:r w:rsidR="00641048">
        <w:rPr>
          <w:szCs w:val="22"/>
        </w:rPr>
        <w:tab/>
      </w:r>
      <w:r>
        <w:rPr>
          <w:szCs w:val="22"/>
        </w:rPr>
        <w:t>Jennifer McKee, NANC Chair</w:t>
      </w:r>
    </w:p>
    <w:p w:rsidR="00805C84" w:rsidRPr="00805C84" w:rsidP="00805C84" w14:paraId="11004F0F" w14:textId="46ACD637">
      <w:pPr>
        <w:tabs>
          <w:tab w:val="left" w:pos="1800"/>
          <w:tab w:val="num" w:pos="6300"/>
        </w:tabs>
        <w:ind w:left="1890" w:hanging="1890"/>
        <w:contextualSpacing/>
        <w:rPr>
          <w:b/>
          <w:szCs w:val="22"/>
        </w:rPr>
      </w:pPr>
    </w:p>
    <w:p w:rsidR="006C7572" w:rsidRPr="00805C84" w:rsidP="00053C80" w14:paraId="7BE429F3" w14:textId="5660EC38">
      <w:pPr>
        <w:tabs>
          <w:tab w:val="left" w:pos="1440"/>
          <w:tab w:val="left" w:pos="1800"/>
          <w:tab w:val="left" w:pos="2160"/>
          <w:tab w:val="num" w:pos="6300"/>
        </w:tabs>
        <w:contextualSpacing/>
        <w:rPr>
          <w:b/>
          <w:szCs w:val="22"/>
        </w:rPr>
      </w:pPr>
      <w:r>
        <w:rPr>
          <w:b/>
          <w:szCs w:val="22"/>
        </w:rPr>
        <w:t>9</w:t>
      </w:r>
      <w:r w:rsidRPr="00805C84" w:rsidR="00805C84">
        <w:rPr>
          <w:b/>
          <w:szCs w:val="22"/>
        </w:rPr>
        <w:t>:</w:t>
      </w:r>
      <w:r w:rsidR="00053C80">
        <w:rPr>
          <w:b/>
          <w:szCs w:val="22"/>
        </w:rPr>
        <w:t>5</w:t>
      </w:r>
      <w:r>
        <w:rPr>
          <w:b/>
          <w:szCs w:val="22"/>
        </w:rPr>
        <w:t>0</w:t>
      </w:r>
      <w:r w:rsidRPr="00805C84" w:rsidR="00805C84">
        <w:rPr>
          <w:b/>
          <w:szCs w:val="22"/>
        </w:rPr>
        <w:t xml:space="preserve"> AM </w:t>
      </w:r>
      <w:r w:rsidRPr="00805C84" w:rsidR="00805C84">
        <w:rPr>
          <w:b/>
          <w:szCs w:val="22"/>
        </w:rPr>
        <w:tab/>
      </w:r>
      <w:r w:rsidRPr="00805C84" w:rsidR="006B7EFD">
        <w:rPr>
          <w:szCs w:val="22"/>
        </w:rPr>
        <w:t xml:space="preserve"> </w:t>
      </w:r>
      <w:r w:rsidRPr="00805C84" w:rsidR="006B7EFD">
        <w:rPr>
          <w:szCs w:val="22"/>
        </w:rPr>
        <w:tab/>
      </w:r>
      <w:r w:rsidRPr="00805C84" w:rsidR="006B7EFD">
        <w:rPr>
          <w:b/>
          <w:szCs w:val="22"/>
        </w:rPr>
        <w:t>Secure Telephone Identity Governance Authority (STI-GA)</w:t>
      </w:r>
    </w:p>
    <w:p w:rsidR="006B7EFD" w:rsidRPr="00805C84" w:rsidP="00805C84" w14:paraId="572EBDC1" w14:textId="7B2A4464">
      <w:pPr>
        <w:tabs>
          <w:tab w:val="left" w:pos="1800"/>
          <w:tab w:val="num" w:pos="6300"/>
        </w:tabs>
        <w:ind w:left="1890" w:hanging="1890"/>
        <w:contextualSpacing/>
        <w:rPr>
          <w:szCs w:val="22"/>
        </w:rPr>
      </w:pPr>
      <w:r w:rsidRPr="00805C84">
        <w:rPr>
          <w:b/>
          <w:szCs w:val="22"/>
        </w:rPr>
        <w:tab/>
      </w:r>
      <w:r w:rsidRPr="00805C84">
        <w:rPr>
          <w:b/>
          <w:szCs w:val="22"/>
        </w:rPr>
        <w:t>Report to the NANC</w:t>
      </w:r>
      <w:r w:rsidRPr="00805C84">
        <w:rPr>
          <w:szCs w:val="22"/>
        </w:rPr>
        <w:t xml:space="preserve"> </w:t>
      </w:r>
      <w:r w:rsidRPr="00805C84">
        <w:rPr>
          <w:szCs w:val="22"/>
        </w:rPr>
        <w:tab/>
      </w:r>
      <w:r w:rsidRPr="00805C84">
        <w:rPr>
          <w:szCs w:val="22"/>
        </w:rPr>
        <w:tab/>
      </w:r>
      <w:r w:rsidRPr="00805C84">
        <w:rPr>
          <w:szCs w:val="22"/>
        </w:rPr>
        <w:tab/>
      </w:r>
    </w:p>
    <w:p w:rsidR="006B7EFD" w:rsidRPr="00805C84" w:rsidP="00805C84" w14:paraId="45970C90" w14:textId="17AED358">
      <w:pPr>
        <w:tabs>
          <w:tab w:val="left" w:pos="2160"/>
          <w:tab w:val="num" w:pos="6300"/>
        </w:tabs>
        <w:ind w:left="1800" w:hanging="1800"/>
        <w:contextualSpacing/>
        <w:rPr>
          <w:szCs w:val="22"/>
        </w:rPr>
      </w:pPr>
      <w:r w:rsidRPr="00805C84">
        <w:rPr>
          <w:szCs w:val="22"/>
        </w:rPr>
        <w:tab/>
      </w:r>
      <w:r w:rsidR="00641048">
        <w:rPr>
          <w:szCs w:val="22"/>
        </w:rPr>
        <w:tab/>
      </w:r>
      <w:r w:rsidRPr="00805C84">
        <w:rPr>
          <w:szCs w:val="22"/>
        </w:rPr>
        <w:t xml:space="preserve">Brent Struthers, Alliance for Telecommunications Industry </w:t>
      </w:r>
    </w:p>
    <w:p w:rsidR="006B7EFD" w:rsidRPr="00805C84" w:rsidP="00805C84" w14:paraId="6433C515" w14:textId="28EEA75E">
      <w:pPr>
        <w:tabs>
          <w:tab w:val="left" w:pos="2160"/>
          <w:tab w:val="num" w:pos="6300"/>
        </w:tabs>
        <w:ind w:left="1800" w:hanging="1800"/>
        <w:contextualSpacing/>
        <w:rPr>
          <w:szCs w:val="22"/>
        </w:rPr>
      </w:pPr>
      <w:r w:rsidRPr="00805C84">
        <w:rPr>
          <w:szCs w:val="22"/>
        </w:rPr>
        <w:tab/>
      </w:r>
      <w:r w:rsidR="00641048">
        <w:rPr>
          <w:szCs w:val="22"/>
        </w:rPr>
        <w:tab/>
      </w:r>
      <w:r w:rsidRPr="00805C84">
        <w:rPr>
          <w:szCs w:val="22"/>
        </w:rPr>
        <w:t>Solutions (ATIS), Director – STI-GA</w:t>
      </w:r>
      <w:r w:rsidRPr="00805C84">
        <w:rPr>
          <w:szCs w:val="22"/>
        </w:rPr>
        <w:tab/>
      </w:r>
    </w:p>
    <w:p w:rsidR="00805C84" w:rsidP="00805C84" w14:paraId="1303FA0B" w14:textId="77777777">
      <w:pPr>
        <w:tabs>
          <w:tab w:val="left" w:pos="1800"/>
          <w:tab w:val="num" w:pos="6300"/>
        </w:tabs>
        <w:ind w:left="1440" w:hanging="1440"/>
        <w:contextualSpacing/>
        <w:jc w:val="both"/>
        <w:rPr>
          <w:b/>
          <w:szCs w:val="22"/>
        </w:rPr>
      </w:pPr>
    </w:p>
    <w:p w:rsidR="006C7572" w:rsidRPr="00805C84" w:rsidP="00805C84" w14:paraId="2129E065" w14:textId="756B3E42">
      <w:pPr>
        <w:tabs>
          <w:tab w:val="left" w:pos="1800"/>
          <w:tab w:val="num" w:pos="6300"/>
        </w:tabs>
        <w:ind w:left="1440" w:hanging="1440"/>
        <w:contextualSpacing/>
        <w:jc w:val="both"/>
        <w:rPr>
          <w:b/>
          <w:szCs w:val="22"/>
        </w:rPr>
      </w:pPr>
      <w:r w:rsidRPr="00805C84">
        <w:rPr>
          <w:b/>
          <w:szCs w:val="22"/>
        </w:rPr>
        <w:t>10:</w:t>
      </w:r>
      <w:r w:rsidR="002E1325">
        <w:rPr>
          <w:b/>
          <w:szCs w:val="22"/>
        </w:rPr>
        <w:t>05</w:t>
      </w:r>
      <w:r w:rsidRPr="00805C84">
        <w:rPr>
          <w:b/>
          <w:szCs w:val="22"/>
        </w:rPr>
        <w:t xml:space="preserve"> AM</w:t>
      </w:r>
      <w:r w:rsidRPr="00805C84">
        <w:rPr>
          <w:szCs w:val="22"/>
        </w:rPr>
        <w:tab/>
      </w:r>
      <w:r w:rsidRPr="00805C84">
        <w:rPr>
          <w:szCs w:val="22"/>
        </w:rPr>
        <w:tab/>
      </w:r>
      <w:r w:rsidRPr="00805C84">
        <w:rPr>
          <w:b/>
          <w:szCs w:val="22"/>
        </w:rPr>
        <w:t xml:space="preserve">North American Portability Management (NAPM), LLC </w:t>
      </w:r>
    </w:p>
    <w:p w:rsidR="006B7EFD" w:rsidRPr="00805C84" w:rsidP="00805C84" w14:paraId="35683D82" w14:textId="0C3E45D0">
      <w:pPr>
        <w:tabs>
          <w:tab w:val="left" w:pos="1800"/>
          <w:tab w:val="num" w:pos="6300"/>
        </w:tabs>
        <w:ind w:left="1440" w:hanging="1440"/>
        <w:contextualSpacing/>
        <w:jc w:val="both"/>
        <w:rPr>
          <w:b/>
          <w:szCs w:val="22"/>
        </w:rPr>
      </w:pPr>
      <w:r w:rsidRPr="00805C84">
        <w:rPr>
          <w:b/>
          <w:szCs w:val="22"/>
        </w:rPr>
        <w:tab/>
      </w:r>
      <w:r w:rsidRPr="00805C84">
        <w:rPr>
          <w:b/>
          <w:szCs w:val="22"/>
        </w:rPr>
        <w:tab/>
      </w:r>
      <w:r w:rsidRPr="00805C84">
        <w:rPr>
          <w:b/>
          <w:szCs w:val="22"/>
        </w:rPr>
        <w:t>Report to the NANC</w:t>
      </w:r>
    </w:p>
    <w:p w:rsidR="003E0F7A" w:rsidRPr="00805C84" w:rsidP="00805C84" w14:paraId="30CB9FCC" w14:textId="022CAE6E">
      <w:pPr>
        <w:tabs>
          <w:tab w:val="left" w:pos="1800"/>
          <w:tab w:val="left" w:pos="2160"/>
          <w:tab w:val="num" w:pos="6300"/>
        </w:tabs>
        <w:contextualSpacing/>
        <w:jc w:val="both"/>
        <w:rPr>
          <w:szCs w:val="22"/>
        </w:rPr>
      </w:pPr>
      <w:r w:rsidRPr="00805C84">
        <w:rPr>
          <w:szCs w:val="22"/>
        </w:rPr>
        <w:tab/>
      </w:r>
      <w:r w:rsidR="00641048">
        <w:rPr>
          <w:szCs w:val="22"/>
        </w:rPr>
        <w:tab/>
      </w:r>
      <w:r w:rsidRPr="00805C84" w:rsidR="006B7EFD">
        <w:rPr>
          <w:szCs w:val="22"/>
        </w:rPr>
        <w:t>T</w:t>
      </w:r>
      <w:r w:rsidR="00140056">
        <w:rPr>
          <w:szCs w:val="22"/>
        </w:rPr>
        <w:t xml:space="preserve">eresa Patton, </w:t>
      </w:r>
      <w:r w:rsidRPr="00805C84" w:rsidR="006B7EFD">
        <w:rPr>
          <w:szCs w:val="22"/>
        </w:rPr>
        <w:t>AT&amp;T, Co-Chair of the NAPM, LLC</w:t>
      </w:r>
    </w:p>
    <w:p w:rsidR="00805C84" w:rsidP="00805C84" w14:paraId="77F6E7B1" w14:textId="77777777">
      <w:pPr>
        <w:tabs>
          <w:tab w:val="left" w:pos="1800"/>
        </w:tabs>
        <w:ind w:left="1800" w:hanging="1800"/>
        <w:contextualSpacing/>
        <w:rPr>
          <w:b/>
          <w:szCs w:val="22"/>
        </w:rPr>
      </w:pPr>
    </w:p>
    <w:bookmarkEnd w:id="1"/>
    <w:p w:rsidR="00D164AB" w:rsidP="00053C80" w14:paraId="3CC1D33B" w14:textId="425AC946">
      <w:pPr>
        <w:tabs>
          <w:tab w:val="left" w:pos="1800"/>
        </w:tabs>
        <w:ind w:left="1800" w:hanging="1800"/>
        <w:contextualSpacing/>
        <w:rPr>
          <w:b/>
          <w:szCs w:val="22"/>
        </w:rPr>
      </w:pPr>
      <w:r>
        <w:rPr>
          <w:b/>
          <w:szCs w:val="22"/>
        </w:rPr>
        <w:t>10:</w:t>
      </w:r>
      <w:r w:rsidR="00007E65">
        <w:rPr>
          <w:b/>
          <w:szCs w:val="22"/>
        </w:rPr>
        <w:t>2</w:t>
      </w:r>
      <w:r w:rsidR="00540741">
        <w:rPr>
          <w:b/>
          <w:szCs w:val="22"/>
        </w:rPr>
        <w:t>0</w:t>
      </w:r>
      <w:r>
        <w:rPr>
          <w:b/>
          <w:szCs w:val="22"/>
        </w:rPr>
        <w:t xml:space="preserve"> AM</w:t>
      </w:r>
      <w:r>
        <w:rPr>
          <w:b/>
          <w:szCs w:val="22"/>
        </w:rPr>
        <w:tab/>
        <w:t>Numbering Administration Oversight Working Group (NAOWG) Report to the NANC</w:t>
      </w:r>
    </w:p>
    <w:p w:rsidR="00D164AB" w:rsidP="00053C80" w14:paraId="2E690427" w14:textId="0ECF5B0F">
      <w:pPr>
        <w:tabs>
          <w:tab w:val="left" w:pos="1800"/>
        </w:tabs>
        <w:ind w:left="1800" w:hanging="1800"/>
        <w:contextualSpacing/>
        <w:rPr>
          <w:bCs/>
          <w:szCs w:val="22"/>
        </w:rPr>
      </w:pP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Cs/>
          <w:szCs w:val="22"/>
        </w:rPr>
        <w:t>Phil Linse, NAOWG Co-Chair</w:t>
      </w:r>
    </w:p>
    <w:p w:rsidR="00D164AB" w:rsidP="00053C80" w14:paraId="6176E6A8" w14:textId="77777777">
      <w:pPr>
        <w:tabs>
          <w:tab w:val="left" w:pos="1800"/>
        </w:tabs>
        <w:ind w:left="1800" w:hanging="1800"/>
        <w:contextualSpacing/>
        <w:rPr>
          <w:b/>
          <w:szCs w:val="22"/>
        </w:rPr>
      </w:pPr>
    </w:p>
    <w:p w:rsidR="00AF6725" w:rsidP="007072C2" w14:paraId="0B6EAE7D" w14:textId="6F0E0CFC">
      <w:pPr>
        <w:tabs>
          <w:tab w:val="left" w:pos="1800"/>
          <w:tab w:val="num" w:pos="6300"/>
        </w:tabs>
        <w:ind w:left="1800" w:hanging="1800"/>
        <w:contextualSpacing/>
        <w:rPr>
          <w:b/>
          <w:szCs w:val="22"/>
        </w:rPr>
      </w:pPr>
      <w:r>
        <w:rPr>
          <w:b/>
          <w:szCs w:val="22"/>
        </w:rPr>
        <w:t>10:35 AM</w:t>
      </w:r>
      <w:r>
        <w:rPr>
          <w:b/>
          <w:szCs w:val="22"/>
        </w:rPr>
        <w:tab/>
        <w:t>988 FCC Staff Presentation</w:t>
      </w:r>
    </w:p>
    <w:p w:rsidR="00AF6725" w:rsidRPr="00431855" w:rsidP="00AF6725" w14:paraId="0915157D" w14:textId="6947CFA6">
      <w:pPr>
        <w:tabs>
          <w:tab w:val="left" w:pos="1800"/>
        </w:tabs>
        <w:ind w:left="1800" w:hanging="1800"/>
        <w:contextualSpacing/>
        <w:rPr>
          <w:bCs/>
          <w:szCs w:val="22"/>
        </w:rPr>
      </w:pPr>
      <w:r>
        <w:rPr>
          <w:b/>
          <w:szCs w:val="22"/>
        </w:rPr>
        <w:tab/>
      </w:r>
      <w:r>
        <w:rPr>
          <w:b/>
          <w:szCs w:val="22"/>
        </w:rPr>
        <w:tab/>
      </w:r>
      <w:r w:rsidRPr="00431855" w:rsidR="00431855">
        <w:rPr>
          <w:bCs/>
          <w:szCs w:val="22"/>
        </w:rPr>
        <w:t>Jesse Goodwin, Attorney-Advisor, Wireline Competition Bureau</w:t>
      </w:r>
    </w:p>
    <w:p w:rsidR="00AF6725" w:rsidP="007072C2" w14:paraId="205080E6" w14:textId="77777777">
      <w:pPr>
        <w:tabs>
          <w:tab w:val="left" w:pos="1800"/>
          <w:tab w:val="num" w:pos="6300"/>
        </w:tabs>
        <w:ind w:left="1800" w:hanging="1800"/>
        <w:contextualSpacing/>
        <w:rPr>
          <w:b/>
          <w:szCs w:val="22"/>
        </w:rPr>
      </w:pPr>
    </w:p>
    <w:p w:rsidR="007072C2" w:rsidRPr="00805C84" w:rsidP="007072C2" w14:paraId="6F660AD0" w14:textId="59516546">
      <w:pPr>
        <w:tabs>
          <w:tab w:val="left" w:pos="1800"/>
          <w:tab w:val="num" w:pos="6300"/>
        </w:tabs>
        <w:ind w:left="1800" w:hanging="1800"/>
        <w:contextualSpacing/>
        <w:rPr>
          <w:b/>
          <w:szCs w:val="22"/>
        </w:rPr>
      </w:pPr>
      <w:r>
        <w:rPr>
          <w:b/>
          <w:szCs w:val="22"/>
        </w:rPr>
        <w:t>10:</w:t>
      </w:r>
      <w:r w:rsidR="00AF6725">
        <w:rPr>
          <w:b/>
          <w:szCs w:val="22"/>
        </w:rPr>
        <w:t>4</w:t>
      </w:r>
      <w:r>
        <w:rPr>
          <w:b/>
          <w:szCs w:val="22"/>
        </w:rPr>
        <w:t>5 AM</w:t>
      </w:r>
      <w:r w:rsidRPr="00805C84">
        <w:rPr>
          <w:b/>
          <w:szCs w:val="22"/>
        </w:rPr>
        <w:tab/>
      </w:r>
      <w:r>
        <w:rPr>
          <w:b/>
          <w:szCs w:val="22"/>
        </w:rPr>
        <w:t>988 Geolocation Discussion</w:t>
      </w:r>
      <w:r w:rsidRPr="00805C84">
        <w:rPr>
          <w:b/>
          <w:szCs w:val="22"/>
        </w:rPr>
        <w:t xml:space="preserve"> </w:t>
      </w:r>
    </w:p>
    <w:p w:rsidR="007072C2" w:rsidP="007072C2" w14:paraId="38B9BE1B" w14:textId="35F50D48">
      <w:pPr>
        <w:tabs>
          <w:tab w:val="left" w:pos="2160"/>
        </w:tabs>
        <w:ind w:left="1800" w:hanging="1800"/>
        <w:contextualSpacing/>
        <w:jc w:val="both"/>
        <w:rPr>
          <w:szCs w:val="22"/>
        </w:rPr>
      </w:pPr>
      <w:r w:rsidRPr="00805C84">
        <w:rPr>
          <w:szCs w:val="22"/>
        </w:rPr>
        <w:tab/>
      </w:r>
      <w:r>
        <w:rPr>
          <w:szCs w:val="22"/>
        </w:rPr>
        <w:tab/>
      </w:r>
      <w:r w:rsidR="00610515">
        <w:rPr>
          <w:szCs w:val="22"/>
        </w:rPr>
        <w:t xml:space="preserve">Open </w:t>
      </w:r>
      <w:r>
        <w:rPr>
          <w:szCs w:val="22"/>
        </w:rPr>
        <w:t>Council</w:t>
      </w:r>
      <w:r w:rsidR="00610515">
        <w:rPr>
          <w:szCs w:val="22"/>
        </w:rPr>
        <w:t xml:space="preserve"> Discussion</w:t>
      </w:r>
    </w:p>
    <w:p w:rsidR="007072C2" w:rsidP="00053C80" w14:paraId="15FB93E9" w14:textId="77777777">
      <w:pPr>
        <w:tabs>
          <w:tab w:val="left" w:pos="1800"/>
          <w:tab w:val="num" w:pos="6300"/>
        </w:tabs>
        <w:ind w:left="1800" w:hanging="1800"/>
        <w:contextualSpacing/>
        <w:rPr>
          <w:b/>
          <w:szCs w:val="22"/>
        </w:rPr>
      </w:pPr>
    </w:p>
    <w:p w:rsidR="006B7EFD" w:rsidRPr="00805C84" w:rsidP="00053C80" w14:paraId="126FDEF8" w14:textId="61DB4E94">
      <w:pPr>
        <w:tabs>
          <w:tab w:val="left" w:pos="1800"/>
          <w:tab w:val="num" w:pos="6300"/>
        </w:tabs>
        <w:ind w:left="1800" w:hanging="1800"/>
        <w:contextualSpacing/>
        <w:rPr>
          <w:b/>
          <w:szCs w:val="22"/>
        </w:rPr>
      </w:pPr>
      <w:r>
        <w:rPr>
          <w:b/>
          <w:szCs w:val="22"/>
        </w:rPr>
        <w:t>1</w:t>
      </w:r>
      <w:r w:rsidR="00AF6725">
        <w:rPr>
          <w:b/>
          <w:szCs w:val="22"/>
        </w:rPr>
        <w:t>2</w:t>
      </w:r>
      <w:r w:rsidR="00A859E6">
        <w:rPr>
          <w:b/>
          <w:szCs w:val="22"/>
        </w:rPr>
        <w:t>:</w:t>
      </w:r>
      <w:r w:rsidR="00AF6725">
        <w:rPr>
          <w:b/>
          <w:szCs w:val="22"/>
        </w:rPr>
        <w:t>4</w:t>
      </w:r>
      <w:r w:rsidR="00E7761E">
        <w:rPr>
          <w:b/>
          <w:szCs w:val="22"/>
        </w:rPr>
        <w:t>5</w:t>
      </w:r>
      <w:r w:rsidR="00A859E6">
        <w:rPr>
          <w:b/>
          <w:szCs w:val="22"/>
        </w:rPr>
        <w:t xml:space="preserve"> </w:t>
      </w:r>
      <w:r w:rsidR="00AF6725">
        <w:rPr>
          <w:b/>
          <w:szCs w:val="22"/>
        </w:rPr>
        <w:t>P</w:t>
      </w:r>
      <w:r w:rsidR="00A859E6">
        <w:rPr>
          <w:b/>
          <w:szCs w:val="22"/>
        </w:rPr>
        <w:t>M</w:t>
      </w:r>
      <w:r w:rsidRPr="00805C84">
        <w:rPr>
          <w:b/>
          <w:szCs w:val="22"/>
        </w:rPr>
        <w:tab/>
      </w:r>
      <w:r w:rsidR="00A859E6">
        <w:rPr>
          <w:b/>
          <w:szCs w:val="22"/>
        </w:rPr>
        <w:t>P</w:t>
      </w:r>
      <w:r w:rsidRPr="00805C84">
        <w:rPr>
          <w:b/>
          <w:szCs w:val="22"/>
        </w:rPr>
        <w:t xml:space="preserve">ublic Comments and Participation </w:t>
      </w:r>
    </w:p>
    <w:p w:rsidR="006B7EFD" w:rsidP="00805C84" w14:paraId="162B0551" w14:textId="2CA98D8D">
      <w:pPr>
        <w:tabs>
          <w:tab w:val="left" w:pos="2160"/>
        </w:tabs>
        <w:ind w:left="1800" w:hanging="1800"/>
        <w:contextualSpacing/>
        <w:jc w:val="both"/>
        <w:rPr>
          <w:szCs w:val="22"/>
        </w:rPr>
      </w:pPr>
      <w:r w:rsidRPr="00805C84">
        <w:rPr>
          <w:szCs w:val="22"/>
        </w:rPr>
        <w:tab/>
      </w:r>
      <w:r w:rsidR="00641048">
        <w:rPr>
          <w:szCs w:val="22"/>
        </w:rPr>
        <w:tab/>
      </w:r>
      <w:r w:rsidRPr="00805C84">
        <w:rPr>
          <w:szCs w:val="22"/>
        </w:rPr>
        <w:t>Jennifer McKee, NANC Chair</w:t>
      </w:r>
    </w:p>
    <w:p w:rsidR="00053C80" w:rsidRPr="0028468E" w:rsidP="00702492" w14:paraId="314FD864" w14:textId="5A39758F">
      <w:pPr>
        <w:tabs>
          <w:tab w:val="left" w:pos="2160"/>
        </w:tabs>
        <w:ind w:left="1800" w:hanging="1800"/>
        <w:contextualSpacing/>
        <w:jc w:val="both"/>
        <w:rPr>
          <w:b/>
          <w:szCs w:val="22"/>
        </w:rPr>
      </w:pPr>
      <w:r>
        <w:rPr>
          <w:szCs w:val="22"/>
        </w:rPr>
        <w:tab/>
      </w:r>
    </w:p>
    <w:p w:rsidR="006B7EFD" w:rsidP="00805C84" w14:paraId="0B77B4CB" w14:textId="59E36E52">
      <w:pPr>
        <w:tabs>
          <w:tab w:val="left" w:pos="1800"/>
          <w:tab w:val="num" w:pos="6300"/>
        </w:tabs>
        <w:contextualSpacing/>
        <w:rPr>
          <w:b/>
          <w:szCs w:val="22"/>
        </w:rPr>
      </w:pPr>
      <w:r>
        <w:rPr>
          <w:b/>
          <w:szCs w:val="22"/>
        </w:rPr>
        <w:t>1</w:t>
      </w:r>
      <w:r w:rsidR="00AF6725">
        <w:rPr>
          <w:b/>
          <w:szCs w:val="22"/>
        </w:rPr>
        <w:t>2</w:t>
      </w:r>
      <w:r w:rsidR="0028468E">
        <w:rPr>
          <w:b/>
          <w:szCs w:val="22"/>
        </w:rPr>
        <w:t>:</w:t>
      </w:r>
      <w:r w:rsidR="007072C2">
        <w:rPr>
          <w:b/>
          <w:szCs w:val="22"/>
        </w:rPr>
        <w:t>5</w:t>
      </w:r>
      <w:r w:rsidR="00AF6725">
        <w:rPr>
          <w:b/>
          <w:szCs w:val="22"/>
        </w:rPr>
        <w:t>5</w:t>
      </w:r>
      <w:r w:rsidRPr="00805C84">
        <w:rPr>
          <w:b/>
          <w:szCs w:val="22"/>
        </w:rPr>
        <w:t xml:space="preserve"> </w:t>
      </w:r>
      <w:r w:rsidR="00AF6725">
        <w:rPr>
          <w:b/>
          <w:szCs w:val="22"/>
        </w:rPr>
        <w:t>P</w:t>
      </w:r>
      <w:r w:rsidR="00E7761E">
        <w:rPr>
          <w:b/>
          <w:szCs w:val="22"/>
        </w:rPr>
        <w:t>M</w:t>
      </w:r>
      <w:r w:rsidRPr="00805C84">
        <w:rPr>
          <w:b/>
          <w:szCs w:val="22"/>
        </w:rPr>
        <w:tab/>
      </w:r>
      <w:r w:rsidR="00540741">
        <w:rPr>
          <w:b/>
          <w:szCs w:val="22"/>
        </w:rPr>
        <w:t>Wrap-Up</w:t>
      </w:r>
    </w:p>
    <w:p w:rsidR="006B7EFD" w:rsidP="00641048" w14:paraId="0D651171" w14:textId="4878D82D">
      <w:pPr>
        <w:tabs>
          <w:tab w:val="left" w:pos="1800"/>
        </w:tabs>
        <w:contextualSpacing/>
        <w:rPr>
          <w:szCs w:val="22"/>
        </w:rPr>
      </w:pPr>
      <w:r w:rsidRPr="00805C84">
        <w:rPr>
          <w:szCs w:val="22"/>
        </w:rPr>
        <w:tab/>
      </w:r>
      <w:r w:rsidR="00641048">
        <w:rPr>
          <w:szCs w:val="22"/>
        </w:rPr>
        <w:tab/>
      </w:r>
      <w:r w:rsidRPr="00805C84">
        <w:rPr>
          <w:szCs w:val="22"/>
        </w:rPr>
        <w:t>Jennifer McKee, NANC Chair</w:t>
      </w:r>
    </w:p>
    <w:p w:rsidR="00805C84" w:rsidP="007072C2" w14:paraId="297C147A" w14:textId="00942121">
      <w:pPr>
        <w:tabs>
          <w:tab w:val="left" w:pos="1800"/>
        </w:tabs>
        <w:contextualSpacing/>
        <w:rPr>
          <w:b/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</w:p>
    <w:p w:rsidR="006B7EFD" w:rsidRPr="00805C84" w:rsidP="00805C84" w14:paraId="7D4617BB" w14:textId="050C2805">
      <w:pPr>
        <w:ind w:left="1800" w:hanging="1800"/>
        <w:contextualSpacing/>
        <w:rPr>
          <w:b/>
          <w:szCs w:val="22"/>
        </w:rPr>
      </w:pPr>
      <w:r>
        <w:rPr>
          <w:b/>
          <w:szCs w:val="22"/>
        </w:rPr>
        <w:t>1</w:t>
      </w:r>
      <w:r w:rsidR="00A859E6">
        <w:rPr>
          <w:b/>
          <w:szCs w:val="22"/>
        </w:rPr>
        <w:t>:</w:t>
      </w:r>
      <w:r w:rsidR="00E7761E">
        <w:rPr>
          <w:b/>
          <w:szCs w:val="22"/>
        </w:rPr>
        <w:t>00</w:t>
      </w:r>
      <w:r w:rsidRPr="00805C84">
        <w:rPr>
          <w:b/>
          <w:szCs w:val="22"/>
        </w:rPr>
        <w:t xml:space="preserve"> </w:t>
      </w:r>
      <w:r w:rsidR="007072C2">
        <w:rPr>
          <w:b/>
          <w:szCs w:val="22"/>
        </w:rPr>
        <w:t>P</w:t>
      </w:r>
      <w:r w:rsidR="00E7761E">
        <w:rPr>
          <w:b/>
          <w:szCs w:val="22"/>
        </w:rPr>
        <w:t>M</w:t>
      </w:r>
      <w:r w:rsidRPr="00805C84" w:rsidR="001E7A97">
        <w:rPr>
          <w:b/>
          <w:szCs w:val="22"/>
        </w:rPr>
        <w:tab/>
      </w:r>
      <w:r w:rsidRPr="00805C84">
        <w:rPr>
          <w:b/>
          <w:szCs w:val="22"/>
        </w:rPr>
        <w:t xml:space="preserve">Adjourn   </w:t>
      </w:r>
    </w:p>
    <w:p w:rsidR="00805C84" w:rsidP="00805C84" w14:paraId="2DF440B0" w14:textId="77777777">
      <w:pPr>
        <w:contextualSpacing/>
        <w:rPr>
          <w:b/>
          <w:szCs w:val="22"/>
        </w:rPr>
      </w:pPr>
    </w:p>
    <w:p w:rsidR="00626A23" w:rsidP="00805C84" w14:paraId="1084BDF7" w14:textId="77777777">
      <w:pPr>
        <w:contextualSpacing/>
        <w:rPr>
          <w:b/>
          <w:szCs w:val="22"/>
        </w:rPr>
      </w:pPr>
    </w:p>
    <w:p w:rsidR="00903A73" w:rsidRPr="00805C84" w:rsidP="00805C84" w14:paraId="291B8645" w14:textId="74D7A93F">
      <w:pPr>
        <w:contextualSpacing/>
        <w:rPr>
          <w:b/>
          <w:szCs w:val="22"/>
        </w:rPr>
      </w:pPr>
      <w:r w:rsidRPr="00805C84">
        <w:rPr>
          <w:b/>
          <w:szCs w:val="22"/>
        </w:rPr>
        <w:t>*The Agenda may be modified at the discretion of the NANC Chair with the approval of the DFO.</w:t>
      </w:r>
    </w:p>
    <w:sectPr w:rsidSect="0055614C">
      <w:headerReference w:type="default" r:id="rId4"/>
      <w:footerReference w:type="even" r:id="rId5"/>
      <w:footerReference w:type="default" r:id="rId6"/>
      <w:headerReference w:type="first" r:id="rId7"/>
      <w:footerReference w:type="first" r:id="rId8"/>
      <w:endnotePr>
        <w:numFmt w:val="decimal"/>
      </w:endnotePr>
      <w:pgSz w:w="12240" w:h="15840"/>
      <w:pgMar w:top="1440" w:right="1440" w:bottom="720" w:left="1440" w:header="720" w:footer="720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:rsidP="0055614C" w14:paraId="05417735" w14:textId="77777777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fldChar w:fldCharType="end"/>
    </w:r>
  </w:p>
  <w:p w:rsidR="00D25FB5" w14:paraId="3B86F024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:rsidP="0055614C" w14:paraId="0FA8DBC2" w14:textId="77777777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5E14C2">
      <w:rPr>
        <w:noProof/>
      </w:rPr>
      <w:t>2</w:t>
    </w:r>
    <w:r>
      <w:fldChar w:fldCharType="end"/>
    </w:r>
  </w:p>
  <w:p w:rsidR="00D25FB5" w14:paraId="5C034EA8" w14:textId="77777777">
    <w:pPr>
      <w:suppressAutoHyphens/>
      <w:spacing w:line="227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14:paraId="61F42AE8" w14:textId="77777777">
    <w:pPr>
      <w:pStyle w:val="Footer"/>
      <w:tabs>
        <w:tab w:val="clear" w:pos="8640"/>
      </w:tabs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:rsidP="00810B6F" w14:paraId="6D5B3ED2" w14:textId="77777777">
    <w:pPr>
      <w:pStyle w:val="Header"/>
      <w:rPr>
        <w:b w:val="0"/>
      </w:rPr>
    </w:pPr>
    <w:r>
      <w:tab/>
      <w:t>Federal Communications Commission</w:t>
    </w:r>
    <w:r>
      <w:tab/>
    </w:r>
    <w:r w:rsidR="00C01DFC">
      <w:t xml:space="preserve"> </w:t>
    </w:r>
  </w:p>
  <w:p w:rsidR="00D25FB5" w14:paraId="6085EA42" w14:textId="0EEEB41F">
    <w:pPr>
      <w:tabs>
        <w:tab w:val="left" w:pos="-720"/>
      </w:tabs>
      <w:suppressAutoHyphens/>
      <w:spacing w:line="19" w:lineRule="exact"/>
      <w:rPr>
        <w:spacing w:val="-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5943600" cy="12065"/>
              <wp:effectExtent l="0" t="0" r="0" b="0"/>
              <wp:wrapNone/>
              <wp:docPr id="2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xmlns:a="http://schemas.openxmlformats.org/drawingml/2006/main" uri="{AF507438-7753-43E0-B8FC-AC1667EBCBE1}">
                          <a14:hiddenEffects xmlns:a14="http://schemas.microsoft.com/office/drawing/2010/main">
                            <a:effectLst>
                              <a:outerShdw algn="ctr" dir="2700000" dist="35921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2049" style="width:468pt;height:0.95pt;margin-top:0;margin-left:0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-251657216" o:allowincell="f" fillcolor="black" stroked="f" strokeweight="0.05pt">
              <w10:wrap anchorx="margin"/>
            </v:rect>
          </w:pict>
        </mc:Fallback>
      </mc:AlternateContent>
    </w:r>
  </w:p>
  <w:p w:rsidR="00D25FB5" w14:paraId="0C78DC71" w14:textId="77777777">
    <w:pPr>
      <w:spacing w:after="389" w:line="100" w:lineRule="exact"/>
      <w:rPr>
        <w:sz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:rsidP="00810B6F" w14:paraId="011BA5A4" w14:textId="7BE5A74B">
    <w:pPr>
      <w:pStyle w:val="Header"/>
      <w:rPr>
        <w:b w:val="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>
              <wp:simplePos x="0" y="0"/>
              <wp:positionH relativeFrom="margin">
                <wp:posOffset>7620</wp:posOffset>
              </wp:positionH>
              <wp:positionV relativeFrom="paragraph">
                <wp:posOffset>160655</wp:posOffset>
              </wp:positionV>
              <wp:extent cx="5943600" cy="12065"/>
              <wp:effectExtent l="0" t="0" r="0" b="0"/>
              <wp:wrapNone/>
              <wp:docPr id="1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xmlns:a="http://schemas.openxmlformats.org/drawingml/2006/main" uri="{AF507438-7753-43E0-B8FC-AC1667EBCBE1}">
                          <a14:hiddenEffects xmlns:a14="http://schemas.microsoft.com/office/drawing/2010/main">
                            <a:effectLst>
                              <a:outerShdw algn="ctr" dir="2700000" dist="35921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2050" style="width:468pt;height:0.95pt;margin-top:12.65pt;margin-left:0.6pt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-251655168" o:allowincell="f" fillcolor="black" stroked="f" strokeweight="0.05pt">
              <w10:wrap anchorx="margin"/>
            </v:rect>
          </w:pict>
        </mc:Fallback>
      </mc:AlternateContent>
    </w:r>
    <w:r>
      <w:tab/>
      <w:t>Federal Communications Commission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20CD0DAC"/>
    <w:multiLevelType w:val="hybridMultilevel"/>
    <w:tmpl w:val="47A4D858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3F40A0F"/>
    <w:multiLevelType w:val="singleLevel"/>
    <w:tmpl w:val="3244DD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4">
    <w:nsid w:val="24EC2F3A"/>
    <w:multiLevelType w:val="hybridMultilevel"/>
    <w:tmpl w:val="E0AE08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6">
    <w:nsid w:val="4386368A"/>
    <w:multiLevelType w:val="hybridMultilevel"/>
    <w:tmpl w:val="004472FA"/>
    <w:lvl w:ilvl="0">
      <w:start w:val="1"/>
      <w:numFmt w:val="bullet"/>
      <w:lvlText w:val=""/>
      <w:lvlJc w:val="left"/>
      <w:pPr>
        <w:ind w:left="2525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3245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96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468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5405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612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84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7565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8285" w:hanging="360"/>
      </w:pPr>
      <w:rPr>
        <w:rFonts w:ascii="Wingdings" w:hAnsi="Wingdings" w:hint="default"/>
      </w:rPr>
    </w:lvl>
  </w:abstractNum>
  <w:abstractNum w:abstractNumId="7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8">
    <w:nsid w:val="61182925"/>
    <w:multiLevelType w:val="singleLevel"/>
    <w:tmpl w:val="A9EE9842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9">
    <w:nsid w:val="73862886"/>
    <w:multiLevelType w:val="hybridMultilevel"/>
    <w:tmpl w:val="932812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7"/>
  </w:num>
  <w:num w:numId="5">
    <w:abstractNumId w:val="3"/>
  </w:num>
  <w:num w:numId="6">
    <w:abstractNumId w:val="0"/>
  </w:num>
  <w:num w:numId="7">
    <w:abstractNumId w:val="4"/>
  </w:num>
  <w:num w:numId="8">
    <w:abstractNumId w:val="9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FDF"/>
    <w:rsid w:val="00007E65"/>
    <w:rsid w:val="00015768"/>
    <w:rsid w:val="00036039"/>
    <w:rsid w:val="00037F90"/>
    <w:rsid w:val="00046F11"/>
    <w:rsid w:val="00053AFF"/>
    <w:rsid w:val="00053C80"/>
    <w:rsid w:val="00067D06"/>
    <w:rsid w:val="00072202"/>
    <w:rsid w:val="00076614"/>
    <w:rsid w:val="000875BF"/>
    <w:rsid w:val="00096D8C"/>
    <w:rsid w:val="000B7D5A"/>
    <w:rsid w:val="000C0B65"/>
    <w:rsid w:val="000C7F5D"/>
    <w:rsid w:val="000E05FE"/>
    <w:rsid w:val="000E3D42"/>
    <w:rsid w:val="000E5F58"/>
    <w:rsid w:val="00102D60"/>
    <w:rsid w:val="001056ED"/>
    <w:rsid w:val="0012245A"/>
    <w:rsid w:val="00122BD5"/>
    <w:rsid w:val="001244DA"/>
    <w:rsid w:val="00126CAA"/>
    <w:rsid w:val="00133F79"/>
    <w:rsid w:val="00140056"/>
    <w:rsid w:val="00150B86"/>
    <w:rsid w:val="0017043B"/>
    <w:rsid w:val="00184615"/>
    <w:rsid w:val="00194A66"/>
    <w:rsid w:val="00195BBA"/>
    <w:rsid w:val="001C606D"/>
    <w:rsid w:val="001D2924"/>
    <w:rsid w:val="001D6BCF"/>
    <w:rsid w:val="001E01CA"/>
    <w:rsid w:val="001E7A97"/>
    <w:rsid w:val="00211C70"/>
    <w:rsid w:val="00226929"/>
    <w:rsid w:val="00227446"/>
    <w:rsid w:val="002475F2"/>
    <w:rsid w:val="002672EF"/>
    <w:rsid w:val="00275CF5"/>
    <w:rsid w:val="0028301F"/>
    <w:rsid w:val="0028468E"/>
    <w:rsid w:val="00285017"/>
    <w:rsid w:val="002A2D2E"/>
    <w:rsid w:val="002B641F"/>
    <w:rsid w:val="002B7EDD"/>
    <w:rsid w:val="002C00E8"/>
    <w:rsid w:val="002C260F"/>
    <w:rsid w:val="002D0C04"/>
    <w:rsid w:val="002D5A8C"/>
    <w:rsid w:val="002D5BD4"/>
    <w:rsid w:val="002E1325"/>
    <w:rsid w:val="002E4221"/>
    <w:rsid w:val="002F3809"/>
    <w:rsid w:val="002F6D27"/>
    <w:rsid w:val="003133C7"/>
    <w:rsid w:val="00343749"/>
    <w:rsid w:val="00343C41"/>
    <w:rsid w:val="00361490"/>
    <w:rsid w:val="003660ED"/>
    <w:rsid w:val="00382202"/>
    <w:rsid w:val="003A726D"/>
    <w:rsid w:val="003B0550"/>
    <w:rsid w:val="003B38DC"/>
    <w:rsid w:val="003B694F"/>
    <w:rsid w:val="003E0F7A"/>
    <w:rsid w:val="003F171C"/>
    <w:rsid w:val="00400881"/>
    <w:rsid w:val="00412FC5"/>
    <w:rsid w:val="00422276"/>
    <w:rsid w:val="004242F1"/>
    <w:rsid w:val="00431855"/>
    <w:rsid w:val="00445A00"/>
    <w:rsid w:val="00451B0F"/>
    <w:rsid w:val="004550E6"/>
    <w:rsid w:val="004C2EE3"/>
    <w:rsid w:val="004D62DE"/>
    <w:rsid w:val="004E4A22"/>
    <w:rsid w:val="00504490"/>
    <w:rsid w:val="00505A00"/>
    <w:rsid w:val="00511968"/>
    <w:rsid w:val="00540741"/>
    <w:rsid w:val="00544383"/>
    <w:rsid w:val="0055614C"/>
    <w:rsid w:val="0056606E"/>
    <w:rsid w:val="00575CEE"/>
    <w:rsid w:val="00576E0C"/>
    <w:rsid w:val="005A018D"/>
    <w:rsid w:val="005A14E7"/>
    <w:rsid w:val="005A1BAF"/>
    <w:rsid w:val="005A1DCB"/>
    <w:rsid w:val="005B14C7"/>
    <w:rsid w:val="005B6FFD"/>
    <w:rsid w:val="005E14C2"/>
    <w:rsid w:val="005E38A9"/>
    <w:rsid w:val="00600E8E"/>
    <w:rsid w:val="00607BA5"/>
    <w:rsid w:val="00610515"/>
    <w:rsid w:val="0061180A"/>
    <w:rsid w:val="00626A23"/>
    <w:rsid w:val="00626EB6"/>
    <w:rsid w:val="00641048"/>
    <w:rsid w:val="006522BC"/>
    <w:rsid w:val="00655D03"/>
    <w:rsid w:val="006600F5"/>
    <w:rsid w:val="00666581"/>
    <w:rsid w:val="00676D8F"/>
    <w:rsid w:val="00683388"/>
    <w:rsid w:val="00683F84"/>
    <w:rsid w:val="00697003"/>
    <w:rsid w:val="006A3B9E"/>
    <w:rsid w:val="006A6A81"/>
    <w:rsid w:val="006A7429"/>
    <w:rsid w:val="006B7EFD"/>
    <w:rsid w:val="006C33E0"/>
    <w:rsid w:val="006C7572"/>
    <w:rsid w:val="006F7393"/>
    <w:rsid w:val="0070224F"/>
    <w:rsid w:val="00702492"/>
    <w:rsid w:val="007072C2"/>
    <w:rsid w:val="007115F7"/>
    <w:rsid w:val="007138EA"/>
    <w:rsid w:val="007447D0"/>
    <w:rsid w:val="00752561"/>
    <w:rsid w:val="00764FF5"/>
    <w:rsid w:val="00785689"/>
    <w:rsid w:val="00787F36"/>
    <w:rsid w:val="0079125C"/>
    <w:rsid w:val="0079754B"/>
    <w:rsid w:val="007A1E6D"/>
    <w:rsid w:val="007A7225"/>
    <w:rsid w:val="007A75AB"/>
    <w:rsid w:val="007B0EB2"/>
    <w:rsid w:val="007E3DD0"/>
    <w:rsid w:val="007E7F3A"/>
    <w:rsid w:val="007F2D40"/>
    <w:rsid w:val="0080495A"/>
    <w:rsid w:val="00805C84"/>
    <w:rsid w:val="00810B6F"/>
    <w:rsid w:val="00822CE0"/>
    <w:rsid w:val="008341D0"/>
    <w:rsid w:val="00841AB1"/>
    <w:rsid w:val="00853283"/>
    <w:rsid w:val="00855F0E"/>
    <w:rsid w:val="00861246"/>
    <w:rsid w:val="008619B0"/>
    <w:rsid w:val="00871C3E"/>
    <w:rsid w:val="00882EE5"/>
    <w:rsid w:val="00891867"/>
    <w:rsid w:val="008A1D50"/>
    <w:rsid w:val="008B2E97"/>
    <w:rsid w:val="008C68F1"/>
    <w:rsid w:val="008E171A"/>
    <w:rsid w:val="0090375E"/>
    <w:rsid w:val="00903A73"/>
    <w:rsid w:val="00917539"/>
    <w:rsid w:val="00921803"/>
    <w:rsid w:val="00926503"/>
    <w:rsid w:val="00934012"/>
    <w:rsid w:val="00952628"/>
    <w:rsid w:val="009538BD"/>
    <w:rsid w:val="009549A5"/>
    <w:rsid w:val="00963800"/>
    <w:rsid w:val="009717A7"/>
    <w:rsid w:val="009726D8"/>
    <w:rsid w:val="009767D5"/>
    <w:rsid w:val="00981D76"/>
    <w:rsid w:val="009C7E06"/>
    <w:rsid w:val="009D11AB"/>
    <w:rsid w:val="009F7182"/>
    <w:rsid w:val="009F76DB"/>
    <w:rsid w:val="00A01813"/>
    <w:rsid w:val="00A209E8"/>
    <w:rsid w:val="00A25ED6"/>
    <w:rsid w:val="00A32C3B"/>
    <w:rsid w:val="00A45F4F"/>
    <w:rsid w:val="00A600A9"/>
    <w:rsid w:val="00A627A3"/>
    <w:rsid w:val="00A64B76"/>
    <w:rsid w:val="00A859E6"/>
    <w:rsid w:val="00A86E18"/>
    <w:rsid w:val="00AA55B7"/>
    <w:rsid w:val="00AA5B9E"/>
    <w:rsid w:val="00AB2407"/>
    <w:rsid w:val="00AB53DF"/>
    <w:rsid w:val="00AD6E81"/>
    <w:rsid w:val="00AF6725"/>
    <w:rsid w:val="00B07E5C"/>
    <w:rsid w:val="00B2395C"/>
    <w:rsid w:val="00B53E22"/>
    <w:rsid w:val="00B53F93"/>
    <w:rsid w:val="00B70A42"/>
    <w:rsid w:val="00B74BC6"/>
    <w:rsid w:val="00B800AA"/>
    <w:rsid w:val="00B811F7"/>
    <w:rsid w:val="00B9140C"/>
    <w:rsid w:val="00BA5DC6"/>
    <w:rsid w:val="00BA6196"/>
    <w:rsid w:val="00BC0EE6"/>
    <w:rsid w:val="00BC6C03"/>
    <w:rsid w:val="00BC6D8C"/>
    <w:rsid w:val="00BD04AE"/>
    <w:rsid w:val="00BD1ACF"/>
    <w:rsid w:val="00BE3D31"/>
    <w:rsid w:val="00C01DFC"/>
    <w:rsid w:val="00C07FDF"/>
    <w:rsid w:val="00C22638"/>
    <w:rsid w:val="00C23F7F"/>
    <w:rsid w:val="00C3394E"/>
    <w:rsid w:val="00C34006"/>
    <w:rsid w:val="00C426B1"/>
    <w:rsid w:val="00C436E0"/>
    <w:rsid w:val="00C43875"/>
    <w:rsid w:val="00C66160"/>
    <w:rsid w:val="00C721AC"/>
    <w:rsid w:val="00C76981"/>
    <w:rsid w:val="00C80DF0"/>
    <w:rsid w:val="00C833EF"/>
    <w:rsid w:val="00C90D6A"/>
    <w:rsid w:val="00C94BBB"/>
    <w:rsid w:val="00CA15F2"/>
    <w:rsid w:val="00CA247E"/>
    <w:rsid w:val="00CC72B6"/>
    <w:rsid w:val="00CD4755"/>
    <w:rsid w:val="00CE5D63"/>
    <w:rsid w:val="00CF6317"/>
    <w:rsid w:val="00D0218D"/>
    <w:rsid w:val="00D164AB"/>
    <w:rsid w:val="00D25FB5"/>
    <w:rsid w:val="00D44223"/>
    <w:rsid w:val="00D460FD"/>
    <w:rsid w:val="00D46478"/>
    <w:rsid w:val="00D77318"/>
    <w:rsid w:val="00DA2529"/>
    <w:rsid w:val="00DA5CB6"/>
    <w:rsid w:val="00DA6EC3"/>
    <w:rsid w:val="00DB130A"/>
    <w:rsid w:val="00DB2EBB"/>
    <w:rsid w:val="00DC10A1"/>
    <w:rsid w:val="00DC655F"/>
    <w:rsid w:val="00DD0B59"/>
    <w:rsid w:val="00DD7EBD"/>
    <w:rsid w:val="00DF62B6"/>
    <w:rsid w:val="00DF7D87"/>
    <w:rsid w:val="00E071CE"/>
    <w:rsid w:val="00E07225"/>
    <w:rsid w:val="00E108DB"/>
    <w:rsid w:val="00E14681"/>
    <w:rsid w:val="00E2725C"/>
    <w:rsid w:val="00E27EF2"/>
    <w:rsid w:val="00E3084C"/>
    <w:rsid w:val="00E4160F"/>
    <w:rsid w:val="00E44D84"/>
    <w:rsid w:val="00E5409F"/>
    <w:rsid w:val="00E7761E"/>
    <w:rsid w:val="00EA3D8B"/>
    <w:rsid w:val="00EB3DF5"/>
    <w:rsid w:val="00ED5FCF"/>
    <w:rsid w:val="00EE3022"/>
    <w:rsid w:val="00EE6488"/>
    <w:rsid w:val="00F021FA"/>
    <w:rsid w:val="00F10DF6"/>
    <w:rsid w:val="00F12FDB"/>
    <w:rsid w:val="00F23F9A"/>
    <w:rsid w:val="00F31ACD"/>
    <w:rsid w:val="00F408A4"/>
    <w:rsid w:val="00F51C10"/>
    <w:rsid w:val="00F62E97"/>
    <w:rsid w:val="00F64209"/>
    <w:rsid w:val="00F70D7F"/>
    <w:rsid w:val="00F81112"/>
    <w:rsid w:val="00F93BF5"/>
    <w:rsid w:val="00F959FB"/>
    <w:rsid w:val="00F95C65"/>
    <w:rsid w:val="00FD553F"/>
    <w:rsid w:val="00FE4C61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F108EF7B-EF74-4B92-A2E7-99BBC684C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4012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rsid w:val="00626EB6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7A1E6D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BA6196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C426B1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511968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036039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036039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1E01CA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1E01CA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rsid w:val="00E07225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rsid w:val="000E3D42"/>
    <w:pPr>
      <w:spacing w:after="120"/>
    </w:pPr>
  </w:style>
  <w:style w:type="character" w:styleId="FootnoteReference">
    <w:name w:val="footnote reference"/>
    <w:rsid w:val="00A32C3B"/>
    <w:rPr>
      <w:rFonts w:ascii="Times New Roman" w:hAnsi="Times New Roman"/>
      <w:dstrike w:val="0"/>
      <w:color w:val="auto"/>
      <w:sz w:val="20"/>
      <w:vertAlign w:val="superscript"/>
    </w:rPr>
  </w:style>
  <w:style w:type="paragraph" w:styleId="TOC1">
    <w:name w:val="toc 1"/>
    <w:basedOn w:val="Normal"/>
    <w:next w:val="Normal"/>
    <w:semiHidden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pPr>
      <w:tabs>
        <w:tab w:val="center" w:pos="4680"/>
        <w:tab w:val="right" w:pos="9360"/>
      </w:tabs>
    </w:pPr>
    <w:rPr>
      <w:b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pPr>
      <w:tabs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p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096D8C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2A2D2E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rsid w:val="00903A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903A7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03A73"/>
    <w:rPr>
      <w:snapToGrid w:val="0"/>
      <w:kern w:val="28"/>
    </w:rPr>
  </w:style>
  <w:style w:type="paragraph" w:styleId="CommentSubject">
    <w:name w:val="annotation subject"/>
    <w:basedOn w:val="CommentText"/>
    <w:next w:val="CommentText"/>
    <w:link w:val="CommentSubjectChar"/>
    <w:rsid w:val="00903A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03A73"/>
    <w:rPr>
      <w:b/>
      <w:bCs/>
      <w:snapToGrid w:val="0"/>
      <w:kern w:val="28"/>
    </w:rPr>
  </w:style>
  <w:style w:type="paragraph" w:styleId="BalloonText">
    <w:name w:val="Balloon Text"/>
    <w:basedOn w:val="Normal"/>
    <w:link w:val="BalloonTextChar"/>
    <w:rsid w:val="00903A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03A73"/>
    <w:rPr>
      <w:rFonts w:ascii="Segoe UI" w:hAnsi="Segoe UI" w:cs="Segoe UI"/>
      <w:snapToGrid w:val="0"/>
      <w:kern w:val="28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3084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A018D"/>
    <w:pPr>
      <w:ind w:left="720"/>
      <w:contextualSpacing/>
    </w:pPr>
  </w:style>
  <w:style w:type="character" w:customStyle="1" w:styleId="Quick1">
    <w:name w:val="Quick 1."/>
    <w:rsid w:val="006410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header" Target="header2.xml" /><Relationship Id="rId8" Type="http://schemas.openxmlformats.org/officeDocument/2006/relationships/footer" Target="footer3.xml" /><Relationship Id="rId9" Type="http://schemas.openxmlformats.org/officeDocument/2006/relationships/theme" Target="theme/theme1.xm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M:\forms\OS%20Process\Separate%20Statement%20Template.dotx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Separate Statement Template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