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6EC23BA" w14:textId="77777777" w:rsidTr="006D5D22">
        <w:tblPrEx>
          <w:tblW w:w="0" w:type="auto"/>
          <w:tblLook w:val="0000"/>
        </w:tblPrEx>
        <w:trPr>
          <w:trHeight w:val="2181"/>
        </w:trPr>
        <w:tc>
          <w:tcPr>
            <w:tcW w:w="8856" w:type="dxa"/>
          </w:tcPr>
          <w:p w:rsidR="00FF232D" w:rsidP="006A7D75" w14:paraId="1CF92589"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63967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D21B58A" w14:textId="77777777">
            <w:pPr>
              <w:rPr>
                <w:b/>
                <w:bCs/>
                <w:sz w:val="12"/>
                <w:szCs w:val="12"/>
              </w:rPr>
            </w:pPr>
          </w:p>
          <w:p w:rsidR="007A44F8" w:rsidRPr="008A3940" w:rsidP="00BB4E29" w14:paraId="313E2E86" w14:textId="77777777">
            <w:pPr>
              <w:rPr>
                <w:b/>
                <w:bCs/>
                <w:sz w:val="22"/>
                <w:szCs w:val="22"/>
              </w:rPr>
            </w:pPr>
            <w:r w:rsidRPr="008A3940">
              <w:rPr>
                <w:b/>
                <w:bCs/>
                <w:sz w:val="22"/>
                <w:szCs w:val="22"/>
              </w:rPr>
              <w:t xml:space="preserve">Media Contact: </w:t>
            </w:r>
          </w:p>
          <w:p w:rsidR="007A44F8" w:rsidRPr="008A3940" w:rsidP="00BB4E29" w14:paraId="398B97C8"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B4AA9F9" w14:textId="77777777">
            <w:pPr>
              <w:rPr>
                <w:bCs/>
                <w:sz w:val="22"/>
                <w:szCs w:val="22"/>
              </w:rPr>
            </w:pPr>
            <w:r w:rsidRPr="008A3940">
              <w:rPr>
                <w:bCs/>
                <w:sz w:val="22"/>
                <w:szCs w:val="22"/>
              </w:rPr>
              <w:t>will.wiquist@fcc.gov</w:t>
            </w:r>
          </w:p>
          <w:p w:rsidR="007A44F8" w:rsidRPr="008A3940" w:rsidP="00BB4E29" w14:paraId="3A6798E3" w14:textId="77777777">
            <w:pPr>
              <w:rPr>
                <w:bCs/>
                <w:sz w:val="22"/>
                <w:szCs w:val="22"/>
              </w:rPr>
            </w:pPr>
          </w:p>
          <w:p w:rsidR="007A44F8" w:rsidRPr="008A3940" w:rsidP="00BB4E29" w14:paraId="336117BB" w14:textId="77777777">
            <w:pPr>
              <w:rPr>
                <w:b/>
                <w:sz w:val="22"/>
                <w:szCs w:val="22"/>
              </w:rPr>
            </w:pPr>
            <w:r w:rsidRPr="008A3940">
              <w:rPr>
                <w:b/>
                <w:sz w:val="22"/>
                <w:szCs w:val="22"/>
              </w:rPr>
              <w:t>For Immediate Release</w:t>
            </w:r>
          </w:p>
          <w:p w:rsidR="007A44F8" w:rsidRPr="004A729A" w:rsidP="00BB4E29" w14:paraId="2ED81D8D" w14:textId="77777777">
            <w:pPr>
              <w:jc w:val="center"/>
              <w:rPr>
                <w:b/>
                <w:bCs/>
                <w:sz w:val="22"/>
                <w:szCs w:val="22"/>
              </w:rPr>
            </w:pPr>
          </w:p>
          <w:p w:rsidR="00CC5E08" w:rsidRPr="008A3940" w:rsidP="006D52FF" w14:paraId="33F2820A" w14:textId="77777777">
            <w:pPr>
              <w:tabs>
                <w:tab w:val="left" w:pos="8625"/>
              </w:tabs>
              <w:jc w:val="center"/>
              <w:rPr>
                <w:i/>
              </w:rPr>
            </w:pPr>
            <w:r>
              <w:rPr>
                <w:b/>
                <w:bCs/>
                <w:sz w:val="26"/>
                <w:szCs w:val="26"/>
              </w:rPr>
              <w:t>ACTING CHAIRWOMAN ROSENWORCEL</w:t>
            </w:r>
            <w:r w:rsidR="006D52FF">
              <w:rPr>
                <w:b/>
                <w:bCs/>
                <w:sz w:val="26"/>
                <w:szCs w:val="26"/>
              </w:rPr>
              <w:t xml:space="preserve"> APPOINTS PRESS SECRETARY</w:t>
            </w:r>
          </w:p>
          <w:p w:rsidR="00F61155" w:rsidRPr="006B0A70" w:rsidP="00BB4E29" w14:paraId="79738EF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270C20" w:rsidP="00497495" w14:paraId="6140E263" w14:textId="77777777">
            <w:pPr>
              <w:rPr>
                <w:b/>
                <w:bCs/>
                <w:sz w:val="22"/>
                <w:szCs w:val="22"/>
              </w:rPr>
            </w:pPr>
            <w:r w:rsidRPr="002E165B">
              <w:rPr>
                <w:sz w:val="22"/>
                <w:szCs w:val="22"/>
              </w:rPr>
              <w:t xml:space="preserve">WASHINGTON, </w:t>
            </w:r>
            <w:r w:rsidRPr="00824B74" w:rsidR="00824B74">
              <w:rPr>
                <w:sz w:val="22"/>
                <w:szCs w:val="22"/>
              </w:rPr>
              <w:t>Fe</w:t>
            </w:r>
            <w:r w:rsidRPr="003F0FEC" w:rsidR="00824B74">
              <w:rPr>
                <w:sz w:val="22"/>
                <w:szCs w:val="22"/>
              </w:rPr>
              <w:t>bruary</w:t>
            </w:r>
            <w:r w:rsidRPr="003F0FEC">
              <w:rPr>
                <w:sz w:val="22"/>
                <w:szCs w:val="22"/>
              </w:rPr>
              <w:t xml:space="preserve"> </w:t>
            </w:r>
            <w:r w:rsidRPr="003F0FEC" w:rsidR="003D7528">
              <w:rPr>
                <w:sz w:val="22"/>
                <w:szCs w:val="22"/>
              </w:rPr>
              <w:t>16</w:t>
            </w:r>
            <w:r w:rsidRPr="003F0FEC">
              <w:rPr>
                <w:sz w:val="22"/>
                <w:szCs w:val="22"/>
              </w:rPr>
              <w:t>,</w:t>
            </w:r>
            <w:r w:rsidRPr="00497495">
              <w:rPr>
                <w:sz w:val="22"/>
                <w:szCs w:val="22"/>
              </w:rPr>
              <w:t xml:space="preserve"> 20</w:t>
            </w:r>
            <w:r w:rsidR="006821A7">
              <w:rPr>
                <w:sz w:val="22"/>
                <w:szCs w:val="22"/>
              </w:rPr>
              <w:t>2</w:t>
            </w:r>
            <w:r w:rsidR="00573ACD">
              <w:rPr>
                <w:sz w:val="22"/>
                <w:szCs w:val="22"/>
              </w:rPr>
              <w:t>1</w:t>
            </w:r>
            <w:r w:rsidRPr="00497495">
              <w:rPr>
                <w:sz w:val="22"/>
                <w:szCs w:val="22"/>
              </w:rPr>
              <w:t xml:space="preserve">—Federal Communications Commission </w:t>
            </w:r>
            <w:r w:rsidR="00913056">
              <w:rPr>
                <w:sz w:val="22"/>
                <w:szCs w:val="22"/>
              </w:rPr>
              <w:t xml:space="preserve">Acting </w:t>
            </w:r>
            <w:r w:rsidRPr="00497495">
              <w:rPr>
                <w:sz w:val="22"/>
                <w:szCs w:val="22"/>
              </w:rPr>
              <w:t>Chair</w:t>
            </w:r>
            <w:r w:rsidR="00913056">
              <w:rPr>
                <w:sz w:val="22"/>
                <w:szCs w:val="22"/>
              </w:rPr>
              <w:t>woman Jessica Rosenworcel</w:t>
            </w:r>
            <w:r w:rsidRPr="00497495">
              <w:rPr>
                <w:sz w:val="22"/>
                <w:szCs w:val="22"/>
              </w:rPr>
              <w:t xml:space="preserve"> </w:t>
            </w:r>
            <w:r w:rsidR="006D52FF">
              <w:rPr>
                <w:sz w:val="22"/>
                <w:szCs w:val="22"/>
              </w:rPr>
              <w:t xml:space="preserve">today announced the appointment of </w:t>
            </w:r>
            <w:r w:rsidRPr="006D52FF" w:rsidR="006D52FF">
              <w:rPr>
                <w:sz w:val="22"/>
                <w:szCs w:val="22"/>
              </w:rPr>
              <w:t>Paloma Perez</w:t>
            </w:r>
            <w:r w:rsidR="006D52FF">
              <w:rPr>
                <w:sz w:val="22"/>
                <w:szCs w:val="22"/>
              </w:rPr>
              <w:t xml:space="preserve"> to serve as </w:t>
            </w:r>
            <w:r w:rsidR="00270C20">
              <w:rPr>
                <w:sz w:val="22"/>
                <w:szCs w:val="22"/>
              </w:rPr>
              <w:t xml:space="preserve">FCC </w:t>
            </w:r>
            <w:r w:rsidR="006D52FF">
              <w:rPr>
                <w:sz w:val="22"/>
                <w:szCs w:val="22"/>
              </w:rPr>
              <w:t xml:space="preserve">press secretary.  Ms. Perez joins the FCC’s Office of Media Relations </w:t>
            </w:r>
            <w:r w:rsidR="00270C20">
              <w:rPr>
                <w:sz w:val="22"/>
                <w:szCs w:val="22"/>
              </w:rPr>
              <w:t xml:space="preserve">after having served as communications director for then-Congresswoman </w:t>
            </w:r>
            <w:r w:rsidRPr="00270C20" w:rsidR="00270C20">
              <w:rPr>
                <w:sz w:val="22"/>
                <w:szCs w:val="22"/>
              </w:rPr>
              <w:t>Xochitl Torres Small</w:t>
            </w:r>
            <w:r w:rsidR="00270C20">
              <w:rPr>
                <w:sz w:val="22"/>
                <w:szCs w:val="22"/>
              </w:rPr>
              <w:t xml:space="preserve"> of New Mexico.</w:t>
            </w:r>
          </w:p>
          <w:p w:rsidR="00497495" w:rsidRPr="00497495" w:rsidP="00497495" w14:paraId="1139DA97" w14:textId="77777777">
            <w:pPr>
              <w:rPr>
                <w:sz w:val="22"/>
                <w:szCs w:val="22"/>
              </w:rPr>
            </w:pPr>
          </w:p>
          <w:p w:rsidR="00497495" w:rsidP="00497495" w14:paraId="73839889" w14:textId="7A695985">
            <w:pPr>
              <w:rPr>
                <w:sz w:val="22"/>
                <w:szCs w:val="22"/>
              </w:rPr>
            </w:pPr>
            <w:r w:rsidRPr="00497495">
              <w:rPr>
                <w:sz w:val="22"/>
                <w:szCs w:val="22"/>
              </w:rPr>
              <w:t>“</w:t>
            </w:r>
            <w:r w:rsidR="00270C20">
              <w:rPr>
                <w:sz w:val="22"/>
                <w:szCs w:val="22"/>
              </w:rPr>
              <w:t xml:space="preserve">Communicating clearly with the American people and </w:t>
            </w:r>
            <w:r w:rsidR="00835046">
              <w:rPr>
                <w:sz w:val="22"/>
                <w:szCs w:val="22"/>
              </w:rPr>
              <w:t xml:space="preserve">ensuring we have </w:t>
            </w:r>
            <w:r w:rsidR="00270C20">
              <w:rPr>
                <w:sz w:val="22"/>
                <w:szCs w:val="22"/>
              </w:rPr>
              <w:t>respectful</w:t>
            </w:r>
            <w:r w:rsidR="00835046">
              <w:rPr>
                <w:sz w:val="22"/>
                <w:szCs w:val="22"/>
              </w:rPr>
              <w:t xml:space="preserve"> and</w:t>
            </w:r>
            <w:r w:rsidR="00270C20">
              <w:rPr>
                <w:sz w:val="22"/>
                <w:szCs w:val="22"/>
              </w:rPr>
              <w:t xml:space="preserve"> honest engagement with the media is fundamental to our responsibilities as public servants,” said Rosenworcel.  “Paloma is an excellent addition to our team – as I saw firsthand in my most </w:t>
            </w:r>
            <w:r w:rsidR="00963F39">
              <w:rPr>
                <w:sz w:val="22"/>
                <w:szCs w:val="22"/>
              </w:rPr>
              <w:t xml:space="preserve">recent </w:t>
            </w:r>
            <w:r w:rsidR="00E04BC1">
              <w:rPr>
                <w:sz w:val="22"/>
                <w:szCs w:val="22"/>
              </w:rPr>
              <w:t>visit</w:t>
            </w:r>
            <w:r w:rsidR="00270C20">
              <w:rPr>
                <w:sz w:val="22"/>
                <w:szCs w:val="22"/>
              </w:rPr>
              <w:t xml:space="preserve"> to New Mexico.  Her strategic communications skills and experience will be a great resource to </w:t>
            </w:r>
            <w:r w:rsidR="003D7528">
              <w:rPr>
                <w:sz w:val="22"/>
                <w:szCs w:val="22"/>
              </w:rPr>
              <w:t>our team</w:t>
            </w:r>
            <w:r w:rsidR="00270C20">
              <w:rPr>
                <w:sz w:val="22"/>
                <w:szCs w:val="22"/>
              </w:rPr>
              <w:t xml:space="preserve">.  I’m especially excited to work with her on ways we can better engage with the Spanish-speaking news media and the communities they </w:t>
            </w:r>
            <w:r w:rsidR="00F6137C">
              <w:rPr>
                <w:sz w:val="22"/>
                <w:szCs w:val="22"/>
              </w:rPr>
              <w:t>serve.”</w:t>
            </w:r>
          </w:p>
          <w:p w:rsidR="00F6137C" w:rsidP="00497495" w14:paraId="1A7FBD21" w14:textId="77777777">
            <w:pPr>
              <w:rPr>
                <w:sz w:val="22"/>
                <w:szCs w:val="22"/>
              </w:rPr>
            </w:pPr>
          </w:p>
          <w:p w:rsidR="00AE4720" w:rsidRPr="00497495" w:rsidP="00497495" w14:paraId="31874A1F" w14:textId="413D8E54">
            <w:pPr>
              <w:rPr>
                <w:sz w:val="22"/>
                <w:szCs w:val="22"/>
              </w:rPr>
            </w:pPr>
            <w:r>
              <w:rPr>
                <w:sz w:val="22"/>
                <w:szCs w:val="22"/>
              </w:rPr>
              <w:t xml:space="preserve">In addition to her tenure in Rep. </w:t>
            </w:r>
            <w:r w:rsidR="00963F39">
              <w:rPr>
                <w:sz w:val="22"/>
                <w:szCs w:val="22"/>
              </w:rPr>
              <w:t xml:space="preserve">Torres </w:t>
            </w:r>
            <w:r>
              <w:rPr>
                <w:sz w:val="22"/>
                <w:szCs w:val="22"/>
              </w:rPr>
              <w:t xml:space="preserve">Small’s office, </w:t>
            </w:r>
            <w:r w:rsidR="00F6137C">
              <w:rPr>
                <w:sz w:val="22"/>
                <w:szCs w:val="22"/>
              </w:rPr>
              <w:t>Ms. Perez</w:t>
            </w:r>
            <w:r>
              <w:rPr>
                <w:sz w:val="22"/>
                <w:szCs w:val="22"/>
              </w:rPr>
              <w:t xml:space="preserve"> also served as deputy communications director and legislative aide to Congressman Marc Veasey of Texas.  She also worked at public relations firms </w:t>
            </w:r>
            <w:r>
              <w:rPr>
                <w:sz w:val="22"/>
                <w:szCs w:val="22"/>
              </w:rPr>
              <w:t>Burness</w:t>
            </w:r>
            <w:r>
              <w:rPr>
                <w:sz w:val="22"/>
                <w:szCs w:val="22"/>
              </w:rPr>
              <w:t xml:space="preserve"> and </w:t>
            </w:r>
            <w:r>
              <w:rPr>
                <w:sz w:val="22"/>
                <w:szCs w:val="22"/>
              </w:rPr>
              <w:t>Kivvit</w:t>
            </w:r>
            <w:r>
              <w:rPr>
                <w:sz w:val="22"/>
                <w:szCs w:val="22"/>
              </w:rPr>
              <w:t>.  She earned a bachelor’s degree from Swarthmore College and attended American University’s Women &amp; Politics Institute.</w:t>
            </w:r>
            <w:r w:rsidR="003D7528">
              <w:rPr>
                <w:sz w:val="22"/>
                <w:szCs w:val="22"/>
              </w:rPr>
              <w:t xml:space="preserve"> </w:t>
            </w:r>
            <w:r w:rsidRPr="00AE4720">
              <w:rPr>
                <w:sz w:val="22"/>
                <w:szCs w:val="22"/>
              </w:rPr>
              <w:t xml:space="preserve"> Ms. Perez is a native of Dripping Springs, Texas, the daughter of Peruvian and Mexican immigrants, and a first-generation college graduate</w:t>
            </w:r>
            <w:r w:rsidR="003D7528">
              <w:rPr>
                <w:sz w:val="22"/>
                <w:szCs w:val="22"/>
              </w:rPr>
              <w:t>.</w:t>
            </w:r>
          </w:p>
          <w:p w:rsidR="006D52FF" w:rsidRPr="006D52FF" w:rsidP="006D52FF" w14:paraId="2E334468" w14:textId="77777777">
            <w:pPr>
              <w:rPr>
                <w:sz w:val="22"/>
                <w:szCs w:val="22"/>
              </w:rPr>
            </w:pPr>
          </w:p>
          <w:p w:rsidR="00BD19E8" w:rsidP="006D52FF" w14:paraId="7FD405A5" w14:textId="77777777">
            <w:pPr>
              <w:rPr>
                <w:sz w:val="22"/>
                <w:szCs w:val="22"/>
              </w:rPr>
            </w:pPr>
            <w:r w:rsidRPr="006D52FF">
              <w:rPr>
                <w:sz w:val="22"/>
                <w:szCs w:val="22"/>
              </w:rPr>
              <w:t>The FCC’s Office of Media Relations is the agency’s liaison to the news media.  It provides information to the public about the work of the FCC, manages content on the Commission’s website, oversees release of FCC documents, leads the agency’s social media accounts, and manages audio/visual services for the Commission’s public meeting room.</w:t>
            </w:r>
          </w:p>
          <w:p w:rsidR="006D52FF" w:rsidRPr="002E165B" w:rsidP="006D52FF" w14:paraId="03E9902B" w14:textId="77777777">
            <w:pPr>
              <w:rPr>
                <w:sz w:val="22"/>
                <w:szCs w:val="22"/>
              </w:rPr>
            </w:pPr>
          </w:p>
          <w:p w:rsidR="004F0F1F" w:rsidRPr="007475A1" w:rsidP="00850E26" w14:paraId="324C7399" w14:textId="77777777">
            <w:pPr>
              <w:ind w:right="72"/>
              <w:jc w:val="center"/>
              <w:rPr>
                <w:sz w:val="22"/>
                <w:szCs w:val="22"/>
              </w:rPr>
            </w:pPr>
            <w:r w:rsidRPr="007475A1">
              <w:rPr>
                <w:sz w:val="22"/>
                <w:szCs w:val="22"/>
              </w:rPr>
              <w:t>###</w:t>
            </w:r>
          </w:p>
          <w:p w:rsidR="00CC5E08" w:rsidRPr="0080486B" w:rsidP="00850E26" w14:paraId="39FB9457"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Acting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0376ACB2" w14:textId="77777777">
            <w:pPr>
              <w:ind w:right="72"/>
              <w:jc w:val="center"/>
              <w:rPr>
                <w:b/>
                <w:bCs/>
                <w:sz w:val="18"/>
                <w:szCs w:val="18"/>
              </w:rPr>
            </w:pPr>
          </w:p>
          <w:p w:rsidR="00EE0E90" w:rsidRPr="00EF729B" w:rsidP="00850E26" w14:paraId="7ACBC90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C237F1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63"/>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C4DB8"/>
    <w:rsid w:val="001D3779"/>
    <w:rsid w:val="001F0469"/>
    <w:rsid w:val="00203A98"/>
    <w:rsid w:val="00206EDD"/>
    <w:rsid w:val="0021247E"/>
    <w:rsid w:val="002146F6"/>
    <w:rsid w:val="00231C32"/>
    <w:rsid w:val="00240345"/>
    <w:rsid w:val="002421F0"/>
    <w:rsid w:val="00247274"/>
    <w:rsid w:val="00266966"/>
    <w:rsid w:val="00270C20"/>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34B8"/>
    <w:rsid w:val="003D7528"/>
    <w:rsid w:val="003E42FC"/>
    <w:rsid w:val="003E5991"/>
    <w:rsid w:val="003F0FEC"/>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ACD"/>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2F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152EA"/>
    <w:rsid w:val="008215E7"/>
    <w:rsid w:val="00824B74"/>
    <w:rsid w:val="00830FC6"/>
    <w:rsid w:val="00835046"/>
    <w:rsid w:val="00850E26"/>
    <w:rsid w:val="00865EAA"/>
    <w:rsid w:val="00866F06"/>
    <w:rsid w:val="008728F5"/>
    <w:rsid w:val="008824C2"/>
    <w:rsid w:val="008960E4"/>
    <w:rsid w:val="008A3940"/>
    <w:rsid w:val="008B13C9"/>
    <w:rsid w:val="008C248C"/>
    <w:rsid w:val="008C40FB"/>
    <w:rsid w:val="008C5432"/>
    <w:rsid w:val="008C7BF1"/>
    <w:rsid w:val="008D00D6"/>
    <w:rsid w:val="008D4D00"/>
    <w:rsid w:val="008D4E5E"/>
    <w:rsid w:val="008D7ABD"/>
    <w:rsid w:val="008E55A2"/>
    <w:rsid w:val="008F1609"/>
    <w:rsid w:val="008F78D8"/>
    <w:rsid w:val="00913056"/>
    <w:rsid w:val="0093373C"/>
    <w:rsid w:val="00961620"/>
    <w:rsid w:val="00963F39"/>
    <w:rsid w:val="0097326F"/>
    <w:rsid w:val="009734B6"/>
    <w:rsid w:val="0098096F"/>
    <w:rsid w:val="0098437A"/>
    <w:rsid w:val="00986C92"/>
    <w:rsid w:val="00993C47"/>
    <w:rsid w:val="009972BC"/>
    <w:rsid w:val="009B4B16"/>
    <w:rsid w:val="009D5842"/>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3170"/>
    <w:rsid w:val="00AC4E0E"/>
    <w:rsid w:val="00AC517B"/>
    <w:rsid w:val="00AD0D19"/>
    <w:rsid w:val="00AD4184"/>
    <w:rsid w:val="00AE4720"/>
    <w:rsid w:val="00AF051B"/>
    <w:rsid w:val="00B037A2"/>
    <w:rsid w:val="00B31870"/>
    <w:rsid w:val="00B320B8"/>
    <w:rsid w:val="00B35EE2"/>
    <w:rsid w:val="00B36DEF"/>
    <w:rsid w:val="00B57131"/>
    <w:rsid w:val="00B62F2C"/>
    <w:rsid w:val="00B727C9"/>
    <w:rsid w:val="00B735C8"/>
    <w:rsid w:val="00B76A63"/>
    <w:rsid w:val="00BA45DA"/>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4BC1"/>
    <w:rsid w:val="00E349AA"/>
    <w:rsid w:val="00E41390"/>
    <w:rsid w:val="00E41CA0"/>
    <w:rsid w:val="00E4366B"/>
    <w:rsid w:val="00E50A4A"/>
    <w:rsid w:val="00E606DE"/>
    <w:rsid w:val="00E644FE"/>
    <w:rsid w:val="00E72733"/>
    <w:rsid w:val="00E72C6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6137C"/>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1337C39-1BB4-4A60-9E75-9E6A7AA7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