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917156" w:rsidRPr="00D8511F" w:rsidP="00917156" w14:paraId="208A29FD" w14:textId="77777777">
      <w:pPr>
        <w:pStyle w:val="Default"/>
        <w:spacing w:line="235" w:lineRule="auto"/>
        <w:rPr>
          <w:sz w:val="22"/>
          <w:szCs w:val="22"/>
        </w:rPr>
      </w:pPr>
      <w:r w:rsidRPr="00D8511F">
        <w:rPr>
          <w:noProof/>
          <w:sz w:val="22"/>
          <w:szCs w:val="22"/>
        </w:rPr>
        <w:drawing>
          <wp:inline distT="0" distB="0" distL="0" distR="0">
            <wp:extent cx="5943600" cy="803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2476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156" w:rsidRPr="00D8511F" w:rsidP="00917156" w14:paraId="6F79A1EE" w14:textId="77777777">
      <w:pPr>
        <w:pStyle w:val="Default"/>
        <w:spacing w:line="235" w:lineRule="auto"/>
        <w:rPr>
          <w:sz w:val="22"/>
          <w:szCs w:val="22"/>
        </w:rPr>
      </w:pPr>
    </w:p>
    <w:p w:rsidR="00917156" w:rsidRPr="009E01AA" w:rsidP="00917156" w14:paraId="28460B31" w14:textId="77777777">
      <w:pPr>
        <w:spacing w:line="235" w:lineRule="auto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5"/>
        <w:gridCol w:w="4675"/>
      </w:tblGrid>
      <w:tr w14:paraId="13FA28D2" w14:textId="77777777" w:rsidTr="00E5770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675" w:type="dxa"/>
          </w:tcPr>
          <w:p w:rsidR="00917156" w:rsidP="00E57703" w14:paraId="222827A7" w14:textId="77777777">
            <w:pPr>
              <w:spacing w:line="235" w:lineRule="auto"/>
              <w:rPr>
                <w:sz w:val="22"/>
                <w:szCs w:val="22"/>
              </w:rPr>
            </w:pPr>
            <w:r w:rsidRPr="009E01AA">
              <w:rPr>
                <w:b/>
                <w:sz w:val="22"/>
                <w:szCs w:val="22"/>
              </w:rPr>
              <w:t>Media Contact:</w:t>
            </w:r>
          </w:p>
          <w:p w:rsidR="00917156" w:rsidRPr="009E01AA" w:rsidP="00E57703" w14:paraId="7985E4C4" w14:textId="77777777">
            <w:pPr>
              <w:spacing w:line="23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Benjamin Arden</w:t>
            </w:r>
            <w:r w:rsidRPr="009E01AA">
              <w:rPr>
                <w:sz w:val="22"/>
                <w:szCs w:val="22"/>
              </w:rPr>
              <w:t>, (202) 418-</w:t>
            </w:r>
            <w:r>
              <w:rPr>
                <w:sz w:val="22"/>
                <w:szCs w:val="22"/>
              </w:rPr>
              <w:t>0288</w:t>
            </w:r>
            <w:r w:rsidRPr="009E01AA">
              <w:rPr>
                <w:sz w:val="22"/>
                <w:szCs w:val="22"/>
              </w:rPr>
              <w:t xml:space="preserve"> </w:t>
            </w:r>
          </w:p>
          <w:p w:rsidR="00917156" w:rsidRPr="009E01AA" w:rsidP="00E57703" w14:paraId="20A62EC3" w14:textId="77777777">
            <w:pPr>
              <w:spacing w:line="23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benjamin</w:t>
            </w:r>
            <w:r w:rsidRPr="009E01A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arden</w:t>
            </w:r>
            <w:r w:rsidRPr="009E01AA">
              <w:rPr>
                <w:sz w:val="22"/>
                <w:szCs w:val="22"/>
              </w:rPr>
              <w:t xml:space="preserve">@fcc.gov </w:t>
            </w:r>
          </w:p>
          <w:p w:rsidR="00917156" w:rsidP="00E57703" w14:paraId="225CB68C" w14:textId="77777777">
            <w:pPr>
              <w:spacing w:line="235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917156" w:rsidRPr="00847941" w:rsidP="00E57703" w14:paraId="59D3EC2E" w14:textId="77777777">
            <w:pPr>
              <w:spacing w:line="235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 Immediate Release</w:t>
            </w:r>
          </w:p>
        </w:tc>
        <w:tc>
          <w:tcPr>
            <w:tcW w:w="4675" w:type="dxa"/>
          </w:tcPr>
          <w:p w:rsidR="00917156" w:rsidP="00E57703" w14:paraId="321879F4" w14:textId="77777777">
            <w:pPr>
              <w:spacing w:line="235" w:lineRule="auto"/>
              <w:ind w:left="1877"/>
              <w:rPr>
                <w:b/>
                <w:sz w:val="22"/>
                <w:szCs w:val="22"/>
              </w:rPr>
            </w:pPr>
          </w:p>
          <w:p w:rsidR="00917156" w:rsidP="00E57703" w14:paraId="700B45ED" w14:textId="77777777">
            <w:pPr>
              <w:spacing w:line="235" w:lineRule="auto"/>
              <w:ind w:left="1877"/>
              <w:rPr>
                <w:b/>
                <w:sz w:val="22"/>
                <w:szCs w:val="22"/>
              </w:rPr>
            </w:pPr>
          </w:p>
          <w:p w:rsidR="00917156" w:rsidP="00E57703" w14:paraId="7B868F74" w14:textId="77777777">
            <w:pPr>
              <w:spacing w:line="235" w:lineRule="auto"/>
              <w:ind w:left="1877"/>
              <w:rPr>
                <w:b/>
                <w:sz w:val="22"/>
                <w:szCs w:val="22"/>
              </w:rPr>
            </w:pPr>
          </w:p>
          <w:p w:rsidR="00917156" w:rsidP="00E57703" w14:paraId="743A46CE" w14:textId="77777777">
            <w:pPr>
              <w:spacing w:line="235" w:lineRule="auto"/>
              <w:ind w:left="1877"/>
              <w:rPr>
                <w:b/>
                <w:sz w:val="22"/>
                <w:szCs w:val="22"/>
              </w:rPr>
            </w:pPr>
          </w:p>
          <w:p w:rsidR="00917156" w:rsidP="00E57703" w14:paraId="7ABB3BCD" w14:textId="77777777">
            <w:pPr>
              <w:spacing w:line="235" w:lineRule="auto"/>
              <w:ind w:left="1877"/>
              <w:rPr>
                <w:b/>
                <w:sz w:val="22"/>
                <w:szCs w:val="22"/>
              </w:rPr>
            </w:pPr>
          </w:p>
          <w:p w:rsidR="00917156" w:rsidP="00E57703" w14:paraId="7BF2281F" w14:textId="77777777">
            <w:pPr>
              <w:spacing w:line="235" w:lineRule="auto"/>
              <w:ind w:left="1877"/>
              <w:rPr>
                <w:b/>
                <w:sz w:val="22"/>
                <w:szCs w:val="22"/>
              </w:rPr>
            </w:pPr>
          </w:p>
        </w:tc>
      </w:tr>
    </w:tbl>
    <w:p w:rsidR="00917156" w:rsidP="00917156" w14:paraId="7EFCC7FE" w14:textId="5D83B1D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Carr Welcomes </w:t>
      </w:r>
      <w:r w:rsidR="008D7CBD">
        <w:rPr>
          <w:b/>
          <w:bCs/>
          <w:sz w:val="26"/>
          <w:szCs w:val="26"/>
        </w:rPr>
        <w:t>New</w:t>
      </w:r>
      <w:r w:rsidR="00B01884">
        <w:rPr>
          <w:b/>
          <w:bCs/>
          <w:sz w:val="26"/>
          <w:szCs w:val="26"/>
        </w:rPr>
        <w:t>, Four-Month</w:t>
      </w:r>
      <w:r w:rsidR="008D7CBD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Timeline for Broadband Maps</w:t>
      </w:r>
    </w:p>
    <w:p w:rsidR="00917156" w:rsidRPr="009E01AA" w:rsidP="00917156" w14:paraId="429154F5" w14:textId="77777777">
      <w:pPr>
        <w:spacing w:line="235" w:lineRule="auto"/>
        <w:jc w:val="center"/>
        <w:rPr>
          <w:b/>
          <w:sz w:val="22"/>
          <w:szCs w:val="22"/>
        </w:rPr>
      </w:pPr>
    </w:p>
    <w:p w:rsidR="0011001F" w:rsidP="008C71AF" w14:paraId="64B617DC" w14:textId="6F64851A">
      <w:pPr>
        <w:rPr>
          <w:sz w:val="22"/>
          <w:szCs w:val="22"/>
        </w:rPr>
      </w:pPr>
      <w:r w:rsidRPr="7FF3AEB0">
        <w:rPr>
          <w:sz w:val="22"/>
          <w:szCs w:val="22"/>
        </w:rPr>
        <w:t>WASHINGTON, DC, March 1</w:t>
      </w:r>
      <w:r>
        <w:rPr>
          <w:sz w:val="22"/>
          <w:szCs w:val="22"/>
        </w:rPr>
        <w:t>8</w:t>
      </w:r>
      <w:r w:rsidRPr="7FF3AEB0">
        <w:rPr>
          <w:sz w:val="22"/>
          <w:szCs w:val="22"/>
        </w:rPr>
        <w:t>, 2021—</w:t>
      </w:r>
      <w:r w:rsidR="008D7CBD">
        <w:rPr>
          <w:sz w:val="22"/>
          <w:szCs w:val="22"/>
        </w:rPr>
        <w:t xml:space="preserve">Earlier this </w:t>
      </w:r>
      <w:r w:rsidR="00837215">
        <w:rPr>
          <w:sz w:val="22"/>
          <w:szCs w:val="22"/>
        </w:rPr>
        <w:t xml:space="preserve">week, FCC Commissioner Brendan Carr </w:t>
      </w:r>
      <w:r w:rsidR="008D7CBD">
        <w:rPr>
          <w:sz w:val="22"/>
          <w:szCs w:val="22"/>
        </w:rPr>
        <w:t xml:space="preserve">called for the </w:t>
      </w:r>
      <w:r w:rsidR="000608BD">
        <w:rPr>
          <w:sz w:val="22"/>
          <w:szCs w:val="22"/>
        </w:rPr>
        <w:t>agency</w:t>
      </w:r>
      <w:r w:rsidR="008D7CBD">
        <w:rPr>
          <w:sz w:val="22"/>
          <w:szCs w:val="22"/>
        </w:rPr>
        <w:t xml:space="preserve"> to complete its broadband maps this fall, not next year</w:t>
      </w:r>
      <w:r w:rsidR="00C76F44">
        <w:rPr>
          <w:sz w:val="22"/>
          <w:szCs w:val="22"/>
        </w:rPr>
        <w:t xml:space="preserve">.  </w:t>
      </w:r>
      <w:r w:rsidR="004066B9">
        <w:rPr>
          <w:sz w:val="22"/>
          <w:szCs w:val="22"/>
        </w:rPr>
        <w:t>He</w:t>
      </w:r>
      <w:r w:rsidR="00C76F44">
        <w:rPr>
          <w:sz w:val="22"/>
          <w:szCs w:val="22"/>
        </w:rPr>
        <w:t xml:space="preserve"> proposed that the FCC </w:t>
      </w:r>
      <w:r w:rsidR="004066B9">
        <w:rPr>
          <w:sz w:val="22"/>
          <w:szCs w:val="22"/>
        </w:rPr>
        <w:t xml:space="preserve">do this by releasing </w:t>
      </w:r>
      <w:r w:rsidR="00C76F44">
        <w:rPr>
          <w:sz w:val="22"/>
          <w:szCs w:val="22"/>
        </w:rPr>
        <w:t xml:space="preserve">targeted maps that </w:t>
      </w:r>
      <w:r w:rsidR="004066B9">
        <w:rPr>
          <w:sz w:val="22"/>
          <w:szCs w:val="22"/>
        </w:rPr>
        <w:t xml:space="preserve">include the data needed </w:t>
      </w:r>
      <w:r w:rsidR="00144BB8">
        <w:rPr>
          <w:sz w:val="22"/>
          <w:szCs w:val="22"/>
        </w:rPr>
        <w:t xml:space="preserve">for the Commission </w:t>
      </w:r>
      <w:r w:rsidR="004066B9">
        <w:rPr>
          <w:sz w:val="22"/>
          <w:szCs w:val="22"/>
        </w:rPr>
        <w:t>to move forward with RDOF Phase II and the 5G Fund.</w:t>
      </w:r>
      <w:r w:rsidR="00FF4DAA">
        <w:rPr>
          <w:sz w:val="22"/>
          <w:szCs w:val="22"/>
        </w:rPr>
        <w:t xml:space="preserve">  </w:t>
      </w:r>
      <w:r w:rsidR="004066B9">
        <w:rPr>
          <w:sz w:val="22"/>
          <w:szCs w:val="22"/>
        </w:rPr>
        <w:t>Yesterday,</w:t>
      </w:r>
      <w:r w:rsidR="008C71AF">
        <w:rPr>
          <w:sz w:val="22"/>
          <w:szCs w:val="22"/>
        </w:rPr>
        <w:t xml:space="preserve"> </w:t>
      </w:r>
      <w:r w:rsidR="000608BD">
        <w:rPr>
          <w:sz w:val="22"/>
          <w:szCs w:val="22"/>
        </w:rPr>
        <w:t xml:space="preserve">during a Senate Commerce Committee hearing, </w:t>
      </w:r>
      <w:r w:rsidR="00FF4DAA">
        <w:rPr>
          <w:sz w:val="22"/>
          <w:szCs w:val="22"/>
        </w:rPr>
        <w:t xml:space="preserve">Senator Cantwell </w:t>
      </w:r>
      <w:r w:rsidR="00726703">
        <w:rPr>
          <w:sz w:val="22"/>
          <w:szCs w:val="22"/>
        </w:rPr>
        <w:t>a</w:t>
      </w:r>
      <w:r w:rsidR="000608BD">
        <w:rPr>
          <w:sz w:val="22"/>
          <w:szCs w:val="22"/>
        </w:rPr>
        <w:t>nnounced</w:t>
      </w:r>
      <w:r w:rsidR="00726703">
        <w:rPr>
          <w:sz w:val="22"/>
          <w:szCs w:val="22"/>
        </w:rPr>
        <w:t xml:space="preserve"> that Acting FCC Chairwoman </w:t>
      </w:r>
      <w:r w:rsidR="00726703">
        <w:rPr>
          <w:sz w:val="22"/>
          <w:szCs w:val="22"/>
        </w:rPr>
        <w:t>Rosenworcel</w:t>
      </w:r>
      <w:r w:rsidR="00726703">
        <w:rPr>
          <w:sz w:val="22"/>
          <w:szCs w:val="22"/>
        </w:rPr>
        <w:t xml:space="preserve"> </w:t>
      </w:r>
      <w:r w:rsidR="00507625">
        <w:rPr>
          <w:sz w:val="22"/>
          <w:szCs w:val="22"/>
        </w:rPr>
        <w:t xml:space="preserve">told her </w:t>
      </w:r>
      <w:r w:rsidR="00726703">
        <w:rPr>
          <w:sz w:val="22"/>
          <w:szCs w:val="22"/>
        </w:rPr>
        <w:t xml:space="preserve">that maps </w:t>
      </w:r>
      <w:r w:rsidR="00B01884">
        <w:rPr>
          <w:sz w:val="22"/>
          <w:szCs w:val="22"/>
        </w:rPr>
        <w:t xml:space="preserve">are now </w:t>
      </w:r>
      <w:r w:rsidR="00726703">
        <w:rPr>
          <w:sz w:val="22"/>
          <w:szCs w:val="22"/>
        </w:rPr>
        <w:t>just four months away.</w:t>
      </w:r>
    </w:p>
    <w:p w:rsidR="00507625" w:rsidP="008C71AF" w14:paraId="7E533140" w14:textId="5895595D">
      <w:pPr>
        <w:rPr>
          <w:sz w:val="22"/>
          <w:szCs w:val="22"/>
        </w:rPr>
      </w:pPr>
    </w:p>
    <w:p w:rsidR="00507625" w:rsidP="008C71AF" w14:paraId="74921B06" w14:textId="5D1BC157">
      <w:pPr>
        <w:rPr>
          <w:sz w:val="22"/>
          <w:szCs w:val="22"/>
        </w:rPr>
      </w:pPr>
      <w:r>
        <w:rPr>
          <w:sz w:val="22"/>
          <w:szCs w:val="22"/>
        </w:rPr>
        <w:t>Commissioner Carr released the following statement in response:</w:t>
      </w:r>
    </w:p>
    <w:p w:rsidR="00837215" w:rsidP="00917156" w14:paraId="28C8C63F" w14:textId="396A338E">
      <w:pPr>
        <w:rPr>
          <w:sz w:val="22"/>
          <w:szCs w:val="22"/>
        </w:rPr>
      </w:pPr>
    </w:p>
    <w:p w:rsidR="00837215" w:rsidP="00917156" w14:paraId="3A48B22B" w14:textId="443FB5A8">
      <w:pPr>
        <w:rPr>
          <w:sz w:val="22"/>
          <w:szCs w:val="22"/>
        </w:rPr>
      </w:pPr>
      <w:r>
        <w:rPr>
          <w:sz w:val="22"/>
          <w:szCs w:val="22"/>
        </w:rPr>
        <w:t>“</w:t>
      </w:r>
      <w:r w:rsidRPr="00837215">
        <w:rPr>
          <w:sz w:val="22"/>
          <w:szCs w:val="22"/>
        </w:rPr>
        <w:t>This is welcome news.</w:t>
      </w:r>
      <w:r>
        <w:rPr>
          <w:sz w:val="22"/>
          <w:szCs w:val="22"/>
        </w:rPr>
        <w:t xml:space="preserve">  </w:t>
      </w:r>
      <w:r w:rsidRPr="00837215">
        <w:rPr>
          <w:sz w:val="22"/>
          <w:szCs w:val="22"/>
        </w:rPr>
        <w:t xml:space="preserve">I </w:t>
      </w:r>
      <w:r>
        <w:rPr>
          <w:sz w:val="22"/>
          <w:szCs w:val="22"/>
        </w:rPr>
        <w:t>am</w:t>
      </w:r>
      <w:r w:rsidRPr="00837215">
        <w:rPr>
          <w:sz w:val="22"/>
          <w:szCs w:val="22"/>
        </w:rPr>
        <w:t xml:space="preserve"> very pleased to learn that Senator Cantwell and Acting Chairwoman</w:t>
      </w:r>
      <w:r>
        <w:rPr>
          <w:sz w:val="22"/>
          <w:szCs w:val="22"/>
        </w:rPr>
        <w:t xml:space="preserve"> </w:t>
      </w:r>
      <w:r w:rsidRPr="00837215">
        <w:rPr>
          <w:sz w:val="22"/>
          <w:szCs w:val="22"/>
        </w:rPr>
        <w:t>Rosenworcel</w:t>
      </w:r>
      <w:r w:rsidRPr="00837215">
        <w:rPr>
          <w:sz w:val="22"/>
          <w:szCs w:val="22"/>
        </w:rPr>
        <w:t xml:space="preserve"> had a phone call in which they reached an understanding that maps will get done in </w:t>
      </w:r>
      <w:r w:rsidR="004A5113">
        <w:rPr>
          <w:sz w:val="22"/>
          <w:szCs w:val="22"/>
        </w:rPr>
        <w:t xml:space="preserve">just </w:t>
      </w:r>
      <w:r w:rsidRPr="00837215">
        <w:rPr>
          <w:sz w:val="22"/>
          <w:szCs w:val="22"/>
        </w:rPr>
        <w:t>four months.</w:t>
      </w:r>
      <w:r>
        <w:rPr>
          <w:sz w:val="22"/>
          <w:szCs w:val="22"/>
        </w:rPr>
        <w:t xml:space="preserve">  </w:t>
      </w:r>
      <w:r w:rsidRPr="00837215">
        <w:rPr>
          <w:sz w:val="22"/>
          <w:szCs w:val="22"/>
        </w:rPr>
        <w:t>This is an important development because completing these maps is key to unlocking the funding needed to further close the digital divide.  It’s great to learn about th</w:t>
      </w:r>
      <w:r w:rsidR="00B01884">
        <w:rPr>
          <w:sz w:val="22"/>
          <w:szCs w:val="22"/>
        </w:rPr>
        <w:t>e</w:t>
      </w:r>
      <w:r w:rsidRPr="00837215">
        <w:rPr>
          <w:sz w:val="22"/>
          <w:szCs w:val="22"/>
        </w:rPr>
        <w:t xml:space="preserve"> </w:t>
      </w:r>
      <w:r w:rsidR="004A5113">
        <w:rPr>
          <w:sz w:val="22"/>
          <w:szCs w:val="22"/>
        </w:rPr>
        <w:t xml:space="preserve">new </w:t>
      </w:r>
      <w:r w:rsidRPr="00837215">
        <w:rPr>
          <w:sz w:val="22"/>
          <w:szCs w:val="22"/>
        </w:rPr>
        <w:t xml:space="preserve">July </w:t>
      </w:r>
      <w:r>
        <w:rPr>
          <w:sz w:val="22"/>
          <w:szCs w:val="22"/>
        </w:rPr>
        <w:t xml:space="preserve">2021 </w:t>
      </w:r>
      <w:r w:rsidRPr="00837215">
        <w:rPr>
          <w:sz w:val="22"/>
          <w:szCs w:val="22"/>
        </w:rPr>
        <w:t>timeline.”</w:t>
      </w:r>
    </w:p>
    <w:p w:rsidR="00917156" w:rsidP="00917156" w14:paraId="75271521" w14:textId="77777777">
      <w:pPr>
        <w:rPr>
          <w:sz w:val="22"/>
          <w:szCs w:val="22"/>
        </w:rPr>
      </w:pPr>
    </w:p>
    <w:p w:rsidR="00917156" w:rsidP="00917156" w14:paraId="30ACC9B9" w14:textId="77777777">
      <w:pPr>
        <w:spacing w:line="235" w:lineRule="auto"/>
        <w:jc w:val="center"/>
        <w:rPr>
          <w:sz w:val="22"/>
          <w:szCs w:val="22"/>
        </w:rPr>
      </w:pPr>
      <w:r>
        <w:rPr>
          <w:sz w:val="22"/>
          <w:szCs w:val="22"/>
        </w:rPr>
        <w:t>###</w:t>
      </w:r>
    </w:p>
    <w:p w:rsidR="00917156" w:rsidRPr="009E01AA" w:rsidP="00917156" w14:paraId="6FC3901A" w14:textId="77777777">
      <w:pPr>
        <w:spacing w:line="235" w:lineRule="auto"/>
        <w:rPr>
          <w:sz w:val="22"/>
          <w:szCs w:val="22"/>
        </w:rPr>
      </w:pPr>
    </w:p>
    <w:p w:rsidR="00917156" w:rsidRPr="00361516" w:rsidP="00917156" w14:paraId="3C7C23BE" w14:textId="77777777">
      <w:pPr>
        <w:spacing w:line="235" w:lineRule="auto"/>
        <w:jc w:val="center"/>
        <w:rPr>
          <w:b/>
          <w:sz w:val="22"/>
          <w:szCs w:val="22"/>
        </w:rPr>
      </w:pPr>
      <w:r w:rsidRPr="00361516">
        <w:rPr>
          <w:b/>
          <w:sz w:val="22"/>
          <w:szCs w:val="22"/>
        </w:rPr>
        <w:t>Office of Commissioner Brendan Carr: (202) 418-2200</w:t>
      </w:r>
    </w:p>
    <w:p w:rsidR="00917156" w:rsidP="00917156" w14:paraId="58135E57" w14:textId="69C62645">
      <w:pPr>
        <w:spacing w:line="235" w:lineRule="auto"/>
        <w:jc w:val="center"/>
      </w:pPr>
      <w:r w:rsidRPr="00361516">
        <w:rPr>
          <w:b/>
          <w:sz w:val="22"/>
          <w:szCs w:val="22"/>
        </w:rPr>
        <w:t>www.fcc.gov/about/leadership/brendan-carr</w:t>
      </w:r>
    </w:p>
    <w:p w:rsidR="00B01954" w14:paraId="2428AE9A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56"/>
    <w:rsid w:val="000608BD"/>
    <w:rsid w:val="0011001F"/>
    <w:rsid w:val="00144BB8"/>
    <w:rsid w:val="00361516"/>
    <w:rsid w:val="004066B9"/>
    <w:rsid w:val="004A5113"/>
    <w:rsid w:val="004C7596"/>
    <w:rsid w:val="004E5342"/>
    <w:rsid w:val="00507625"/>
    <w:rsid w:val="00650347"/>
    <w:rsid w:val="006A0538"/>
    <w:rsid w:val="00726703"/>
    <w:rsid w:val="007B67A7"/>
    <w:rsid w:val="007C333A"/>
    <w:rsid w:val="00837215"/>
    <w:rsid w:val="00847941"/>
    <w:rsid w:val="0086783B"/>
    <w:rsid w:val="008C66BF"/>
    <w:rsid w:val="008C71AF"/>
    <w:rsid w:val="008D7CBD"/>
    <w:rsid w:val="00917156"/>
    <w:rsid w:val="00991CCB"/>
    <w:rsid w:val="009E01AA"/>
    <w:rsid w:val="00A041ED"/>
    <w:rsid w:val="00B01884"/>
    <w:rsid w:val="00B01954"/>
    <w:rsid w:val="00B2247F"/>
    <w:rsid w:val="00C37F39"/>
    <w:rsid w:val="00C73392"/>
    <w:rsid w:val="00C76F44"/>
    <w:rsid w:val="00D8511F"/>
    <w:rsid w:val="00E007B7"/>
    <w:rsid w:val="00E57703"/>
    <w:rsid w:val="00FF4DAA"/>
    <w:rsid w:val="7FF3AEB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6A8C372-33A5-48BE-9DBD-471D952A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71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17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