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D25E7E" w:rsidP="00051139" w14:paraId="0C998CAC" w14:textId="4994B581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GoBack"/>
      <w:bookmarkEnd w:id="1"/>
      <w:r>
        <w:rPr>
          <w:rFonts w:ascii="Times New Roman" w:hAnsi="Times New Roman"/>
        </w:rPr>
        <w:t xml:space="preserve">April 21, </w:t>
      </w:r>
      <w:r w:rsidR="00A61358">
        <w:rPr>
          <w:rFonts w:ascii="Times New Roman" w:hAnsi="Times New Roman"/>
        </w:rPr>
        <w:t>202</w:t>
      </w:r>
      <w:r w:rsidR="00397012">
        <w:rPr>
          <w:rFonts w:ascii="Times New Roman" w:hAnsi="Times New Roman"/>
        </w:rPr>
        <w:t>1</w:t>
      </w:r>
    </w:p>
    <w:p w:rsidR="00D25E7E" w:rsidP="00D25E7E" w14:paraId="79B647D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75049" w:rsidRPr="00826E2D" w:rsidP="00F75049" w14:paraId="60F0285A" w14:textId="3D336F3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AA39C5">
        <w:rPr>
          <w:rFonts w:ascii="Times New Roman" w:hAnsi="Times New Roman"/>
        </w:rPr>
        <w:t>APRIL 22</w:t>
      </w:r>
      <w:r w:rsidR="003E0027">
        <w:rPr>
          <w:rFonts w:ascii="Times New Roman" w:hAnsi="Times New Roman"/>
        </w:rPr>
        <w:t xml:space="preserve">, 2021 </w:t>
      </w:r>
      <w:r w:rsidRPr="00826E2D">
        <w:rPr>
          <w:rFonts w:ascii="Times New Roman" w:hAnsi="Times New Roman"/>
        </w:rPr>
        <w:t>OPEN MEETING</w:t>
      </w:r>
    </w:p>
    <w:p w:rsidR="00F75049" w:rsidRPr="00400017" w:rsidP="00F75049" w14:paraId="7848E5B9" w14:textId="77777777">
      <w:pPr>
        <w:pStyle w:val="BodyText"/>
        <w:tabs>
          <w:tab w:val="clear" w:pos="-720"/>
        </w:tabs>
        <w:spacing w:line="240" w:lineRule="auto"/>
      </w:pPr>
    </w:p>
    <w:p w:rsidR="00F75049" w:rsidRPr="0093449F" w:rsidP="00F75049" w14:paraId="1FA1F307" w14:textId="457EE409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 w:rsidR="00FC149E">
        <w:t>m</w:t>
      </w:r>
      <w:r>
        <w:t xml:space="preserve"> ha</w:t>
      </w:r>
      <w:r w:rsidR="005E3606">
        <w:t>s</w:t>
      </w:r>
      <w:r w:rsidRPr="007A1E25">
        <w:t xml:space="preserve"> </w:t>
      </w:r>
      <w:r w:rsidR="0040234E">
        <w:t xml:space="preserve">been </w:t>
      </w:r>
      <w:r w:rsidR="003A2536">
        <w:t xml:space="preserve">adopted by the Commission and </w:t>
      </w:r>
      <w:r w:rsidRPr="007A1E25">
        <w:t xml:space="preserve">deleted from the list of items scheduled for consideration at the </w:t>
      </w:r>
      <w:r w:rsidR="00AA39C5">
        <w:t>Thursday, April</w:t>
      </w:r>
      <w:r w:rsidR="00397012">
        <w:t xml:space="preserve"> </w:t>
      </w:r>
      <w:r w:rsidR="00AA39C5">
        <w:t>22</w:t>
      </w:r>
      <w:r>
        <w:t xml:space="preserve">, </w:t>
      </w:r>
      <w:r w:rsidR="005A7A29">
        <w:t>202</w:t>
      </w:r>
      <w:r w:rsidR="00397012">
        <w:t>1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6D1DFA">
        <w:t xml:space="preserve"> w</w:t>
      </w:r>
      <w:r w:rsidR="005E3606">
        <w:t xml:space="preserve">as </w:t>
      </w:r>
      <w:r w:rsidRPr="007A1E25">
        <w:t>previously listed in the Commission’s Notice of</w:t>
      </w:r>
      <w:r>
        <w:t xml:space="preserve"> </w:t>
      </w:r>
      <w:r w:rsidR="00AA39C5">
        <w:t>Thursday</w:t>
      </w:r>
      <w:r w:rsidR="00AC2092">
        <w:t>,</w:t>
      </w:r>
      <w:r w:rsidRPr="007A1E25">
        <w:t xml:space="preserve"> </w:t>
      </w:r>
      <w:r w:rsidR="00AA39C5">
        <w:t>April</w:t>
      </w:r>
      <w:r w:rsidR="00AB4FFB">
        <w:t xml:space="preserve"> </w:t>
      </w:r>
      <w:r w:rsidR="00AA39C5">
        <w:t>15</w:t>
      </w:r>
      <w:r>
        <w:t>, 20</w:t>
      </w:r>
      <w:r w:rsidR="005A7A29">
        <w:t>2</w:t>
      </w:r>
      <w:r w:rsidR="00397012">
        <w:t>1</w:t>
      </w:r>
      <w:r w:rsidR="00A54ADA">
        <w:t xml:space="preserve">.  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6DB6A352" w14:textId="77777777" w:rsidTr="007E1730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bookmarkEnd w:id="0"/>
          <w:p w:rsidR="00AA39C5" w:rsidP="00AA39C5" w14:paraId="7FA4E6EA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0" w:type="dxa"/>
          </w:tcPr>
          <w:p w:rsidR="00AA39C5" w:rsidP="00AA39C5" w14:paraId="4E8FFB4C" w14:textId="65BE649E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AA39C5" w:rsidRPr="00C92CC6" w:rsidP="00AA39C5" w14:paraId="5426F2C4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TITLE:</w:t>
            </w:r>
            <w:r>
              <w:rPr>
                <w:rFonts w:ascii="Times New Roman" w:hAnsi="Times New Roman"/>
              </w:rPr>
              <w:t xml:space="preserve">  </w:t>
            </w:r>
            <w:r w:rsidRPr="00AE0782">
              <w:rPr>
                <w:rFonts w:ascii="Times New Roman" w:hAnsi="Times New Roman"/>
              </w:rPr>
              <w:t>Imposing Application Cap in Upcoming NCE FM Filing Window</w:t>
            </w:r>
            <w:r>
              <w:rPr>
                <w:rFonts w:ascii="Times New Roman" w:hAnsi="Times New Roman"/>
              </w:rPr>
              <w:t xml:space="preserve"> </w:t>
            </w:r>
            <w:r w:rsidRPr="00D8348F">
              <w:rPr>
                <w:rFonts w:ascii="Times New Roman" w:hAnsi="Times New Roman"/>
                <w:bCs/>
              </w:rPr>
              <w:t>(MB Docket No. 20-343)</w:t>
            </w:r>
          </w:p>
          <w:p w:rsidR="00AA39C5" w:rsidP="00AA39C5" w14:paraId="753C1C39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>
              <w:rPr>
                <w:rFonts w:ascii="Times New Roman" w:hAnsi="Times New Roman"/>
              </w:rPr>
              <w:t xml:space="preserve">  </w:t>
            </w:r>
            <w:r w:rsidRPr="00AE0782">
              <w:rPr>
                <w:rFonts w:ascii="Times New Roman" w:hAnsi="Times New Roman"/>
                <w:bCs/>
              </w:rPr>
              <w:t xml:space="preserve">The Commission will consider a Public Notice to impose a limit of ten applications filed by any party in the upcoming 2021 filing window for new noncommercial educational FM stations. </w:t>
            </w:r>
          </w:p>
          <w:p w:rsidR="00AA39C5" w:rsidP="00AA39C5" w14:paraId="1A0C877E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</w:tbl>
    <w:p w:rsidR="007601A6" w:rsidRPr="00F42B04" w:rsidP="00F42B04" w14:paraId="70A4FC9B" w14:textId="574F5B2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88273907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2739074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103BB2"/>
    <w:rsid w:val="00104097"/>
    <w:rsid w:val="0011041B"/>
    <w:rsid w:val="0011166B"/>
    <w:rsid w:val="00113331"/>
    <w:rsid w:val="001136F8"/>
    <w:rsid w:val="001154B4"/>
    <w:rsid w:val="00115B04"/>
    <w:rsid w:val="00116DAB"/>
    <w:rsid w:val="00125B73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53EB"/>
    <w:rsid w:val="003E0027"/>
    <w:rsid w:val="003E2AF8"/>
    <w:rsid w:val="003E2C0D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7172B"/>
    <w:rsid w:val="00571C46"/>
    <w:rsid w:val="00572621"/>
    <w:rsid w:val="005736EB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782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2FD2"/>
    <w:rsid w:val="00C138C7"/>
    <w:rsid w:val="00C14600"/>
    <w:rsid w:val="00C15599"/>
    <w:rsid w:val="00C21BE5"/>
    <w:rsid w:val="00C2201C"/>
    <w:rsid w:val="00C3123D"/>
    <w:rsid w:val="00C31C39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2CC6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348F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