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532374" w:rsidRPr="00C67161" w:rsidP="00532374" w14:paraId="26F272D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74824737"/>
      <w:r w:rsidRPr="00C67161">
        <w:rPr>
          <w:rFonts w:ascii="Times New Roman" w:eastAsia="Times New Roman" w:hAnsi="Times New Roman" w:cs="Times New Roman"/>
          <w:b/>
          <w:bCs/>
        </w:rPr>
        <w:t>S</w:t>
      </w:r>
      <w:r w:rsidRPr="00C67161" w:rsidR="0010248B">
        <w:rPr>
          <w:rFonts w:ascii="Times New Roman" w:eastAsia="Times New Roman" w:hAnsi="Times New Roman" w:cs="Times New Roman"/>
          <w:b/>
          <w:bCs/>
        </w:rPr>
        <w:t xml:space="preserve">TATEMENT OF </w:t>
      </w:r>
    </w:p>
    <w:p w:rsidR="7CB11659" w:rsidRPr="00C67161" w:rsidP="00532374" w14:paraId="57EC5723" w14:textId="3E2D0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67161">
        <w:rPr>
          <w:rFonts w:ascii="Times New Roman" w:eastAsia="Times New Roman" w:hAnsi="Times New Roman" w:cs="Times New Roman"/>
          <w:b/>
          <w:bCs/>
        </w:rPr>
        <w:t>COMMISSIONER GEOFFREY STARKS</w:t>
      </w:r>
    </w:p>
    <w:p w:rsidR="00532374" w:rsidRPr="00C67161" w:rsidP="00655D65" w14:paraId="607E540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4F326202" w:rsidRPr="00C67161" w:rsidP="004F0083" w14:paraId="0BA80EEE" w14:textId="4EA54DB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C67161">
        <w:rPr>
          <w:rFonts w:ascii="Times New Roman" w:eastAsia="Times New Roman" w:hAnsi="Times New Roman" w:cs="Times New Roman"/>
        </w:rPr>
        <w:t xml:space="preserve">Re: </w:t>
      </w:r>
      <w:r w:rsidRPr="00C67161">
        <w:rPr>
          <w:rFonts w:ascii="Times New Roman" w:hAnsi="Times New Roman" w:cs="Times New Roman"/>
        </w:rPr>
        <w:tab/>
      </w:r>
      <w:r w:rsidRPr="00B605A6" w:rsidR="000C6428">
        <w:rPr>
          <w:rFonts w:ascii="Times New Roman" w:hAnsi="Times New Roman" w:cs="Times New Roman"/>
          <w:i/>
          <w:iCs/>
        </w:rPr>
        <w:t>Protecting Against National Security Threats to the Communications Supply Chain through the Equipment Authorization Program</w:t>
      </w:r>
      <w:r w:rsidR="000C6428">
        <w:rPr>
          <w:rFonts w:ascii="Times New Roman" w:hAnsi="Times New Roman" w:cs="Times New Roman"/>
          <w:i/>
          <w:iCs/>
        </w:rPr>
        <w:t>,</w:t>
      </w:r>
      <w:r w:rsidRPr="00B605A6" w:rsidR="000C6428">
        <w:rPr>
          <w:rFonts w:ascii="Times New Roman" w:hAnsi="Times New Roman" w:cs="Times New Roman"/>
          <w:i/>
          <w:iCs/>
        </w:rPr>
        <w:t xml:space="preserve"> </w:t>
      </w:r>
      <w:r w:rsidRPr="00B605A6" w:rsidR="000C6428">
        <w:rPr>
          <w:rFonts w:ascii="Times New Roman" w:eastAsia="Times New Roman" w:hAnsi="Times New Roman" w:cs="Times New Roman"/>
          <w:color w:val="000000" w:themeColor="text1"/>
        </w:rPr>
        <w:t>ET Docket No. 21-232</w:t>
      </w:r>
      <w:r w:rsidR="000C6428">
        <w:rPr>
          <w:rFonts w:ascii="Times New Roman" w:eastAsia="Times New Roman" w:hAnsi="Times New Roman" w:cs="Times New Roman"/>
          <w:color w:val="000000" w:themeColor="text1"/>
        </w:rPr>
        <w:t>;</w:t>
      </w:r>
      <w:r w:rsidRPr="00B605A6" w:rsidR="000C64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605A6" w:rsidR="000C6428">
        <w:rPr>
          <w:rFonts w:ascii="Times New Roman" w:hAnsi="Times New Roman" w:cs="Times New Roman"/>
          <w:i/>
          <w:iCs/>
        </w:rPr>
        <w:t>Protecting Against National Security Threats to the Communications Supply Chain through the Competitive Bidding Program</w:t>
      </w:r>
      <w:r w:rsidR="000C6428">
        <w:rPr>
          <w:rFonts w:ascii="Times New Roman" w:eastAsia="Times New Roman" w:hAnsi="Times New Roman" w:cs="Times New Roman"/>
          <w:color w:val="000000" w:themeColor="text1"/>
        </w:rPr>
        <w:t>,</w:t>
      </w:r>
      <w:r w:rsidRPr="00B605A6" w:rsidR="000C6428">
        <w:rPr>
          <w:rFonts w:ascii="Times New Roman" w:eastAsia="Times New Roman" w:hAnsi="Times New Roman" w:cs="Times New Roman"/>
          <w:color w:val="000000" w:themeColor="text1"/>
        </w:rPr>
        <w:t xml:space="preserve"> EA Docket No. 21-233.</w:t>
      </w:r>
    </w:p>
    <w:p w:rsidR="00532374" w:rsidRPr="00C67161" w:rsidP="00655D65" w14:paraId="44CD7079" w14:textId="777777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87B34C5" w:rsidRPr="00C67161" w:rsidP="00532374" w14:paraId="35E8729D" w14:textId="2AF7A3B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As each day seems to bring news of another cyber-attack on our government </w:t>
      </w:r>
      <w:r w:rsidRPr="00C67161" w:rsidR="7A4ECC74">
        <w:rPr>
          <w:rFonts w:ascii="Times New Roman" w:eastAsia="Times New Roman" w:hAnsi="Times New Roman" w:cs="Times New Roman"/>
        </w:rPr>
        <w:t xml:space="preserve">or </w:t>
      </w:r>
      <w:r w:rsidRPr="00C67161">
        <w:rPr>
          <w:rFonts w:ascii="Times New Roman" w:eastAsia="Times New Roman" w:hAnsi="Times New Roman" w:cs="Times New Roman"/>
        </w:rPr>
        <w:t xml:space="preserve">critical infrastructure, it has never been </w:t>
      </w:r>
      <w:r w:rsidRPr="00C67161" w:rsidR="009F2253">
        <w:rPr>
          <w:rFonts w:ascii="Times New Roman" w:eastAsia="Times New Roman" w:hAnsi="Times New Roman" w:cs="Times New Roman"/>
        </w:rPr>
        <w:t>truer</w:t>
      </w:r>
      <w:r w:rsidRPr="00C67161">
        <w:rPr>
          <w:rFonts w:ascii="Times New Roman" w:eastAsia="Times New Roman" w:hAnsi="Times New Roman" w:cs="Times New Roman"/>
        </w:rPr>
        <w:t xml:space="preserve"> to say</w:t>
      </w:r>
      <w:r w:rsidRPr="00C67161" w:rsidR="009A7B42">
        <w:rPr>
          <w:rFonts w:ascii="Times New Roman" w:eastAsia="Times New Roman" w:hAnsi="Times New Roman" w:cs="Times New Roman"/>
        </w:rPr>
        <w:t xml:space="preserve">: </w:t>
      </w:r>
      <w:r w:rsidRPr="00C67161">
        <w:rPr>
          <w:rFonts w:ascii="Times New Roman" w:eastAsia="Times New Roman" w:hAnsi="Times New Roman" w:cs="Times New Roman"/>
        </w:rPr>
        <w:t xml:space="preserve">“network security is national security.”  </w:t>
      </w:r>
      <w:r w:rsidRPr="00C67161" w:rsidR="77678224">
        <w:rPr>
          <w:rFonts w:ascii="Times New Roman" w:eastAsia="Times New Roman" w:hAnsi="Times New Roman" w:cs="Times New Roman"/>
        </w:rPr>
        <w:t xml:space="preserve">The Commission has </w:t>
      </w:r>
      <w:r w:rsidRPr="00C67161" w:rsidR="51BCE13C">
        <w:rPr>
          <w:rFonts w:ascii="Times New Roman" w:eastAsia="Times New Roman" w:hAnsi="Times New Roman" w:cs="Times New Roman"/>
        </w:rPr>
        <w:t xml:space="preserve">assumed </w:t>
      </w:r>
      <w:r w:rsidRPr="00C67161" w:rsidR="06788577">
        <w:rPr>
          <w:rFonts w:ascii="Times New Roman" w:eastAsia="Times New Roman" w:hAnsi="Times New Roman" w:cs="Times New Roman"/>
        </w:rPr>
        <w:t xml:space="preserve">a </w:t>
      </w:r>
      <w:r w:rsidRPr="00C67161" w:rsidR="3AC1C4CA">
        <w:rPr>
          <w:rFonts w:ascii="Times New Roman" w:eastAsia="Times New Roman" w:hAnsi="Times New Roman" w:cs="Times New Roman"/>
        </w:rPr>
        <w:t>critical</w:t>
      </w:r>
      <w:r w:rsidRPr="00C67161" w:rsidR="06788577">
        <w:rPr>
          <w:rFonts w:ascii="Times New Roman" w:eastAsia="Times New Roman" w:hAnsi="Times New Roman" w:cs="Times New Roman"/>
        </w:rPr>
        <w:t xml:space="preserve"> </w:t>
      </w:r>
      <w:r w:rsidRPr="00C67161" w:rsidR="7FB8B08E">
        <w:rPr>
          <w:rFonts w:ascii="Times New Roman" w:eastAsia="Times New Roman" w:hAnsi="Times New Roman" w:cs="Times New Roman"/>
        </w:rPr>
        <w:t xml:space="preserve">role in </w:t>
      </w:r>
      <w:r w:rsidRPr="00C67161" w:rsidR="673AB8FD">
        <w:rPr>
          <w:rFonts w:ascii="Times New Roman" w:eastAsia="Times New Roman" w:hAnsi="Times New Roman" w:cs="Times New Roman"/>
        </w:rPr>
        <w:t>this fight</w:t>
      </w:r>
      <w:r w:rsidRPr="00C67161" w:rsidR="6B7F450F">
        <w:rPr>
          <w:rFonts w:ascii="Times New Roman" w:eastAsia="Times New Roman" w:hAnsi="Times New Roman" w:cs="Times New Roman"/>
        </w:rPr>
        <w:t xml:space="preserve"> </w:t>
      </w:r>
      <w:r w:rsidRPr="00C67161" w:rsidR="4E94C5BE">
        <w:rPr>
          <w:rFonts w:ascii="Times New Roman" w:eastAsia="Times New Roman" w:hAnsi="Times New Roman" w:cs="Times New Roman"/>
        </w:rPr>
        <w:t>on several</w:t>
      </w:r>
      <w:r w:rsidRPr="00C67161" w:rsidR="4D1D8FAD">
        <w:rPr>
          <w:rFonts w:ascii="Times New Roman" w:eastAsia="Times New Roman" w:hAnsi="Times New Roman" w:cs="Times New Roman"/>
        </w:rPr>
        <w:t xml:space="preserve"> </w:t>
      </w:r>
      <w:r w:rsidRPr="00C67161" w:rsidR="6AA475B3">
        <w:rPr>
          <w:rFonts w:ascii="Times New Roman" w:eastAsia="Times New Roman" w:hAnsi="Times New Roman" w:cs="Times New Roman"/>
        </w:rPr>
        <w:t>front</w:t>
      </w:r>
      <w:r w:rsidRPr="00C67161" w:rsidR="4D1D8FAD">
        <w:rPr>
          <w:rFonts w:ascii="Times New Roman" w:eastAsia="Times New Roman" w:hAnsi="Times New Roman" w:cs="Times New Roman"/>
        </w:rPr>
        <w:t>s</w:t>
      </w:r>
      <w:r w:rsidRPr="00C67161" w:rsidR="6F602567">
        <w:rPr>
          <w:rFonts w:ascii="Times New Roman" w:eastAsia="Times New Roman" w:hAnsi="Times New Roman" w:cs="Times New Roman"/>
        </w:rPr>
        <w:t xml:space="preserve">.  </w:t>
      </w:r>
      <w:r w:rsidRPr="00C67161" w:rsidR="011A7D0F">
        <w:rPr>
          <w:rFonts w:ascii="Times New Roman" w:eastAsia="Times New Roman" w:hAnsi="Times New Roman" w:cs="Times New Roman"/>
        </w:rPr>
        <w:t>T</w:t>
      </w:r>
      <w:r w:rsidRPr="00C67161" w:rsidR="59EA02F8">
        <w:rPr>
          <w:rFonts w:ascii="Times New Roman" w:eastAsia="Times New Roman" w:hAnsi="Times New Roman" w:cs="Times New Roman"/>
        </w:rPr>
        <w:t>o protect the integrity of our telecommunications and information technology supply chain</w:t>
      </w:r>
      <w:r w:rsidRPr="00C67161" w:rsidR="3098C294">
        <w:rPr>
          <w:rFonts w:ascii="Times New Roman" w:eastAsia="Times New Roman" w:hAnsi="Times New Roman" w:cs="Times New Roman"/>
        </w:rPr>
        <w:t xml:space="preserve">, </w:t>
      </w:r>
      <w:r w:rsidRPr="00C67161" w:rsidR="0317ACBE">
        <w:rPr>
          <w:rFonts w:ascii="Times New Roman" w:eastAsia="Times New Roman" w:hAnsi="Times New Roman" w:cs="Times New Roman"/>
        </w:rPr>
        <w:t xml:space="preserve">we </w:t>
      </w:r>
      <w:r w:rsidRPr="00C67161" w:rsidR="0FD58607">
        <w:rPr>
          <w:rFonts w:ascii="Times New Roman" w:eastAsia="Times New Roman" w:hAnsi="Times New Roman" w:cs="Times New Roman"/>
        </w:rPr>
        <w:t xml:space="preserve">first </w:t>
      </w:r>
      <w:hyperlink r:id="rId4" w:history="1">
        <w:r w:rsidRPr="00C67161" w:rsidR="3098C294">
          <w:rPr>
            <w:rStyle w:val="Hyperlink"/>
            <w:rFonts w:ascii="Times New Roman" w:eastAsia="Times New Roman" w:hAnsi="Times New Roman" w:cs="Times New Roman"/>
          </w:rPr>
          <w:t>prohibited</w:t>
        </w:r>
      </w:hyperlink>
      <w:r w:rsidRPr="00C67161" w:rsidR="3098C294">
        <w:rPr>
          <w:rFonts w:ascii="Times New Roman" w:eastAsia="Times New Roman" w:hAnsi="Times New Roman" w:cs="Times New Roman"/>
        </w:rPr>
        <w:t xml:space="preserve"> the use of Universal Service Funding to purchase or support equipment or services posing a national security threat</w:t>
      </w:r>
      <w:r w:rsidRPr="00C67161" w:rsidR="254AA977">
        <w:rPr>
          <w:rFonts w:ascii="Times New Roman" w:eastAsia="Times New Roman" w:hAnsi="Times New Roman" w:cs="Times New Roman"/>
        </w:rPr>
        <w:t>,</w:t>
      </w:r>
      <w:r w:rsidRPr="00C67161" w:rsidR="3098C294">
        <w:rPr>
          <w:rFonts w:ascii="Times New Roman" w:eastAsia="Times New Roman" w:hAnsi="Times New Roman" w:cs="Times New Roman"/>
        </w:rPr>
        <w:t xml:space="preserve"> then strategized a reimbursement plan to cover the cost of replacing the equipment already in </w:t>
      </w:r>
      <w:r w:rsidRPr="00C67161" w:rsidR="51CB83B4">
        <w:rPr>
          <w:rFonts w:ascii="Times New Roman" w:eastAsia="Times New Roman" w:hAnsi="Times New Roman" w:cs="Times New Roman"/>
        </w:rPr>
        <w:t xml:space="preserve">U.S. networks. </w:t>
      </w:r>
      <w:r w:rsidRPr="00C67161" w:rsidR="461F1EC3">
        <w:rPr>
          <w:rFonts w:ascii="Times New Roman" w:eastAsia="Times New Roman" w:hAnsi="Times New Roman" w:cs="Times New Roman"/>
        </w:rPr>
        <w:t xml:space="preserve"> We’ve initiated proceedings to </w:t>
      </w:r>
      <w:r w:rsidRPr="00C67161" w:rsidR="5A59CF98">
        <w:rPr>
          <w:rFonts w:ascii="Times New Roman" w:eastAsia="Times New Roman" w:hAnsi="Times New Roman" w:cs="Times New Roman"/>
        </w:rPr>
        <w:t xml:space="preserve">deny or </w:t>
      </w:r>
      <w:r w:rsidRPr="00C67161" w:rsidR="461F1EC3">
        <w:rPr>
          <w:rFonts w:ascii="Times New Roman" w:eastAsia="Times New Roman" w:hAnsi="Times New Roman" w:cs="Times New Roman"/>
        </w:rPr>
        <w:t xml:space="preserve">revoke the US-operating authority of several foreign carriers that present a similar national security threat.  </w:t>
      </w:r>
      <w:r w:rsidRPr="00C67161" w:rsidR="01E49358">
        <w:rPr>
          <w:rFonts w:ascii="Times New Roman" w:eastAsia="Times New Roman" w:hAnsi="Times New Roman" w:cs="Times New Roman"/>
        </w:rPr>
        <w:t xml:space="preserve">I’ve </w:t>
      </w:r>
      <w:r w:rsidRPr="00C67161" w:rsidR="0195B4E2">
        <w:rPr>
          <w:rFonts w:ascii="Times New Roman" w:eastAsia="Times New Roman" w:hAnsi="Times New Roman" w:cs="Times New Roman"/>
        </w:rPr>
        <w:t xml:space="preserve">also </w:t>
      </w:r>
      <w:r w:rsidRPr="00C67161" w:rsidR="13E290E6">
        <w:rPr>
          <w:rFonts w:ascii="Times New Roman" w:eastAsia="Times New Roman" w:hAnsi="Times New Roman" w:cs="Times New Roman"/>
        </w:rPr>
        <w:t xml:space="preserve">personally </w:t>
      </w:r>
      <w:r w:rsidRPr="00C67161" w:rsidR="01E49358">
        <w:rPr>
          <w:rFonts w:ascii="Times New Roman" w:eastAsia="Times New Roman" w:hAnsi="Times New Roman" w:cs="Times New Roman"/>
        </w:rPr>
        <w:t xml:space="preserve">raised </w:t>
      </w:r>
      <w:r w:rsidRPr="00C67161" w:rsidR="009A7B42">
        <w:rPr>
          <w:rFonts w:ascii="Times New Roman" w:eastAsia="Times New Roman" w:hAnsi="Times New Roman" w:cs="Times New Roman"/>
        </w:rPr>
        <w:t xml:space="preserve">and focused </w:t>
      </w:r>
      <w:r w:rsidRPr="00C67161" w:rsidR="01E49358">
        <w:rPr>
          <w:rFonts w:ascii="Times New Roman" w:eastAsia="Times New Roman" w:hAnsi="Times New Roman" w:cs="Times New Roman"/>
        </w:rPr>
        <w:t xml:space="preserve">questions about </w:t>
      </w:r>
      <w:r w:rsidRPr="00C67161" w:rsidR="08EDEB6B">
        <w:rPr>
          <w:rFonts w:ascii="Times New Roman" w:eastAsia="Times New Roman" w:hAnsi="Times New Roman" w:cs="Times New Roman"/>
        </w:rPr>
        <w:t xml:space="preserve">how to protect the </w:t>
      </w:r>
      <w:r w:rsidRPr="00C67161" w:rsidR="33B5FFE9">
        <w:rPr>
          <w:rFonts w:ascii="Times New Roman" w:eastAsia="Times New Roman" w:hAnsi="Times New Roman" w:cs="Times New Roman"/>
        </w:rPr>
        <w:t xml:space="preserve">vital </w:t>
      </w:r>
      <w:r w:rsidRPr="00C67161" w:rsidR="08EDEB6B">
        <w:rPr>
          <w:rFonts w:ascii="Times New Roman" w:eastAsia="Times New Roman" w:hAnsi="Times New Roman" w:cs="Times New Roman"/>
        </w:rPr>
        <w:t xml:space="preserve">communications </w:t>
      </w:r>
      <w:r w:rsidRPr="00C67161" w:rsidR="13E290E6">
        <w:rPr>
          <w:rFonts w:ascii="Times New Roman" w:eastAsia="Times New Roman" w:hAnsi="Times New Roman" w:cs="Times New Roman"/>
        </w:rPr>
        <w:t xml:space="preserve">on undersea cables and </w:t>
      </w:r>
      <w:r w:rsidRPr="00C67161" w:rsidR="73F43DA7">
        <w:rPr>
          <w:rFonts w:ascii="Times New Roman" w:eastAsia="Times New Roman" w:hAnsi="Times New Roman" w:cs="Times New Roman"/>
        </w:rPr>
        <w:t>the possible threat posed by foreign-owned data centers</w:t>
      </w:r>
      <w:r w:rsidRPr="00C67161" w:rsidR="17CEA55D">
        <w:rPr>
          <w:rFonts w:ascii="Times New Roman" w:eastAsia="Times New Roman" w:hAnsi="Times New Roman" w:cs="Times New Roman"/>
        </w:rPr>
        <w:t xml:space="preserve">.  </w:t>
      </w:r>
      <w:r w:rsidRPr="00C67161" w:rsidR="3B82F07D">
        <w:rPr>
          <w:rFonts w:ascii="Times New Roman" w:eastAsia="Times New Roman" w:hAnsi="Times New Roman" w:cs="Times New Roman"/>
        </w:rPr>
        <w:t xml:space="preserve">Today’s </w:t>
      </w:r>
      <w:r w:rsidRPr="00C67161" w:rsidR="1E61ABB4">
        <w:rPr>
          <w:rFonts w:ascii="Times New Roman" w:eastAsia="Times New Roman" w:hAnsi="Times New Roman" w:cs="Times New Roman"/>
        </w:rPr>
        <w:t xml:space="preserve">proceeding </w:t>
      </w:r>
      <w:r w:rsidRPr="00C67161" w:rsidR="2F6A63AA">
        <w:rPr>
          <w:rFonts w:ascii="Times New Roman" w:eastAsia="Times New Roman" w:hAnsi="Times New Roman" w:cs="Times New Roman"/>
        </w:rPr>
        <w:t>continue</w:t>
      </w:r>
      <w:r w:rsidRPr="00C67161" w:rsidR="23090988">
        <w:rPr>
          <w:rFonts w:ascii="Times New Roman" w:eastAsia="Times New Roman" w:hAnsi="Times New Roman" w:cs="Times New Roman"/>
        </w:rPr>
        <w:t>s</w:t>
      </w:r>
      <w:r w:rsidRPr="00C67161" w:rsidR="0C041876">
        <w:rPr>
          <w:rFonts w:ascii="Times New Roman" w:eastAsia="Times New Roman" w:hAnsi="Times New Roman" w:cs="Times New Roman"/>
        </w:rPr>
        <w:t xml:space="preserve"> </w:t>
      </w:r>
      <w:r w:rsidRPr="00C67161" w:rsidR="542B7462">
        <w:rPr>
          <w:rFonts w:ascii="Times New Roman" w:eastAsia="Times New Roman" w:hAnsi="Times New Roman" w:cs="Times New Roman"/>
        </w:rPr>
        <w:t>th</w:t>
      </w:r>
      <w:r w:rsidRPr="00C67161" w:rsidR="7F1F86B6">
        <w:rPr>
          <w:rFonts w:ascii="Times New Roman" w:eastAsia="Times New Roman" w:hAnsi="Times New Roman" w:cs="Times New Roman"/>
        </w:rPr>
        <w:t>e</w:t>
      </w:r>
      <w:r w:rsidRPr="00C67161" w:rsidR="542B7462">
        <w:rPr>
          <w:rFonts w:ascii="Times New Roman" w:eastAsia="Times New Roman" w:hAnsi="Times New Roman" w:cs="Times New Roman"/>
        </w:rPr>
        <w:t xml:space="preserve">se </w:t>
      </w:r>
      <w:r w:rsidRPr="00C67161" w:rsidR="00384C67">
        <w:rPr>
          <w:rFonts w:ascii="Times New Roman" w:eastAsia="Times New Roman" w:hAnsi="Times New Roman" w:cs="Times New Roman"/>
        </w:rPr>
        <w:t>effort</w:t>
      </w:r>
      <w:r w:rsidRPr="00C67161" w:rsidR="3341FFF0">
        <w:rPr>
          <w:rFonts w:ascii="Times New Roman" w:eastAsia="Times New Roman" w:hAnsi="Times New Roman" w:cs="Times New Roman"/>
        </w:rPr>
        <w:t>s</w:t>
      </w:r>
      <w:r w:rsidRPr="00C67161" w:rsidR="00384C67">
        <w:rPr>
          <w:rFonts w:ascii="Times New Roman" w:eastAsia="Times New Roman" w:hAnsi="Times New Roman" w:cs="Times New Roman"/>
        </w:rPr>
        <w:t xml:space="preserve"> </w:t>
      </w:r>
      <w:r w:rsidRPr="00C67161" w:rsidR="16CBAC46">
        <w:rPr>
          <w:rFonts w:ascii="Times New Roman" w:eastAsia="Times New Roman" w:hAnsi="Times New Roman" w:cs="Times New Roman"/>
        </w:rPr>
        <w:t xml:space="preserve">by </w:t>
      </w:r>
      <w:r w:rsidRPr="00C67161" w:rsidR="009E5E44">
        <w:rPr>
          <w:rFonts w:ascii="Times New Roman" w:eastAsia="Times New Roman" w:hAnsi="Times New Roman" w:cs="Times New Roman"/>
        </w:rPr>
        <w:t xml:space="preserve">proposing to </w:t>
      </w:r>
      <w:r w:rsidRPr="00C67161" w:rsidR="0141C0D6">
        <w:rPr>
          <w:rFonts w:ascii="Times New Roman" w:eastAsia="Times New Roman" w:hAnsi="Times New Roman" w:cs="Times New Roman"/>
        </w:rPr>
        <w:t>bar</w:t>
      </w:r>
      <w:r w:rsidRPr="00C67161" w:rsidR="6D1B1570">
        <w:rPr>
          <w:rFonts w:ascii="Times New Roman" w:eastAsia="Times New Roman" w:hAnsi="Times New Roman" w:cs="Times New Roman"/>
        </w:rPr>
        <w:t xml:space="preserve"> FCC authorizations for</w:t>
      </w:r>
      <w:r w:rsidRPr="00C67161" w:rsidR="0141C0D6">
        <w:rPr>
          <w:rFonts w:ascii="Times New Roman" w:eastAsia="Times New Roman" w:hAnsi="Times New Roman" w:cs="Times New Roman"/>
        </w:rPr>
        <w:t xml:space="preserve"> devices from </w:t>
      </w:r>
      <w:r w:rsidRPr="00C67161" w:rsidR="39E8F6D9">
        <w:rPr>
          <w:rFonts w:ascii="Times New Roman" w:eastAsia="Times New Roman" w:hAnsi="Times New Roman" w:cs="Times New Roman"/>
        </w:rPr>
        <w:t>entities deemed to present a national security risk</w:t>
      </w:r>
      <w:r w:rsidRPr="00C67161" w:rsidR="7B94DA26">
        <w:rPr>
          <w:rFonts w:ascii="Times New Roman" w:eastAsia="Times New Roman" w:hAnsi="Times New Roman" w:cs="Times New Roman"/>
        </w:rPr>
        <w:t xml:space="preserve">. </w:t>
      </w:r>
      <w:r w:rsidRPr="00C67161" w:rsidR="17C4A133">
        <w:rPr>
          <w:rFonts w:ascii="Times New Roman" w:eastAsia="Times New Roman" w:hAnsi="Times New Roman" w:cs="Times New Roman"/>
        </w:rPr>
        <w:t xml:space="preserve"> </w:t>
      </w:r>
      <w:r w:rsidRPr="00C67161" w:rsidR="169D0D6E">
        <w:rPr>
          <w:rFonts w:ascii="Times New Roman" w:eastAsia="Times New Roman" w:hAnsi="Times New Roman" w:cs="Times New Roman"/>
        </w:rPr>
        <w:t xml:space="preserve">Congress has charged us with </w:t>
      </w:r>
      <w:r w:rsidRPr="00C67161" w:rsidR="686179BA">
        <w:rPr>
          <w:rFonts w:ascii="Times New Roman" w:eastAsia="Times New Roman" w:hAnsi="Times New Roman" w:cs="Times New Roman"/>
        </w:rPr>
        <w:t xml:space="preserve">prohibiting </w:t>
      </w:r>
      <w:r w:rsidRPr="00C67161" w:rsidR="1AA86E24">
        <w:rPr>
          <w:rFonts w:ascii="Times New Roman" w:eastAsia="Times New Roman" w:hAnsi="Times New Roman" w:cs="Times New Roman"/>
        </w:rPr>
        <w:t xml:space="preserve">untrustworthy </w:t>
      </w:r>
      <w:r w:rsidRPr="00C67161" w:rsidR="169D0D6E">
        <w:rPr>
          <w:rFonts w:ascii="Times New Roman" w:eastAsia="Times New Roman" w:hAnsi="Times New Roman" w:cs="Times New Roman"/>
        </w:rPr>
        <w:t xml:space="preserve">entities from </w:t>
      </w:r>
      <w:r w:rsidRPr="00C67161" w:rsidR="2412953D">
        <w:rPr>
          <w:rFonts w:ascii="Times New Roman" w:eastAsia="Times New Roman" w:hAnsi="Times New Roman" w:cs="Times New Roman"/>
        </w:rPr>
        <w:t xml:space="preserve">operating in </w:t>
      </w:r>
      <w:r w:rsidRPr="00C67161" w:rsidR="19E2C7EE">
        <w:rPr>
          <w:rFonts w:ascii="Times New Roman" w:eastAsia="Times New Roman" w:hAnsi="Times New Roman" w:cs="Times New Roman"/>
        </w:rPr>
        <w:t>U</w:t>
      </w:r>
      <w:r w:rsidRPr="00C67161" w:rsidR="23C1424B">
        <w:rPr>
          <w:rFonts w:ascii="Times New Roman" w:eastAsia="Times New Roman" w:hAnsi="Times New Roman" w:cs="Times New Roman"/>
        </w:rPr>
        <w:t>.</w:t>
      </w:r>
      <w:r w:rsidRPr="00C67161" w:rsidR="19E2C7EE">
        <w:rPr>
          <w:rFonts w:ascii="Times New Roman" w:eastAsia="Times New Roman" w:hAnsi="Times New Roman" w:cs="Times New Roman"/>
        </w:rPr>
        <w:t>S</w:t>
      </w:r>
      <w:r w:rsidRPr="00C67161" w:rsidR="49154E5D">
        <w:rPr>
          <w:rFonts w:ascii="Times New Roman" w:eastAsia="Times New Roman" w:hAnsi="Times New Roman" w:cs="Times New Roman"/>
        </w:rPr>
        <w:t>.</w:t>
      </w:r>
      <w:r w:rsidRPr="00C67161" w:rsidR="169D0D6E">
        <w:rPr>
          <w:rFonts w:ascii="Times New Roman" w:eastAsia="Times New Roman" w:hAnsi="Times New Roman" w:cs="Times New Roman"/>
        </w:rPr>
        <w:t xml:space="preserve"> networks</w:t>
      </w:r>
      <w:r w:rsidRPr="00C67161" w:rsidR="00655D65">
        <w:rPr>
          <w:rFonts w:ascii="Times New Roman" w:eastAsia="Times New Roman" w:hAnsi="Times New Roman" w:cs="Times New Roman"/>
        </w:rPr>
        <w:t>—</w:t>
      </w:r>
      <w:r w:rsidRPr="00C67161" w:rsidR="169D0D6E">
        <w:rPr>
          <w:rFonts w:ascii="Times New Roman" w:eastAsia="Times New Roman" w:hAnsi="Times New Roman" w:cs="Times New Roman"/>
        </w:rPr>
        <w:t>we shouldn’t authorize equipment from those same entities for use here.</w:t>
      </w:r>
    </w:p>
    <w:p w:rsidR="00532374" w:rsidRPr="00C67161" w:rsidP="00655D65" w14:paraId="4F0A8A06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6412AD1C" w:rsidRPr="00C67161" w:rsidP="00532374" w14:paraId="7D143D78" w14:textId="625DE2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Back in 2019, I called for the Commission to examine its equipment authorization authority as a possible tool for improving our network security.  </w:t>
      </w:r>
      <w:r w:rsidRPr="00C67161" w:rsidR="00B6663C">
        <w:rPr>
          <w:rFonts w:ascii="Times New Roman" w:eastAsia="Times New Roman" w:hAnsi="Times New Roman" w:cs="Times New Roman"/>
        </w:rPr>
        <w:t xml:space="preserve">Since then, I’ve repeatedly highlighted the </w:t>
      </w:r>
      <w:r w:rsidRPr="00C67161" w:rsidR="7DCFF777">
        <w:rPr>
          <w:rFonts w:ascii="Times New Roman" w:eastAsia="Times New Roman" w:hAnsi="Times New Roman" w:cs="Times New Roman"/>
        </w:rPr>
        <w:t>need to s</w:t>
      </w:r>
      <w:r w:rsidRPr="00C67161" w:rsidR="41D76F5B">
        <w:rPr>
          <w:rFonts w:ascii="Times New Roman" w:eastAsia="Times New Roman" w:hAnsi="Times New Roman" w:cs="Times New Roman"/>
        </w:rPr>
        <w:t xml:space="preserve">ecure </w:t>
      </w:r>
      <w:r w:rsidRPr="00C67161" w:rsidR="00353C4C">
        <w:rPr>
          <w:rFonts w:ascii="Times New Roman" w:eastAsia="Times New Roman" w:hAnsi="Times New Roman" w:cs="Times New Roman"/>
        </w:rPr>
        <w:t>our supply chain, particularly with respect to devices</w:t>
      </w:r>
      <w:r w:rsidRPr="00C67161" w:rsidR="005674C4">
        <w:rPr>
          <w:rFonts w:ascii="Times New Roman" w:eastAsia="Times New Roman" w:hAnsi="Times New Roman" w:cs="Times New Roman"/>
        </w:rPr>
        <w:t xml:space="preserve"> originating overseas</w:t>
      </w:r>
      <w:r w:rsidRPr="00C67161" w:rsidR="00353C4C">
        <w:rPr>
          <w:rFonts w:ascii="Times New Roman" w:eastAsia="Times New Roman" w:hAnsi="Times New Roman" w:cs="Times New Roman"/>
        </w:rPr>
        <w:t xml:space="preserve">.  </w:t>
      </w:r>
      <w:r w:rsidRPr="00C67161" w:rsidR="100F0A00">
        <w:rPr>
          <w:rFonts w:ascii="Times New Roman" w:eastAsia="Times New Roman" w:hAnsi="Times New Roman" w:cs="Times New Roman"/>
        </w:rPr>
        <w:t xml:space="preserve">I'm </w:t>
      </w:r>
      <w:r w:rsidRPr="00C67161" w:rsidR="5B4FA645">
        <w:rPr>
          <w:rFonts w:ascii="Times New Roman" w:eastAsia="Times New Roman" w:hAnsi="Times New Roman" w:cs="Times New Roman"/>
        </w:rPr>
        <w:t xml:space="preserve">therefore </w:t>
      </w:r>
      <w:r w:rsidRPr="00C67161" w:rsidR="100F0A00">
        <w:rPr>
          <w:rFonts w:ascii="Times New Roman" w:eastAsia="Times New Roman" w:hAnsi="Times New Roman" w:cs="Times New Roman"/>
        </w:rPr>
        <w:t xml:space="preserve">glad </w:t>
      </w:r>
      <w:r w:rsidRPr="00C67161" w:rsidR="6619A10B">
        <w:rPr>
          <w:rFonts w:ascii="Times New Roman" w:eastAsia="Times New Roman" w:hAnsi="Times New Roman" w:cs="Times New Roman"/>
        </w:rPr>
        <w:t xml:space="preserve">that </w:t>
      </w:r>
      <w:r w:rsidRPr="00C67161" w:rsidR="100F0A00">
        <w:rPr>
          <w:rFonts w:ascii="Times New Roman" w:eastAsia="Times New Roman" w:hAnsi="Times New Roman" w:cs="Times New Roman"/>
        </w:rPr>
        <w:t xml:space="preserve">we’re moving forward with these proposed rules and I look forward to the public comments.  While I recognize that the issues are complex, we </w:t>
      </w:r>
      <w:r w:rsidRPr="00C67161" w:rsidR="5EA61A40">
        <w:rPr>
          <w:rFonts w:ascii="Times New Roman" w:eastAsia="Times New Roman" w:hAnsi="Times New Roman" w:cs="Times New Roman"/>
        </w:rPr>
        <w:t xml:space="preserve">cannot </w:t>
      </w:r>
      <w:r w:rsidRPr="00C67161" w:rsidR="2CCA3368">
        <w:rPr>
          <w:rFonts w:ascii="Times New Roman" w:eastAsia="Times New Roman" w:hAnsi="Times New Roman" w:cs="Times New Roman"/>
        </w:rPr>
        <w:t xml:space="preserve">continue to authorize, import, and use </w:t>
      </w:r>
      <w:r w:rsidRPr="00C67161" w:rsidR="5EA61A40">
        <w:rPr>
          <w:rFonts w:ascii="Times New Roman" w:eastAsia="Times New Roman" w:hAnsi="Times New Roman" w:cs="Times New Roman"/>
        </w:rPr>
        <w:t xml:space="preserve">equipment </w:t>
      </w:r>
      <w:r w:rsidRPr="00C67161" w:rsidR="100F0A00">
        <w:rPr>
          <w:rFonts w:ascii="Times New Roman" w:eastAsia="Times New Roman" w:hAnsi="Times New Roman" w:cs="Times New Roman"/>
        </w:rPr>
        <w:t xml:space="preserve">from </w:t>
      </w:r>
      <w:r w:rsidRPr="00C67161" w:rsidR="21F31E8F">
        <w:rPr>
          <w:rFonts w:ascii="Times New Roman" w:eastAsia="Times New Roman" w:hAnsi="Times New Roman" w:cs="Times New Roman"/>
        </w:rPr>
        <w:t xml:space="preserve">companies deemed to present a </w:t>
      </w:r>
      <w:r w:rsidRPr="00C67161" w:rsidR="143563CF">
        <w:rPr>
          <w:rFonts w:ascii="Times New Roman" w:eastAsia="Times New Roman" w:hAnsi="Times New Roman" w:cs="Times New Roman"/>
        </w:rPr>
        <w:t xml:space="preserve">national security </w:t>
      </w:r>
      <w:r w:rsidRPr="00C67161" w:rsidR="21F31E8F">
        <w:rPr>
          <w:rFonts w:ascii="Times New Roman" w:eastAsia="Times New Roman" w:hAnsi="Times New Roman" w:cs="Times New Roman"/>
        </w:rPr>
        <w:t xml:space="preserve">threat.   </w:t>
      </w:r>
    </w:p>
    <w:p w:rsidR="00532374" w:rsidRPr="00C67161" w:rsidP="00655D65" w14:paraId="46BA6B3B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7744B367" w:rsidRPr="00C67161" w:rsidP="00532374" w14:paraId="1383B32F" w14:textId="79517BF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>I</w:t>
      </w:r>
      <w:r w:rsidRPr="00C67161" w:rsidR="78EAB684">
        <w:rPr>
          <w:rFonts w:ascii="Times New Roman" w:eastAsia="Times New Roman" w:hAnsi="Times New Roman" w:cs="Times New Roman"/>
        </w:rPr>
        <w:t>n particular, I</w:t>
      </w:r>
      <w:r w:rsidRPr="00C67161">
        <w:rPr>
          <w:rFonts w:ascii="Times New Roman" w:eastAsia="Times New Roman" w:hAnsi="Times New Roman" w:cs="Times New Roman"/>
        </w:rPr>
        <w:t xml:space="preserve"> </w:t>
      </w:r>
      <w:r w:rsidRPr="00C67161" w:rsidR="78F441A1">
        <w:rPr>
          <w:rFonts w:ascii="Times New Roman" w:eastAsia="Times New Roman" w:hAnsi="Times New Roman" w:cs="Times New Roman"/>
        </w:rPr>
        <w:t xml:space="preserve">want to thank </w:t>
      </w:r>
      <w:r w:rsidRPr="00C67161">
        <w:rPr>
          <w:rFonts w:ascii="Times New Roman" w:eastAsia="Times New Roman" w:hAnsi="Times New Roman" w:cs="Times New Roman"/>
        </w:rPr>
        <w:t xml:space="preserve">my colleagues </w:t>
      </w:r>
      <w:r w:rsidRPr="00C67161" w:rsidR="5CCBD253">
        <w:rPr>
          <w:rFonts w:ascii="Times New Roman" w:eastAsia="Times New Roman" w:hAnsi="Times New Roman" w:cs="Times New Roman"/>
        </w:rPr>
        <w:t xml:space="preserve">for agreeing to </w:t>
      </w:r>
      <w:r w:rsidRPr="00C67161" w:rsidR="001111B7">
        <w:rPr>
          <w:rFonts w:ascii="Times New Roman" w:eastAsia="Times New Roman" w:hAnsi="Times New Roman" w:cs="Times New Roman"/>
        </w:rPr>
        <w:t xml:space="preserve">three of </w:t>
      </w:r>
      <w:r w:rsidRPr="00C67161">
        <w:rPr>
          <w:rFonts w:ascii="Times New Roman" w:eastAsia="Times New Roman" w:hAnsi="Times New Roman" w:cs="Times New Roman"/>
        </w:rPr>
        <w:t xml:space="preserve">my edits to the circulated draft.  </w:t>
      </w:r>
      <w:r w:rsidRPr="00C67161" w:rsidR="3547E7FD">
        <w:rPr>
          <w:rFonts w:ascii="Times New Roman" w:eastAsia="Times New Roman" w:hAnsi="Times New Roman" w:cs="Times New Roman"/>
        </w:rPr>
        <w:t>As a former enforcement official, I’ve seen first-hand how implementation of federal policy</w:t>
      </w:r>
      <w:r w:rsidRPr="00C67161" w:rsidR="5F1971C3">
        <w:rPr>
          <w:rFonts w:ascii="Times New Roman" w:eastAsia="Times New Roman" w:hAnsi="Times New Roman" w:cs="Times New Roman"/>
        </w:rPr>
        <w:t xml:space="preserve"> </w:t>
      </w:r>
      <w:r w:rsidRPr="00C67161" w:rsidR="3547E7FD">
        <w:rPr>
          <w:rFonts w:ascii="Times New Roman" w:eastAsia="Times New Roman" w:hAnsi="Times New Roman" w:cs="Times New Roman"/>
        </w:rPr>
        <w:t xml:space="preserve">can be much more challenging than </w:t>
      </w:r>
      <w:r w:rsidRPr="00C67161" w:rsidR="50B8EF66">
        <w:rPr>
          <w:rFonts w:ascii="Times New Roman" w:eastAsia="Times New Roman" w:hAnsi="Times New Roman" w:cs="Times New Roman"/>
        </w:rPr>
        <w:t>the initial policymaking itself</w:t>
      </w:r>
      <w:r w:rsidRPr="00C67161" w:rsidR="40F6090B">
        <w:rPr>
          <w:rFonts w:ascii="Times New Roman" w:eastAsia="Times New Roman" w:hAnsi="Times New Roman" w:cs="Times New Roman"/>
        </w:rPr>
        <w:t xml:space="preserve">.  </w:t>
      </w:r>
      <w:r w:rsidRPr="00C67161" w:rsidR="1072AFC2">
        <w:rPr>
          <w:rFonts w:ascii="Times New Roman" w:eastAsia="Times New Roman" w:hAnsi="Times New Roman" w:cs="Times New Roman"/>
        </w:rPr>
        <w:t xml:space="preserve">My edits therefore </w:t>
      </w:r>
      <w:r w:rsidRPr="00C67161" w:rsidR="20772E17">
        <w:rPr>
          <w:rFonts w:ascii="Times New Roman" w:eastAsia="Times New Roman" w:hAnsi="Times New Roman" w:cs="Times New Roman"/>
        </w:rPr>
        <w:t xml:space="preserve">focused on </w:t>
      </w:r>
      <w:r w:rsidRPr="00C67161" w:rsidR="15175C5A">
        <w:rPr>
          <w:rFonts w:ascii="Times New Roman" w:eastAsia="Times New Roman" w:hAnsi="Times New Roman" w:cs="Times New Roman"/>
        </w:rPr>
        <w:t xml:space="preserve">issues following adoption of </w:t>
      </w:r>
      <w:r w:rsidRPr="00C67161" w:rsidR="3C5F27FF">
        <w:rPr>
          <w:rFonts w:ascii="Times New Roman" w:eastAsia="Times New Roman" w:hAnsi="Times New Roman" w:cs="Times New Roman"/>
        </w:rPr>
        <w:t xml:space="preserve">any </w:t>
      </w:r>
      <w:r w:rsidRPr="00C67161" w:rsidR="15175C5A">
        <w:rPr>
          <w:rFonts w:ascii="Times New Roman" w:eastAsia="Times New Roman" w:hAnsi="Times New Roman" w:cs="Times New Roman"/>
        </w:rPr>
        <w:t xml:space="preserve">rules and </w:t>
      </w:r>
      <w:r w:rsidRPr="00C67161" w:rsidR="76D5A4A1">
        <w:rPr>
          <w:rFonts w:ascii="Times New Roman" w:eastAsia="Times New Roman" w:hAnsi="Times New Roman" w:cs="Times New Roman"/>
        </w:rPr>
        <w:t xml:space="preserve">addressing </w:t>
      </w:r>
      <w:r w:rsidRPr="00C67161" w:rsidR="15175C5A">
        <w:rPr>
          <w:rFonts w:ascii="Times New Roman" w:eastAsia="Times New Roman" w:hAnsi="Times New Roman" w:cs="Times New Roman"/>
        </w:rPr>
        <w:t xml:space="preserve">the broader </w:t>
      </w:r>
      <w:r w:rsidRPr="00C67161" w:rsidR="00577214">
        <w:rPr>
          <w:rFonts w:ascii="Times New Roman" w:eastAsia="Times New Roman" w:hAnsi="Times New Roman" w:cs="Times New Roman"/>
        </w:rPr>
        <w:t xml:space="preserve">issue </w:t>
      </w:r>
      <w:r w:rsidRPr="00C67161" w:rsidR="15175C5A">
        <w:rPr>
          <w:rFonts w:ascii="Times New Roman" w:eastAsia="Times New Roman" w:hAnsi="Times New Roman" w:cs="Times New Roman"/>
        </w:rPr>
        <w:t xml:space="preserve">of </w:t>
      </w:r>
      <w:r w:rsidRPr="00C67161" w:rsidR="36491BE3">
        <w:rPr>
          <w:rFonts w:ascii="Times New Roman" w:eastAsia="Times New Roman" w:hAnsi="Times New Roman" w:cs="Times New Roman"/>
        </w:rPr>
        <w:t xml:space="preserve">international </w:t>
      </w:r>
      <w:r w:rsidRPr="00C67161" w:rsidR="15175C5A">
        <w:rPr>
          <w:rFonts w:ascii="Times New Roman" w:eastAsia="Times New Roman" w:hAnsi="Times New Roman" w:cs="Times New Roman"/>
        </w:rPr>
        <w:t xml:space="preserve">supply chain security.  </w:t>
      </w:r>
    </w:p>
    <w:p w:rsidR="00532374" w:rsidRPr="00C67161" w:rsidP="00655D65" w14:paraId="274E2E1B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532374" w:rsidRPr="00C67161" w:rsidP="00532374" w14:paraId="557A2530" w14:textId="00888DC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>Fir</w:t>
      </w:r>
      <w:r w:rsidRPr="00C67161" w:rsidR="7D0342F6">
        <w:rPr>
          <w:rFonts w:ascii="Times New Roman" w:eastAsia="Times New Roman" w:hAnsi="Times New Roman" w:cs="Times New Roman"/>
        </w:rPr>
        <w:t>st, if you sell your equipment in the United States</w:t>
      </w:r>
      <w:r w:rsidRPr="00C67161" w:rsidR="00AB21CD">
        <w:rPr>
          <w:rFonts w:ascii="Times New Roman" w:eastAsia="Times New Roman" w:hAnsi="Times New Roman" w:cs="Times New Roman"/>
        </w:rPr>
        <w:t xml:space="preserve">—the greatest free marketplace in the world—then you should also make yourself readily available to the </w:t>
      </w:r>
      <w:r w:rsidRPr="00C67161" w:rsidR="7D0342F6">
        <w:rPr>
          <w:rFonts w:ascii="Times New Roman" w:eastAsia="Times New Roman" w:hAnsi="Times New Roman" w:cs="Times New Roman"/>
        </w:rPr>
        <w:t>FCC</w:t>
      </w:r>
      <w:r w:rsidRPr="00C67161" w:rsidR="00AB21CD">
        <w:rPr>
          <w:rFonts w:ascii="Times New Roman" w:eastAsia="Times New Roman" w:hAnsi="Times New Roman" w:cs="Times New Roman"/>
        </w:rPr>
        <w:t>’s jurisdiction should we</w:t>
      </w:r>
      <w:r w:rsidRPr="00C67161" w:rsidR="7D0342F6">
        <w:rPr>
          <w:rFonts w:ascii="Times New Roman" w:eastAsia="Times New Roman" w:hAnsi="Times New Roman" w:cs="Times New Roman"/>
        </w:rPr>
        <w:t xml:space="preserve"> </w:t>
      </w:r>
      <w:r w:rsidRPr="00C67161" w:rsidR="00AB21CD">
        <w:rPr>
          <w:rFonts w:ascii="Times New Roman" w:eastAsia="Times New Roman" w:hAnsi="Times New Roman" w:cs="Times New Roman"/>
        </w:rPr>
        <w:t xml:space="preserve">need to ask questions or </w:t>
      </w:r>
      <w:r w:rsidRPr="00C67161" w:rsidR="7D0342F6">
        <w:rPr>
          <w:rFonts w:ascii="Times New Roman" w:eastAsia="Times New Roman" w:hAnsi="Times New Roman" w:cs="Times New Roman"/>
        </w:rPr>
        <w:t xml:space="preserve">hold you accountable for any issues stemming from that equipment.  </w:t>
      </w:r>
      <w:r w:rsidRPr="00C67161" w:rsidR="00AB21CD">
        <w:rPr>
          <w:rFonts w:ascii="Times New Roman" w:eastAsia="Times New Roman" w:hAnsi="Times New Roman" w:cs="Times New Roman"/>
        </w:rPr>
        <w:t xml:space="preserve">The American people welcome </w:t>
      </w:r>
      <w:r w:rsidRPr="00C67161" w:rsidR="00661092">
        <w:rPr>
          <w:rFonts w:ascii="Times New Roman" w:eastAsia="Times New Roman" w:hAnsi="Times New Roman" w:cs="Times New Roman"/>
        </w:rPr>
        <w:t xml:space="preserve">competition for the best goods, but also expect to be protected from harm.  It is only fair.  </w:t>
      </w:r>
      <w:r w:rsidRPr="00C67161" w:rsidR="7D0342F6">
        <w:rPr>
          <w:rFonts w:ascii="Times New Roman" w:eastAsia="Times New Roman" w:hAnsi="Times New Roman" w:cs="Times New Roman"/>
        </w:rPr>
        <w:t>T</w:t>
      </w:r>
      <w:r w:rsidRPr="00C67161" w:rsidR="7744B367">
        <w:rPr>
          <w:rFonts w:ascii="Times New Roman" w:eastAsia="Times New Roman" w:hAnsi="Times New Roman" w:cs="Times New Roman"/>
        </w:rPr>
        <w:t xml:space="preserve">he </w:t>
      </w:r>
      <w:r w:rsidRPr="00C67161" w:rsidR="4B9A5337">
        <w:rPr>
          <w:rFonts w:ascii="Times New Roman" w:eastAsia="Times New Roman" w:hAnsi="Times New Roman" w:cs="Times New Roman"/>
        </w:rPr>
        <w:t xml:space="preserve">item therefore proposes </w:t>
      </w:r>
      <w:r w:rsidRPr="00C67161" w:rsidR="106D979F">
        <w:rPr>
          <w:rFonts w:ascii="Times New Roman" w:eastAsia="Times New Roman" w:hAnsi="Times New Roman" w:cs="Times New Roman"/>
        </w:rPr>
        <w:t xml:space="preserve">to require </w:t>
      </w:r>
      <w:r w:rsidRPr="00C67161" w:rsidR="7ABBD603">
        <w:rPr>
          <w:rFonts w:ascii="Times New Roman" w:eastAsia="Times New Roman" w:hAnsi="Times New Roman" w:cs="Times New Roman"/>
        </w:rPr>
        <w:t xml:space="preserve">foreign equipment authorization applicants to have </w:t>
      </w:r>
      <w:r w:rsidRPr="00C67161" w:rsidR="106D979F">
        <w:rPr>
          <w:rFonts w:ascii="Times New Roman" w:eastAsia="Times New Roman" w:hAnsi="Times New Roman" w:cs="Times New Roman"/>
        </w:rPr>
        <w:t xml:space="preserve">a U.S. registered </w:t>
      </w:r>
      <w:r w:rsidRPr="00C67161" w:rsidR="00B972B5">
        <w:rPr>
          <w:rFonts w:ascii="Times New Roman" w:eastAsia="Times New Roman" w:hAnsi="Times New Roman" w:cs="Times New Roman"/>
        </w:rPr>
        <w:t xml:space="preserve">agent </w:t>
      </w:r>
      <w:r w:rsidRPr="00C67161" w:rsidR="7BD20E41">
        <w:rPr>
          <w:rFonts w:ascii="Times New Roman" w:eastAsia="Times New Roman" w:hAnsi="Times New Roman" w:cs="Times New Roman"/>
        </w:rPr>
        <w:t>for service of process</w:t>
      </w:r>
      <w:r w:rsidRPr="00C67161" w:rsidR="7744B367">
        <w:rPr>
          <w:rFonts w:ascii="Times New Roman" w:eastAsia="Times New Roman" w:hAnsi="Times New Roman" w:cs="Times New Roman"/>
        </w:rPr>
        <w:t>.</w:t>
      </w:r>
      <w:r w:rsidRPr="00C67161" w:rsidR="5CEF3238">
        <w:rPr>
          <w:rFonts w:ascii="Times New Roman" w:eastAsia="Times New Roman" w:hAnsi="Times New Roman" w:cs="Times New Roman"/>
        </w:rPr>
        <w:t xml:space="preserve"> </w:t>
      </w:r>
      <w:r w:rsidRPr="00C67161" w:rsidR="173F338E">
        <w:rPr>
          <w:rFonts w:ascii="Times New Roman" w:eastAsia="Times New Roman" w:hAnsi="Times New Roman" w:cs="Times New Roman"/>
        </w:rPr>
        <w:t xml:space="preserve"> </w:t>
      </w:r>
      <w:r w:rsidRPr="00C67161" w:rsidR="0611D5DE">
        <w:rPr>
          <w:rFonts w:ascii="Times New Roman" w:eastAsia="Times New Roman" w:hAnsi="Times New Roman" w:cs="Times New Roman"/>
        </w:rPr>
        <w:t xml:space="preserve">The Commission’s staff works hard to identify and prosecute the marketing and use of unlawful equipment.  </w:t>
      </w:r>
      <w:r w:rsidRPr="00C67161" w:rsidR="6A4FDBDE">
        <w:rPr>
          <w:rFonts w:ascii="Times New Roman" w:eastAsia="Times New Roman" w:hAnsi="Times New Roman" w:cs="Times New Roman"/>
        </w:rPr>
        <w:t xml:space="preserve">Without proper service of process, </w:t>
      </w:r>
      <w:r w:rsidRPr="00C67161" w:rsidR="6F740F43">
        <w:rPr>
          <w:rFonts w:ascii="Times New Roman" w:eastAsia="Times New Roman" w:hAnsi="Times New Roman" w:cs="Times New Roman"/>
        </w:rPr>
        <w:t>however, those actions have no real consequences</w:t>
      </w:r>
      <w:r w:rsidRPr="00C67161" w:rsidR="6A4FDBDE">
        <w:rPr>
          <w:rFonts w:ascii="Times New Roman" w:eastAsia="Times New Roman" w:hAnsi="Times New Roman" w:cs="Times New Roman"/>
        </w:rPr>
        <w:t xml:space="preserve">.  </w:t>
      </w:r>
      <w:r w:rsidRPr="00C67161" w:rsidR="482A1ADD">
        <w:rPr>
          <w:rFonts w:ascii="Times New Roman" w:eastAsia="Times New Roman" w:hAnsi="Times New Roman" w:cs="Times New Roman"/>
        </w:rPr>
        <w:t xml:space="preserve">I’ll </w:t>
      </w:r>
      <w:r w:rsidRPr="00C67161" w:rsidR="268992AA">
        <w:rPr>
          <w:rFonts w:ascii="Times New Roman" w:eastAsia="Times New Roman" w:hAnsi="Times New Roman" w:cs="Times New Roman"/>
        </w:rPr>
        <w:t xml:space="preserve">briefly discuss two examples </w:t>
      </w:r>
      <w:r w:rsidRPr="00C67161" w:rsidR="7E89A470">
        <w:rPr>
          <w:rFonts w:ascii="Times New Roman" w:eastAsia="Times New Roman" w:hAnsi="Times New Roman" w:cs="Times New Roman"/>
        </w:rPr>
        <w:t>illustrating this point</w:t>
      </w:r>
      <w:r w:rsidRPr="00C67161" w:rsidR="0D1950D3">
        <w:rPr>
          <w:rFonts w:ascii="Times New Roman" w:eastAsia="Times New Roman" w:hAnsi="Times New Roman" w:cs="Times New Roman"/>
        </w:rPr>
        <w:t>.</w:t>
      </w:r>
    </w:p>
    <w:p w:rsidR="7744B367" w:rsidRPr="00C67161" w:rsidP="00655D65" w14:paraId="4E41154B" w14:textId="7D4B86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 </w:t>
      </w:r>
    </w:p>
    <w:p w:rsidR="02C46D42" w:rsidRPr="00C67161" w:rsidP="00532374" w14:paraId="07F5DADD" w14:textId="49F17EF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In 2011, </w:t>
      </w:r>
      <w:r w:rsidRPr="00C67161" w:rsidR="1D6FDB72">
        <w:rPr>
          <w:rFonts w:ascii="Times New Roman" w:eastAsia="Times New Roman" w:hAnsi="Times New Roman" w:cs="Times New Roman"/>
        </w:rPr>
        <w:t xml:space="preserve">the </w:t>
      </w:r>
      <w:r w:rsidRPr="00C67161" w:rsidR="7CF1BA48">
        <w:rPr>
          <w:rFonts w:ascii="Times New Roman" w:eastAsia="Times New Roman" w:hAnsi="Times New Roman" w:cs="Times New Roman"/>
        </w:rPr>
        <w:t xml:space="preserve">Enforcement Bureau </w:t>
      </w:r>
      <w:r w:rsidRPr="00C67161" w:rsidR="1D6FDB72">
        <w:rPr>
          <w:rFonts w:ascii="Times New Roman" w:eastAsia="Times New Roman" w:hAnsi="Times New Roman" w:cs="Times New Roman"/>
        </w:rPr>
        <w:t xml:space="preserve">released a Hearing Designation Order for the </w:t>
      </w:r>
      <w:hyperlink r:id="rId5" w:history="1">
        <w:r w:rsidRPr="00C67161" w:rsidR="1D6FDB72">
          <w:rPr>
            <w:rStyle w:val="Hyperlink"/>
            <w:rFonts w:ascii="Times New Roman" w:eastAsia="Times New Roman" w:hAnsi="Times New Roman" w:cs="Times New Roman"/>
          </w:rPr>
          <w:t>Shenzhen</w:t>
        </w:r>
      </w:hyperlink>
      <w:r w:rsidRPr="00C67161" w:rsidR="0010248B">
        <w:rPr>
          <w:rFonts w:ascii="Times New Roman" w:eastAsia="Times New Roman" w:hAnsi="Times New Roman" w:cs="Times New Roman"/>
        </w:rPr>
        <w:t xml:space="preserve"> Tangreat Technology Company based on </w:t>
      </w:r>
      <w:r w:rsidRPr="00C67161" w:rsidR="1184279B">
        <w:rPr>
          <w:rFonts w:ascii="Times New Roman" w:eastAsia="Times New Roman" w:hAnsi="Times New Roman" w:cs="Times New Roman"/>
        </w:rPr>
        <w:t xml:space="preserve">evidence that Shenzhen had misrepresented the </w:t>
      </w:r>
      <w:r w:rsidRPr="00C67161" w:rsidR="0010248B">
        <w:rPr>
          <w:rFonts w:ascii="Times New Roman" w:eastAsia="Times New Roman" w:hAnsi="Times New Roman" w:cs="Times New Roman"/>
        </w:rPr>
        <w:t xml:space="preserve">nature of its </w:t>
      </w:r>
      <w:r w:rsidRPr="00C67161" w:rsidR="1184279B">
        <w:rPr>
          <w:rFonts w:ascii="Times New Roman" w:eastAsia="Times New Roman" w:hAnsi="Times New Roman" w:cs="Times New Roman"/>
        </w:rPr>
        <w:t xml:space="preserve">equipment </w:t>
      </w:r>
      <w:r w:rsidRPr="00C67161" w:rsidR="0010248B">
        <w:rPr>
          <w:rFonts w:ascii="Times New Roman" w:eastAsia="Times New Roman" w:hAnsi="Times New Roman" w:cs="Times New Roman"/>
        </w:rPr>
        <w:t>when it applied for an FCC certification</w:t>
      </w:r>
      <w:r w:rsidRPr="00C67161" w:rsidR="1184279B">
        <w:rPr>
          <w:rFonts w:ascii="Times New Roman" w:eastAsia="Times New Roman" w:hAnsi="Times New Roman" w:cs="Times New Roman"/>
        </w:rPr>
        <w:t xml:space="preserve">. </w:t>
      </w:r>
      <w:r w:rsidRPr="00C67161" w:rsidR="235100AC">
        <w:rPr>
          <w:rFonts w:ascii="Times New Roman" w:eastAsia="Times New Roman" w:hAnsi="Times New Roman" w:cs="Times New Roman"/>
        </w:rPr>
        <w:t xml:space="preserve"> While the company had </w:t>
      </w:r>
      <w:r w:rsidRPr="00C67161" w:rsidR="0010248B">
        <w:rPr>
          <w:rFonts w:ascii="Times New Roman" w:eastAsia="Times New Roman" w:hAnsi="Times New Roman" w:cs="Times New Roman"/>
        </w:rPr>
        <w:t xml:space="preserve">told the FCC that </w:t>
      </w:r>
      <w:r w:rsidRPr="00C67161" w:rsidR="174A66E9">
        <w:rPr>
          <w:rFonts w:ascii="Times New Roman" w:eastAsia="Times New Roman" w:hAnsi="Times New Roman" w:cs="Times New Roman"/>
        </w:rPr>
        <w:t xml:space="preserve">its device </w:t>
      </w:r>
      <w:r w:rsidRPr="00C67161" w:rsidR="49EC8E4D">
        <w:rPr>
          <w:rFonts w:ascii="Times New Roman" w:eastAsia="Times New Roman" w:hAnsi="Times New Roman" w:cs="Times New Roman"/>
        </w:rPr>
        <w:t>was</w:t>
      </w:r>
      <w:r w:rsidRPr="00C67161" w:rsidR="235100AC">
        <w:rPr>
          <w:rFonts w:ascii="Times New Roman" w:eastAsia="Times New Roman" w:hAnsi="Times New Roman" w:cs="Times New Roman"/>
        </w:rPr>
        <w:t xml:space="preserve"> </w:t>
      </w:r>
      <w:r w:rsidRPr="00C67161" w:rsidR="49EC8E4D">
        <w:rPr>
          <w:rFonts w:ascii="Times New Roman" w:eastAsia="Times New Roman" w:hAnsi="Times New Roman" w:cs="Times New Roman"/>
        </w:rPr>
        <w:t xml:space="preserve">a </w:t>
      </w:r>
      <w:r w:rsidRPr="00C67161" w:rsidR="779D2DF5">
        <w:rPr>
          <w:rFonts w:ascii="Times New Roman" w:eastAsia="Times New Roman" w:hAnsi="Times New Roman" w:cs="Times New Roman"/>
        </w:rPr>
        <w:t xml:space="preserve">“text stopper” intended to </w:t>
      </w:r>
      <w:r w:rsidRPr="00C67161" w:rsidR="68B01A89">
        <w:rPr>
          <w:rFonts w:ascii="Times New Roman" w:eastAsia="Times New Roman" w:hAnsi="Times New Roman" w:cs="Times New Roman"/>
        </w:rPr>
        <w:t xml:space="preserve">prevent </w:t>
      </w:r>
      <w:r w:rsidRPr="00C67161" w:rsidR="779D2DF5">
        <w:rPr>
          <w:rFonts w:ascii="Times New Roman" w:eastAsia="Times New Roman" w:hAnsi="Times New Roman" w:cs="Times New Roman"/>
        </w:rPr>
        <w:t xml:space="preserve">texting while driving, the equipment actually </w:t>
      </w:r>
      <w:r w:rsidRPr="00C67161" w:rsidR="1184279B">
        <w:rPr>
          <w:rFonts w:ascii="Times New Roman" w:eastAsia="Times New Roman" w:hAnsi="Times New Roman" w:cs="Times New Roman"/>
        </w:rPr>
        <w:t xml:space="preserve">operated as </w:t>
      </w:r>
      <w:r w:rsidRPr="00C67161" w:rsidR="02B706FC">
        <w:rPr>
          <w:rFonts w:ascii="Times New Roman" w:eastAsia="Times New Roman" w:hAnsi="Times New Roman" w:cs="Times New Roman"/>
        </w:rPr>
        <w:t xml:space="preserve">a </w:t>
      </w:r>
      <w:r w:rsidRPr="00C67161" w:rsidR="1184279B">
        <w:rPr>
          <w:rFonts w:ascii="Times New Roman" w:eastAsia="Times New Roman" w:hAnsi="Times New Roman" w:cs="Times New Roman"/>
        </w:rPr>
        <w:t>jamm</w:t>
      </w:r>
      <w:r w:rsidRPr="00C67161" w:rsidR="780BF69F">
        <w:rPr>
          <w:rFonts w:ascii="Times New Roman" w:eastAsia="Times New Roman" w:hAnsi="Times New Roman" w:cs="Times New Roman"/>
        </w:rPr>
        <w:t>ing device, blocking cell phone signal</w:t>
      </w:r>
      <w:r w:rsidRPr="00C67161" w:rsidR="029DD0B5">
        <w:rPr>
          <w:rFonts w:ascii="Times New Roman" w:eastAsia="Times New Roman" w:hAnsi="Times New Roman" w:cs="Times New Roman"/>
        </w:rPr>
        <w:t xml:space="preserve">s well beyond the user’s vehicle. </w:t>
      </w:r>
      <w:r w:rsidRPr="00C67161" w:rsidR="1184279B">
        <w:rPr>
          <w:rFonts w:ascii="Times New Roman" w:eastAsia="Times New Roman" w:hAnsi="Times New Roman" w:cs="Times New Roman"/>
        </w:rPr>
        <w:t xml:space="preserve"> Jamme</w:t>
      </w:r>
      <w:r w:rsidRPr="00C67161" w:rsidR="36057CBE">
        <w:rPr>
          <w:rFonts w:ascii="Times New Roman" w:eastAsia="Times New Roman" w:hAnsi="Times New Roman" w:cs="Times New Roman"/>
        </w:rPr>
        <w:t>r</w:t>
      </w:r>
      <w:r w:rsidRPr="00C67161" w:rsidR="1184279B">
        <w:rPr>
          <w:rFonts w:ascii="Times New Roman" w:eastAsia="Times New Roman" w:hAnsi="Times New Roman" w:cs="Times New Roman"/>
        </w:rPr>
        <w:t>s</w:t>
      </w:r>
      <w:r w:rsidRPr="00C67161" w:rsidR="0089524C">
        <w:rPr>
          <w:rFonts w:ascii="Times New Roman" w:eastAsia="Times New Roman" w:hAnsi="Times New Roman" w:cs="Times New Roman"/>
        </w:rPr>
        <w:t>, of course,</w:t>
      </w:r>
      <w:r w:rsidRPr="00C67161" w:rsidR="1184279B">
        <w:rPr>
          <w:rFonts w:ascii="Times New Roman" w:eastAsia="Times New Roman" w:hAnsi="Times New Roman" w:cs="Times New Roman"/>
        </w:rPr>
        <w:t xml:space="preserve"> impede authorized communications, interfere with legitimate spect</w:t>
      </w:r>
      <w:r w:rsidRPr="00C67161" w:rsidR="1A23F1D8">
        <w:rPr>
          <w:rFonts w:ascii="Times New Roman" w:eastAsia="Times New Roman" w:hAnsi="Times New Roman" w:cs="Times New Roman"/>
        </w:rPr>
        <w:t xml:space="preserve">rum users’ rights, and jeopardize public safety. </w:t>
      </w:r>
      <w:r w:rsidRPr="00C67161" w:rsidR="5A8E0F04">
        <w:rPr>
          <w:rFonts w:ascii="Times New Roman" w:eastAsia="Times New Roman" w:hAnsi="Times New Roman" w:cs="Times New Roman"/>
        </w:rPr>
        <w:t xml:space="preserve"> </w:t>
      </w:r>
      <w:r w:rsidRPr="00C67161" w:rsidR="3D15535B">
        <w:rPr>
          <w:rFonts w:ascii="Times New Roman" w:eastAsia="Times New Roman" w:hAnsi="Times New Roman" w:cs="Times New Roman"/>
        </w:rPr>
        <w:t xml:space="preserve">The </w:t>
      </w:r>
      <w:r w:rsidRPr="00C67161" w:rsidR="0010248B">
        <w:rPr>
          <w:rFonts w:ascii="Times New Roman" w:eastAsia="Times New Roman" w:hAnsi="Times New Roman" w:cs="Times New Roman"/>
        </w:rPr>
        <w:t>Bureau</w:t>
      </w:r>
      <w:r w:rsidRPr="00C67161" w:rsidR="3D15535B">
        <w:rPr>
          <w:rFonts w:ascii="Times New Roman" w:eastAsia="Times New Roman" w:hAnsi="Times New Roman" w:cs="Times New Roman"/>
        </w:rPr>
        <w:t xml:space="preserve"> ordered Shenzen </w:t>
      </w:r>
      <w:r w:rsidRPr="00C67161" w:rsidR="43B23795">
        <w:rPr>
          <w:rFonts w:ascii="Times New Roman" w:eastAsia="Times New Roman" w:hAnsi="Times New Roman" w:cs="Times New Roman"/>
        </w:rPr>
        <w:t xml:space="preserve">to pay a forfeiture of more than $112,000 and </w:t>
      </w:r>
      <w:r w:rsidRPr="00C67161" w:rsidR="3D15535B">
        <w:rPr>
          <w:rFonts w:ascii="Times New Roman" w:eastAsia="Times New Roman" w:hAnsi="Times New Roman" w:cs="Times New Roman"/>
        </w:rPr>
        <w:t>to show cause why the Commission should</w:t>
      </w:r>
      <w:r w:rsidRPr="00C67161" w:rsidR="128DA462">
        <w:rPr>
          <w:rFonts w:ascii="Times New Roman" w:eastAsia="Times New Roman" w:hAnsi="Times New Roman" w:cs="Times New Roman"/>
        </w:rPr>
        <w:t xml:space="preserve">n’t </w:t>
      </w:r>
      <w:r w:rsidRPr="00C67161" w:rsidR="144C2DD9">
        <w:rPr>
          <w:rFonts w:ascii="Times New Roman" w:eastAsia="Times New Roman" w:hAnsi="Times New Roman" w:cs="Times New Roman"/>
        </w:rPr>
        <w:t xml:space="preserve">revoke </w:t>
      </w:r>
      <w:r w:rsidRPr="00C67161" w:rsidR="0010248B">
        <w:rPr>
          <w:rFonts w:ascii="Times New Roman" w:eastAsia="Times New Roman" w:hAnsi="Times New Roman" w:cs="Times New Roman"/>
        </w:rPr>
        <w:t>its</w:t>
      </w:r>
      <w:r w:rsidRPr="00C67161" w:rsidR="144C2DD9">
        <w:rPr>
          <w:rFonts w:ascii="Times New Roman" w:eastAsia="Times New Roman" w:hAnsi="Times New Roman" w:cs="Times New Roman"/>
        </w:rPr>
        <w:t xml:space="preserve"> equipment authorization.</w:t>
      </w:r>
    </w:p>
    <w:p w:rsidR="00532374" w:rsidRPr="00C67161" w:rsidP="00655D65" w14:paraId="50A0FCCF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D1950D3" w:rsidRPr="00C67161" w:rsidP="00532374" w14:paraId="310FA248" w14:textId="4B0F6FA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>Likewise</w:t>
      </w:r>
      <w:r w:rsidRPr="00C67161" w:rsidR="144C2DD9">
        <w:rPr>
          <w:rFonts w:ascii="Times New Roman" w:eastAsia="Times New Roman" w:hAnsi="Times New Roman" w:cs="Times New Roman"/>
        </w:rPr>
        <w:t>, i</w:t>
      </w:r>
      <w:r w:rsidRPr="00C67161">
        <w:rPr>
          <w:rFonts w:ascii="Times New Roman" w:eastAsia="Times New Roman" w:hAnsi="Times New Roman" w:cs="Times New Roman"/>
        </w:rPr>
        <w:t xml:space="preserve">n 2014, the Commission found that </w:t>
      </w:r>
      <w:r w:rsidRPr="00C67161" w:rsidR="5FD3013C">
        <w:rPr>
          <w:rFonts w:ascii="Times New Roman" w:eastAsia="Times New Roman" w:hAnsi="Times New Roman" w:cs="Times New Roman"/>
        </w:rPr>
        <w:t>the</w:t>
      </w:r>
      <w:r w:rsidRPr="00C67161" w:rsidR="3FB51AC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C67161" w:rsidR="3FB51ACF">
          <w:rPr>
            <w:rStyle w:val="Hyperlink"/>
            <w:rFonts w:ascii="Times New Roman" w:eastAsia="Times New Roman" w:hAnsi="Times New Roman" w:cs="Times New Roman"/>
          </w:rPr>
          <w:t>C.T.S.</w:t>
        </w:r>
      </w:hyperlink>
      <w:r w:rsidRPr="00C67161" w:rsidR="5FD3013C">
        <w:rPr>
          <w:rFonts w:ascii="Times New Roman" w:eastAsia="Times New Roman" w:hAnsi="Times New Roman" w:cs="Times New Roman"/>
        </w:rPr>
        <w:t xml:space="preserve"> </w:t>
      </w:r>
      <w:r w:rsidRPr="00C67161">
        <w:rPr>
          <w:rFonts w:ascii="Times New Roman" w:eastAsia="Times New Roman" w:hAnsi="Times New Roman" w:cs="Times New Roman"/>
        </w:rPr>
        <w:t xml:space="preserve">Technology Company </w:t>
      </w:r>
      <w:r w:rsidRPr="00C67161" w:rsidR="5FDBA4C4">
        <w:rPr>
          <w:rFonts w:ascii="Times New Roman" w:eastAsia="Times New Roman" w:hAnsi="Times New Roman" w:cs="Times New Roman"/>
        </w:rPr>
        <w:t>ha</w:t>
      </w:r>
      <w:r w:rsidRPr="00C67161" w:rsidR="32DC792F">
        <w:rPr>
          <w:rFonts w:ascii="Times New Roman" w:eastAsia="Times New Roman" w:hAnsi="Times New Roman" w:cs="Times New Roman"/>
        </w:rPr>
        <w:t>d</w:t>
      </w:r>
      <w:r w:rsidRPr="00C67161" w:rsidR="5FDBA4C4">
        <w:rPr>
          <w:rFonts w:ascii="Times New Roman" w:eastAsia="Times New Roman" w:hAnsi="Times New Roman" w:cs="Times New Roman"/>
        </w:rPr>
        <w:t xml:space="preserve"> spent over two years illegally marketing nearly 300 models of signal jamming devices to </w:t>
      </w:r>
      <w:r w:rsidRPr="00C67161" w:rsidR="0010248B">
        <w:rPr>
          <w:rFonts w:ascii="Times New Roman" w:eastAsia="Times New Roman" w:hAnsi="Times New Roman" w:cs="Times New Roman"/>
        </w:rPr>
        <w:t xml:space="preserve">American </w:t>
      </w:r>
      <w:r w:rsidRPr="00C67161" w:rsidR="5FDBA4C4">
        <w:rPr>
          <w:rFonts w:ascii="Times New Roman" w:eastAsia="Times New Roman" w:hAnsi="Times New Roman" w:cs="Times New Roman"/>
        </w:rPr>
        <w:t xml:space="preserve">consumers. </w:t>
      </w:r>
      <w:r w:rsidRPr="00C67161" w:rsidR="27CC268A">
        <w:rPr>
          <w:rFonts w:ascii="Times New Roman" w:eastAsia="Times New Roman" w:hAnsi="Times New Roman" w:cs="Times New Roman"/>
        </w:rPr>
        <w:t xml:space="preserve"> </w:t>
      </w:r>
      <w:r w:rsidRPr="00C67161" w:rsidR="0270EC13">
        <w:rPr>
          <w:rFonts w:ascii="Times New Roman" w:eastAsia="Times New Roman" w:hAnsi="Times New Roman" w:cs="Times New Roman"/>
        </w:rPr>
        <w:t xml:space="preserve">These included devices capable of blocking wireless signals from nearly a mile away.  </w:t>
      </w:r>
      <w:r w:rsidRPr="00C67161" w:rsidR="2EAC5B23">
        <w:rPr>
          <w:rFonts w:ascii="Times New Roman" w:eastAsia="Times New Roman" w:hAnsi="Times New Roman" w:cs="Times New Roman"/>
        </w:rPr>
        <w:t>Whil</w:t>
      </w:r>
      <w:r w:rsidRPr="00C67161" w:rsidR="27CC268A">
        <w:rPr>
          <w:rFonts w:ascii="Times New Roman" w:eastAsia="Times New Roman" w:hAnsi="Times New Roman" w:cs="Times New Roman"/>
        </w:rPr>
        <w:t>e C.T.S.</w:t>
      </w:r>
      <w:r w:rsidRPr="00C67161" w:rsidR="5F8A2AD2">
        <w:rPr>
          <w:rFonts w:ascii="Times New Roman" w:eastAsia="Times New Roman" w:hAnsi="Times New Roman" w:cs="Times New Roman"/>
        </w:rPr>
        <w:t>’s devices had</w:t>
      </w:r>
      <w:r w:rsidRPr="00C67161" w:rsidR="27CC268A">
        <w:rPr>
          <w:rFonts w:ascii="Times New Roman" w:eastAsia="Times New Roman" w:hAnsi="Times New Roman" w:cs="Times New Roman"/>
        </w:rPr>
        <w:t xml:space="preserve"> never obtained any equipment authorizations, the Commission proposed a </w:t>
      </w:r>
      <w:r w:rsidRPr="00C67161" w:rsidR="2883DBF8">
        <w:rPr>
          <w:rFonts w:ascii="Times New Roman" w:eastAsia="Times New Roman" w:hAnsi="Times New Roman" w:cs="Times New Roman"/>
        </w:rPr>
        <w:t>significant penalty</w:t>
      </w:r>
      <w:r w:rsidRPr="00C67161" w:rsidR="1216C6CF">
        <w:rPr>
          <w:rFonts w:ascii="Times New Roman" w:eastAsia="Times New Roman" w:hAnsi="Times New Roman" w:cs="Times New Roman"/>
        </w:rPr>
        <w:t xml:space="preserve"> because of the egregiousness of the violations</w:t>
      </w:r>
      <w:r w:rsidRPr="00C67161" w:rsidR="5DD1417E">
        <w:rPr>
          <w:rFonts w:ascii="Times New Roman" w:eastAsia="Times New Roman" w:hAnsi="Times New Roman" w:cs="Times New Roman"/>
        </w:rPr>
        <w:t xml:space="preserve">, </w:t>
      </w:r>
      <w:r w:rsidRPr="00C67161" w:rsidR="69018460">
        <w:rPr>
          <w:rFonts w:ascii="Times New Roman" w:eastAsia="Times New Roman" w:hAnsi="Times New Roman" w:cs="Times New Roman"/>
        </w:rPr>
        <w:t xml:space="preserve">levying a $34.9 million fine against the </w:t>
      </w:r>
      <w:r w:rsidRPr="00C67161" w:rsidR="09E77AE1">
        <w:rPr>
          <w:rFonts w:ascii="Times New Roman" w:eastAsia="Times New Roman" w:hAnsi="Times New Roman" w:cs="Times New Roman"/>
        </w:rPr>
        <w:t>firm</w:t>
      </w:r>
      <w:r w:rsidRPr="00C67161" w:rsidR="69018460">
        <w:rPr>
          <w:rFonts w:ascii="Times New Roman" w:eastAsia="Times New Roman" w:hAnsi="Times New Roman" w:cs="Times New Roman"/>
        </w:rPr>
        <w:t xml:space="preserve">. </w:t>
      </w:r>
    </w:p>
    <w:p w:rsidR="00532374" w:rsidRPr="00C67161" w:rsidP="00655D65" w14:paraId="2A3C684A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7492F80D" w:rsidRPr="00C67161" w:rsidP="00532374" w14:paraId="326A4249" w14:textId="6A799EF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>Years later</w:t>
      </w:r>
      <w:r w:rsidRPr="00C67161" w:rsidR="26E11572">
        <w:rPr>
          <w:rFonts w:ascii="Times New Roman" w:eastAsia="Times New Roman" w:hAnsi="Times New Roman" w:cs="Times New Roman"/>
        </w:rPr>
        <w:t xml:space="preserve">, these cases have gone </w:t>
      </w:r>
      <w:r w:rsidRPr="00C67161" w:rsidR="7F4BEDCB">
        <w:rPr>
          <w:rFonts w:ascii="Times New Roman" w:eastAsia="Times New Roman" w:hAnsi="Times New Roman" w:cs="Times New Roman"/>
        </w:rPr>
        <w:t xml:space="preserve">nowhere.  </w:t>
      </w:r>
      <w:r w:rsidRPr="00C67161" w:rsidR="59DFA85F">
        <w:rPr>
          <w:rFonts w:ascii="Times New Roman" w:eastAsia="Times New Roman" w:hAnsi="Times New Roman" w:cs="Times New Roman"/>
        </w:rPr>
        <w:t>Both Shenzen and C.T.S. are Chinese companies, and because neither firm has a U</w:t>
      </w:r>
      <w:r w:rsidRPr="00C67161" w:rsidR="002C428F">
        <w:rPr>
          <w:rFonts w:ascii="Times New Roman" w:eastAsia="Times New Roman" w:hAnsi="Times New Roman" w:cs="Times New Roman"/>
        </w:rPr>
        <w:t>.</w:t>
      </w:r>
      <w:r w:rsidRPr="00C67161" w:rsidR="59DFA85F">
        <w:rPr>
          <w:rFonts w:ascii="Times New Roman" w:eastAsia="Times New Roman" w:hAnsi="Times New Roman" w:cs="Times New Roman"/>
        </w:rPr>
        <w:t>S</w:t>
      </w:r>
      <w:r w:rsidRPr="00C67161" w:rsidR="002C428F">
        <w:rPr>
          <w:rFonts w:ascii="Times New Roman" w:eastAsia="Times New Roman" w:hAnsi="Times New Roman" w:cs="Times New Roman"/>
        </w:rPr>
        <w:t>.</w:t>
      </w:r>
      <w:r w:rsidRPr="00C67161" w:rsidR="59DFA85F">
        <w:rPr>
          <w:rFonts w:ascii="Times New Roman" w:eastAsia="Times New Roman" w:hAnsi="Times New Roman" w:cs="Times New Roman"/>
        </w:rPr>
        <w:t xml:space="preserve"> agent for service of process, the Commission had to attempt service for both companies in China.  </w:t>
      </w:r>
      <w:r w:rsidRPr="00C67161" w:rsidR="6FFB8845">
        <w:rPr>
          <w:rFonts w:ascii="Times New Roman" w:eastAsia="Times New Roman" w:hAnsi="Times New Roman" w:cs="Times New Roman"/>
        </w:rPr>
        <w:t xml:space="preserve">Despite </w:t>
      </w:r>
      <w:r w:rsidRPr="00C67161" w:rsidR="1D2245EC">
        <w:rPr>
          <w:rFonts w:ascii="Times New Roman" w:eastAsia="Times New Roman" w:hAnsi="Times New Roman" w:cs="Times New Roman"/>
        </w:rPr>
        <w:t xml:space="preserve">multiple attempts that included </w:t>
      </w:r>
      <w:r w:rsidRPr="00C67161" w:rsidR="6FFB8845">
        <w:rPr>
          <w:rFonts w:ascii="Times New Roman" w:eastAsia="Times New Roman" w:hAnsi="Times New Roman" w:cs="Times New Roman"/>
        </w:rPr>
        <w:t xml:space="preserve">hiring translators, following the Hague Service Convention procedures, </w:t>
      </w:r>
      <w:r w:rsidRPr="00C67161" w:rsidR="59A16B1E">
        <w:rPr>
          <w:rFonts w:ascii="Times New Roman" w:eastAsia="Times New Roman" w:hAnsi="Times New Roman" w:cs="Times New Roman"/>
        </w:rPr>
        <w:t xml:space="preserve">and </w:t>
      </w:r>
      <w:r w:rsidRPr="00C67161" w:rsidR="1C0645E5">
        <w:rPr>
          <w:rFonts w:ascii="Times New Roman" w:eastAsia="Times New Roman" w:hAnsi="Times New Roman" w:cs="Times New Roman"/>
        </w:rPr>
        <w:t xml:space="preserve">contracting with </w:t>
      </w:r>
      <w:r w:rsidRPr="00C67161" w:rsidR="16A4B8EA">
        <w:rPr>
          <w:rFonts w:ascii="Times New Roman" w:eastAsia="Times New Roman" w:hAnsi="Times New Roman" w:cs="Times New Roman"/>
        </w:rPr>
        <w:t>Chinese</w:t>
      </w:r>
      <w:r w:rsidRPr="00C67161" w:rsidR="1C0645E5">
        <w:rPr>
          <w:rFonts w:ascii="Times New Roman" w:eastAsia="Times New Roman" w:hAnsi="Times New Roman" w:cs="Times New Roman"/>
        </w:rPr>
        <w:t xml:space="preserve"> </w:t>
      </w:r>
      <w:r w:rsidRPr="00C67161" w:rsidR="77D70029">
        <w:rPr>
          <w:rFonts w:ascii="Times New Roman" w:eastAsia="Times New Roman" w:hAnsi="Times New Roman" w:cs="Times New Roman"/>
        </w:rPr>
        <w:t>service providers</w:t>
      </w:r>
      <w:r w:rsidRPr="00C67161" w:rsidR="1C0645E5">
        <w:rPr>
          <w:rFonts w:ascii="Times New Roman" w:eastAsia="Times New Roman" w:hAnsi="Times New Roman" w:cs="Times New Roman"/>
        </w:rPr>
        <w:t>,</w:t>
      </w:r>
      <w:r w:rsidRPr="00C67161" w:rsidR="1A92BA82">
        <w:rPr>
          <w:rFonts w:ascii="Times New Roman" w:eastAsia="Times New Roman" w:hAnsi="Times New Roman" w:cs="Times New Roman"/>
        </w:rPr>
        <w:t xml:space="preserve"> </w:t>
      </w:r>
      <w:r w:rsidRPr="00C67161" w:rsidR="153A6D2A">
        <w:rPr>
          <w:rFonts w:ascii="Times New Roman" w:eastAsia="Times New Roman" w:hAnsi="Times New Roman" w:cs="Times New Roman"/>
        </w:rPr>
        <w:t>the Commission has yet to</w:t>
      </w:r>
      <w:r w:rsidRPr="00C67161" w:rsidR="002C428F">
        <w:rPr>
          <w:rFonts w:ascii="Times New Roman" w:eastAsia="Times New Roman" w:hAnsi="Times New Roman" w:cs="Times New Roman"/>
        </w:rPr>
        <w:t xml:space="preserve"> actually</w:t>
      </w:r>
      <w:r w:rsidRPr="00C67161" w:rsidR="153A6D2A">
        <w:rPr>
          <w:rFonts w:ascii="Times New Roman" w:eastAsia="Times New Roman" w:hAnsi="Times New Roman" w:cs="Times New Roman"/>
        </w:rPr>
        <w:t xml:space="preserve"> complete service on either </w:t>
      </w:r>
      <w:r w:rsidRPr="00C67161" w:rsidR="7F0EDA4C">
        <w:rPr>
          <w:rFonts w:ascii="Times New Roman" w:eastAsia="Times New Roman" w:hAnsi="Times New Roman" w:cs="Times New Roman"/>
        </w:rPr>
        <w:t>company</w:t>
      </w:r>
      <w:r w:rsidRPr="00C67161" w:rsidR="15F65541">
        <w:rPr>
          <w:rFonts w:ascii="Times New Roman" w:eastAsia="Times New Roman" w:hAnsi="Times New Roman" w:cs="Times New Roman"/>
        </w:rPr>
        <w:t>.  As a result, Shenzen’s jamming device retains its FCC authorization, although its use remains illegal</w:t>
      </w:r>
      <w:r w:rsidRPr="00C67161" w:rsidR="28A856E1">
        <w:rPr>
          <w:rFonts w:ascii="Times New Roman" w:eastAsia="Times New Roman" w:hAnsi="Times New Roman" w:cs="Times New Roman"/>
        </w:rPr>
        <w:t>.  A</w:t>
      </w:r>
      <w:r w:rsidRPr="00C67161" w:rsidR="15F65541">
        <w:rPr>
          <w:rFonts w:ascii="Times New Roman" w:eastAsia="Times New Roman" w:hAnsi="Times New Roman" w:cs="Times New Roman"/>
        </w:rPr>
        <w:t>nd C</w:t>
      </w:r>
      <w:r w:rsidRPr="00C67161" w:rsidR="58ECAD93">
        <w:rPr>
          <w:rFonts w:ascii="Times New Roman" w:eastAsia="Times New Roman" w:hAnsi="Times New Roman" w:cs="Times New Roman"/>
        </w:rPr>
        <w:t>.</w:t>
      </w:r>
      <w:r w:rsidRPr="00C67161" w:rsidR="15F65541">
        <w:rPr>
          <w:rFonts w:ascii="Times New Roman" w:eastAsia="Times New Roman" w:hAnsi="Times New Roman" w:cs="Times New Roman"/>
        </w:rPr>
        <w:t>T</w:t>
      </w:r>
      <w:r w:rsidRPr="00C67161" w:rsidR="58ECAD93">
        <w:rPr>
          <w:rFonts w:ascii="Times New Roman" w:eastAsia="Times New Roman" w:hAnsi="Times New Roman" w:cs="Times New Roman"/>
        </w:rPr>
        <w:t>.</w:t>
      </w:r>
      <w:r w:rsidRPr="00C67161" w:rsidR="15F65541">
        <w:rPr>
          <w:rFonts w:ascii="Times New Roman" w:eastAsia="Times New Roman" w:hAnsi="Times New Roman" w:cs="Times New Roman"/>
        </w:rPr>
        <w:t>S</w:t>
      </w:r>
      <w:r w:rsidRPr="00C67161" w:rsidR="58ECAD93">
        <w:rPr>
          <w:rFonts w:ascii="Times New Roman" w:eastAsia="Times New Roman" w:hAnsi="Times New Roman" w:cs="Times New Roman"/>
        </w:rPr>
        <w:t>.</w:t>
      </w:r>
      <w:r w:rsidRPr="00C67161" w:rsidR="15F65541">
        <w:rPr>
          <w:rFonts w:ascii="Times New Roman" w:eastAsia="Times New Roman" w:hAnsi="Times New Roman" w:cs="Times New Roman"/>
        </w:rPr>
        <w:t xml:space="preserve"> has not paid one cent to the US Treasury</w:t>
      </w:r>
      <w:r w:rsidRPr="00C67161" w:rsidR="7C2096DD">
        <w:rPr>
          <w:rFonts w:ascii="Times New Roman" w:eastAsia="Times New Roman" w:hAnsi="Times New Roman" w:cs="Times New Roman"/>
        </w:rPr>
        <w:t xml:space="preserve"> and probably never will</w:t>
      </w:r>
      <w:r w:rsidRPr="00C67161" w:rsidR="15F65541">
        <w:rPr>
          <w:rFonts w:ascii="Times New Roman" w:hAnsi="Times New Roman" w:cs="Times New Roman"/>
        </w:rPr>
        <w:t xml:space="preserve">. </w:t>
      </w:r>
    </w:p>
    <w:p w:rsidR="00532374" w:rsidRPr="00C67161" w:rsidP="00655D65" w14:paraId="56D38F5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11BD" w:rsidRPr="00C67161" w:rsidP="00532374" w14:paraId="64E9F89C" w14:textId="58E30E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That’s not right.  </w:t>
      </w:r>
      <w:r w:rsidRPr="00C67161" w:rsidR="4A2B9489">
        <w:rPr>
          <w:rFonts w:ascii="Times New Roman" w:eastAsia="Times New Roman" w:hAnsi="Times New Roman" w:cs="Times New Roman"/>
        </w:rPr>
        <w:t xml:space="preserve">We need to fix this.  </w:t>
      </w:r>
      <w:r w:rsidRPr="00C67161" w:rsidR="1096437C">
        <w:rPr>
          <w:rFonts w:ascii="Times New Roman" w:eastAsia="Times New Roman" w:hAnsi="Times New Roman" w:cs="Times New Roman"/>
        </w:rPr>
        <w:t xml:space="preserve">Our </w:t>
      </w:r>
      <w:r w:rsidRPr="00C67161" w:rsidR="4A2B9489">
        <w:rPr>
          <w:rFonts w:ascii="Times New Roman" w:eastAsia="Times New Roman" w:hAnsi="Times New Roman" w:cs="Times New Roman"/>
        </w:rPr>
        <w:t xml:space="preserve">proposed rules could result in </w:t>
      </w:r>
      <w:r w:rsidRPr="00C67161" w:rsidR="27B39BF3">
        <w:rPr>
          <w:rFonts w:ascii="Times New Roman" w:eastAsia="Times New Roman" w:hAnsi="Times New Roman" w:cs="Times New Roman"/>
        </w:rPr>
        <w:t xml:space="preserve">an </w:t>
      </w:r>
      <w:r w:rsidRPr="00C67161" w:rsidR="4A2B9489">
        <w:rPr>
          <w:rFonts w:ascii="Times New Roman" w:eastAsia="Times New Roman" w:hAnsi="Times New Roman" w:cs="Times New Roman"/>
        </w:rPr>
        <w:t xml:space="preserve">unprecedented number of proceedings to revoke </w:t>
      </w:r>
      <w:r w:rsidRPr="00C67161" w:rsidR="7F9F7753">
        <w:rPr>
          <w:rFonts w:ascii="Times New Roman" w:eastAsia="Times New Roman" w:hAnsi="Times New Roman" w:cs="Times New Roman"/>
        </w:rPr>
        <w:t>equipment authorizations</w:t>
      </w:r>
      <w:r w:rsidRPr="00C67161" w:rsidR="4B1E8F55">
        <w:rPr>
          <w:rFonts w:ascii="Times New Roman" w:eastAsia="Times New Roman" w:hAnsi="Times New Roman" w:cs="Times New Roman"/>
        </w:rPr>
        <w:t xml:space="preserve"> from the covered entities</w:t>
      </w:r>
      <w:r w:rsidRPr="00C67161" w:rsidR="7F9F7753">
        <w:rPr>
          <w:rFonts w:ascii="Times New Roman" w:eastAsia="Times New Roman" w:hAnsi="Times New Roman" w:cs="Times New Roman"/>
        </w:rPr>
        <w:t xml:space="preserve">.  </w:t>
      </w:r>
      <w:r w:rsidRPr="00C67161" w:rsidR="20613B21">
        <w:rPr>
          <w:rFonts w:ascii="Times New Roman" w:eastAsia="Times New Roman" w:hAnsi="Times New Roman" w:cs="Times New Roman"/>
        </w:rPr>
        <w:t xml:space="preserve">Without policy changes, </w:t>
      </w:r>
      <w:r w:rsidRPr="00C67161" w:rsidR="5FD1205E">
        <w:rPr>
          <w:rFonts w:ascii="Times New Roman" w:eastAsia="Times New Roman" w:hAnsi="Times New Roman" w:cs="Times New Roman"/>
        </w:rPr>
        <w:t xml:space="preserve">any enforcement action </w:t>
      </w:r>
      <w:r w:rsidRPr="00C67161" w:rsidR="6870EA9B">
        <w:rPr>
          <w:rFonts w:ascii="Times New Roman" w:eastAsia="Times New Roman" w:hAnsi="Times New Roman" w:cs="Times New Roman"/>
        </w:rPr>
        <w:t xml:space="preserve">against these companies </w:t>
      </w:r>
      <w:r w:rsidRPr="00C67161" w:rsidR="7E4579EC">
        <w:rPr>
          <w:rFonts w:ascii="Times New Roman" w:eastAsia="Times New Roman" w:hAnsi="Times New Roman" w:cs="Times New Roman"/>
        </w:rPr>
        <w:t xml:space="preserve">will undoubtedly </w:t>
      </w:r>
      <w:r w:rsidRPr="00C67161" w:rsidR="3AF0EFDE">
        <w:rPr>
          <w:rFonts w:ascii="Times New Roman" w:eastAsia="Times New Roman" w:hAnsi="Times New Roman" w:cs="Times New Roman"/>
        </w:rPr>
        <w:t>re</w:t>
      </w:r>
      <w:r w:rsidRPr="00C67161" w:rsidR="154A25D2">
        <w:rPr>
          <w:rFonts w:ascii="Times New Roman" w:eastAsia="Times New Roman" w:hAnsi="Times New Roman" w:cs="Times New Roman"/>
        </w:rPr>
        <w:t>peat</w:t>
      </w:r>
      <w:r w:rsidRPr="00C67161" w:rsidR="3AF0EFDE">
        <w:rPr>
          <w:rFonts w:ascii="Times New Roman" w:eastAsia="Times New Roman" w:hAnsi="Times New Roman" w:cs="Times New Roman"/>
        </w:rPr>
        <w:t xml:space="preserve"> our experience </w:t>
      </w:r>
      <w:r w:rsidRPr="00C67161" w:rsidR="20613B21">
        <w:rPr>
          <w:rFonts w:ascii="Times New Roman" w:eastAsia="Times New Roman" w:hAnsi="Times New Roman" w:cs="Times New Roman"/>
        </w:rPr>
        <w:t xml:space="preserve">with C.T.S. and Shenzen.  </w:t>
      </w:r>
      <w:r w:rsidRPr="00C67161" w:rsidR="000A07FE">
        <w:rPr>
          <w:rFonts w:ascii="Times New Roman" w:eastAsia="Times New Roman" w:hAnsi="Times New Roman" w:cs="Times New Roman"/>
        </w:rPr>
        <w:t xml:space="preserve">Therefore, the NPRM </w:t>
      </w:r>
      <w:r w:rsidRPr="00C67161" w:rsidR="03E11045">
        <w:rPr>
          <w:rFonts w:ascii="Times New Roman" w:eastAsia="Times New Roman" w:hAnsi="Times New Roman" w:cs="Times New Roman"/>
        </w:rPr>
        <w:t xml:space="preserve">proposes to </w:t>
      </w:r>
      <w:r w:rsidRPr="00C67161" w:rsidR="66F42C8F">
        <w:rPr>
          <w:rFonts w:ascii="Times New Roman" w:eastAsia="Times New Roman" w:hAnsi="Times New Roman" w:cs="Times New Roman"/>
        </w:rPr>
        <w:t xml:space="preserve">require future </w:t>
      </w:r>
      <w:r w:rsidRPr="00C67161" w:rsidR="57983B6C">
        <w:rPr>
          <w:rFonts w:ascii="Times New Roman" w:eastAsia="Times New Roman" w:hAnsi="Times New Roman" w:cs="Times New Roman"/>
        </w:rPr>
        <w:t xml:space="preserve">foreign-based </w:t>
      </w:r>
      <w:r w:rsidRPr="00C67161" w:rsidR="66F42C8F">
        <w:rPr>
          <w:rFonts w:ascii="Times New Roman" w:eastAsia="Times New Roman" w:hAnsi="Times New Roman" w:cs="Times New Roman"/>
        </w:rPr>
        <w:t xml:space="preserve">equipment authorization applicants to include a U.S. registered agent and </w:t>
      </w:r>
      <w:r w:rsidRPr="00C67161" w:rsidR="1C3CD1B7">
        <w:rPr>
          <w:rFonts w:ascii="Times New Roman" w:eastAsia="Times New Roman" w:hAnsi="Times New Roman" w:cs="Times New Roman"/>
        </w:rPr>
        <w:t xml:space="preserve">asks </w:t>
      </w:r>
      <w:r w:rsidRPr="00C67161" w:rsidR="63B9C4D0">
        <w:rPr>
          <w:rFonts w:ascii="Times New Roman" w:eastAsia="Times New Roman" w:hAnsi="Times New Roman" w:cs="Times New Roman"/>
        </w:rPr>
        <w:t xml:space="preserve">whether this requirement </w:t>
      </w:r>
      <w:r w:rsidRPr="00C67161" w:rsidR="00E7226F">
        <w:rPr>
          <w:rFonts w:ascii="Times New Roman" w:eastAsia="Times New Roman" w:hAnsi="Times New Roman" w:cs="Times New Roman"/>
        </w:rPr>
        <w:t xml:space="preserve">should </w:t>
      </w:r>
      <w:r w:rsidRPr="00C67161" w:rsidR="63B9C4D0">
        <w:rPr>
          <w:rFonts w:ascii="Times New Roman" w:eastAsia="Times New Roman" w:hAnsi="Times New Roman" w:cs="Times New Roman"/>
        </w:rPr>
        <w:t xml:space="preserve">apply to all </w:t>
      </w:r>
      <w:r w:rsidRPr="00C67161" w:rsidR="3654CE6D">
        <w:rPr>
          <w:rFonts w:ascii="Times New Roman" w:eastAsia="Times New Roman" w:hAnsi="Times New Roman" w:cs="Times New Roman"/>
        </w:rPr>
        <w:t>existing</w:t>
      </w:r>
      <w:r w:rsidRPr="00C67161" w:rsidR="63B9C4D0">
        <w:rPr>
          <w:rFonts w:ascii="Times New Roman" w:eastAsia="Times New Roman" w:hAnsi="Times New Roman" w:cs="Times New Roman"/>
        </w:rPr>
        <w:t xml:space="preserve"> equipment authorizations.</w:t>
      </w:r>
      <w:r w:rsidRPr="00C67161" w:rsidR="2186DE81">
        <w:rPr>
          <w:rFonts w:ascii="Times New Roman" w:eastAsia="Times New Roman" w:hAnsi="Times New Roman" w:cs="Times New Roman"/>
        </w:rPr>
        <w:t xml:space="preserve"> </w:t>
      </w:r>
      <w:r w:rsidRPr="00C67161" w:rsidR="3082344F">
        <w:rPr>
          <w:rFonts w:ascii="Times New Roman" w:eastAsia="Times New Roman" w:hAnsi="Times New Roman" w:cs="Times New Roman"/>
        </w:rPr>
        <w:t xml:space="preserve"> </w:t>
      </w:r>
      <w:r w:rsidRPr="00C67161" w:rsidR="3EA8F12D">
        <w:rPr>
          <w:rFonts w:ascii="Times New Roman" w:eastAsia="Times New Roman" w:hAnsi="Times New Roman" w:cs="Times New Roman"/>
        </w:rPr>
        <w:t>Relatedly</w:t>
      </w:r>
      <w:r w:rsidRPr="00C67161" w:rsidR="0ABD277B">
        <w:rPr>
          <w:rFonts w:ascii="Times New Roman" w:eastAsia="Times New Roman" w:hAnsi="Times New Roman" w:cs="Times New Roman"/>
        </w:rPr>
        <w:t xml:space="preserve">, we </w:t>
      </w:r>
      <w:r w:rsidRPr="00C67161" w:rsidR="4FA9FFF0">
        <w:rPr>
          <w:rFonts w:ascii="Times New Roman" w:eastAsia="Times New Roman" w:hAnsi="Times New Roman" w:cs="Times New Roman"/>
        </w:rPr>
        <w:t xml:space="preserve">also </w:t>
      </w:r>
      <w:r w:rsidRPr="00C67161" w:rsidR="4F59DA66">
        <w:rPr>
          <w:rFonts w:ascii="Times New Roman" w:eastAsia="Times New Roman" w:hAnsi="Times New Roman" w:cs="Times New Roman"/>
        </w:rPr>
        <w:t xml:space="preserve">propose </w:t>
      </w:r>
      <w:r w:rsidRPr="00C67161" w:rsidR="316DB196">
        <w:rPr>
          <w:rFonts w:ascii="Times New Roman" w:eastAsia="Times New Roman" w:hAnsi="Times New Roman" w:cs="Times New Roman"/>
        </w:rPr>
        <w:t xml:space="preserve">that </w:t>
      </w:r>
      <w:r w:rsidRPr="00C67161" w:rsidR="0ABD277B">
        <w:rPr>
          <w:rFonts w:ascii="Times New Roman" w:eastAsia="Times New Roman" w:hAnsi="Times New Roman" w:cs="Times New Roman"/>
        </w:rPr>
        <w:t xml:space="preserve">each device submitted for FCC certification </w:t>
      </w:r>
      <w:r w:rsidRPr="00C67161" w:rsidR="12B39D06">
        <w:rPr>
          <w:rFonts w:ascii="Times New Roman" w:eastAsia="Times New Roman" w:hAnsi="Times New Roman" w:cs="Times New Roman"/>
        </w:rPr>
        <w:t xml:space="preserve">include </w:t>
      </w:r>
      <w:r w:rsidRPr="00C67161" w:rsidR="0ABD277B">
        <w:rPr>
          <w:rFonts w:ascii="Times New Roman" w:eastAsia="Times New Roman" w:hAnsi="Times New Roman" w:cs="Times New Roman"/>
        </w:rPr>
        <w:t xml:space="preserve">a “responsible party” </w:t>
      </w:r>
      <w:r w:rsidRPr="00C67161" w:rsidR="4B35B2B4">
        <w:rPr>
          <w:rFonts w:ascii="Times New Roman" w:eastAsia="Times New Roman" w:hAnsi="Times New Roman" w:cs="Times New Roman"/>
        </w:rPr>
        <w:t xml:space="preserve">within the </w:t>
      </w:r>
      <w:r w:rsidRPr="00C67161" w:rsidR="0ABD277B">
        <w:rPr>
          <w:rFonts w:ascii="Times New Roman" w:eastAsia="Times New Roman" w:hAnsi="Times New Roman" w:cs="Times New Roman"/>
        </w:rPr>
        <w:t>United States</w:t>
      </w:r>
      <w:r w:rsidRPr="00C67161" w:rsidR="6F6F2F9C">
        <w:rPr>
          <w:rFonts w:ascii="Times New Roman" w:eastAsia="Times New Roman" w:hAnsi="Times New Roman" w:cs="Times New Roman"/>
        </w:rPr>
        <w:t xml:space="preserve"> charged with ensuring compliance with our rules, </w:t>
      </w:r>
      <w:r w:rsidRPr="00C67161" w:rsidR="2A445E6C">
        <w:rPr>
          <w:rFonts w:ascii="Times New Roman" w:eastAsia="Times New Roman" w:hAnsi="Times New Roman" w:cs="Times New Roman"/>
        </w:rPr>
        <w:t xml:space="preserve">consistent with </w:t>
      </w:r>
      <w:r w:rsidRPr="00C67161" w:rsidR="6F6F2F9C">
        <w:rPr>
          <w:rFonts w:ascii="Times New Roman" w:eastAsia="Times New Roman" w:hAnsi="Times New Roman" w:cs="Times New Roman"/>
        </w:rPr>
        <w:t>our practice for Suppliers’ Declaration</w:t>
      </w:r>
      <w:r w:rsidRPr="00C67161" w:rsidR="67C2789E">
        <w:rPr>
          <w:rFonts w:ascii="Times New Roman" w:eastAsia="Times New Roman" w:hAnsi="Times New Roman" w:cs="Times New Roman"/>
        </w:rPr>
        <w:t>s</w:t>
      </w:r>
      <w:r w:rsidRPr="00C67161" w:rsidR="6F6F2F9C">
        <w:rPr>
          <w:rFonts w:ascii="Times New Roman" w:eastAsia="Times New Roman" w:hAnsi="Times New Roman" w:cs="Times New Roman"/>
        </w:rPr>
        <w:t xml:space="preserve"> of Conformity</w:t>
      </w:r>
      <w:r w:rsidRPr="00C67161" w:rsidR="0ABD277B">
        <w:rPr>
          <w:rFonts w:ascii="Times New Roman" w:eastAsia="Times New Roman" w:hAnsi="Times New Roman" w:cs="Times New Roman"/>
        </w:rPr>
        <w:t xml:space="preserve">.  </w:t>
      </w:r>
    </w:p>
    <w:p w:rsidR="00532374" w:rsidRPr="00C67161" w:rsidP="00655D65" w14:paraId="00CD9977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15FE8A49" w:rsidRPr="00C67161" w:rsidP="00532374" w14:paraId="50180513" w14:textId="054F497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Beyond all the </w:t>
      </w:r>
      <w:r w:rsidRPr="00C67161" w:rsidR="0067731B">
        <w:rPr>
          <w:rFonts w:ascii="Times New Roman" w:eastAsia="Times New Roman" w:hAnsi="Times New Roman" w:cs="Times New Roman"/>
        </w:rPr>
        <w:t>legalese</w:t>
      </w:r>
      <w:r w:rsidRPr="00C67161">
        <w:rPr>
          <w:rFonts w:ascii="Times New Roman" w:eastAsia="Times New Roman" w:hAnsi="Times New Roman" w:cs="Times New Roman"/>
        </w:rPr>
        <w:t>, the point i</w:t>
      </w:r>
      <w:r w:rsidRPr="00C67161" w:rsidR="009F2253">
        <w:rPr>
          <w:rFonts w:ascii="Times New Roman" w:eastAsia="Times New Roman" w:hAnsi="Times New Roman" w:cs="Times New Roman"/>
        </w:rPr>
        <w:t>s</w:t>
      </w:r>
      <w:r w:rsidRPr="00C67161">
        <w:rPr>
          <w:rFonts w:ascii="Times New Roman" w:eastAsia="Times New Roman" w:hAnsi="Times New Roman" w:cs="Times New Roman"/>
        </w:rPr>
        <w:t xml:space="preserve"> this: if your equipment harms Americans, the FCC needs to be able to find you, and hold you accountable.  </w:t>
      </w:r>
      <w:r w:rsidRPr="00C67161" w:rsidR="29142187">
        <w:rPr>
          <w:rFonts w:ascii="Times New Roman" w:eastAsia="Times New Roman" w:hAnsi="Times New Roman" w:cs="Times New Roman"/>
        </w:rPr>
        <w:t xml:space="preserve">These changes will hopefully </w:t>
      </w:r>
      <w:r w:rsidRPr="00C67161">
        <w:rPr>
          <w:rFonts w:ascii="Times New Roman" w:eastAsia="Times New Roman" w:hAnsi="Times New Roman" w:cs="Times New Roman"/>
        </w:rPr>
        <w:t>increase transparency,</w:t>
      </w:r>
      <w:r w:rsidR="00FE30E5">
        <w:rPr>
          <w:rFonts w:ascii="Times New Roman" w:eastAsia="Times New Roman" w:hAnsi="Times New Roman" w:cs="Times New Roman"/>
        </w:rPr>
        <w:t xml:space="preserve"> </w:t>
      </w:r>
      <w:r w:rsidRPr="00C67161">
        <w:rPr>
          <w:rFonts w:ascii="Times New Roman" w:eastAsia="Times New Roman" w:hAnsi="Times New Roman" w:cs="Times New Roman"/>
        </w:rPr>
        <w:t xml:space="preserve">and </w:t>
      </w:r>
      <w:r w:rsidRPr="00C67161" w:rsidR="0010248B">
        <w:rPr>
          <w:rFonts w:ascii="Times New Roman" w:eastAsia="Times New Roman" w:hAnsi="Times New Roman" w:cs="Times New Roman"/>
        </w:rPr>
        <w:t xml:space="preserve">prevent future </w:t>
      </w:r>
      <w:r w:rsidRPr="00C67161" w:rsidR="29142187">
        <w:rPr>
          <w:rFonts w:ascii="Times New Roman" w:eastAsia="Times New Roman" w:hAnsi="Times New Roman" w:cs="Times New Roman"/>
        </w:rPr>
        <w:t xml:space="preserve">bad actors </w:t>
      </w:r>
      <w:r w:rsidRPr="00C67161" w:rsidR="0010248B">
        <w:rPr>
          <w:rFonts w:ascii="Times New Roman" w:eastAsia="Times New Roman" w:hAnsi="Times New Roman" w:cs="Times New Roman"/>
        </w:rPr>
        <w:t xml:space="preserve">from using their foreign status to </w:t>
      </w:r>
      <w:r w:rsidRPr="00C67161" w:rsidR="29142187">
        <w:rPr>
          <w:rFonts w:ascii="Times New Roman" w:eastAsia="Times New Roman" w:hAnsi="Times New Roman" w:cs="Times New Roman"/>
        </w:rPr>
        <w:t xml:space="preserve">avoid any FCC </w:t>
      </w:r>
      <w:r w:rsidRPr="00C67161" w:rsidR="0010248B">
        <w:rPr>
          <w:rFonts w:ascii="Times New Roman" w:eastAsia="Times New Roman" w:hAnsi="Times New Roman" w:cs="Times New Roman"/>
        </w:rPr>
        <w:t>accountability</w:t>
      </w:r>
      <w:r w:rsidRPr="00C67161" w:rsidR="31B529A6">
        <w:rPr>
          <w:rFonts w:ascii="Times New Roman" w:eastAsia="Times New Roman" w:hAnsi="Times New Roman" w:cs="Times New Roman"/>
        </w:rPr>
        <w:t>.</w:t>
      </w:r>
    </w:p>
    <w:p w:rsidR="00532374" w:rsidRPr="00C67161" w:rsidP="00655D65" w14:paraId="1107EC77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55A4D04" w:rsidRPr="00C67161" w:rsidP="00532374" w14:paraId="0D505E8E" w14:textId="780738A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>The implementation challenges aren’t just about enforcement</w:t>
      </w:r>
      <w:r w:rsidRPr="00C67161" w:rsidR="04B7F549">
        <w:rPr>
          <w:rFonts w:ascii="Times New Roman" w:eastAsia="Times New Roman" w:hAnsi="Times New Roman" w:cs="Times New Roman"/>
        </w:rPr>
        <w:t xml:space="preserve"> against foreign entities</w:t>
      </w:r>
      <w:r w:rsidRPr="00C67161">
        <w:rPr>
          <w:rFonts w:ascii="Times New Roman" w:eastAsia="Times New Roman" w:hAnsi="Times New Roman" w:cs="Times New Roman"/>
        </w:rPr>
        <w:t xml:space="preserve">.  </w:t>
      </w:r>
      <w:r w:rsidRPr="00C67161" w:rsidR="4BD372E8">
        <w:rPr>
          <w:rFonts w:ascii="Times New Roman" w:eastAsia="Times New Roman" w:hAnsi="Times New Roman" w:cs="Times New Roman"/>
        </w:rPr>
        <w:t xml:space="preserve">While the </w:t>
      </w:r>
      <w:r w:rsidRPr="00C67161">
        <w:rPr>
          <w:rFonts w:ascii="Times New Roman" w:eastAsia="Times New Roman" w:hAnsi="Times New Roman" w:cs="Times New Roman"/>
        </w:rPr>
        <w:t xml:space="preserve">key players in our equipment authorization process may </w:t>
      </w:r>
      <w:r w:rsidRPr="00C67161" w:rsidR="48A1A10B">
        <w:rPr>
          <w:rFonts w:ascii="Times New Roman" w:eastAsia="Times New Roman" w:hAnsi="Times New Roman" w:cs="Times New Roman"/>
        </w:rPr>
        <w:t>closely follow any FCC rule changes</w:t>
      </w:r>
      <w:r w:rsidRPr="00C67161">
        <w:rPr>
          <w:rFonts w:ascii="Times New Roman" w:eastAsia="Times New Roman" w:hAnsi="Times New Roman" w:cs="Times New Roman"/>
        </w:rPr>
        <w:t>, these prop</w:t>
      </w:r>
      <w:r w:rsidRPr="00C67161" w:rsidR="10E78460">
        <w:rPr>
          <w:rFonts w:ascii="Times New Roman" w:eastAsia="Times New Roman" w:hAnsi="Times New Roman" w:cs="Times New Roman"/>
        </w:rPr>
        <w:t xml:space="preserve">osals </w:t>
      </w:r>
      <w:r w:rsidRPr="00C67161">
        <w:rPr>
          <w:rFonts w:ascii="Times New Roman" w:eastAsia="Times New Roman" w:hAnsi="Times New Roman" w:cs="Times New Roman"/>
        </w:rPr>
        <w:t>will also affect devices</w:t>
      </w:r>
      <w:r w:rsidRPr="00C67161" w:rsidR="1F64F5E4">
        <w:rPr>
          <w:rFonts w:ascii="Times New Roman" w:eastAsia="Times New Roman" w:hAnsi="Times New Roman" w:cs="Times New Roman"/>
        </w:rPr>
        <w:t xml:space="preserve"> </w:t>
      </w:r>
      <w:r w:rsidRPr="00C67161">
        <w:rPr>
          <w:rFonts w:ascii="Times New Roman" w:eastAsia="Times New Roman" w:hAnsi="Times New Roman" w:cs="Times New Roman"/>
        </w:rPr>
        <w:t xml:space="preserve">already in the stream of commerce or the hands of end users who may be unaware of our rules.  </w:t>
      </w:r>
      <w:r w:rsidRPr="00C67161" w:rsidR="0590182F">
        <w:rPr>
          <w:rFonts w:ascii="Times New Roman" w:eastAsia="Times New Roman" w:hAnsi="Times New Roman" w:cs="Times New Roman"/>
        </w:rPr>
        <w:t>My second edit</w:t>
      </w:r>
      <w:r w:rsidRPr="00C67161">
        <w:rPr>
          <w:rFonts w:ascii="Times New Roman" w:eastAsia="Times New Roman" w:hAnsi="Times New Roman" w:cs="Times New Roman"/>
        </w:rPr>
        <w:t xml:space="preserve"> therefore added language asking how w</w:t>
      </w:r>
      <w:r w:rsidRPr="00C67161" w:rsidR="12D7D248">
        <w:rPr>
          <w:rFonts w:ascii="Times New Roman" w:eastAsia="Times New Roman" w:hAnsi="Times New Roman" w:cs="Times New Roman"/>
        </w:rPr>
        <w:t xml:space="preserve">e can </w:t>
      </w:r>
      <w:r w:rsidRPr="00C67161">
        <w:rPr>
          <w:rFonts w:ascii="Times New Roman" w:eastAsia="Times New Roman" w:hAnsi="Times New Roman" w:cs="Times New Roman"/>
        </w:rPr>
        <w:t xml:space="preserve">educate the public about any changes in our equipment authorization rules resulting from this proceeding. </w:t>
      </w:r>
      <w:r w:rsidRPr="00C67161" w:rsidR="227C60EF">
        <w:rPr>
          <w:rFonts w:ascii="Times New Roman" w:eastAsia="Times New Roman" w:hAnsi="Times New Roman" w:cs="Times New Roman"/>
        </w:rPr>
        <w:t xml:space="preserve"> </w:t>
      </w:r>
      <w:r w:rsidRPr="00C67161">
        <w:rPr>
          <w:rFonts w:ascii="Times New Roman" w:eastAsia="Times New Roman" w:hAnsi="Times New Roman" w:cs="Times New Roman"/>
        </w:rPr>
        <w:t xml:space="preserve">Effective education will increase the likelihood of compliance by retailers, consumers, and others.  We also seek comment on whether our enforcement procedures can be integrated into a consumer education effort and whether transition periods for the effective date of our rules and any enforcement may increase awareness and compliance. </w:t>
      </w:r>
    </w:p>
    <w:p w:rsidR="00532374" w:rsidRPr="00C67161" w:rsidP="00655D65" w14:paraId="4814DA3F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55A4D04" w:rsidRPr="00C67161" w:rsidP="00532374" w14:paraId="58225C5F" w14:textId="630587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Third, </w:t>
      </w:r>
      <w:r w:rsidRPr="00C67161" w:rsidR="31020367">
        <w:rPr>
          <w:rFonts w:ascii="Times New Roman" w:eastAsia="Times New Roman" w:hAnsi="Times New Roman" w:cs="Times New Roman"/>
        </w:rPr>
        <w:t xml:space="preserve">the </w:t>
      </w:r>
      <w:r w:rsidRPr="00C67161" w:rsidR="0B8E6637">
        <w:rPr>
          <w:rFonts w:ascii="Times New Roman" w:eastAsia="Times New Roman" w:hAnsi="Times New Roman" w:cs="Times New Roman"/>
        </w:rPr>
        <w:t xml:space="preserve">item </w:t>
      </w:r>
      <w:r w:rsidRPr="00C67161" w:rsidR="146EB8B2">
        <w:rPr>
          <w:rFonts w:ascii="Times New Roman" w:eastAsia="Times New Roman" w:hAnsi="Times New Roman" w:cs="Times New Roman"/>
        </w:rPr>
        <w:t xml:space="preserve">now </w:t>
      </w:r>
      <w:r w:rsidRPr="00C67161" w:rsidR="0B8E6637">
        <w:rPr>
          <w:rFonts w:ascii="Times New Roman" w:eastAsia="Times New Roman" w:hAnsi="Times New Roman" w:cs="Times New Roman"/>
        </w:rPr>
        <w:t xml:space="preserve">asks </w:t>
      </w:r>
      <w:r w:rsidRPr="00C67161" w:rsidR="31020367">
        <w:rPr>
          <w:rFonts w:ascii="Times New Roman" w:eastAsia="Times New Roman" w:hAnsi="Times New Roman" w:cs="Times New Roman"/>
        </w:rPr>
        <w:t xml:space="preserve">how retailers can aid us in protecting the integrity of the U.S. network and supply chain. </w:t>
      </w:r>
      <w:r w:rsidRPr="00C67161" w:rsidR="4285F576">
        <w:rPr>
          <w:rFonts w:ascii="Times New Roman" w:eastAsia="Times New Roman" w:hAnsi="Times New Roman" w:cs="Times New Roman"/>
        </w:rPr>
        <w:t xml:space="preserve"> </w:t>
      </w:r>
      <w:r w:rsidRPr="00C67161" w:rsidR="291FD9E7">
        <w:rPr>
          <w:rFonts w:ascii="Times New Roman" w:eastAsia="Times New Roman" w:hAnsi="Times New Roman" w:cs="Times New Roman"/>
        </w:rPr>
        <w:t>As I’ve noted before, e</w:t>
      </w:r>
      <w:r w:rsidRPr="00C67161" w:rsidR="31020367">
        <w:rPr>
          <w:rFonts w:ascii="Times New Roman" w:eastAsia="Times New Roman" w:hAnsi="Times New Roman" w:cs="Times New Roman"/>
        </w:rPr>
        <w:t>ven with broad adoption of industry best practices, some equipment sold in the United States may lack appropriate security protections.</w:t>
      </w:r>
      <w:r w:rsidRPr="00C67161" w:rsidR="146BDC08">
        <w:rPr>
          <w:rFonts w:ascii="Times New Roman" w:eastAsia="Times New Roman" w:hAnsi="Times New Roman" w:cs="Times New Roman"/>
        </w:rPr>
        <w:t xml:space="preserve"> </w:t>
      </w:r>
      <w:r w:rsidRPr="00C67161" w:rsidR="04A8B6A3">
        <w:rPr>
          <w:rFonts w:ascii="Times New Roman" w:eastAsia="Times New Roman" w:hAnsi="Times New Roman" w:cs="Times New Roman"/>
        </w:rPr>
        <w:t xml:space="preserve"> </w:t>
      </w:r>
      <w:r w:rsidRPr="00C67161" w:rsidR="18DD675B">
        <w:rPr>
          <w:rFonts w:ascii="Times New Roman" w:eastAsia="Times New Roman" w:hAnsi="Times New Roman" w:cs="Times New Roman"/>
        </w:rPr>
        <w:t>This is particularly likely with</w:t>
      </w:r>
      <w:r w:rsidRPr="00C67161" w:rsidR="7D7FAB34">
        <w:rPr>
          <w:rFonts w:ascii="Times New Roman" w:eastAsia="Times New Roman" w:hAnsi="Times New Roman" w:cs="Times New Roman"/>
        </w:rPr>
        <w:t xml:space="preserve"> the</w:t>
      </w:r>
      <w:r w:rsidRPr="00C67161" w:rsidR="18DD675B">
        <w:rPr>
          <w:rFonts w:ascii="Times New Roman" w:eastAsia="Times New Roman" w:hAnsi="Times New Roman" w:cs="Times New Roman"/>
        </w:rPr>
        <w:t xml:space="preserve"> inexpensive </w:t>
      </w:r>
      <w:r w:rsidRPr="00C67161" w:rsidR="78077556">
        <w:rPr>
          <w:rFonts w:ascii="Times New Roman" w:eastAsia="Times New Roman" w:hAnsi="Times New Roman" w:cs="Times New Roman"/>
        </w:rPr>
        <w:t xml:space="preserve">equipment </w:t>
      </w:r>
      <w:r w:rsidRPr="00C67161" w:rsidR="0010248B">
        <w:rPr>
          <w:rFonts w:ascii="Times New Roman" w:eastAsia="Times New Roman" w:hAnsi="Times New Roman" w:cs="Times New Roman"/>
        </w:rPr>
        <w:t xml:space="preserve">sold on large websites </w:t>
      </w:r>
      <w:r w:rsidRPr="00C67161" w:rsidR="18DD675B">
        <w:rPr>
          <w:rFonts w:ascii="Times New Roman" w:eastAsia="Times New Roman" w:hAnsi="Times New Roman" w:cs="Times New Roman"/>
        </w:rPr>
        <w:t xml:space="preserve">that </w:t>
      </w:r>
      <w:r w:rsidRPr="00C67161" w:rsidR="49AC204B">
        <w:rPr>
          <w:rFonts w:ascii="Times New Roman" w:eastAsia="Times New Roman" w:hAnsi="Times New Roman" w:cs="Times New Roman"/>
        </w:rPr>
        <w:t xml:space="preserve">may be </w:t>
      </w:r>
      <w:r w:rsidRPr="00C67161" w:rsidR="2740420A">
        <w:rPr>
          <w:rFonts w:ascii="Times New Roman" w:eastAsia="Times New Roman" w:hAnsi="Times New Roman" w:cs="Times New Roman"/>
        </w:rPr>
        <w:t xml:space="preserve">most popular with </w:t>
      </w:r>
      <w:r w:rsidRPr="00C67161" w:rsidR="659C12FB">
        <w:rPr>
          <w:rFonts w:ascii="Times New Roman" w:eastAsia="Times New Roman" w:hAnsi="Times New Roman" w:cs="Times New Roman"/>
        </w:rPr>
        <w:t xml:space="preserve">small businesses and consumers.  </w:t>
      </w:r>
      <w:r w:rsidRPr="00C67161" w:rsidR="0D207E81">
        <w:rPr>
          <w:rFonts w:ascii="Times New Roman" w:eastAsia="Times New Roman" w:hAnsi="Times New Roman" w:cs="Times New Roman"/>
        </w:rPr>
        <w:t xml:space="preserve">Retailers </w:t>
      </w:r>
      <w:r w:rsidRPr="00C67161" w:rsidR="1884224D">
        <w:rPr>
          <w:rFonts w:ascii="Times New Roman" w:eastAsia="Times New Roman" w:hAnsi="Times New Roman" w:cs="Times New Roman"/>
        </w:rPr>
        <w:t xml:space="preserve">can </w:t>
      </w:r>
      <w:r w:rsidRPr="00C67161" w:rsidR="0D207E81">
        <w:rPr>
          <w:rFonts w:ascii="Times New Roman" w:eastAsia="Times New Roman" w:hAnsi="Times New Roman" w:cs="Times New Roman"/>
        </w:rPr>
        <w:t xml:space="preserve">help </w:t>
      </w:r>
      <w:r w:rsidRPr="00C67161" w:rsidR="1884224D">
        <w:rPr>
          <w:rFonts w:ascii="Times New Roman" w:eastAsia="Times New Roman" w:hAnsi="Times New Roman" w:cs="Times New Roman"/>
        </w:rPr>
        <w:t xml:space="preserve">protect our network security </w:t>
      </w:r>
      <w:r w:rsidRPr="00C67161" w:rsidR="0D207E81">
        <w:rPr>
          <w:rFonts w:ascii="Times New Roman" w:eastAsia="Times New Roman" w:hAnsi="Times New Roman" w:cs="Times New Roman"/>
        </w:rPr>
        <w:t xml:space="preserve">by voluntarily limiting the sale of such equipment and educating consumers about the importance of </w:t>
      </w:r>
      <w:r w:rsidRPr="00C67161" w:rsidR="7D13C798">
        <w:rPr>
          <w:rFonts w:ascii="Times New Roman" w:eastAsia="Times New Roman" w:hAnsi="Times New Roman" w:cs="Times New Roman"/>
        </w:rPr>
        <w:t xml:space="preserve">security protections for all their devices. </w:t>
      </w:r>
    </w:p>
    <w:p w:rsidR="00532374" w:rsidRPr="00C67161" w:rsidP="00655D65" w14:paraId="66326A5C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55A4D04" w:rsidRPr="00C67161" w:rsidP="00532374" w14:paraId="7C3D4D13" w14:textId="372730F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>F</w:t>
      </w:r>
      <w:r w:rsidRPr="00C67161" w:rsidR="30AD4970">
        <w:rPr>
          <w:rFonts w:ascii="Times New Roman" w:eastAsia="Times New Roman" w:hAnsi="Times New Roman" w:cs="Times New Roman"/>
        </w:rPr>
        <w:t>inally</w:t>
      </w:r>
      <w:r w:rsidRPr="00C67161" w:rsidR="2134692F">
        <w:rPr>
          <w:rFonts w:ascii="Times New Roman" w:eastAsia="Times New Roman" w:hAnsi="Times New Roman" w:cs="Times New Roman"/>
        </w:rPr>
        <w:t xml:space="preserve">, </w:t>
      </w:r>
      <w:r w:rsidRPr="00C67161" w:rsidR="00873F02">
        <w:rPr>
          <w:rFonts w:ascii="Times New Roman" w:eastAsia="Times New Roman" w:hAnsi="Times New Roman" w:cs="Times New Roman"/>
        </w:rPr>
        <w:t xml:space="preserve">the </w:t>
      </w:r>
      <w:r w:rsidRPr="00C67161" w:rsidR="00122BE2">
        <w:rPr>
          <w:rFonts w:ascii="Times New Roman" w:eastAsia="Times New Roman" w:hAnsi="Times New Roman" w:cs="Times New Roman"/>
        </w:rPr>
        <w:t xml:space="preserve">revised </w:t>
      </w:r>
      <w:r w:rsidRPr="00C67161" w:rsidR="00873F02">
        <w:rPr>
          <w:rFonts w:ascii="Times New Roman" w:eastAsia="Times New Roman" w:hAnsi="Times New Roman" w:cs="Times New Roman"/>
        </w:rPr>
        <w:t xml:space="preserve">item </w:t>
      </w:r>
      <w:r w:rsidRPr="00C67161" w:rsidR="24A80F2A">
        <w:rPr>
          <w:rFonts w:ascii="Times New Roman" w:eastAsia="Times New Roman" w:hAnsi="Times New Roman" w:cs="Times New Roman"/>
        </w:rPr>
        <w:t xml:space="preserve">now </w:t>
      </w:r>
      <w:r w:rsidRPr="00C67161" w:rsidR="00C34CA0">
        <w:rPr>
          <w:rFonts w:ascii="Times New Roman" w:eastAsia="Times New Roman" w:hAnsi="Times New Roman" w:cs="Times New Roman"/>
        </w:rPr>
        <w:t>ask</w:t>
      </w:r>
      <w:r w:rsidRPr="00C67161" w:rsidR="00122BE2">
        <w:rPr>
          <w:rFonts w:ascii="Times New Roman" w:eastAsia="Times New Roman" w:hAnsi="Times New Roman" w:cs="Times New Roman"/>
        </w:rPr>
        <w:t>s</w:t>
      </w:r>
      <w:r w:rsidRPr="00C67161" w:rsidR="00C34CA0">
        <w:rPr>
          <w:rFonts w:ascii="Times New Roman" w:eastAsia="Times New Roman" w:hAnsi="Times New Roman" w:cs="Times New Roman"/>
        </w:rPr>
        <w:t xml:space="preserve"> for comment about </w:t>
      </w:r>
      <w:r w:rsidRPr="00C67161" w:rsidR="000B790C">
        <w:rPr>
          <w:rFonts w:ascii="Times New Roman" w:eastAsia="Times New Roman" w:hAnsi="Times New Roman" w:cs="Times New Roman"/>
        </w:rPr>
        <w:t xml:space="preserve">the status of </w:t>
      </w:r>
      <w:r w:rsidRPr="00C67161" w:rsidR="1C00A0CC">
        <w:rPr>
          <w:rFonts w:ascii="Times New Roman" w:eastAsia="Times New Roman" w:hAnsi="Times New Roman" w:cs="Times New Roman"/>
        </w:rPr>
        <w:t xml:space="preserve">international </w:t>
      </w:r>
      <w:r w:rsidRPr="00C67161" w:rsidR="000B790C">
        <w:rPr>
          <w:rFonts w:ascii="Times New Roman" w:eastAsia="Times New Roman" w:hAnsi="Times New Roman" w:cs="Times New Roman"/>
        </w:rPr>
        <w:t xml:space="preserve">supply chain security </w:t>
      </w:r>
      <w:r w:rsidRPr="00C67161" w:rsidR="1C00A0CC">
        <w:rPr>
          <w:rFonts w:ascii="Times New Roman" w:eastAsia="Times New Roman" w:hAnsi="Times New Roman" w:cs="Times New Roman"/>
        </w:rPr>
        <w:t>standard</w:t>
      </w:r>
      <w:r w:rsidRPr="00C67161" w:rsidR="000B790C">
        <w:rPr>
          <w:rFonts w:ascii="Times New Roman" w:eastAsia="Times New Roman" w:hAnsi="Times New Roman" w:cs="Times New Roman"/>
        </w:rPr>
        <w:t>s and how we can encourage greater U</w:t>
      </w:r>
      <w:r w:rsidRPr="00C67161" w:rsidR="5CD14429">
        <w:rPr>
          <w:rFonts w:ascii="Times New Roman" w:eastAsia="Times New Roman" w:hAnsi="Times New Roman" w:cs="Times New Roman"/>
        </w:rPr>
        <w:t>.</w:t>
      </w:r>
      <w:r w:rsidRPr="00C67161" w:rsidR="000B790C">
        <w:rPr>
          <w:rFonts w:ascii="Times New Roman" w:eastAsia="Times New Roman" w:hAnsi="Times New Roman" w:cs="Times New Roman"/>
        </w:rPr>
        <w:t>S</w:t>
      </w:r>
      <w:r w:rsidRPr="00C67161" w:rsidR="7DC540D0">
        <w:rPr>
          <w:rFonts w:ascii="Times New Roman" w:eastAsia="Times New Roman" w:hAnsi="Times New Roman" w:cs="Times New Roman"/>
        </w:rPr>
        <w:t>.</w:t>
      </w:r>
      <w:r w:rsidRPr="00C67161" w:rsidR="000B790C">
        <w:rPr>
          <w:rFonts w:ascii="Times New Roman" w:eastAsia="Times New Roman" w:hAnsi="Times New Roman" w:cs="Times New Roman"/>
        </w:rPr>
        <w:t xml:space="preserve"> participation in these efforts</w:t>
      </w:r>
      <w:r w:rsidRPr="00C67161" w:rsidR="25A899A4">
        <w:rPr>
          <w:rFonts w:ascii="Times New Roman" w:eastAsia="Times New Roman" w:hAnsi="Times New Roman" w:cs="Times New Roman"/>
        </w:rPr>
        <w:t xml:space="preserve">. </w:t>
      </w:r>
      <w:r w:rsidRPr="00C67161" w:rsidR="0B62BDE5">
        <w:rPr>
          <w:rFonts w:ascii="Times New Roman" w:eastAsia="Times New Roman" w:hAnsi="Times New Roman" w:cs="Times New Roman"/>
        </w:rPr>
        <w:t xml:space="preserve"> Our </w:t>
      </w:r>
      <w:r w:rsidRPr="00C67161" w:rsidR="79A2ED88">
        <w:rPr>
          <w:rFonts w:ascii="Times New Roman" w:eastAsia="Times New Roman" w:hAnsi="Times New Roman" w:cs="Times New Roman"/>
        </w:rPr>
        <w:t xml:space="preserve">economy relies on supply chains that stretch all around the world. </w:t>
      </w:r>
      <w:r w:rsidRPr="00C67161" w:rsidR="3AD44672">
        <w:rPr>
          <w:rFonts w:ascii="Times New Roman" w:eastAsia="Times New Roman" w:hAnsi="Times New Roman" w:cs="Times New Roman"/>
        </w:rPr>
        <w:t xml:space="preserve"> </w:t>
      </w:r>
      <w:r w:rsidRPr="00C67161" w:rsidR="79A2ED88">
        <w:rPr>
          <w:rFonts w:ascii="Times New Roman" w:eastAsia="Times New Roman" w:hAnsi="Times New Roman" w:cs="Times New Roman"/>
        </w:rPr>
        <w:t xml:space="preserve">End users </w:t>
      </w:r>
      <w:r w:rsidRPr="00C67161" w:rsidR="2284B6A1">
        <w:rPr>
          <w:rFonts w:ascii="Times New Roman" w:eastAsia="Times New Roman" w:hAnsi="Times New Roman" w:cs="Times New Roman"/>
        </w:rPr>
        <w:t xml:space="preserve">expect </w:t>
      </w:r>
      <w:r w:rsidRPr="00C67161" w:rsidR="75F9BD1F">
        <w:rPr>
          <w:rFonts w:ascii="Times New Roman" w:eastAsia="Times New Roman" w:hAnsi="Times New Roman" w:cs="Times New Roman"/>
        </w:rPr>
        <w:t xml:space="preserve">that their devices </w:t>
      </w:r>
      <w:r w:rsidRPr="00C67161" w:rsidR="2DCC3EE8">
        <w:rPr>
          <w:rFonts w:ascii="Times New Roman" w:eastAsia="Times New Roman" w:hAnsi="Times New Roman" w:cs="Times New Roman"/>
        </w:rPr>
        <w:t>are secure</w:t>
      </w:r>
      <w:r w:rsidRPr="00C67161" w:rsidR="75F9BD1F">
        <w:rPr>
          <w:rFonts w:ascii="Times New Roman" w:eastAsia="Times New Roman" w:hAnsi="Times New Roman" w:cs="Times New Roman"/>
        </w:rPr>
        <w:t>, regardless of where th</w:t>
      </w:r>
      <w:r w:rsidRPr="00C67161" w:rsidR="5AC3056E">
        <w:rPr>
          <w:rFonts w:ascii="Times New Roman" w:eastAsia="Times New Roman" w:hAnsi="Times New Roman" w:cs="Times New Roman"/>
        </w:rPr>
        <w:t>os</w:t>
      </w:r>
      <w:r w:rsidRPr="00C67161" w:rsidR="75F9BD1F">
        <w:rPr>
          <w:rFonts w:ascii="Times New Roman" w:eastAsia="Times New Roman" w:hAnsi="Times New Roman" w:cs="Times New Roman"/>
        </w:rPr>
        <w:t>e</w:t>
      </w:r>
      <w:r w:rsidRPr="00C67161" w:rsidR="52AB301B">
        <w:rPr>
          <w:rFonts w:ascii="Times New Roman" w:eastAsia="Times New Roman" w:hAnsi="Times New Roman" w:cs="Times New Roman"/>
        </w:rPr>
        <w:t xml:space="preserve"> devices</w:t>
      </w:r>
      <w:r w:rsidRPr="00C67161" w:rsidR="75F9BD1F">
        <w:rPr>
          <w:rFonts w:ascii="Times New Roman" w:eastAsia="Times New Roman" w:hAnsi="Times New Roman" w:cs="Times New Roman"/>
        </w:rPr>
        <w:t xml:space="preserve">, or their parts, originate. </w:t>
      </w:r>
      <w:r w:rsidRPr="00C67161" w:rsidR="20A8A8B7">
        <w:rPr>
          <w:rFonts w:ascii="Times New Roman" w:eastAsia="Times New Roman" w:hAnsi="Times New Roman" w:cs="Times New Roman"/>
        </w:rPr>
        <w:t xml:space="preserve"> </w:t>
      </w:r>
      <w:r w:rsidRPr="00C67161" w:rsidR="75F9BD1F">
        <w:rPr>
          <w:rFonts w:ascii="Times New Roman" w:eastAsia="Times New Roman" w:hAnsi="Times New Roman" w:cs="Times New Roman"/>
        </w:rPr>
        <w:t>International standards not only provide that assurance but also increase product quality, reduce costs, and ensure a common understanding that allows manufacturers and developers to create new products that benefit consumers.</w:t>
      </w:r>
      <w:r w:rsidRPr="00C67161" w:rsidR="6375575E">
        <w:rPr>
          <w:rFonts w:ascii="Times New Roman" w:eastAsia="Times New Roman" w:hAnsi="Times New Roman" w:cs="Times New Roman"/>
        </w:rPr>
        <w:t xml:space="preserve"> </w:t>
      </w:r>
      <w:r w:rsidRPr="00C67161" w:rsidR="1EA47AFE">
        <w:rPr>
          <w:rFonts w:ascii="Times New Roman" w:eastAsia="Times New Roman" w:hAnsi="Times New Roman" w:cs="Times New Roman"/>
        </w:rPr>
        <w:t xml:space="preserve"> </w:t>
      </w:r>
      <w:r w:rsidRPr="00C67161" w:rsidR="55089257">
        <w:rPr>
          <w:rFonts w:ascii="Times New Roman" w:eastAsia="Times New Roman" w:hAnsi="Times New Roman" w:cs="Times New Roman"/>
        </w:rPr>
        <w:t xml:space="preserve">For example, since 1987, </w:t>
      </w:r>
      <w:hyperlink r:id="rId7" w:history="1">
        <w:r w:rsidRPr="00C67161" w:rsidR="55089257">
          <w:rPr>
            <w:rStyle w:val="Hyperlink"/>
            <w:rFonts w:ascii="Times New Roman" w:eastAsia="Times New Roman" w:hAnsi="Times New Roman" w:cs="Times New Roman"/>
          </w:rPr>
          <w:t>the joint technical committee</w:t>
        </w:r>
      </w:hyperlink>
      <w:r w:rsidRPr="00C67161" w:rsidR="55089257">
        <w:rPr>
          <w:rFonts w:ascii="Times New Roman" w:eastAsia="Times New Roman" w:hAnsi="Times New Roman" w:cs="Times New Roman"/>
        </w:rPr>
        <w:t xml:space="preserve"> of the International Organization for Standardization and the International Electrotechnical Commission</w:t>
      </w:r>
      <w:r w:rsidRPr="00C67161" w:rsidR="3E327909">
        <w:rPr>
          <w:rFonts w:ascii="Times New Roman" w:eastAsia="Times New Roman" w:hAnsi="Times New Roman" w:cs="Times New Roman"/>
        </w:rPr>
        <w:t xml:space="preserve"> has developed international standards in the field of information and communications technology</w:t>
      </w:r>
      <w:r w:rsidRPr="00C67161" w:rsidR="678A874A">
        <w:rPr>
          <w:rFonts w:ascii="Times New Roman" w:eastAsia="Times New Roman" w:hAnsi="Times New Roman" w:cs="Times New Roman"/>
        </w:rPr>
        <w:t xml:space="preserve">, including standards which increased network security. </w:t>
      </w:r>
    </w:p>
    <w:p w:rsidR="00532374" w:rsidRPr="00C67161" w:rsidP="00655D65" w14:paraId="758DB8D5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514890B0" w:rsidRPr="00C67161" w:rsidP="00532374" w14:paraId="749114C8" w14:textId="4F4DB2F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C67161">
        <w:rPr>
          <w:rFonts w:ascii="Times New Roman" w:eastAsia="Times New Roman" w:hAnsi="Times New Roman" w:cs="Times New Roman"/>
        </w:rPr>
        <w:t xml:space="preserve">But China has </w:t>
      </w:r>
      <w:r w:rsidRPr="00C67161" w:rsidR="7AB28DA9">
        <w:rPr>
          <w:rFonts w:ascii="Times New Roman" w:eastAsia="Times New Roman" w:hAnsi="Times New Roman" w:cs="Times New Roman"/>
        </w:rPr>
        <w:t xml:space="preserve">attempted to </w:t>
      </w:r>
      <w:r w:rsidRPr="00C67161">
        <w:rPr>
          <w:rFonts w:ascii="Times New Roman" w:eastAsia="Times New Roman" w:hAnsi="Times New Roman" w:cs="Times New Roman"/>
        </w:rPr>
        <w:t xml:space="preserve">usurp international </w:t>
      </w:r>
      <w:r w:rsidRPr="00C67161" w:rsidR="0F9339B7">
        <w:rPr>
          <w:rFonts w:ascii="Times New Roman" w:eastAsia="Times New Roman" w:hAnsi="Times New Roman" w:cs="Times New Roman"/>
        </w:rPr>
        <w:t>standard</w:t>
      </w:r>
      <w:r w:rsidRPr="00C67161" w:rsidR="05BC3D42">
        <w:rPr>
          <w:rFonts w:ascii="Times New Roman" w:eastAsia="Times New Roman" w:hAnsi="Times New Roman" w:cs="Times New Roman"/>
        </w:rPr>
        <w:t xml:space="preserve"> </w:t>
      </w:r>
      <w:r w:rsidRPr="00C67161">
        <w:rPr>
          <w:rFonts w:ascii="Times New Roman" w:eastAsia="Times New Roman" w:hAnsi="Times New Roman" w:cs="Times New Roman"/>
        </w:rPr>
        <w:t>setting organizations to establish ec</w:t>
      </w:r>
      <w:r w:rsidRPr="00C67161" w:rsidR="0D33589C">
        <w:rPr>
          <w:rFonts w:ascii="Times New Roman" w:eastAsia="Times New Roman" w:hAnsi="Times New Roman" w:cs="Times New Roman"/>
        </w:rPr>
        <w:t xml:space="preserve">onomic and geopolitical power rather than </w:t>
      </w:r>
      <w:r w:rsidRPr="00C67161" w:rsidR="543BEC76">
        <w:rPr>
          <w:rFonts w:ascii="Times New Roman" w:eastAsia="Times New Roman" w:hAnsi="Times New Roman" w:cs="Times New Roman"/>
        </w:rPr>
        <w:t>enshrin</w:t>
      </w:r>
      <w:r w:rsidRPr="00C67161" w:rsidR="77DB14D5">
        <w:rPr>
          <w:rFonts w:ascii="Times New Roman" w:eastAsia="Times New Roman" w:hAnsi="Times New Roman" w:cs="Times New Roman"/>
        </w:rPr>
        <w:t>e</w:t>
      </w:r>
      <w:r w:rsidRPr="00C67161" w:rsidR="0D33589C">
        <w:rPr>
          <w:rFonts w:ascii="Times New Roman" w:eastAsia="Times New Roman" w:hAnsi="Times New Roman" w:cs="Times New Roman"/>
        </w:rPr>
        <w:t xml:space="preserve"> the best technological approach. </w:t>
      </w:r>
      <w:r w:rsidRPr="00C67161" w:rsidR="3F97A7E9">
        <w:rPr>
          <w:rFonts w:ascii="Times New Roman" w:eastAsia="Times New Roman" w:hAnsi="Times New Roman" w:cs="Times New Roman"/>
        </w:rPr>
        <w:t xml:space="preserve"> </w:t>
      </w:r>
      <w:r w:rsidRPr="00C67161" w:rsidR="009F2253">
        <w:rPr>
          <w:rFonts w:ascii="Times New Roman" w:eastAsia="Times New Roman" w:hAnsi="Times New Roman" w:cs="Times New Roman"/>
        </w:rPr>
        <w:t xml:space="preserve">According to </w:t>
      </w:r>
      <w:r w:rsidRPr="00C67161" w:rsidR="00E43B65">
        <w:rPr>
          <w:rFonts w:ascii="Times New Roman" w:eastAsia="Times New Roman" w:hAnsi="Times New Roman" w:cs="Times New Roman"/>
        </w:rPr>
        <w:t>a</w:t>
      </w:r>
      <w:r w:rsidRPr="00C67161" w:rsidR="009F2253">
        <w:rPr>
          <w:rFonts w:ascii="Times New Roman" w:eastAsia="Times New Roman" w:hAnsi="Times New Roman" w:cs="Times New Roman"/>
        </w:rPr>
        <w:t xml:space="preserve"> </w:t>
      </w:r>
      <w:r w:rsidRPr="00C67161" w:rsidR="004458BC">
        <w:rPr>
          <w:rFonts w:ascii="Times New Roman" w:eastAsia="Times New Roman" w:hAnsi="Times New Roman" w:cs="Times New Roman"/>
        </w:rPr>
        <w:t>December 2020</w:t>
      </w:r>
      <w:r w:rsidRPr="00C67161" w:rsidR="009F2253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C67161" w:rsidR="009F2253">
          <w:rPr>
            <w:rStyle w:val="Hyperlink"/>
            <w:rFonts w:ascii="Times New Roman" w:eastAsia="Times New Roman" w:hAnsi="Times New Roman" w:cs="Times New Roman"/>
          </w:rPr>
          <w:t>report</w:t>
        </w:r>
      </w:hyperlink>
      <w:r w:rsidRPr="00C67161" w:rsidR="009F2253">
        <w:rPr>
          <w:rFonts w:ascii="Times New Roman" w:eastAsia="Times New Roman" w:hAnsi="Times New Roman" w:cs="Times New Roman"/>
        </w:rPr>
        <w:t xml:space="preserve"> from the </w:t>
      </w:r>
      <w:r w:rsidRPr="00C67161" w:rsidR="00327354">
        <w:rPr>
          <w:rFonts w:ascii="Times New Roman" w:eastAsia="Times New Roman" w:hAnsi="Times New Roman" w:cs="Times New Roman"/>
        </w:rPr>
        <w:t>C</w:t>
      </w:r>
      <w:r w:rsidRPr="00C67161" w:rsidR="009F2253">
        <w:rPr>
          <w:rFonts w:ascii="Times New Roman" w:eastAsia="Times New Roman" w:hAnsi="Times New Roman" w:cs="Times New Roman"/>
        </w:rPr>
        <w:t xml:space="preserve">ongressionally chartered US-China Economic and Security Review Commission, “[t]he Chinese government views technical standards as a policy tool to advance its economic and geopolitical interests. </w:t>
      </w:r>
      <w:r w:rsidRPr="00C67161" w:rsidR="00532374">
        <w:rPr>
          <w:rFonts w:ascii="Times New Roman" w:eastAsia="Times New Roman" w:hAnsi="Times New Roman" w:cs="Times New Roman"/>
        </w:rPr>
        <w:t xml:space="preserve"> </w:t>
      </w:r>
      <w:r w:rsidRPr="00C67161" w:rsidR="009F2253">
        <w:rPr>
          <w:rFonts w:ascii="Times New Roman" w:eastAsia="Times New Roman" w:hAnsi="Times New Roman" w:cs="Times New Roman"/>
        </w:rPr>
        <w:t xml:space="preserve">It has systematically tried to expand its influence in international standards-setting organizations by installing Chinese nationals in key leadership and functionary positions and pushing standards backed by its industrial policies.”  </w:t>
      </w:r>
      <w:r w:rsidRPr="00C67161" w:rsidR="001111B7">
        <w:rPr>
          <w:rFonts w:ascii="Times New Roman" w:eastAsia="Times New Roman" w:hAnsi="Times New Roman" w:cs="Times New Roman"/>
        </w:rPr>
        <w:t xml:space="preserve">That should raise all of our eyebrows.  </w:t>
      </w:r>
      <w:r w:rsidRPr="00C67161" w:rsidR="2D25F684">
        <w:rPr>
          <w:rFonts w:ascii="Times New Roman" w:eastAsia="Times New Roman" w:hAnsi="Times New Roman" w:cs="Times New Roman"/>
        </w:rPr>
        <w:t xml:space="preserve">Given China’s focus on </w:t>
      </w:r>
      <w:r w:rsidRPr="00C67161" w:rsidR="2F13A1BF">
        <w:rPr>
          <w:rFonts w:ascii="Times New Roman" w:eastAsia="Times New Roman" w:hAnsi="Times New Roman" w:cs="Times New Roman"/>
        </w:rPr>
        <w:t>undermin</w:t>
      </w:r>
      <w:r w:rsidRPr="00C67161" w:rsidR="2D25F684">
        <w:rPr>
          <w:rFonts w:ascii="Times New Roman" w:eastAsia="Times New Roman" w:hAnsi="Times New Roman" w:cs="Times New Roman"/>
        </w:rPr>
        <w:t xml:space="preserve">ing </w:t>
      </w:r>
      <w:r w:rsidRPr="00C67161" w:rsidR="22EE9D9B">
        <w:rPr>
          <w:rFonts w:ascii="Times New Roman" w:eastAsia="Times New Roman" w:hAnsi="Times New Roman" w:cs="Times New Roman"/>
        </w:rPr>
        <w:t>the</w:t>
      </w:r>
      <w:r w:rsidRPr="00C67161" w:rsidR="2D25F684">
        <w:rPr>
          <w:rFonts w:ascii="Times New Roman" w:eastAsia="Times New Roman" w:hAnsi="Times New Roman" w:cs="Times New Roman"/>
        </w:rPr>
        <w:t xml:space="preserve"> security </w:t>
      </w:r>
      <w:r w:rsidRPr="00C67161" w:rsidR="7B179648">
        <w:rPr>
          <w:rFonts w:ascii="Times New Roman" w:eastAsia="Times New Roman" w:hAnsi="Times New Roman" w:cs="Times New Roman"/>
        </w:rPr>
        <w:t>of the U</w:t>
      </w:r>
      <w:r w:rsidRPr="00C67161" w:rsidR="02CA2406">
        <w:rPr>
          <w:rFonts w:ascii="Times New Roman" w:eastAsia="Times New Roman" w:hAnsi="Times New Roman" w:cs="Times New Roman"/>
        </w:rPr>
        <w:t>.</w:t>
      </w:r>
      <w:r w:rsidRPr="00C67161" w:rsidR="7B179648">
        <w:rPr>
          <w:rFonts w:ascii="Times New Roman" w:eastAsia="Times New Roman" w:hAnsi="Times New Roman" w:cs="Times New Roman"/>
        </w:rPr>
        <w:t>S</w:t>
      </w:r>
      <w:r w:rsidRPr="00C67161" w:rsidR="30189366">
        <w:rPr>
          <w:rFonts w:ascii="Times New Roman" w:eastAsia="Times New Roman" w:hAnsi="Times New Roman" w:cs="Times New Roman"/>
        </w:rPr>
        <w:t>.</w:t>
      </w:r>
      <w:r w:rsidRPr="00C67161" w:rsidR="7B179648">
        <w:rPr>
          <w:rFonts w:ascii="Times New Roman" w:eastAsia="Times New Roman" w:hAnsi="Times New Roman" w:cs="Times New Roman"/>
        </w:rPr>
        <w:t xml:space="preserve"> </w:t>
      </w:r>
      <w:r w:rsidRPr="00C67161" w:rsidR="2D25F684">
        <w:rPr>
          <w:rFonts w:ascii="Times New Roman" w:eastAsia="Times New Roman" w:hAnsi="Times New Roman" w:cs="Times New Roman"/>
        </w:rPr>
        <w:t>and other countries, a</w:t>
      </w:r>
      <w:r w:rsidRPr="00C67161" w:rsidR="5F2C033F">
        <w:rPr>
          <w:rFonts w:ascii="Times New Roman" w:eastAsia="Times New Roman" w:hAnsi="Times New Roman" w:cs="Times New Roman"/>
        </w:rPr>
        <w:t xml:space="preserve">llowing </w:t>
      </w:r>
      <w:r w:rsidRPr="00C67161" w:rsidR="6DD3D349">
        <w:rPr>
          <w:rFonts w:ascii="Times New Roman" w:eastAsia="Times New Roman" w:hAnsi="Times New Roman" w:cs="Times New Roman"/>
        </w:rPr>
        <w:t>it</w:t>
      </w:r>
      <w:r w:rsidRPr="00C67161" w:rsidR="40EC63DF">
        <w:rPr>
          <w:rFonts w:ascii="Times New Roman" w:eastAsia="Times New Roman" w:hAnsi="Times New Roman" w:cs="Times New Roman"/>
        </w:rPr>
        <w:t xml:space="preserve"> to </w:t>
      </w:r>
      <w:r w:rsidRPr="00C67161" w:rsidR="5F2C033F">
        <w:rPr>
          <w:rFonts w:ascii="Times New Roman" w:eastAsia="Times New Roman" w:hAnsi="Times New Roman" w:cs="Times New Roman"/>
        </w:rPr>
        <w:t>dominat</w:t>
      </w:r>
      <w:r w:rsidRPr="00C67161" w:rsidR="40EC63DF">
        <w:rPr>
          <w:rFonts w:ascii="Times New Roman" w:eastAsia="Times New Roman" w:hAnsi="Times New Roman" w:cs="Times New Roman"/>
        </w:rPr>
        <w:t>e</w:t>
      </w:r>
      <w:r w:rsidRPr="00C67161" w:rsidR="5F2C033F">
        <w:rPr>
          <w:rFonts w:ascii="Times New Roman" w:eastAsia="Times New Roman" w:hAnsi="Times New Roman" w:cs="Times New Roman"/>
        </w:rPr>
        <w:t xml:space="preserve"> </w:t>
      </w:r>
      <w:r w:rsidRPr="00C67161" w:rsidR="26E15B1C">
        <w:rPr>
          <w:rFonts w:ascii="Times New Roman" w:eastAsia="Times New Roman" w:hAnsi="Times New Roman" w:cs="Times New Roman"/>
        </w:rPr>
        <w:t xml:space="preserve">supply chain security standards </w:t>
      </w:r>
      <w:r w:rsidRPr="00C67161" w:rsidR="40EC63DF">
        <w:rPr>
          <w:rFonts w:ascii="Times New Roman" w:eastAsia="Times New Roman" w:hAnsi="Times New Roman" w:cs="Times New Roman"/>
        </w:rPr>
        <w:t xml:space="preserve">could </w:t>
      </w:r>
      <w:r w:rsidRPr="00C67161" w:rsidR="7D83D23F">
        <w:rPr>
          <w:rFonts w:ascii="Times New Roman" w:eastAsia="Times New Roman" w:hAnsi="Times New Roman" w:cs="Times New Roman"/>
        </w:rPr>
        <w:t xml:space="preserve">not only provide </w:t>
      </w:r>
      <w:r w:rsidRPr="00C67161" w:rsidR="40EC63DF">
        <w:rPr>
          <w:rFonts w:ascii="Times New Roman" w:eastAsia="Times New Roman" w:hAnsi="Times New Roman" w:cs="Times New Roman"/>
        </w:rPr>
        <w:t xml:space="preserve">its </w:t>
      </w:r>
      <w:r w:rsidRPr="00C67161" w:rsidR="7D83D23F">
        <w:rPr>
          <w:rFonts w:ascii="Times New Roman" w:eastAsia="Times New Roman" w:hAnsi="Times New Roman" w:cs="Times New Roman"/>
        </w:rPr>
        <w:t xml:space="preserve">companies with an economic </w:t>
      </w:r>
      <w:r w:rsidRPr="00C67161" w:rsidR="00771602">
        <w:rPr>
          <w:rFonts w:ascii="Times New Roman" w:eastAsia="Times New Roman" w:hAnsi="Times New Roman" w:cs="Times New Roman"/>
        </w:rPr>
        <w:t>edge but</w:t>
      </w:r>
      <w:r w:rsidRPr="00C67161" w:rsidR="7D83D23F">
        <w:rPr>
          <w:rFonts w:ascii="Times New Roman" w:eastAsia="Times New Roman" w:hAnsi="Times New Roman" w:cs="Times New Roman"/>
        </w:rPr>
        <w:t xml:space="preserve"> could</w:t>
      </w:r>
      <w:r w:rsidRPr="00C67161" w:rsidR="0CCD0F89">
        <w:rPr>
          <w:rFonts w:ascii="Times New Roman" w:eastAsia="Times New Roman" w:hAnsi="Times New Roman" w:cs="Times New Roman"/>
        </w:rPr>
        <w:t xml:space="preserve"> also</w:t>
      </w:r>
      <w:r w:rsidRPr="00C67161" w:rsidR="7D83D23F">
        <w:rPr>
          <w:rFonts w:ascii="Times New Roman" w:eastAsia="Times New Roman" w:hAnsi="Times New Roman" w:cs="Times New Roman"/>
        </w:rPr>
        <w:t xml:space="preserve"> </w:t>
      </w:r>
      <w:r w:rsidRPr="00C67161" w:rsidR="3AF585E2">
        <w:rPr>
          <w:rFonts w:ascii="Times New Roman" w:eastAsia="Times New Roman" w:hAnsi="Times New Roman" w:cs="Times New Roman"/>
        </w:rPr>
        <w:t xml:space="preserve">result in </w:t>
      </w:r>
      <w:r w:rsidRPr="00C67161" w:rsidR="5AA3EC5E">
        <w:rPr>
          <w:rFonts w:ascii="Times New Roman" w:eastAsia="Times New Roman" w:hAnsi="Times New Roman" w:cs="Times New Roman"/>
        </w:rPr>
        <w:t xml:space="preserve">the </w:t>
      </w:r>
      <w:r w:rsidRPr="00C67161" w:rsidR="3AF585E2">
        <w:rPr>
          <w:rFonts w:ascii="Times New Roman" w:eastAsia="Times New Roman" w:hAnsi="Times New Roman" w:cs="Times New Roman"/>
        </w:rPr>
        <w:t xml:space="preserve">incorporation of </w:t>
      </w:r>
      <w:r w:rsidRPr="00C67161" w:rsidR="1AC7A0D3">
        <w:rPr>
          <w:rFonts w:ascii="Times New Roman" w:eastAsia="Times New Roman" w:hAnsi="Times New Roman" w:cs="Times New Roman"/>
        </w:rPr>
        <w:t xml:space="preserve">vulnerabilities </w:t>
      </w:r>
      <w:r w:rsidRPr="00C67161" w:rsidR="3AAFC22E">
        <w:rPr>
          <w:rFonts w:ascii="Times New Roman" w:eastAsia="Times New Roman" w:hAnsi="Times New Roman" w:cs="Times New Roman"/>
        </w:rPr>
        <w:t xml:space="preserve">for exploitation </w:t>
      </w:r>
      <w:r w:rsidRPr="00C67161" w:rsidR="3AF585E2">
        <w:rPr>
          <w:rFonts w:ascii="Times New Roman" w:eastAsia="Times New Roman" w:hAnsi="Times New Roman" w:cs="Times New Roman"/>
        </w:rPr>
        <w:t>on an industry-wide basis</w:t>
      </w:r>
      <w:r w:rsidRPr="00C67161" w:rsidR="4F41EC28">
        <w:rPr>
          <w:rFonts w:ascii="Times New Roman" w:eastAsia="Times New Roman" w:hAnsi="Times New Roman" w:cs="Times New Roman"/>
        </w:rPr>
        <w:t>.</w:t>
      </w:r>
      <w:r w:rsidRPr="00C67161" w:rsidR="001111B7">
        <w:rPr>
          <w:rFonts w:ascii="Times New Roman" w:eastAsia="Times New Roman" w:hAnsi="Times New Roman" w:cs="Times New Roman"/>
        </w:rPr>
        <w:t xml:space="preserve">  I say again, that’s not right.</w:t>
      </w:r>
      <w:r w:rsidRPr="00C67161" w:rsidR="004B14E4">
        <w:rPr>
          <w:rFonts w:ascii="Times New Roman" w:eastAsia="Times New Roman" w:hAnsi="Times New Roman" w:cs="Times New Roman"/>
        </w:rPr>
        <w:t xml:space="preserve">  We need to fix this.  </w:t>
      </w:r>
      <w:r w:rsidRPr="00C67161" w:rsidR="001111B7">
        <w:rPr>
          <w:rFonts w:ascii="Times New Roman" w:eastAsia="Times New Roman" w:hAnsi="Times New Roman" w:cs="Times New Roman"/>
        </w:rPr>
        <w:t xml:space="preserve">  </w:t>
      </w:r>
    </w:p>
    <w:p w:rsidR="00532374" w:rsidRPr="00C67161" w:rsidP="00655D65" w14:paraId="5BC72D9D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277C25" w:rsidRPr="00C67161" w:rsidP="00532374" w14:paraId="67CD8DCA" w14:textId="798C26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C67161">
        <w:rPr>
          <w:rFonts w:ascii="Times New Roman" w:eastAsia="Times New Roman" w:hAnsi="Times New Roman" w:cs="Times New Roman"/>
        </w:rPr>
        <w:t>I</w:t>
      </w:r>
      <w:r w:rsidRPr="00C67161" w:rsidR="006B28C1">
        <w:rPr>
          <w:rFonts w:ascii="Times New Roman" w:eastAsia="Times New Roman" w:hAnsi="Times New Roman" w:cs="Times New Roman"/>
        </w:rPr>
        <w:t xml:space="preserve">ndustry-led </w:t>
      </w:r>
      <w:r w:rsidRPr="00C67161" w:rsidR="00833573">
        <w:rPr>
          <w:rFonts w:ascii="Times New Roman" w:eastAsia="Times New Roman" w:hAnsi="Times New Roman" w:cs="Times New Roman"/>
        </w:rPr>
        <w:t xml:space="preserve">international </w:t>
      </w:r>
      <w:r w:rsidRPr="00C67161" w:rsidR="00700237">
        <w:rPr>
          <w:rFonts w:ascii="Times New Roman" w:eastAsia="Times New Roman" w:hAnsi="Times New Roman" w:cs="Times New Roman"/>
        </w:rPr>
        <w:t xml:space="preserve">supply chain security </w:t>
      </w:r>
      <w:r w:rsidRPr="00C67161" w:rsidR="00833573">
        <w:rPr>
          <w:rFonts w:ascii="Times New Roman" w:eastAsia="Times New Roman" w:hAnsi="Times New Roman" w:cs="Times New Roman"/>
        </w:rPr>
        <w:t xml:space="preserve">standards </w:t>
      </w:r>
      <w:r w:rsidRPr="00C67161">
        <w:rPr>
          <w:rFonts w:ascii="Times New Roman" w:eastAsia="Times New Roman" w:hAnsi="Times New Roman" w:cs="Times New Roman"/>
        </w:rPr>
        <w:t xml:space="preserve">are </w:t>
      </w:r>
      <w:r w:rsidRPr="00C67161" w:rsidR="00771602">
        <w:rPr>
          <w:rFonts w:ascii="Times New Roman" w:eastAsia="Times New Roman" w:hAnsi="Times New Roman" w:cs="Times New Roman"/>
        </w:rPr>
        <w:t>welcome,</w:t>
      </w:r>
      <w:r w:rsidRPr="00C67161">
        <w:rPr>
          <w:rFonts w:ascii="Times New Roman" w:eastAsia="Times New Roman" w:hAnsi="Times New Roman" w:cs="Times New Roman"/>
        </w:rPr>
        <w:t xml:space="preserve"> but we must have </w:t>
      </w:r>
      <w:r w:rsidRPr="00C67161" w:rsidR="00881788">
        <w:rPr>
          <w:rFonts w:ascii="Times New Roman" w:eastAsia="Times New Roman" w:hAnsi="Times New Roman" w:cs="Times New Roman"/>
        </w:rPr>
        <w:t xml:space="preserve">active </w:t>
      </w:r>
      <w:r w:rsidRPr="00C67161" w:rsidR="7B70AEA0">
        <w:rPr>
          <w:rFonts w:ascii="Times New Roman" w:eastAsia="Times New Roman" w:hAnsi="Times New Roman" w:cs="Times New Roman"/>
        </w:rPr>
        <w:t xml:space="preserve">participation in these organizations by representatives from the U.S. and other </w:t>
      </w:r>
      <w:r w:rsidRPr="00C67161" w:rsidR="305B4743">
        <w:rPr>
          <w:rFonts w:ascii="Times New Roman" w:eastAsia="Times New Roman" w:hAnsi="Times New Roman" w:cs="Times New Roman"/>
        </w:rPr>
        <w:t>countries that share our most important values</w:t>
      </w:r>
      <w:r w:rsidRPr="00C67161" w:rsidR="7B70AEA0">
        <w:rPr>
          <w:rFonts w:ascii="Times New Roman" w:eastAsia="Times New Roman" w:hAnsi="Times New Roman" w:cs="Times New Roman"/>
        </w:rPr>
        <w:t xml:space="preserve">. </w:t>
      </w:r>
      <w:r w:rsidRPr="00C67161" w:rsidR="40D089AD">
        <w:rPr>
          <w:rFonts w:ascii="Times New Roman" w:eastAsia="Times New Roman" w:hAnsi="Times New Roman" w:cs="Times New Roman"/>
        </w:rPr>
        <w:t xml:space="preserve"> </w:t>
      </w:r>
      <w:r w:rsidRPr="00C67161" w:rsidR="7B70AEA0">
        <w:rPr>
          <w:rFonts w:ascii="Times New Roman" w:eastAsia="Times New Roman" w:hAnsi="Times New Roman" w:cs="Times New Roman"/>
        </w:rPr>
        <w:t>Greater pa</w:t>
      </w:r>
      <w:r w:rsidRPr="00C67161" w:rsidR="4897C251">
        <w:rPr>
          <w:rFonts w:ascii="Times New Roman" w:eastAsia="Times New Roman" w:hAnsi="Times New Roman" w:cs="Times New Roman"/>
        </w:rPr>
        <w:t xml:space="preserve">rticipation </w:t>
      </w:r>
      <w:r w:rsidRPr="00C67161" w:rsidR="007032B0">
        <w:rPr>
          <w:rFonts w:ascii="Times New Roman" w:eastAsia="Times New Roman" w:hAnsi="Times New Roman" w:cs="Times New Roman"/>
        </w:rPr>
        <w:t xml:space="preserve">on </w:t>
      </w:r>
      <w:r w:rsidRPr="00C67161" w:rsidR="00A061DB">
        <w:rPr>
          <w:rFonts w:ascii="Times New Roman" w:eastAsia="Times New Roman" w:hAnsi="Times New Roman" w:cs="Times New Roman"/>
        </w:rPr>
        <w:t xml:space="preserve">security and other issues will </w:t>
      </w:r>
      <w:r w:rsidRPr="00C67161" w:rsidR="4897C251">
        <w:rPr>
          <w:rFonts w:ascii="Times New Roman" w:eastAsia="Times New Roman" w:hAnsi="Times New Roman" w:cs="Times New Roman"/>
        </w:rPr>
        <w:t xml:space="preserve">ensure </w:t>
      </w:r>
      <w:r w:rsidRPr="00C67161" w:rsidR="00CA3A6B">
        <w:rPr>
          <w:rFonts w:ascii="Times New Roman" w:eastAsia="Times New Roman" w:hAnsi="Times New Roman" w:cs="Times New Roman"/>
        </w:rPr>
        <w:t>that these bodies continue to adhere to their highest goal</w:t>
      </w:r>
      <w:r w:rsidRPr="00C67161" w:rsidR="00655D65">
        <w:rPr>
          <w:rFonts w:ascii="Times New Roman" w:eastAsia="Times New Roman" w:hAnsi="Times New Roman" w:cs="Times New Roman"/>
        </w:rPr>
        <w:t>—</w:t>
      </w:r>
      <w:r w:rsidRPr="00C67161" w:rsidR="00CA3A6B">
        <w:rPr>
          <w:rFonts w:ascii="Times New Roman" w:eastAsia="Times New Roman" w:hAnsi="Times New Roman" w:cs="Times New Roman"/>
        </w:rPr>
        <w:t xml:space="preserve">that </w:t>
      </w:r>
      <w:r w:rsidRPr="00C67161" w:rsidR="7B70AEA0">
        <w:rPr>
          <w:rFonts w:ascii="Times New Roman" w:eastAsia="Times New Roman" w:hAnsi="Times New Roman" w:cs="Times New Roman"/>
        </w:rPr>
        <w:t xml:space="preserve">final </w:t>
      </w:r>
      <w:r w:rsidRPr="00C67161" w:rsidR="00E72221">
        <w:rPr>
          <w:rFonts w:ascii="Times New Roman" w:eastAsia="Times New Roman" w:hAnsi="Times New Roman" w:cs="Times New Roman"/>
        </w:rPr>
        <w:t>standards</w:t>
      </w:r>
      <w:r w:rsidRPr="00C67161" w:rsidR="7B70AEA0">
        <w:rPr>
          <w:rFonts w:ascii="Times New Roman" w:eastAsia="Times New Roman" w:hAnsi="Times New Roman" w:cs="Times New Roman"/>
        </w:rPr>
        <w:t xml:space="preserve"> reflect the best engineering </w:t>
      </w:r>
      <w:r w:rsidRPr="00C67161" w:rsidR="002377CE">
        <w:rPr>
          <w:rFonts w:ascii="Times New Roman" w:eastAsia="Times New Roman" w:hAnsi="Times New Roman" w:cs="Times New Roman"/>
        </w:rPr>
        <w:t xml:space="preserve">and security </w:t>
      </w:r>
      <w:r w:rsidRPr="00C67161" w:rsidR="7B70AEA0">
        <w:rPr>
          <w:rFonts w:ascii="Times New Roman" w:eastAsia="Times New Roman" w:hAnsi="Times New Roman" w:cs="Times New Roman"/>
        </w:rPr>
        <w:t>judgment</w:t>
      </w:r>
      <w:r w:rsidRPr="00C67161" w:rsidR="002377CE">
        <w:rPr>
          <w:rFonts w:ascii="Times New Roman" w:eastAsia="Times New Roman" w:hAnsi="Times New Roman" w:cs="Times New Roman"/>
        </w:rPr>
        <w:t>s</w:t>
      </w:r>
      <w:r w:rsidRPr="00C67161" w:rsidR="00CA3A6B">
        <w:rPr>
          <w:rFonts w:ascii="Times New Roman" w:eastAsia="Times New Roman" w:hAnsi="Times New Roman" w:cs="Times New Roman"/>
        </w:rPr>
        <w:t>, and support the best technical outcomes</w:t>
      </w:r>
      <w:r w:rsidRPr="00C67161" w:rsidR="7B70AEA0">
        <w:rPr>
          <w:rFonts w:ascii="Times New Roman" w:eastAsia="Times New Roman" w:hAnsi="Times New Roman" w:cs="Times New Roman"/>
        </w:rPr>
        <w:t>.</w:t>
      </w:r>
      <w:r w:rsidRPr="00C67161" w:rsidR="5370C067">
        <w:rPr>
          <w:rFonts w:ascii="Times New Roman" w:eastAsia="Times New Roman" w:hAnsi="Times New Roman" w:cs="Times New Roman"/>
        </w:rPr>
        <w:t xml:space="preserve"> </w:t>
      </w:r>
      <w:r w:rsidRPr="00C67161" w:rsidR="00C75061">
        <w:rPr>
          <w:rFonts w:ascii="Times New Roman" w:eastAsia="Times New Roman" w:hAnsi="Times New Roman" w:cs="Times New Roman"/>
        </w:rPr>
        <w:t xml:space="preserve"> I encourage c</w:t>
      </w:r>
      <w:r w:rsidRPr="00C67161" w:rsidR="5370C067">
        <w:rPr>
          <w:rFonts w:ascii="Times New Roman" w:eastAsia="Times New Roman" w:hAnsi="Times New Roman" w:cs="Times New Roman"/>
          <w:color w:val="000000" w:themeColor="text1"/>
        </w:rPr>
        <w:t>ompanies</w:t>
      </w:r>
      <w:r w:rsidRPr="00C67161" w:rsidR="498AA152">
        <w:rPr>
          <w:rFonts w:ascii="Times New Roman" w:eastAsia="Times New Roman" w:hAnsi="Times New Roman" w:cs="Times New Roman"/>
          <w:color w:val="000000" w:themeColor="text1"/>
        </w:rPr>
        <w:t>,</w:t>
      </w:r>
      <w:r w:rsidRPr="00C67161" w:rsidR="5370C067">
        <w:rPr>
          <w:rFonts w:ascii="Times New Roman" w:eastAsia="Times New Roman" w:hAnsi="Times New Roman" w:cs="Times New Roman"/>
          <w:color w:val="000000" w:themeColor="text1"/>
        </w:rPr>
        <w:t xml:space="preserve"> universities, </w:t>
      </w:r>
      <w:r w:rsidRPr="00C67161" w:rsidR="7346C1A0">
        <w:rPr>
          <w:rFonts w:ascii="Times New Roman" w:eastAsia="Times New Roman" w:hAnsi="Times New Roman" w:cs="Times New Roman"/>
          <w:color w:val="000000" w:themeColor="text1"/>
        </w:rPr>
        <w:t xml:space="preserve">and other organizations </w:t>
      </w:r>
      <w:r w:rsidRPr="00C67161" w:rsidR="00C75061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Pr="00C67161" w:rsidR="5370C067">
        <w:rPr>
          <w:rFonts w:ascii="Times New Roman" w:eastAsia="Times New Roman" w:hAnsi="Times New Roman" w:cs="Times New Roman"/>
          <w:color w:val="000000" w:themeColor="text1"/>
        </w:rPr>
        <w:t xml:space="preserve">support </w:t>
      </w:r>
      <w:r w:rsidRPr="00C67161" w:rsidR="00C75061">
        <w:rPr>
          <w:rFonts w:ascii="Times New Roman" w:eastAsia="Times New Roman" w:hAnsi="Times New Roman" w:cs="Times New Roman"/>
          <w:color w:val="000000" w:themeColor="text1"/>
        </w:rPr>
        <w:t xml:space="preserve">greater </w:t>
      </w:r>
      <w:r w:rsidRPr="00C67161" w:rsidR="5370C067">
        <w:rPr>
          <w:rFonts w:ascii="Times New Roman" w:eastAsia="Times New Roman" w:hAnsi="Times New Roman" w:cs="Times New Roman"/>
          <w:color w:val="000000" w:themeColor="text1"/>
        </w:rPr>
        <w:t xml:space="preserve">participation and leadership in these bodies. </w:t>
      </w:r>
    </w:p>
    <w:p w:rsidR="00532374" w:rsidRPr="00C67161" w:rsidP="00655D65" w14:paraId="0F17D755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</w:p>
    <w:p w:rsidR="7B70AEA0" w:rsidRPr="00C67161" w:rsidP="00655D65" w14:paraId="220426D0" w14:textId="5646AFE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C67161">
        <w:rPr>
          <w:rFonts w:ascii="Times New Roman" w:eastAsia="Times New Roman" w:hAnsi="Times New Roman" w:cs="Times New Roman"/>
          <w:color w:val="000000" w:themeColor="text1"/>
        </w:rPr>
        <w:t xml:space="preserve">This </w:t>
      </w:r>
      <w:r w:rsidRPr="00C67161" w:rsidR="109E2CF7">
        <w:rPr>
          <w:rFonts w:ascii="Times New Roman" w:eastAsia="Times New Roman" w:hAnsi="Times New Roman" w:cs="Times New Roman"/>
          <w:color w:val="000000" w:themeColor="text1"/>
        </w:rPr>
        <w:t xml:space="preserve">proceeding </w:t>
      </w:r>
      <w:r w:rsidRPr="00C67161" w:rsidR="21E29CB5">
        <w:rPr>
          <w:rFonts w:ascii="Times New Roman" w:eastAsia="Times New Roman" w:hAnsi="Times New Roman" w:cs="Times New Roman"/>
          <w:color w:val="000000" w:themeColor="text1"/>
        </w:rPr>
        <w:t xml:space="preserve">opens up another </w:t>
      </w:r>
      <w:r w:rsidRPr="00C67161" w:rsidR="0C436F04">
        <w:rPr>
          <w:rFonts w:ascii="Times New Roman" w:eastAsia="Times New Roman" w:hAnsi="Times New Roman" w:cs="Times New Roman"/>
          <w:color w:val="000000" w:themeColor="text1"/>
        </w:rPr>
        <w:t xml:space="preserve">important </w:t>
      </w:r>
      <w:r w:rsidRPr="00C67161" w:rsidR="21E29CB5">
        <w:rPr>
          <w:rFonts w:ascii="Times New Roman" w:eastAsia="Times New Roman" w:hAnsi="Times New Roman" w:cs="Times New Roman"/>
          <w:color w:val="000000" w:themeColor="text1"/>
        </w:rPr>
        <w:t xml:space="preserve">front in the Commission’s work to protect our national security.  </w:t>
      </w:r>
      <w:r w:rsidRPr="00C67161" w:rsidR="76808CE1">
        <w:rPr>
          <w:rFonts w:ascii="Times New Roman" w:eastAsia="Times New Roman" w:hAnsi="Times New Roman" w:cs="Times New Roman"/>
          <w:color w:val="000000" w:themeColor="text1"/>
        </w:rPr>
        <w:t xml:space="preserve">I look forward to continuing to work on </w:t>
      </w:r>
      <w:r w:rsidRPr="00C67161" w:rsidR="46178D2E">
        <w:rPr>
          <w:rFonts w:ascii="Times New Roman" w:eastAsia="Times New Roman" w:hAnsi="Times New Roman" w:cs="Times New Roman"/>
          <w:color w:val="000000" w:themeColor="text1"/>
        </w:rPr>
        <w:t xml:space="preserve">these issues </w:t>
      </w:r>
      <w:r w:rsidRPr="00C67161" w:rsidR="29F7CE46">
        <w:rPr>
          <w:rFonts w:ascii="Times New Roman" w:eastAsia="Times New Roman" w:hAnsi="Times New Roman" w:cs="Times New Roman"/>
          <w:color w:val="000000" w:themeColor="text1"/>
        </w:rPr>
        <w:t xml:space="preserve">and thank OET and the other Bureaus </w:t>
      </w:r>
      <w:r w:rsidRPr="00C67161" w:rsidR="584A057D">
        <w:rPr>
          <w:rFonts w:ascii="Times New Roman" w:eastAsia="Times New Roman" w:hAnsi="Times New Roman" w:cs="Times New Roman"/>
          <w:color w:val="000000" w:themeColor="text1"/>
        </w:rPr>
        <w:t>and Offices for their hard work on this item</w:t>
      </w:r>
      <w:r w:rsidRPr="00C67161" w:rsidR="76808CE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bookmarkEnd w:id="0"/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688" w14:paraId="45EDA4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2D7" w14:paraId="30B1543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688" w14:paraId="19814AF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688" w14:paraId="27A5DE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1954BAD5" w:rsidP="00655D65" w14:paraId="0CF2D024" w14:textId="6AFBA5E4">
    <w:pPr>
      <w:pStyle w:val="NormalWe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1954BAD5" w:rsidRPr="00281434" w:rsidP="00B25B82" w14:paraId="4467404F" w14:textId="2407410F">
    <w:pPr>
      <w:pStyle w:val="Header"/>
      <w:rPr>
        <w:rFonts w:ascii="Times New Roman" w:hAnsi="Times New Roman" w:cs="Times New Roman"/>
        <w:b/>
        <w:bCs/>
        <w:u w:val="single"/>
      </w:rPr>
    </w:pPr>
    <w:bookmarkStart w:id="1" w:name="_Hlk74824916"/>
    <w:r w:rsidRPr="00281434">
      <w:rPr>
        <w:rFonts w:ascii="Times New Roman" w:hAnsi="Times New Roman" w:cs="Times New Roman"/>
        <w:b/>
        <w:bCs/>
        <w:u w:val="single"/>
      </w:rPr>
      <w:tab/>
      <w:t>Federal Communications Commission</w:t>
    </w:r>
    <w:r w:rsidRPr="00281434">
      <w:rPr>
        <w:rFonts w:ascii="Times New Roman" w:hAnsi="Times New Roman" w:cs="Times New Roman"/>
        <w:b/>
        <w:bCs/>
        <w:u w:val="single"/>
      </w:rPr>
      <w:tab/>
      <w:t>FCC 21-7</w:t>
    </w:r>
    <w:bookmarkEnd w:id="1"/>
    <w:r w:rsidR="00D7369F">
      <w:rPr>
        <w:rFonts w:ascii="Times New Roman" w:hAnsi="Times New Roman" w:cs="Times New Roman"/>
        <w:b/>
        <w:bCs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CEADB1"/>
    <w:rsid w:val="00014251"/>
    <w:rsid w:val="000400AA"/>
    <w:rsid w:val="000614FB"/>
    <w:rsid w:val="000829F0"/>
    <w:rsid w:val="000843BF"/>
    <w:rsid w:val="000A07FE"/>
    <w:rsid w:val="000A2405"/>
    <w:rsid w:val="000B790C"/>
    <w:rsid w:val="000C6428"/>
    <w:rsid w:val="000D4F90"/>
    <w:rsid w:val="001010E6"/>
    <w:rsid w:val="0010248B"/>
    <w:rsid w:val="001111B7"/>
    <w:rsid w:val="00122BE2"/>
    <w:rsid w:val="00162781"/>
    <w:rsid w:val="001647DC"/>
    <w:rsid w:val="001A5224"/>
    <w:rsid w:val="001BA091"/>
    <w:rsid w:val="00202EC3"/>
    <w:rsid w:val="002211BD"/>
    <w:rsid w:val="002377CE"/>
    <w:rsid w:val="00242167"/>
    <w:rsid w:val="0025280A"/>
    <w:rsid w:val="002664F4"/>
    <w:rsid w:val="0027101E"/>
    <w:rsid w:val="00277C25"/>
    <w:rsid w:val="00281434"/>
    <w:rsid w:val="00286FA8"/>
    <w:rsid w:val="002872FA"/>
    <w:rsid w:val="002C0B13"/>
    <w:rsid w:val="002C428F"/>
    <w:rsid w:val="00303639"/>
    <w:rsid w:val="00327354"/>
    <w:rsid w:val="00330C75"/>
    <w:rsid w:val="003325A7"/>
    <w:rsid w:val="00353C4C"/>
    <w:rsid w:val="003558E0"/>
    <w:rsid w:val="0037183B"/>
    <w:rsid w:val="003767D9"/>
    <w:rsid w:val="00380170"/>
    <w:rsid w:val="00384C67"/>
    <w:rsid w:val="003E43DB"/>
    <w:rsid w:val="0040018D"/>
    <w:rsid w:val="004244A9"/>
    <w:rsid w:val="00433B3F"/>
    <w:rsid w:val="00441417"/>
    <w:rsid w:val="004458BC"/>
    <w:rsid w:val="00452A75"/>
    <w:rsid w:val="00461AC7"/>
    <w:rsid w:val="0047011B"/>
    <w:rsid w:val="004748D4"/>
    <w:rsid w:val="004865D1"/>
    <w:rsid w:val="004972D7"/>
    <w:rsid w:val="004B14E4"/>
    <w:rsid w:val="004C4819"/>
    <w:rsid w:val="004F0083"/>
    <w:rsid w:val="004F4F8E"/>
    <w:rsid w:val="005126C7"/>
    <w:rsid w:val="00525F27"/>
    <w:rsid w:val="00532374"/>
    <w:rsid w:val="005674C4"/>
    <w:rsid w:val="00577214"/>
    <w:rsid w:val="0058396D"/>
    <w:rsid w:val="0059471C"/>
    <w:rsid w:val="00596B5D"/>
    <w:rsid w:val="005B51BA"/>
    <w:rsid w:val="005D6751"/>
    <w:rsid w:val="005F1954"/>
    <w:rsid w:val="006033F1"/>
    <w:rsid w:val="0061299D"/>
    <w:rsid w:val="00626BB2"/>
    <w:rsid w:val="0064048A"/>
    <w:rsid w:val="0064643F"/>
    <w:rsid w:val="00647DC8"/>
    <w:rsid w:val="00655D65"/>
    <w:rsid w:val="006574AA"/>
    <w:rsid w:val="00661092"/>
    <w:rsid w:val="006677FB"/>
    <w:rsid w:val="0067731B"/>
    <w:rsid w:val="006851F8"/>
    <w:rsid w:val="006A4952"/>
    <w:rsid w:val="006B0223"/>
    <w:rsid w:val="006B28C1"/>
    <w:rsid w:val="006F9A09"/>
    <w:rsid w:val="00700237"/>
    <w:rsid w:val="007032B0"/>
    <w:rsid w:val="007156B3"/>
    <w:rsid w:val="00716D10"/>
    <w:rsid w:val="0074243B"/>
    <w:rsid w:val="00746FC1"/>
    <w:rsid w:val="00753ADE"/>
    <w:rsid w:val="00771602"/>
    <w:rsid w:val="00775BC4"/>
    <w:rsid w:val="00780461"/>
    <w:rsid w:val="0078313D"/>
    <w:rsid w:val="007A2EB0"/>
    <w:rsid w:val="007D629A"/>
    <w:rsid w:val="007F1793"/>
    <w:rsid w:val="007F42C6"/>
    <w:rsid w:val="00804B4B"/>
    <w:rsid w:val="008265B1"/>
    <w:rsid w:val="00833573"/>
    <w:rsid w:val="00871BE8"/>
    <w:rsid w:val="00873F02"/>
    <w:rsid w:val="00881788"/>
    <w:rsid w:val="0089524C"/>
    <w:rsid w:val="008B4710"/>
    <w:rsid w:val="008C7AA6"/>
    <w:rsid w:val="008E62D1"/>
    <w:rsid w:val="008F335E"/>
    <w:rsid w:val="009101F8"/>
    <w:rsid w:val="00917C08"/>
    <w:rsid w:val="00921CFE"/>
    <w:rsid w:val="00932EB4"/>
    <w:rsid w:val="00940AD7"/>
    <w:rsid w:val="009500DB"/>
    <w:rsid w:val="00962CE8"/>
    <w:rsid w:val="00986A1D"/>
    <w:rsid w:val="0098737C"/>
    <w:rsid w:val="009A7B42"/>
    <w:rsid w:val="009B654B"/>
    <w:rsid w:val="009D0322"/>
    <w:rsid w:val="009E5E44"/>
    <w:rsid w:val="009F2253"/>
    <w:rsid w:val="00A061DB"/>
    <w:rsid w:val="00A10619"/>
    <w:rsid w:val="00A57CAC"/>
    <w:rsid w:val="00A66900"/>
    <w:rsid w:val="00A766CA"/>
    <w:rsid w:val="00A865E8"/>
    <w:rsid w:val="00A87D03"/>
    <w:rsid w:val="00AA4AAC"/>
    <w:rsid w:val="00AB21CD"/>
    <w:rsid w:val="00AD45BC"/>
    <w:rsid w:val="00AD6C8C"/>
    <w:rsid w:val="00B2131F"/>
    <w:rsid w:val="00B25B82"/>
    <w:rsid w:val="00B30C0C"/>
    <w:rsid w:val="00B522B9"/>
    <w:rsid w:val="00B531D5"/>
    <w:rsid w:val="00B6000D"/>
    <w:rsid w:val="00B605A6"/>
    <w:rsid w:val="00B639BD"/>
    <w:rsid w:val="00B6663C"/>
    <w:rsid w:val="00B7014C"/>
    <w:rsid w:val="00B972B5"/>
    <w:rsid w:val="00BA0823"/>
    <w:rsid w:val="00BA4FE1"/>
    <w:rsid w:val="00BB5688"/>
    <w:rsid w:val="00BC347E"/>
    <w:rsid w:val="00C34CA0"/>
    <w:rsid w:val="00C430FF"/>
    <w:rsid w:val="00C6647B"/>
    <w:rsid w:val="00C67161"/>
    <w:rsid w:val="00C71944"/>
    <w:rsid w:val="00C75061"/>
    <w:rsid w:val="00C75FAF"/>
    <w:rsid w:val="00C83EF8"/>
    <w:rsid w:val="00CA0D87"/>
    <w:rsid w:val="00CA3A6B"/>
    <w:rsid w:val="00CA57DC"/>
    <w:rsid w:val="00CA6B2E"/>
    <w:rsid w:val="00CB3A77"/>
    <w:rsid w:val="00CB4314"/>
    <w:rsid w:val="00CC24E6"/>
    <w:rsid w:val="00CD553B"/>
    <w:rsid w:val="00D258BF"/>
    <w:rsid w:val="00D4636D"/>
    <w:rsid w:val="00D533DB"/>
    <w:rsid w:val="00D55066"/>
    <w:rsid w:val="00D70AE9"/>
    <w:rsid w:val="00D7369F"/>
    <w:rsid w:val="00D74FF5"/>
    <w:rsid w:val="00DA5C4F"/>
    <w:rsid w:val="00DC0489"/>
    <w:rsid w:val="00DC4196"/>
    <w:rsid w:val="00DD302C"/>
    <w:rsid w:val="00E04B48"/>
    <w:rsid w:val="00E43B65"/>
    <w:rsid w:val="00E72221"/>
    <w:rsid w:val="00E7226F"/>
    <w:rsid w:val="00E739FF"/>
    <w:rsid w:val="00E83E27"/>
    <w:rsid w:val="00E85C5E"/>
    <w:rsid w:val="00EA79CF"/>
    <w:rsid w:val="00EC1D02"/>
    <w:rsid w:val="00EC7F75"/>
    <w:rsid w:val="00ED7698"/>
    <w:rsid w:val="00EE4590"/>
    <w:rsid w:val="00F158D3"/>
    <w:rsid w:val="00F3589F"/>
    <w:rsid w:val="00FB4A82"/>
    <w:rsid w:val="00FC76DA"/>
    <w:rsid w:val="00FE30E5"/>
    <w:rsid w:val="01111243"/>
    <w:rsid w:val="011965C2"/>
    <w:rsid w:val="011A7D0F"/>
    <w:rsid w:val="0141C0D6"/>
    <w:rsid w:val="0195B4E2"/>
    <w:rsid w:val="0199EE1A"/>
    <w:rsid w:val="01B81E84"/>
    <w:rsid w:val="01C0126A"/>
    <w:rsid w:val="01CEDE35"/>
    <w:rsid w:val="01CEF608"/>
    <w:rsid w:val="01D69E6F"/>
    <w:rsid w:val="01DF4D85"/>
    <w:rsid w:val="01E093AD"/>
    <w:rsid w:val="01E49358"/>
    <w:rsid w:val="0200967C"/>
    <w:rsid w:val="0270EC13"/>
    <w:rsid w:val="029656E2"/>
    <w:rsid w:val="029DD0B5"/>
    <w:rsid w:val="02B706FC"/>
    <w:rsid w:val="02C46D42"/>
    <w:rsid w:val="02CA2406"/>
    <w:rsid w:val="0317ACBE"/>
    <w:rsid w:val="032F4104"/>
    <w:rsid w:val="033293A8"/>
    <w:rsid w:val="033945C6"/>
    <w:rsid w:val="03471BF0"/>
    <w:rsid w:val="03650E71"/>
    <w:rsid w:val="0386EC47"/>
    <w:rsid w:val="03C44A78"/>
    <w:rsid w:val="03E11045"/>
    <w:rsid w:val="047BA626"/>
    <w:rsid w:val="04A8B6A3"/>
    <w:rsid w:val="04B7F549"/>
    <w:rsid w:val="04CD4560"/>
    <w:rsid w:val="04D51627"/>
    <w:rsid w:val="04E5CB26"/>
    <w:rsid w:val="055A4D04"/>
    <w:rsid w:val="055EF55B"/>
    <w:rsid w:val="0590182F"/>
    <w:rsid w:val="0590FE0C"/>
    <w:rsid w:val="05B91ACD"/>
    <w:rsid w:val="05BC3D42"/>
    <w:rsid w:val="05CE406E"/>
    <w:rsid w:val="05E15D8A"/>
    <w:rsid w:val="0611D5DE"/>
    <w:rsid w:val="06284B65"/>
    <w:rsid w:val="0654DAFA"/>
    <w:rsid w:val="0670E688"/>
    <w:rsid w:val="06788577"/>
    <w:rsid w:val="069EDC0C"/>
    <w:rsid w:val="06BDA67E"/>
    <w:rsid w:val="0701E096"/>
    <w:rsid w:val="07095830"/>
    <w:rsid w:val="07860AEE"/>
    <w:rsid w:val="0788A746"/>
    <w:rsid w:val="08281F6C"/>
    <w:rsid w:val="087B34C5"/>
    <w:rsid w:val="089AAFF8"/>
    <w:rsid w:val="08DED206"/>
    <w:rsid w:val="08EDEB6B"/>
    <w:rsid w:val="0918DED8"/>
    <w:rsid w:val="0959C434"/>
    <w:rsid w:val="095CC64B"/>
    <w:rsid w:val="0965D0B9"/>
    <w:rsid w:val="0988D374"/>
    <w:rsid w:val="098984B2"/>
    <w:rsid w:val="098B4A4E"/>
    <w:rsid w:val="09C77AF5"/>
    <w:rsid w:val="09E77AE1"/>
    <w:rsid w:val="0A0BF5E7"/>
    <w:rsid w:val="0A23DC75"/>
    <w:rsid w:val="0A93CFF0"/>
    <w:rsid w:val="0ABD277B"/>
    <w:rsid w:val="0AE26B04"/>
    <w:rsid w:val="0AF14199"/>
    <w:rsid w:val="0B09A750"/>
    <w:rsid w:val="0B62BDE5"/>
    <w:rsid w:val="0B8E6637"/>
    <w:rsid w:val="0B936EB1"/>
    <w:rsid w:val="0BA94629"/>
    <w:rsid w:val="0BD3259B"/>
    <w:rsid w:val="0C041876"/>
    <w:rsid w:val="0C25B021"/>
    <w:rsid w:val="0C436F04"/>
    <w:rsid w:val="0C5428BB"/>
    <w:rsid w:val="0C816293"/>
    <w:rsid w:val="0CA20A01"/>
    <w:rsid w:val="0CCD0F89"/>
    <w:rsid w:val="0D0FCE80"/>
    <w:rsid w:val="0D152236"/>
    <w:rsid w:val="0D1950D3"/>
    <w:rsid w:val="0D207E81"/>
    <w:rsid w:val="0D32403B"/>
    <w:rsid w:val="0D33589C"/>
    <w:rsid w:val="0E00DD07"/>
    <w:rsid w:val="0E07F4B1"/>
    <w:rsid w:val="0E1A597B"/>
    <w:rsid w:val="0E1D0AD4"/>
    <w:rsid w:val="0E50DC08"/>
    <w:rsid w:val="0E5DB4A3"/>
    <w:rsid w:val="0E92139B"/>
    <w:rsid w:val="0EAFEBE0"/>
    <w:rsid w:val="0EF10E3E"/>
    <w:rsid w:val="0F0AD204"/>
    <w:rsid w:val="0F10947B"/>
    <w:rsid w:val="0F356809"/>
    <w:rsid w:val="0F6678B8"/>
    <w:rsid w:val="0F9339B7"/>
    <w:rsid w:val="0FAF9D0D"/>
    <w:rsid w:val="0FBD5212"/>
    <w:rsid w:val="0FD58607"/>
    <w:rsid w:val="100F0A00"/>
    <w:rsid w:val="104BBC41"/>
    <w:rsid w:val="106D979F"/>
    <w:rsid w:val="1072AFC2"/>
    <w:rsid w:val="10909385"/>
    <w:rsid w:val="1096437C"/>
    <w:rsid w:val="109E2CF7"/>
    <w:rsid w:val="10E78460"/>
    <w:rsid w:val="10FCA146"/>
    <w:rsid w:val="1154D3B6"/>
    <w:rsid w:val="11802518"/>
    <w:rsid w:val="1184279B"/>
    <w:rsid w:val="1199DEDF"/>
    <w:rsid w:val="11FE134F"/>
    <w:rsid w:val="12061DB6"/>
    <w:rsid w:val="1216C6CF"/>
    <w:rsid w:val="12353DF0"/>
    <w:rsid w:val="127387AF"/>
    <w:rsid w:val="128DA462"/>
    <w:rsid w:val="12AA52CA"/>
    <w:rsid w:val="12B39D06"/>
    <w:rsid w:val="12D7D248"/>
    <w:rsid w:val="13050B20"/>
    <w:rsid w:val="131EFDAC"/>
    <w:rsid w:val="13499F99"/>
    <w:rsid w:val="134D3969"/>
    <w:rsid w:val="1352E9EB"/>
    <w:rsid w:val="13BAC5B3"/>
    <w:rsid w:val="13E290E6"/>
    <w:rsid w:val="143563CF"/>
    <w:rsid w:val="143ED166"/>
    <w:rsid w:val="144C2DD9"/>
    <w:rsid w:val="14597674"/>
    <w:rsid w:val="14656420"/>
    <w:rsid w:val="146BDC08"/>
    <w:rsid w:val="146D41C9"/>
    <w:rsid w:val="146EB8B2"/>
    <w:rsid w:val="148E3E1B"/>
    <w:rsid w:val="14A2FA2F"/>
    <w:rsid w:val="14A6A1DB"/>
    <w:rsid w:val="15039237"/>
    <w:rsid w:val="15175C5A"/>
    <w:rsid w:val="153A6D2A"/>
    <w:rsid w:val="154A25D2"/>
    <w:rsid w:val="155B4754"/>
    <w:rsid w:val="156C3A0D"/>
    <w:rsid w:val="1584FC12"/>
    <w:rsid w:val="15F65541"/>
    <w:rsid w:val="15FE8A49"/>
    <w:rsid w:val="1613F3C1"/>
    <w:rsid w:val="16338041"/>
    <w:rsid w:val="16430824"/>
    <w:rsid w:val="16685AC3"/>
    <w:rsid w:val="169D0D6E"/>
    <w:rsid w:val="16A4B8EA"/>
    <w:rsid w:val="16CBAC46"/>
    <w:rsid w:val="16D293EE"/>
    <w:rsid w:val="16DE9BFC"/>
    <w:rsid w:val="16EE6A23"/>
    <w:rsid w:val="173F338E"/>
    <w:rsid w:val="174A66E9"/>
    <w:rsid w:val="17C4A133"/>
    <w:rsid w:val="17CEA55D"/>
    <w:rsid w:val="1814C5E2"/>
    <w:rsid w:val="1819F573"/>
    <w:rsid w:val="186B1BCE"/>
    <w:rsid w:val="1884224D"/>
    <w:rsid w:val="18B1B35B"/>
    <w:rsid w:val="18B9963D"/>
    <w:rsid w:val="18DD675B"/>
    <w:rsid w:val="190539B4"/>
    <w:rsid w:val="19126F98"/>
    <w:rsid w:val="1954BAD5"/>
    <w:rsid w:val="1963FD6E"/>
    <w:rsid w:val="197DF336"/>
    <w:rsid w:val="19DBE735"/>
    <w:rsid w:val="19E2C7EE"/>
    <w:rsid w:val="19E59FE9"/>
    <w:rsid w:val="1A23F1D8"/>
    <w:rsid w:val="1A25AC89"/>
    <w:rsid w:val="1A3FAB30"/>
    <w:rsid w:val="1A40ADDD"/>
    <w:rsid w:val="1A6890E3"/>
    <w:rsid w:val="1A92BA82"/>
    <w:rsid w:val="1A9437A3"/>
    <w:rsid w:val="1AA1371E"/>
    <w:rsid w:val="1AA38AFD"/>
    <w:rsid w:val="1AA86E24"/>
    <w:rsid w:val="1AB2C43D"/>
    <w:rsid w:val="1AC7A0D3"/>
    <w:rsid w:val="1AE3BBD9"/>
    <w:rsid w:val="1B034216"/>
    <w:rsid w:val="1B40C651"/>
    <w:rsid w:val="1B837A5C"/>
    <w:rsid w:val="1BBECB7C"/>
    <w:rsid w:val="1BD5EF26"/>
    <w:rsid w:val="1BDA7815"/>
    <w:rsid w:val="1C00A0CC"/>
    <w:rsid w:val="1C0645E5"/>
    <w:rsid w:val="1C1561C3"/>
    <w:rsid w:val="1C3CD1B7"/>
    <w:rsid w:val="1D0CDE83"/>
    <w:rsid w:val="1D0DE988"/>
    <w:rsid w:val="1D1E3A09"/>
    <w:rsid w:val="1D2245EC"/>
    <w:rsid w:val="1D44834A"/>
    <w:rsid w:val="1D5DA152"/>
    <w:rsid w:val="1D6FDB72"/>
    <w:rsid w:val="1DC91DA5"/>
    <w:rsid w:val="1DDB2BBF"/>
    <w:rsid w:val="1DF2D112"/>
    <w:rsid w:val="1E374B70"/>
    <w:rsid w:val="1E5ACF32"/>
    <w:rsid w:val="1E61ABB4"/>
    <w:rsid w:val="1EA47AFE"/>
    <w:rsid w:val="1ECF7ECD"/>
    <w:rsid w:val="1F64F5E4"/>
    <w:rsid w:val="1FCBAB90"/>
    <w:rsid w:val="1FEA7AB5"/>
    <w:rsid w:val="2001E707"/>
    <w:rsid w:val="2033C1EE"/>
    <w:rsid w:val="203D57E8"/>
    <w:rsid w:val="20444D56"/>
    <w:rsid w:val="20613B21"/>
    <w:rsid w:val="2065984A"/>
    <w:rsid w:val="20772E17"/>
    <w:rsid w:val="209948BB"/>
    <w:rsid w:val="209C4F4D"/>
    <w:rsid w:val="20A8A8B7"/>
    <w:rsid w:val="2108872E"/>
    <w:rsid w:val="2134692F"/>
    <w:rsid w:val="214C391B"/>
    <w:rsid w:val="2158D036"/>
    <w:rsid w:val="216CC123"/>
    <w:rsid w:val="2186DE81"/>
    <w:rsid w:val="21926FF4"/>
    <w:rsid w:val="21C4DF80"/>
    <w:rsid w:val="21CEADB1"/>
    <w:rsid w:val="21E29CB5"/>
    <w:rsid w:val="21E6BEC2"/>
    <w:rsid w:val="21F31E8F"/>
    <w:rsid w:val="21FA566D"/>
    <w:rsid w:val="22102392"/>
    <w:rsid w:val="221384BF"/>
    <w:rsid w:val="2235191C"/>
    <w:rsid w:val="227C60EF"/>
    <w:rsid w:val="2284B6A1"/>
    <w:rsid w:val="22A55933"/>
    <w:rsid w:val="22D951B9"/>
    <w:rsid w:val="22DE5B0E"/>
    <w:rsid w:val="22E18FAC"/>
    <w:rsid w:val="22EE9D9B"/>
    <w:rsid w:val="22F1B757"/>
    <w:rsid w:val="23090988"/>
    <w:rsid w:val="230ABC93"/>
    <w:rsid w:val="23125CCE"/>
    <w:rsid w:val="235100AC"/>
    <w:rsid w:val="23C1424B"/>
    <w:rsid w:val="23C35D16"/>
    <w:rsid w:val="2412953D"/>
    <w:rsid w:val="24129BD8"/>
    <w:rsid w:val="242E4713"/>
    <w:rsid w:val="24377514"/>
    <w:rsid w:val="246C1341"/>
    <w:rsid w:val="247BDB44"/>
    <w:rsid w:val="248604EC"/>
    <w:rsid w:val="249F86A2"/>
    <w:rsid w:val="24A80F2A"/>
    <w:rsid w:val="24AC43D8"/>
    <w:rsid w:val="2536ED7F"/>
    <w:rsid w:val="254AA977"/>
    <w:rsid w:val="258D96D7"/>
    <w:rsid w:val="25A899A4"/>
    <w:rsid w:val="263E8B73"/>
    <w:rsid w:val="26403246"/>
    <w:rsid w:val="265C807F"/>
    <w:rsid w:val="268992AA"/>
    <w:rsid w:val="26D738FA"/>
    <w:rsid w:val="26E11572"/>
    <w:rsid w:val="26E15B1C"/>
    <w:rsid w:val="26F25849"/>
    <w:rsid w:val="2740420A"/>
    <w:rsid w:val="27772D1D"/>
    <w:rsid w:val="27B39BF3"/>
    <w:rsid w:val="27CC268A"/>
    <w:rsid w:val="27F8B2A9"/>
    <w:rsid w:val="283CDE01"/>
    <w:rsid w:val="284D75B2"/>
    <w:rsid w:val="2870A901"/>
    <w:rsid w:val="28798E22"/>
    <w:rsid w:val="2883DBF8"/>
    <w:rsid w:val="28A856E1"/>
    <w:rsid w:val="28BC8EDA"/>
    <w:rsid w:val="29090C00"/>
    <w:rsid w:val="29142187"/>
    <w:rsid w:val="291FD9E7"/>
    <w:rsid w:val="2931CA4A"/>
    <w:rsid w:val="293D3703"/>
    <w:rsid w:val="29C41042"/>
    <w:rsid w:val="29C5F949"/>
    <w:rsid w:val="29F7CE46"/>
    <w:rsid w:val="29FB08E6"/>
    <w:rsid w:val="2A089CBA"/>
    <w:rsid w:val="2A43533E"/>
    <w:rsid w:val="2A445E6C"/>
    <w:rsid w:val="2A45E4AC"/>
    <w:rsid w:val="2A609357"/>
    <w:rsid w:val="2A806E9C"/>
    <w:rsid w:val="2AE59572"/>
    <w:rsid w:val="2AFAF310"/>
    <w:rsid w:val="2B2CEF93"/>
    <w:rsid w:val="2B6B0480"/>
    <w:rsid w:val="2B945E92"/>
    <w:rsid w:val="2BA3AF85"/>
    <w:rsid w:val="2BE105F6"/>
    <w:rsid w:val="2C1D1D80"/>
    <w:rsid w:val="2C354357"/>
    <w:rsid w:val="2C563BC4"/>
    <w:rsid w:val="2C56D390"/>
    <w:rsid w:val="2C5AEA16"/>
    <w:rsid w:val="2CC3EBC8"/>
    <w:rsid w:val="2CCA3368"/>
    <w:rsid w:val="2CCC39F1"/>
    <w:rsid w:val="2D18EA9A"/>
    <w:rsid w:val="2D25F684"/>
    <w:rsid w:val="2D59C7DE"/>
    <w:rsid w:val="2DCC3EE8"/>
    <w:rsid w:val="2E4E5FB2"/>
    <w:rsid w:val="2E94CEA1"/>
    <w:rsid w:val="2EAC5B23"/>
    <w:rsid w:val="2EEAEF3B"/>
    <w:rsid w:val="2EF3256F"/>
    <w:rsid w:val="2F0FC753"/>
    <w:rsid w:val="2F13A1BF"/>
    <w:rsid w:val="2F3B0B5E"/>
    <w:rsid w:val="2F525797"/>
    <w:rsid w:val="2F6A63AA"/>
    <w:rsid w:val="2FAB8D8E"/>
    <w:rsid w:val="2FACCC3F"/>
    <w:rsid w:val="2FC01E70"/>
    <w:rsid w:val="2FF01EDB"/>
    <w:rsid w:val="2FFD6598"/>
    <w:rsid w:val="30189366"/>
    <w:rsid w:val="304AF7F0"/>
    <w:rsid w:val="305B4743"/>
    <w:rsid w:val="3064235D"/>
    <w:rsid w:val="3082344F"/>
    <w:rsid w:val="30969E37"/>
    <w:rsid w:val="3098C294"/>
    <w:rsid w:val="309A355C"/>
    <w:rsid w:val="30AD4970"/>
    <w:rsid w:val="30E7E13D"/>
    <w:rsid w:val="31020367"/>
    <w:rsid w:val="31247A58"/>
    <w:rsid w:val="3139760E"/>
    <w:rsid w:val="313EF0C4"/>
    <w:rsid w:val="31416394"/>
    <w:rsid w:val="3146992B"/>
    <w:rsid w:val="316DB196"/>
    <w:rsid w:val="31B529A6"/>
    <w:rsid w:val="3224A0C4"/>
    <w:rsid w:val="32428D83"/>
    <w:rsid w:val="3264861A"/>
    <w:rsid w:val="3269A531"/>
    <w:rsid w:val="3279188E"/>
    <w:rsid w:val="3295BF33"/>
    <w:rsid w:val="32A066FA"/>
    <w:rsid w:val="32DC792F"/>
    <w:rsid w:val="32FD577F"/>
    <w:rsid w:val="3341FFF0"/>
    <w:rsid w:val="33658F48"/>
    <w:rsid w:val="336AA350"/>
    <w:rsid w:val="336B4EF0"/>
    <w:rsid w:val="3391FBD0"/>
    <w:rsid w:val="339309FA"/>
    <w:rsid w:val="33B5FFE9"/>
    <w:rsid w:val="33CB17CB"/>
    <w:rsid w:val="33D1D61E"/>
    <w:rsid w:val="33E8C60C"/>
    <w:rsid w:val="343DFED2"/>
    <w:rsid w:val="34769186"/>
    <w:rsid w:val="347BEF11"/>
    <w:rsid w:val="34BFB49C"/>
    <w:rsid w:val="34C1A7DD"/>
    <w:rsid w:val="34D01595"/>
    <w:rsid w:val="34E8C334"/>
    <w:rsid w:val="3547E7FD"/>
    <w:rsid w:val="3566E82C"/>
    <w:rsid w:val="357D4883"/>
    <w:rsid w:val="35CE99E8"/>
    <w:rsid w:val="35D3F773"/>
    <w:rsid w:val="35FA89AF"/>
    <w:rsid w:val="3601F3F8"/>
    <w:rsid w:val="36057CBE"/>
    <w:rsid w:val="36170F63"/>
    <w:rsid w:val="36491BE3"/>
    <w:rsid w:val="3654CE6D"/>
    <w:rsid w:val="36B8BEB2"/>
    <w:rsid w:val="36D69DF7"/>
    <w:rsid w:val="3715FEA6"/>
    <w:rsid w:val="3721EB2B"/>
    <w:rsid w:val="3729A70D"/>
    <w:rsid w:val="3738D299"/>
    <w:rsid w:val="374A9107"/>
    <w:rsid w:val="37CAD0F6"/>
    <w:rsid w:val="37D46DE3"/>
    <w:rsid w:val="37F541F8"/>
    <w:rsid w:val="3862B9FD"/>
    <w:rsid w:val="3884ACA9"/>
    <w:rsid w:val="38A94393"/>
    <w:rsid w:val="38CCC107"/>
    <w:rsid w:val="393CBCFA"/>
    <w:rsid w:val="39710537"/>
    <w:rsid w:val="39C68946"/>
    <w:rsid w:val="39E8F6D9"/>
    <w:rsid w:val="39EA0BB9"/>
    <w:rsid w:val="39EDAFCD"/>
    <w:rsid w:val="3A055917"/>
    <w:rsid w:val="3A76174F"/>
    <w:rsid w:val="3AAFC22E"/>
    <w:rsid w:val="3AC1C4CA"/>
    <w:rsid w:val="3AD44672"/>
    <w:rsid w:val="3AF0EFDE"/>
    <w:rsid w:val="3AF585E2"/>
    <w:rsid w:val="3AF6C9BD"/>
    <w:rsid w:val="3B1B3758"/>
    <w:rsid w:val="3B32EB5A"/>
    <w:rsid w:val="3B82F07D"/>
    <w:rsid w:val="3B8B0C9E"/>
    <w:rsid w:val="3BB97D34"/>
    <w:rsid w:val="3BDCAFF0"/>
    <w:rsid w:val="3C5F27FF"/>
    <w:rsid w:val="3C95AC50"/>
    <w:rsid w:val="3CCEFA52"/>
    <w:rsid w:val="3D1081C1"/>
    <w:rsid w:val="3D15535B"/>
    <w:rsid w:val="3D34276E"/>
    <w:rsid w:val="3E21F505"/>
    <w:rsid w:val="3E327909"/>
    <w:rsid w:val="3E4B5B1F"/>
    <w:rsid w:val="3E502D1E"/>
    <w:rsid w:val="3EA8F12D"/>
    <w:rsid w:val="3EC085C2"/>
    <w:rsid w:val="3ECFB9DA"/>
    <w:rsid w:val="3EDD1943"/>
    <w:rsid w:val="3F757C2E"/>
    <w:rsid w:val="3F97A7E9"/>
    <w:rsid w:val="3FB51ACF"/>
    <w:rsid w:val="40045A84"/>
    <w:rsid w:val="400E302B"/>
    <w:rsid w:val="4020E44B"/>
    <w:rsid w:val="403587F5"/>
    <w:rsid w:val="4044535D"/>
    <w:rsid w:val="408B9CFC"/>
    <w:rsid w:val="40C2DA51"/>
    <w:rsid w:val="40D089AD"/>
    <w:rsid w:val="40EC63DF"/>
    <w:rsid w:val="40F6090B"/>
    <w:rsid w:val="40F8846D"/>
    <w:rsid w:val="41114C8F"/>
    <w:rsid w:val="41309BC5"/>
    <w:rsid w:val="4131D785"/>
    <w:rsid w:val="416029B0"/>
    <w:rsid w:val="41B844E1"/>
    <w:rsid w:val="41D76F5B"/>
    <w:rsid w:val="41E14D03"/>
    <w:rsid w:val="423AC48E"/>
    <w:rsid w:val="425EBECA"/>
    <w:rsid w:val="4270DD8B"/>
    <w:rsid w:val="4280D66E"/>
    <w:rsid w:val="4285F576"/>
    <w:rsid w:val="428F288F"/>
    <w:rsid w:val="42FDD6AD"/>
    <w:rsid w:val="43301E53"/>
    <w:rsid w:val="434DA27A"/>
    <w:rsid w:val="436E6CD7"/>
    <w:rsid w:val="4395433B"/>
    <w:rsid w:val="43B23795"/>
    <w:rsid w:val="43BFEA35"/>
    <w:rsid w:val="4406A182"/>
    <w:rsid w:val="4441F63E"/>
    <w:rsid w:val="44445EB6"/>
    <w:rsid w:val="446DF7A1"/>
    <w:rsid w:val="448483A6"/>
    <w:rsid w:val="44913689"/>
    <w:rsid w:val="449136DB"/>
    <w:rsid w:val="44B4930D"/>
    <w:rsid w:val="44B9EDBD"/>
    <w:rsid w:val="44BF6EA2"/>
    <w:rsid w:val="44BF7D85"/>
    <w:rsid w:val="450A3D38"/>
    <w:rsid w:val="455BA80C"/>
    <w:rsid w:val="458A6B0F"/>
    <w:rsid w:val="459C29AF"/>
    <w:rsid w:val="459FE466"/>
    <w:rsid w:val="46178D2E"/>
    <w:rsid w:val="461B7C89"/>
    <w:rsid w:val="461F1EC3"/>
    <w:rsid w:val="4666E162"/>
    <w:rsid w:val="468E241F"/>
    <w:rsid w:val="46C90B3B"/>
    <w:rsid w:val="46F59D6F"/>
    <w:rsid w:val="47471470"/>
    <w:rsid w:val="474A3A4C"/>
    <w:rsid w:val="477044F0"/>
    <w:rsid w:val="47E2E9B4"/>
    <w:rsid w:val="47E5C8FA"/>
    <w:rsid w:val="482A1ADD"/>
    <w:rsid w:val="4897C251"/>
    <w:rsid w:val="48A1A10B"/>
    <w:rsid w:val="48A56A1F"/>
    <w:rsid w:val="48D4A5B4"/>
    <w:rsid w:val="49108128"/>
    <w:rsid w:val="49154E5D"/>
    <w:rsid w:val="4942F0B4"/>
    <w:rsid w:val="495B3761"/>
    <w:rsid w:val="4964A7AC"/>
    <w:rsid w:val="49849FF2"/>
    <w:rsid w:val="498AA152"/>
    <w:rsid w:val="49AC204B"/>
    <w:rsid w:val="49EC8E4D"/>
    <w:rsid w:val="4A074CB2"/>
    <w:rsid w:val="4A19F58B"/>
    <w:rsid w:val="4A2B9489"/>
    <w:rsid w:val="4A492806"/>
    <w:rsid w:val="4A4F1D62"/>
    <w:rsid w:val="4A567275"/>
    <w:rsid w:val="4A56999F"/>
    <w:rsid w:val="4A710630"/>
    <w:rsid w:val="4A7BA224"/>
    <w:rsid w:val="4A7EB532"/>
    <w:rsid w:val="4B1E8F55"/>
    <w:rsid w:val="4B1F6D8D"/>
    <w:rsid w:val="4B35B2B4"/>
    <w:rsid w:val="4B80C351"/>
    <w:rsid w:val="4B80D4B1"/>
    <w:rsid w:val="4B8EBC1D"/>
    <w:rsid w:val="4B9A5337"/>
    <w:rsid w:val="4BD372E8"/>
    <w:rsid w:val="4BD9043A"/>
    <w:rsid w:val="4C0450F7"/>
    <w:rsid w:val="4C811A34"/>
    <w:rsid w:val="4CB71AA1"/>
    <w:rsid w:val="4CC21296"/>
    <w:rsid w:val="4CE65DFD"/>
    <w:rsid w:val="4D0460F7"/>
    <w:rsid w:val="4D1D8FAD"/>
    <w:rsid w:val="4D6CCC79"/>
    <w:rsid w:val="4D77929C"/>
    <w:rsid w:val="4D900B61"/>
    <w:rsid w:val="4DECA6A8"/>
    <w:rsid w:val="4DF1AAE1"/>
    <w:rsid w:val="4E1449CC"/>
    <w:rsid w:val="4E384119"/>
    <w:rsid w:val="4E94C5BE"/>
    <w:rsid w:val="4ED333A4"/>
    <w:rsid w:val="4ED4CA8F"/>
    <w:rsid w:val="4F01AA17"/>
    <w:rsid w:val="4F1AA0FF"/>
    <w:rsid w:val="4F29E398"/>
    <w:rsid w:val="4F326202"/>
    <w:rsid w:val="4F41EC28"/>
    <w:rsid w:val="4F59DA66"/>
    <w:rsid w:val="4FA9FFF0"/>
    <w:rsid w:val="4FB74532"/>
    <w:rsid w:val="4FC4E465"/>
    <w:rsid w:val="4FEEBB63"/>
    <w:rsid w:val="50376EE8"/>
    <w:rsid w:val="50A6CA48"/>
    <w:rsid w:val="50ACF994"/>
    <w:rsid w:val="50B8EF66"/>
    <w:rsid w:val="51413AFC"/>
    <w:rsid w:val="514890B0"/>
    <w:rsid w:val="515C8690"/>
    <w:rsid w:val="51956EA4"/>
    <w:rsid w:val="51BCE13C"/>
    <w:rsid w:val="51CB83B4"/>
    <w:rsid w:val="51ED7574"/>
    <w:rsid w:val="520B60D9"/>
    <w:rsid w:val="526B0F00"/>
    <w:rsid w:val="52AB301B"/>
    <w:rsid w:val="52AD39DF"/>
    <w:rsid w:val="52FAC75F"/>
    <w:rsid w:val="5309EC0E"/>
    <w:rsid w:val="530BB23C"/>
    <w:rsid w:val="532111B2"/>
    <w:rsid w:val="5370C067"/>
    <w:rsid w:val="5376DE7A"/>
    <w:rsid w:val="53C32584"/>
    <w:rsid w:val="53DB2330"/>
    <w:rsid w:val="542B7462"/>
    <w:rsid w:val="543AB81F"/>
    <w:rsid w:val="543BEC76"/>
    <w:rsid w:val="548C265B"/>
    <w:rsid w:val="54DC6714"/>
    <w:rsid w:val="55089257"/>
    <w:rsid w:val="551B3FBF"/>
    <w:rsid w:val="554188BB"/>
    <w:rsid w:val="55471761"/>
    <w:rsid w:val="55693715"/>
    <w:rsid w:val="5577DE5E"/>
    <w:rsid w:val="55E418BF"/>
    <w:rsid w:val="5610BB41"/>
    <w:rsid w:val="56783775"/>
    <w:rsid w:val="567CE22B"/>
    <w:rsid w:val="56DE43E9"/>
    <w:rsid w:val="56F1069B"/>
    <w:rsid w:val="57001BB4"/>
    <w:rsid w:val="57183E4A"/>
    <w:rsid w:val="573027ED"/>
    <w:rsid w:val="575776BE"/>
    <w:rsid w:val="57587D75"/>
    <w:rsid w:val="5776019C"/>
    <w:rsid w:val="57983B6C"/>
    <w:rsid w:val="57BD8349"/>
    <w:rsid w:val="584A057D"/>
    <w:rsid w:val="5865B222"/>
    <w:rsid w:val="587FBD30"/>
    <w:rsid w:val="58ECAD93"/>
    <w:rsid w:val="58ED903B"/>
    <w:rsid w:val="59104764"/>
    <w:rsid w:val="59332385"/>
    <w:rsid w:val="59819C15"/>
    <w:rsid w:val="59A16B1E"/>
    <w:rsid w:val="59D69FE6"/>
    <w:rsid w:val="59DFA85F"/>
    <w:rsid w:val="59EA02F8"/>
    <w:rsid w:val="5A0C5634"/>
    <w:rsid w:val="5A59CF98"/>
    <w:rsid w:val="5A8E0F04"/>
    <w:rsid w:val="5AA3EC5E"/>
    <w:rsid w:val="5AAC7424"/>
    <w:rsid w:val="5AC3056E"/>
    <w:rsid w:val="5AF0054B"/>
    <w:rsid w:val="5B038803"/>
    <w:rsid w:val="5B4FA645"/>
    <w:rsid w:val="5B7A829F"/>
    <w:rsid w:val="5C0FD8F8"/>
    <w:rsid w:val="5C275079"/>
    <w:rsid w:val="5CC37A65"/>
    <w:rsid w:val="5CCBD253"/>
    <w:rsid w:val="5CD14429"/>
    <w:rsid w:val="5CE7C67F"/>
    <w:rsid w:val="5CEF3238"/>
    <w:rsid w:val="5CF81759"/>
    <w:rsid w:val="5D52684C"/>
    <w:rsid w:val="5D52A9D5"/>
    <w:rsid w:val="5D5CD870"/>
    <w:rsid w:val="5DD1417E"/>
    <w:rsid w:val="5DDB8972"/>
    <w:rsid w:val="5DEFEC86"/>
    <w:rsid w:val="5E78DC3B"/>
    <w:rsid w:val="5EA61A40"/>
    <w:rsid w:val="5EAD4A9E"/>
    <w:rsid w:val="5EAF089C"/>
    <w:rsid w:val="5F025C40"/>
    <w:rsid w:val="5F1971C3"/>
    <w:rsid w:val="5F2C033F"/>
    <w:rsid w:val="5F5D83C2"/>
    <w:rsid w:val="5F8A2AD2"/>
    <w:rsid w:val="5FD1205E"/>
    <w:rsid w:val="5FD3013C"/>
    <w:rsid w:val="5FDBA4C4"/>
    <w:rsid w:val="60009FB2"/>
    <w:rsid w:val="60179650"/>
    <w:rsid w:val="60244A53"/>
    <w:rsid w:val="6035C184"/>
    <w:rsid w:val="60375AD4"/>
    <w:rsid w:val="605F2899"/>
    <w:rsid w:val="60E530A7"/>
    <w:rsid w:val="61908DB9"/>
    <w:rsid w:val="61AEF8CD"/>
    <w:rsid w:val="61B741FF"/>
    <w:rsid w:val="61F6ABAE"/>
    <w:rsid w:val="6216CAE3"/>
    <w:rsid w:val="625B56B8"/>
    <w:rsid w:val="62679FF8"/>
    <w:rsid w:val="62D27809"/>
    <w:rsid w:val="63188055"/>
    <w:rsid w:val="63524465"/>
    <w:rsid w:val="6375575E"/>
    <w:rsid w:val="63B9C4D0"/>
    <w:rsid w:val="63C67379"/>
    <w:rsid w:val="6404FE58"/>
    <w:rsid w:val="6412AD1C"/>
    <w:rsid w:val="6462BF52"/>
    <w:rsid w:val="64A436EE"/>
    <w:rsid w:val="64C15302"/>
    <w:rsid w:val="64C15903"/>
    <w:rsid w:val="64EA51F3"/>
    <w:rsid w:val="64F33273"/>
    <w:rsid w:val="64F4BA64"/>
    <w:rsid w:val="65378080"/>
    <w:rsid w:val="6557728B"/>
    <w:rsid w:val="659C12FB"/>
    <w:rsid w:val="65B453CF"/>
    <w:rsid w:val="65C6FE56"/>
    <w:rsid w:val="65CE3E52"/>
    <w:rsid w:val="6619A10B"/>
    <w:rsid w:val="663CF181"/>
    <w:rsid w:val="6675DA77"/>
    <w:rsid w:val="6676C3C4"/>
    <w:rsid w:val="66A803C0"/>
    <w:rsid w:val="66D904F5"/>
    <w:rsid w:val="66F42C8F"/>
    <w:rsid w:val="67055A12"/>
    <w:rsid w:val="6716D2E7"/>
    <w:rsid w:val="673AB8FD"/>
    <w:rsid w:val="67505C86"/>
    <w:rsid w:val="6782B9C1"/>
    <w:rsid w:val="678A874A"/>
    <w:rsid w:val="67C2789E"/>
    <w:rsid w:val="67CA8D85"/>
    <w:rsid w:val="67E9D964"/>
    <w:rsid w:val="685DC613"/>
    <w:rsid w:val="686179BA"/>
    <w:rsid w:val="68654EED"/>
    <w:rsid w:val="6870EA9B"/>
    <w:rsid w:val="68A63AAE"/>
    <w:rsid w:val="68B01A89"/>
    <w:rsid w:val="68C84DF4"/>
    <w:rsid w:val="68D5AED1"/>
    <w:rsid w:val="68F0428C"/>
    <w:rsid w:val="69018460"/>
    <w:rsid w:val="690DC107"/>
    <w:rsid w:val="69205B95"/>
    <w:rsid w:val="69C37C68"/>
    <w:rsid w:val="69F5115E"/>
    <w:rsid w:val="6A4FDBDE"/>
    <w:rsid w:val="6AA2F477"/>
    <w:rsid w:val="6AA475B3"/>
    <w:rsid w:val="6B138850"/>
    <w:rsid w:val="6B166905"/>
    <w:rsid w:val="6B7F450F"/>
    <w:rsid w:val="6BE6EB63"/>
    <w:rsid w:val="6C275333"/>
    <w:rsid w:val="6C55DCDB"/>
    <w:rsid w:val="6CC385C7"/>
    <w:rsid w:val="6D09E4F1"/>
    <w:rsid w:val="6D196D57"/>
    <w:rsid w:val="6D1B1570"/>
    <w:rsid w:val="6DD0F261"/>
    <w:rsid w:val="6DD3D349"/>
    <w:rsid w:val="6DD72A03"/>
    <w:rsid w:val="6DF2074B"/>
    <w:rsid w:val="6E0A68EC"/>
    <w:rsid w:val="6E141D65"/>
    <w:rsid w:val="6E1C4CDE"/>
    <w:rsid w:val="6E4B1E76"/>
    <w:rsid w:val="6E6625D0"/>
    <w:rsid w:val="6E865525"/>
    <w:rsid w:val="6EB1BFBE"/>
    <w:rsid w:val="6EDD9ADC"/>
    <w:rsid w:val="6F27F89F"/>
    <w:rsid w:val="6F46CCBF"/>
    <w:rsid w:val="6F602567"/>
    <w:rsid w:val="6F6F2F9C"/>
    <w:rsid w:val="6F740F43"/>
    <w:rsid w:val="6FC78825"/>
    <w:rsid w:val="6FFB8845"/>
    <w:rsid w:val="6FFBD00E"/>
    <w:rsid w:val="705FE8BA"/>
    <w:rsid w:val="70BD7518"/>
    <w:rsid w:val="70CD02C9"/>
    <w:rsid w:val="71369FCA"/>
    <w:rsid w:val="713E8C55"/>
    <w:rsid w:val="714FE6F9"/>
    <w:rsid w:val="71CE8E4D"/>
    <w:rsid w:val="71DD82E9"/>
    <w:rsid w:val="71FBB91B"/>
    <w:rsid w:val="721D17AC"/>
    <w:rsid w:val="722E68AF"/>
    <w:rsid w:val="723777D0"/>
    <w:rsid w:val="727D64E9"/>
    <w:rsid w:val="7346C1A0"/>
    <w:rsid w:val="73856A2D"/>
    <w:rsid w:val="73B8E80D"/>
    <w:rsid w:val="73F43DA7"/>
    <w:rsid w:val="74837964"/>
    <w:rsid w:val="7492F80D"/>
    <w:rsid w:val="7546C55C"/>
    <w:rsid w:val="755F71D8"/>
    <w:rsid w:val="75782F27"/>
    <w:rsid w:val="7587C53B"/>
    <w:rsid w:val="75C19496"/>
    <w:rsid w:val="75DD4977"/>
    <w:rsid w:val="75F9BD1F"/>
    <w:rsid w:val="766955DA"/>
    <w:rsid w:val="76808CE1"/>
    <w:rsid w:val="7693EBC7"/>
    <w:rsid w:val="76AF29FE"/>
    <w:rsid w:val="76D35310"/>
    <w:rsid w:val="76D5A4A1"/>
    <w:rsid w:val="76F088CF"/>
    <w:rsid w:val="76FED48F"/>
    <w:rsid w:val="7703D1CF"/>
    <w:rsid w:val="771CDC8B"/>
    <w:rsid w:val="7744B367"/>
    <w:rsid w:val="77678224"/>
    <w:rsid w:val="776D67FB"/>
    <w:rsid w:val="77945947"/>
    <w:rsid w:val="779D2DF5"/>
    <w:rsid w:val="77D70029"/>
    <w:rsid w:val="77DB14D5"/>
    <w:rsid w:val="7800D871"/>
    <w:rsid w:val="78077556"/>
    <w:rsid w:val="780BF69F"/>
    <w:rsid w:val="781A00CE"/>
    <w:rsid w:val="783DBA4E"/>
    <w:rsid w:val="7855827E"/>
    <w:rsid w:val="7858A204"/>
    <w:rsid w:val="78EAB684"/>
    <w:rsid w:val="78F441A1"/>
    <w:rsid w:val="791C02DE"/>
    <w:rsid w:val="792F845B"/>
    <w:rsid w:val="795C59A4"/>
    <w:rsid w:val="79736299"/>
    <w:rsid w:val="798B516E"/>
    <w:rsid w:val="79A2ED88"/>
    <w:rsid w:val="79C077D5"/>
    <w:rsid w:val="79CD51F6"/>
    <w:rsid w:val="7A4ECC74"/>
    <w:rsid w:val="7AAB2AF4"/>
    <w:rsid w:val="7AB28DA9"/>
    <w:rsid w:val="7ABBD603"/>
    <w:rsid w:val="7ACD6325"/>
    <w:rsid w:val="7B078DA0"/>
    <w:rsid w:val="7B1628C5"/>
    <w:rsid w:val="7B179648"/>
    <w:rsid w:val="7B211724"/>
    <w:rsid w:val="7B3362B7"/>
    <w:rsid w:val="7B6F3958"/>
    <w:rsid w:val="7B70AEA0"/>
    <w:rsid w:val="7B94DA26"/>
    <w:rsid w:val="7BD20E41"/>
    <w:rsid w:val="7BE87427"/>
    <w:rsid w:val="7C00AF1A"/>
    <w:rsid w:val="7C2096DD"/>
    <w:rsid w:val="7C495612"/>
    <w:rsid w:val="7C4EB2FC"/>
    <w:rsid w:val="7C542189"/>
    <w:rsid w:val="7C66DAC7"/>
    <w:rsid w:val="7C673B5C"/>
    <w:rsid w:val="7C93FA66"/>
    <w:rsid w:val="7CB11659"/>
    <w:rsid w:val="7CC2F230"/>
    <w:rsid w:val="7CF1BA48"/>
    <w:rsid w:val="7D0342F6"/>
    <w:rsid w:val="7D0480D8"/>
    <w:rsid w:val="7D0FFE20"/>
    <w:rsid w:val="7D13C798"/>
    <w:rsid w:val="7D2DAE1B"/>
    <w:rsid w:val="7D71529B"/>
    <w:rsid w:val="7D7FAB34"/>
    <w:rsid w:val="7D83D23F"/>
    <w:rsid w:val="7DC540D0"/>
    <w:rsid w:val="7DCFF777"/>
    <w:rsid w:val="7E01C828"/>
    <w:rsid w:val="7E02C74E"/>
    <w:rsid w:val="7E2B2250"/>
    <w:rsid w:val="7E4579EC"/>
    <w:rsid w:val="7E89A470"/>
    <w:rsid w:val="7EA0E62F"/>
    <w:rsid w:val="7F0CF60E"/>
    <w:rsid w:val="7F0EDA4C"/>
    <w:rsid w:val="7F1F86B6"/>
    <w:rsid w:val="7F4BEDCB"/>
    <w:rsid w:val="7F5D3493"/>
    <w:rsid w:val="7F8DA147"/>
    <w:rsid w:val="7F9F7753"/>
    <w:rsid w:val="7FB8B0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CEAD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9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D7"/>
  </w:style>
  <w:style w:type="paragraph" w:styleId="Footer">
    <w:name w:val="footer"/>
    <w:basedOn w:val="Normal"/>
    <w:link w:val="FooterChar"/>
    <w:uiPriority w:val="99"/>
    <w:unhideWhenUsed/>
    <w:rsid w:val="0049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22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document/protecting-national-security-through-fcc-programs-0" TargetMode="External" /><Relationship Id="rId5" Type="http://schemas.openxmlformats.org/officeDocument/2006/relationships/hyperlink" Target="https://www.fcc.gov/document/shenzhen-tangreat-technology-co-ltd" TargetMode="External" /><Relationship Id="rId6" Type="http://schemas.openxmlformats.org/officeDocument/2006/relationships/hyperlink" Target="https://www.fcc.gov/document/fcc-plans-fine-foreign-manufacturer-349m-jammer-marketing" TargetMode="External" /><Relationship Id="rId7" Type="http://schemas.openxmlformats.org/officeDocument/2006/relationships/hyperlink" Target="https://www.iso.org/isoiec-jtc-1.html" TargetMode="External" /><Relationship Id="rId8" Type="http://schemas.openxmlformats.org/officeDocument/2006/relationships/hyperlink" Target="https://www.uscc.gov/annual-report/2020-annual-report-congress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