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33DA1" w:rsidRPr="00A3658B" w14:paraId="4232955B" w14:textId="124ECD80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8B" w:rsidRPr="00A3658B" w:rsidP="00A3658B" w14:paraId="742E6D8E" w14:textId="342DDA6C">
      <w:pPr>
        <w:rPr>
          <w:rFonts w:ascii="Times" w:hAnsi="Times"/>
        </w:rPr>
      </w:pPr>
    </w:p>
    <w:p w:rsidR="00A3658B" w:rsidRPr="00A3658B" w:rsidP="00A3658B" w14:paraId="3079912E" w14:textId="77777777">
      <w:pPr>
        <w:spacing w:line="235" w:lineRule="auto"/>
        <w:rPr>
          <w:rFonts w:ascii="Times" w:hAnsi="Times"/>
          <w:b/>
        </w:rPr>
      </w:pPr>
    </w:p>
    <w:p w:rsidR="00E92EA3" w:rsidP="00E92EA3" w14:paraId="3BC70AFD" w14:textId="7D286988">
      <w:pPr>
        <w:spacing w:line="235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STATEMENT OF COMMISSIONER BRENDAN CARR</w:t>
      </w:r>
    </w:p>
    <w:p w:rsidR="00380545" w:rsidRPr="00C13DE0" w:rsidP="00E92EA3" w14:paraId="5929B71B" w14:textId="389E07B9">
      <w:pPr>
        <w:spacing w:line="235" w:lineRule="auto"/>
        <w:jc w:val="center"/>
        <w:rPr>
          <w:rFonts w:ascii="Times" w:hAnsi="Times"/>
          <w:b/>
          <w:i/>
          <w:iCs/>
        </w:rPr>
      </w:pPr>
      <w:r>
        <w:rPr>
          <w:rFonts w:ascii="Times" w:hAnsi="Times"/>
          <w:b/>
          <w:i/>
          <w:iCs/>
        </w:rPr>
        <w:t xml:space="preserve">On Introduction of </w:t>
      </w:r>
      <w:r w:rsidR="00C12BB6">
        <w:rPr>
          <w:rFonts w:ascii="Times" w:hAnsi="Times"/>
          <w:b/>
          <w:i/>
          <w:iCs/>
        </w:rPr>
        <w:t>t</w:t>
      </w:r>
      <w:r w:rsidRPr="00C12BB6" w:rsidR="00C12BB6">
        <w:rPr>
          <w:rFonts w:ascii="Times" w:hAnsi="Times"/>
          <w:b/>
          <w:i/>
          <w:iCs/>
        </w:rPr>
        <w:t>he Robocall Trace Back Enhancement Act</w:t>
      </w:r>
    </w:p>
    <w:p w:rsidR="00E92EA3" w:rsidP="00E92EA3" w14:paraId="5C9A0F67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C12BB6" w:rsidP="00E92EA3" w14:paraId="4AE7CB98" w14:textId="0D0D89E5">
      <w:pPr>
        <w:spacing w:line="235" w:lineRule="auto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 xml:space="preserve">WASHINGTON, </w:t>
      </w:r>
      <w:r w:rsidR="00BE2A67">
        <w:rPr>
          <w:rFonts w:ascii="Times" w:hAnsi="Times"/>
          <w:sz w:val="22"/>
          <w:szCs w:val="22"/>
        </w:rPr>
        <w:t xml:space="preserve">DC, </w:t>
      </w:r>
      <w:r w:rsidR="00901DA1">
        <w:rPr>
          <w:rFonts w:ascii="Times" w:hAnsi="Times"/>
          <w:sz w:val="22"/>
          <w:szCs w:val="22"/>
        </w:rPr>
        <w:t>December</w:t>
      </w:r>
      <w:r w:rsidR="009F29F1">
        <w:rPr>
          <w:rFonts w:ascii="Times" w:hAnsi="Times"/>
          <w:sz w:val="22"/>
          <w:szCs w:val="22"/>
        </w:rPr>
        <w:t xml:space="preserve"> 8</w:t>
      </w:r>
      <w:r w:rsidR="00901DA1">
        <w:rPr>
          <w:rFonts w:ascii="Times" w:hAnsi="Times"/>
          <w:sz w:val="22"/>
          <w:szCs w:val="22"/>
        </w:rPr>
        <w:t>, 2021</w:t>
      </w:r>
      <w:r w:rsidRPr="00A3658B" w:rsidR="00E92EA3">
        <w:rPr>
          <w:rFonts w:ascii="Times" w:hAnsi="Times"/>
          <w:sz w:val="22"/>
          <w:szCs w:val="22"/>
        </w:rPr>
        <w:t>—</w:t>
      </w:r>
      <w:r>
        <w:rPr>
          <w:rFonts w:ascii="Times" w:hAnsi="Times"/>
          <w:sz w:val="22"/>
          <w:szCs w:val="22"/>
        </w:rPr>
        <w:t xml:space="preserve">Today, </w:t>
      </w:r>
      <w:r w:rsidRPr="00B21CA3">
        <w:rPr>
          <w:rFonts w:ascii="Times" w:hAnsi="Times"/>
          <w:sz w:val="22"/>
          <w:szCs w:val="22"/>
        </w:rPr>
        <w:t xml:space="preserve">Senator </w:t>
      </w:r>
      <w:r w:rsidR="00E31E78">
        <w:rPr>
          <w:rFonts w:ascii="Times" w:hAnsi="Times"/>
          <w:sz w:val="22"/>
          <w:szCs w:val="22"/>
        </w:rPr>
        <w:t xml:space="preserve">John </w:t>
      </w:r>
      <w:r w:rsidRPr="00B21CA3">
        <w:rPr>
          <w:rFonts w:ascii="Times" w:hAnsi="Times"/>
          <w:sz w:val="22"/>
          <w:szCs w:val="22"/>
        </w:rPr>
        <w:t xml:space="preserve">Thune and Senator </w:t>
      </w:r>
      <w:r w:rsidR="00E31E78">
        <w:rPr>
          <w:rFonts w:ascii="Times" w:hAnsi="Times"/>
          <w:sz w:val="22"/>
          <w:szCs w:val="22"/>
        </w:rPr>
        <w:t xml:space="preserve">Ed </w:t>
      </w:r>
      <w:r w:rsidRPr="00B21CA3">
        <w:rPr>
          <w:rFonts w:ascii="Times" w:hAnsi="Times"/>
          <w:sz w:val="22"/>
          <w:szCs w:val="22"/>
        </w:rPr>
        <w:t>Markey</w:t>
      </w:r>
      <w:r w:rsidR="00E31E78">
        <w:rPr>
          <w:rFonts w:ascii="Times" w:hAnsi="Times"/>
          <w:sz w:val="22"/>
          <w:szCs w:val="22"/>
        </w:rPr>
        <w:t xml:space="preserve"> introduced the </w:t>
      </w:r>
      <w:r w:rsidRPr="00B21CA3" w:rsidR="00F033DF">
        <w:rPr>
          <w:rFonts w:ascii="Times" w:hAnsi="Times"/>
          <w:sz w:val="22"/>
          <w:szCs w:val="22"/>
        </w:rPr>
        <w:t>Robocall Trace Back Enhancement Act</w:t>
      </w:r>
      <w:r w:rsidR="00F033DF">
        <w:rPr>
          <w:rFonts w:ascii="Times" w:hAnsi="Times"/>
          <w:sz w:val="22"/>
          <w:szCs w:val="22"/>
        </w:rPr>
        <w:t xml:space="preserve">.  FCC Commissioner Brendan Carr released the following statement: </w:t>
      </w:r>
    </w:p>
    <w:p w:rsidR="00C12BB6" w:rsidP="00E92EA3" w14:paraId="2584DF7A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A03ECE" w:rsidP="00B21CA3" w14:paraId="5CBDD4F5" w14:textId="04DADA3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Pr="00B21CA3" w:rsidR="00B21CA3">
        <w:rPr>
          <w:rFonts w:ascii="Times" w:hAnsi="Times"/>
          <w:sz w:val="22"/>
          <w:szCs w:val="22"/>
        </w:rPr>
        <w:t xml:space="preserve">I applaud Senator Thune and Senator Markey for their </w:t>
      </w:r>
      <w:r w:rsidR="00A66BA7">
        <w:rPr>
          <w:rFonts w:ascii="Times" w:hAnsi="Times"/>
          <w:sz w:val="22"/>
          <w:szCs w:val="22"/>
        </w:rPr>
        <w:t xml:space="preserve">strong leadership and commitment to ending the scourge of </w:t>
      </w:r>
      <w:r w:rsidRPr="00B21CA3" w:rsidR="00B21CA3">
        <w:rPr>
          <w:rFonts w:ascii="Times" w:hAnsi="Times"/>
          <w:sz w:val="22"/>
          <w:szCs w:val="22"/>
        </w:rPr>
        <w:t>unlawful robocalls.  The</w:t>
      </w:r>
      <w:r w:rsidR="00A66BA7">
        <w:rPr>
          <w:rFonts w:ascii="Times" w:hAnsi="Times"/>
          <w:sz w:val="22"/>
          <w:szCs w:val="22"/>
        </w:rPr>
        <w:t>ir bipartisan</w:t>
      </w:r>
      <w:r w:rsidRPr="00B21CA3" w:rsidR="00B21CA3">
        <w:rPr>
          <w:rFonts w:ascii="Times" w:hAnsi="Times"/>
          <w:sz w:val="22"/>
          <w:szCs w:val="22"/>
        </w:rPr>
        <w:t xml:space="preserve"> Robocall Trace Back Enhancement Act </w:t>
      </w:r>
      <w:r w:rsidR="00B861E6">
        <w:rPr>
          <w:rFonts w:ascii="Times" w:hAnsi="Times"/>
          <w:sz w:val="22"/>
          <w:szCs w:val="22"/>
        </w:rPr>
        <w:t>would ensure</w:t>
      </w:r>
      <w:r w:rsidRPr="00B21CA3" w:rsidR="00B21CA3">
        <w:rPr>
          <w:rFonts w:ascii="Times" w:hAnsi="Times"/>
          <w:sz w:val="22"/>
          <w:szCs w:val="22"/>
        </w:rPr>
        <w:t xml:space="preserve"> that the FCC’s registered traceback consortium has the liability protections needed to aggressively track and put an end to the unlawful robocalls that continue to plague Americans.  I look forward to continuing to work with members of Congress and my colleagues on this issue.”</w:t>
      </w:r>
    </w:p>
    <w:p w:rsidR="00A61C08" w:rsidRPr="00E92EA3" w:rsidP="00A61C08" w14:paraId="52B771E8" w14:textId="77777777">
      <w:pPr>
        <w:spacing w:line="235" w:lineRule="auto"/>
      </w:pPr>
    </w:p>
    <w:p w:rsidR="00A3658B" w:rsidRPr="00A3658B" w:rsidP="00A3658B" w14:paraId="2BA1BEC1" w14:textId="3D560119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A3658B" w:rsidRPr="00A3658B" w:rsidP="00A3658B" w14:paraId="18E8EC70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03FEA084" w14:textId="77777777" w:rsidTr="009C20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E34CE4" w:rsidRPr="000A2BD3" w:rsidP="009C2073" w14:paraId="0C88540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E34CE4" w:rsidRPr="000A2BD3" w:rsidP="009C2073" w14:paraId="650CA5E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E34CE4" w:rsidRPr="000A2BD3" w:rsidP="009C2073" w14:paraId="31445C97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E34CE4" w:rsidRPr="000A2BD3" w:rsidP="009C2073" w14:paraId="26A0DB0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danielle.thumann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A3658B" w:rsidP="000005C1" w14:paraId="7434163F" w14:textId="0BA09C4A">
      <w:pPr>
        <w:rPr>
          <w:rFonts w:ascii="Times" w:hAnsi="Times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B"/>
    <w:rsid w:val="000005C1"/>
    <w:rsid w:val="00002041"/>
    <w:rsid w:val="00033DA1"/>
    <w:rsid w:val="00076C9D"/>
    <w:rsid w:val="000A2BD3"/>
    <w:rsid w:val="000B5DE2"/>
    <w:rsid w:val="000D77D5"/>
    <w:rsid w:val="000F0E51"/>
    <w:rsid w:val="001059A7"/>
    <w:rsid w:val="00131830"/>
    <w:rsid w:val="0014662C"/>
    <w:rsid w:val="001541BF"/>
    <w:rsid w:val="00155248"/>
    <w:rsid w:val="00194089"/>
    <w:rsid w:val="001C6674"/>
    <w:rsid w:val="001F56EA"/>
    <w:rsid w:val="001F5AA8"/>
    <w:rsid w:val="00212970"/>
    <w:rsid w:val="00214C6F"/>
    <w:rsid w:val="00217EE7"/>
    <w:rsid w:val="00237135"/>
    <w:rsid w:val="00276011"/>
    <w:rsid w:val="002A405F"/>
    <w:rsid w:val="002B48FB"/>
    <w:rsid w:val="002F46F8"/>
    <w:rsid w:val="00304282"/>
    <w:rsid w:val="003114C4"/>
    <w:rsid w:val="00346DDD"/>
    <w:rsid w:val="00380545"/>
    <w:rsid w:val="00390E9D"/>
    <w:rsid w:val="003B0541"/>
    <w:rsid w:val="003B3EFE"/>
    <w:rsid w:val="003C41A0"/>
    <w:rsid w:val="003E37EF"/>
    <w:rsid w:val="00406927"/>
    <w:rsid w:val="00410FFC"/>
    <w:rsid w:val="00457DC9"/>
    <w:rsid w:val="0049602C"/>
    <w:rsid w:val="004A4870"/>
    <w:rsid w:val="004A5EA4"/>
    <w:rsid w:val="004E2F42"/>
    <w:rsid w:val="004F578B"/>
    <w:rsid w:val="00520F91"/>
    <w:rsid w:val="005328E5"/>
    <w:rsid w:val="005424C8"/>
    <w:rsid w:val="005660A3"/>
    <w:rsid w:val="00572AD0"/>
    <w:rsid w:val="0057502C"/>
    <w:rsid w:val="005901D6"/>
    <w:rsid w:val="005A21FA"/>
    <w:rsid w:val="005A562D"/>
    <w:rsid w:val="005B5B3A"/>
    <w:rsid w:val="005C3BA1"/>
    <w:rsid w:val="005D66CE"/>
    <w:rsid w:val="00624E83"/>
    <w:rsid w:val="00631FEA"/>
    <w:rsid w:val="00632E80"/>
    <w:rsid w:val="0066619F"/>
    <w:rsid w:val="00680BBD"/>
    <w:rsid w:val="006B1029"/>
    <w:rsid w:val="006D1189"/>
    <w:rsid w:val="006D1728"/>
    <w:rsid w:val="006D60E7"/>
    <w:rsid w:val="006E642A"/>
    <w:rsid w:val="006F637E"/>
    <w:rsid w:val="0070573B"/>
    <w:rsid w:val="00721390"/>
    <w:rsid w:val="00723011"/>
    <w:rsid w:val="00723382"/>
    <w:rsid w:val="0077099F"/>
    <w:rsid w:val="00781B02"/>
    <w:rsid w:val="00785F99"/>
    <w:rsid w:val="00787EA3"/>
    <w:rsid w:val="007A27EC"/>
    <w:rsid w:val="007B02B8"/>
    <w:rsid w:val="007D6812"/>
    <w:rsid w:val="00833857"/>
    <w:rsid w:val="008448EA"/>
    <w:rsid w:val="008916E1"/>
    <w:rsid w:val="008A4919"/>
    <w:rsid w:val="008A4D57"/>
    <w:rsid w:val="008B4C37"/>
    <w:rsid w:val="008D2FD6"/>
    <w:rsid w:val="00901DA1"/>
    <w:rsid w:val="00942ECF"/>
    <w:rsid w:val="0096657A"/>
    <w:rsid w:val="00984B64"/>
    <w:rsid w:val="00987F52"/>
    <w:rsid w:val="0099563A"/>
    <w:rsid w:val="009C2073"/>
    <w:rsid w:val="009C257C"/>
    <w:rsid w:val="009C2DE6"/>
    <w:rsid w:val="009D5159"/>
    <w:rsid w:val="009F0C78"/>
    <w:rsid w:val="009F29F1"/>
    <w:rsid w:val="00A03ECE"/>
    <w:rsid w:val="00A25DB2"/>
    <w:rsid w:val="00A3658B"/>
    <w:rsid w:val="00A46B55"/>
    <w:rsid w:val="00A4721C"/>
    <w:rsid w:val="00A52879"/>
    <w:rsid w:val="00A61C08"/>
    <w:rsid w:val="00A66BA7"/>
    <w:rsid w:val="00A704F6"/>
    <w:rsid w:val="00AB0D0D"/>
    <w:rsid w:val="00AF0EF8"/>
    <w:rsid w:val="00AF2525"/>
    <w:rsid w:val="00B02CB1"/>
    <w:rsid w:val="00B21CA3"/>
    <w:rsid w:val="00B4110F"/>
    <w:rsid w:val="00B45185"/>
    <w:rsid w:val="00B53964"/>
    <w:rsid w:val="00B63BE8"/>
    <w:rsid w:val="00B861E6"/>
    <w:rsid w:val="00BA446E"/>
    <w:rsid w:val="00BC6AEE"/>
    <w:rsid w:val="00BE2A67"/>
    <w:rsid w:val="00BF2AA1"/>
    <w:rsid w:val="00C12BB6"/>
    <w:rsid w:val="00C13DE0"/>
    <w:rsid w:val="00C252B1"/>
    <w:rsid w:val="00C31522"/>
    <w:rsid w:val="00C32811"/>
    <w:rsid w:val="00C63D67"/>
    <w:rsid w:val="00C64493"/>
    <w:rsid w:val="00C72DF0"/>
    <w:rsid w:val="00C86619"/>
    <w:rsid w:val="00C90B7F"/>
    <w:rsid w:val="00CB6541"/>
    <w:rsid w:val="00CC205F"/>
    <w:rsid w:val="00CC4953"/>
    <w:rsid w:val="00CD4765"/>
    <w:rsid w:val="00CD5CBA"/>
    <w:rsid w:val="00CE208D"/>
    <w:rsid w:val="00CE43F2"/>
    <w:rsid w:val="00D01F59"/>
    <w:rsid w:val="00D23AEC"/>
    <w:rsid w:val="00D279D1"/>
    <w:rsid w:val="00D42340"/>
    <w:rsid w:val="00D54DDC"/>
    <w:rsid w:val="00D920EA"/>
    <w:rsid w:val="00D94A12"/>
    <w:rsid w:val="00DB02CE"/>
    <w:rsid w:val="00DB322D"/>
    <w:rsid w:val="00DC340B"/>
    <w:rsid w:val="00DC4BC5"/>
    <w:rsid w:val="00DD039F"/>
    <w:rsid w:val="00DD7B6B"/>
    <w:rsid w:val="00DF55F3"/>
    <w:rsid w:val="00E003EB"/>
    <w:rsid w:val="00E138B8"/>
    <w:rsid w:val="00E167D0"/>
    <w:rsid w:val="00E31462"/>
    <w:rsid w:val="00E31E78"/>
    <w:rsid w:val="00E34CE4"/>
    <w:rsid w:val="00E63258"/>
    <w:rsid w:val="00E65791"/>
    <w:rsid w:val="00E70BC4"/>
    <w:rsid w:val="00E726A3"/>
    <w:rsid w:val="00E73770"/>
    <w:rsid w:val="00E92EA3"/>
    <w:rsid w:val="00EA5293"/>
    <w:rsid w:val="00EE1514"/>
    <w:rsid w:val="00F033DF"/>
    <w:rsid w:val="00F07EC0"/>
    <w:rsid w:val="00F15865"/>
    <w:rsid w:val="00F42D65"/>
    <w:rsid w:val="00F46722"/>
    <w:rsid w:val="00F468BE"/>
    <w:rsid w:val="00F6236F"/>
    <w:rsid w:val="00F627DF"/>
    <w:rsid w:val="00FA1AE6"/>
    <w:rsid w:val="00FB32AC"/>
    <w:rsid w:val="00FC0A97"/>
    <w:rsid w:val="00FC13DA"/>
    <w:rsid w:val="00FE16B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86AB5F"/>
  <w15:chartTrackingRefBased/>
  <w15:docId w15:val="{12DC0F93-A883-2F41-8988-24AEAA40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B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2B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2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424C8"/>
  </w:style>
  <w:style w:type="character" w:styleId="CommentReference">
    <w:name w:val="annotation reference"/>
    <w:basedOn w:val="DefaultParagraphFont"/>
    <w:uiPriority w:val="99"/>
    <w:semiHidden/>
    <w:unhideWhenUsed/>
    <w:rsid w:val="0007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