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467747AE">
      <w:pPr>
        <w:pStyle w:val="Title"/>
        <w:jc w:val="left"/>
        <w:rPr>
          <w:szCs w:val="22"/>
        </w:rPr>
      </w:pPr>
      <w:r>
        <w:rPr>
          <w:szCs w:val="22"/>
        </w:rPr>
        <w:t xml:space="preserve">WC Docket No. </w:t>
      </w:r>
      <w:r w:rsidR="001B3CA9">
        <w:rPr>
          <w:szCs w:val="22"/>
        </w:rPr>
        <w:t>2</w:t>
      </w:r>
      <w:r w:rsidR="00AF06E9">
        <w:rPr>
          <w:szCs w:val="22"/>
        </w:rPr>
        <w:t>1-</w:t>
      </w:r>
      <w:r w:rsidR="00181801">
        <w:rPr>
          <w:szCs w:val="22"/>
        </w:rPr>
        <w:t>494</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3B471659">
      <w:pPr>
        <w:pStyle w:val="Title"/>
        <w:jc w:val="left"/>
        <w:rPr>
          <w:szCs w:val="22"/>
        </w:rPr>
      </w:pPr>
      <w:r>
        <w:rPr>
          <w:szCs w:val="22"/>
        </w:rPr>
        <w:t>Report No. NCD-</w:t>
      </w:r>
      <w:r w:rsidR="00B25F13">
        <w:rPr>
          <w:szCs w:val="22"/>
        </w:rPr>
        <w:t>3</w:t>
      </w:r>
      <w:r w:rsidR="00D702B1">
        <w:rPr>
          <w:szCs w:val="22"/>
        </w:rPr>
        <w:t>2</w:t>
      </w:r>
      <w:r w:rsidR="00675387">
        <w:rPr>
          <w:szCs w:val="22"/>
        </w:rPr>
        <w:t>71</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14:paraId="2BB17F4D" w14:textId="77777777" w:rsidTr="0045306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453064">
        <w:tblPrEx>
          <w:tblW w:w="9360" w:type="dxa"/>
          <w:tblInd w:w="-5" w:type="dxa"/>
          <w:tblLook w:val="01E0"/>
        </w:tblPrEx>
        <w:tc>
          <w:tcPr>
            <w:tcW w:w="2610" w:type="dxa"/>
            <w:shd w:val="clear" w:color="auto" w:fill="auto"/>
          </w:tcPr>
          <w:p w:rsidR="00070AC0" w:rsidRPr="00225536" w:rsidP="00997DA6" w14:paraId="536D7341" w14:textId="4ED4395B">
            <w:pPr>
              <w:tabs>
                <w:tab w:val="left" w:pos="0"/>
              </w:tabs>
              <w:suppressAutoHyphens/>
              <w:rPr>
                <w:szCs w:val="22"/>
              </w:rPr>
            </w:pPr>
            <w:r w:rsidRPr="00225536">
              <w:rPr>
                <w:szCs w:val="22"/>
              </w:rPr>
              <w:t xml:space="preserve">Verizon plans to retire and remove the </w:t>
            </w:r>
            <w:r w:rsidR="00453064">
              <w:rPr>
                <w:szCs w:val="22"/>
              </w:rPr>
              <w:t>Flushing</w:t>
            </w:r>
            <w:r w:rsidR="00410555">
              <w:rPr>
                <w:szCs w:val="22"/>
              </w:rPr>
              <w:t xml:space="preserve"> </w:t>
            </w:r>
            <w:r w:rsidRPr="004E2FC4" w:rsidR="004E2FC4">
              <w:rPr>
                <w:szCs w:val="22"/>
              </w:rPr>
              <w:t xml:space="preserve">NY </w:t>
            </w:r>
            <w:r w:rsidR="00453064">
              <w:rPr>
                <w:szCs w:val="22"/>
              </w:rPr>
              <w:t>5E</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4230" w:type="dxa"/>
            <w:shd w:val="clear" w:color="auto" w:fill="auto"/>
          </w:tcPr>
          <w:p w:rsidR="00070AC0" w:rsidRPr="00675387" w:rsidP="00192008" w14:paraId="28EB6CFD" w14:textId="73910E58">
            <w:pPr>
              <w:rPr>
                <w:b/>
                <w:bCs/>
                <w:color w:val="000000"/>
                <w:szCs w:val="22"/>
              </w:rPr>
            </w:pPr>
            <w:r w:rsidRPr="00225536">
              <w:rPr>
                <w:color w:val="000000"/>
                <w:szCs w:val="22"/>
              </w:rPr>
              <w:t xml:space="preserve">Verizon Central Offices for the </w:t>
            </w:r>
            <w:r w:rsidRPr="00453064" w:rsidR="00453064">
              <w:rPr>
                <w:szCs w:val="22"/>
              </w:rPr>
              <w:t>Flushing NY 5E</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453064">
              <w:rPr>
                <w:color w:val="000000"/>
                <w:szCs w:val="22"/>
              </w:rPr>
              <w:t>QNYFL</w:t>
            </w:r>
            <w:r w:rsidR="00E23957">
              <w:rPr>
                <w:color w:val="000000"/>
                <w:szCs w:val="22"/>
              </w:rPr>
              <w:t>DS0</w:t>
            </w:r>
            <w:r w:rsidRPr="00225536">
              <w:rPr>
                <w:color w:val="000000"/>
                <w:szCs w:val="22"/>
              </w:rPr>
              <w:t xml:space="preserve">) located at </w:t>
            </w:r>
            <w:r w:rsidR="00453064">
              <w:rPr>
                <w:color w:val="000000"/>
                <w:szCs w:val="22"/>
              </w:rPr>
              <w:t>137-34 Northern Blvd</w:t>
            </w:r>
            <w:r w:rsidR="004E2FC4">
              <w:rPr>
                <w:color w:val="000000"/>
                <w:szCs w:val="22"/>
              </w:rPr>
              <w:t xml:space="preserve">., </w:t>
            </w:r>
            <w:r w:rsidR="00453064">
              <w:rPr>
                <w:color w:val="000000"/>
                <w:szCs w:val="22"/>
              </w:rPr>
              <w:t>Flushing</w:t>
            </w:r>
            <w:r w:rsidR="00D20CD4">
              <w:rPr>
                <w:color w:val="000000"/>
                <w:szCs w:val="22"/>
              </w:rPr>
              <w:t xml:space="preserve">, NY </w:t>
            </w:r>
            <w:r w:rsidR="00281372">
              <w:rPr>
                <w:color w:val="000000"/>
                <w:szCs w:val="22"/>
              </w:rPr>
              <w:t>11</w:t>
            </w:r>
            <w:r w:rsidR="00453064">
              <w:rPr>
                <w:color w:val="000000"/>
                <w:szCs w:val="22"/>
              </w:rPr>
              <w:t>354</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B878B5" w:rsidP="00192008" w14:paraId="094598BF" w14:textId="57C85B1A">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81801"/>
    <w:rsid w:val="00190DE9"/>
    <w:rsid w:val="00192008"/>
    <w:rsid w:val="00197187"/>
    <w:rsid w:val="001B0F9B"/>
    <w:rsid w:val="001B3CA9"/>
    <w:rsid w:val="001C78A7"/>
    <w:rsid w:val="001D3442"/>
    <w:rsid w:val="001D7A18"/>
    <w:rsid w:val="001E2377"/>
    <w:rsid w:val="001F1F06"/>
    <w:rsid w:val="00200461"/>
    <w:rsid w:val="00200F10"/>
    <w:rsid w:val="0020773D"/>
    <w:rsid w:val="0022177D"/>
    <w:rsid w:val="00225536"/>
    <w:rsid w:val="00225BB4"/>
    <w:rsid w:val="00225C1A"/>
    <w:rsid w:val="00227955"/>
    <w:rsid w:val="002316BA"/>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3606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F240F"/>
    <w:rsid w:val="00400E90"/>
    <w:rsid w:val="0040259B"/>
    <w:rsid w:val="004052C5"/>
    <w:rsid w:val="00406CA4"/>
    <w:rsid w:val="00410555"/>
    <w:rsid w:val="00440985"/>
    <w:rsid w:val="00451C5C"/>
    <w:rsid w:val="00452E1A"/>
    <w:rsid w:val="00453064"/>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80A"/>
    <w:rsid w:val="004E2A40"/>
    <w:rsid w:val="004E2FC4"/>
    <w:rsid w:val="004F1E72"/>
    <w:rsid w:val="00502679"/>
    <w:rsid w:val="0050530F"/>
    <w:rsid w:val="005070CA"/>
    <w:rsid w:val="00512445"/>
    <w:rsid w:val="005138A9"/>
    <w:rsid w:val="005241B3"/>
    <w:rsid w:val="005316C8"/>
    <w:rsid w:val="005353EB"/>
    <w:rsid w:val="00550F14"/>
    <w:rsid w:val="00551722"/>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E1E75"/>
    <w:rsid w:val="005E7F63"/>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5387"/>
    <w:rsid w:val="00677511"/>
    <w:rsid w:val="00680F50"/>
    <w:rsid w:val="00684A2E"/>
    <w:rsid w:val="00693D67"/>
    <w:rsid w:val="006A32BD"/>
    <w:rsid w:val="006B4EA9"/>
    <w:rsid w:val="006C49EA"/>
    <w:rsid w:val="006D1EDF"/>
    <w:rsid w:val="006E5614"/>
    <w:rsid w:val="006F7B1E"/>
    <w:rsid w:val="007016A6"/>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