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E2DAE" w:rsidP="003E2DAE" w14:paraId="7110EC3C" w14:textId="7ED1D08A">
      <w:pPr>
        <w:pStyle w:val="TOAHeading"/>
        <w:spacing w:line="240" w:lineRule="auto"/>
        <w:jc w:val="right"/>
        <w:rPr>
          <w:rFonts w:ascii="Times New Roman" w:hAnsi="Times New Roman"/>
        </w:rPr>
      </w:pPr>
      <w:bookmarkStart w:id="0" w:name="_Hlk448319"/>
      <w:r w:rsidRPr="265779DA">
        <w:rPr>
          <w:rFonts w:ascii="Times New Roman" w:hAnsi="Times New Roman"/>
        </w:rPr>
        <w:t>January 2</w:t>
      </w:r>
      <w:r w:rsidR="003205A0">
        <w:rPr>
          <w:rFonts w:ascii="Times New Roman" w:hAnsi="Times New Roman"/>
        </w:rPr>
        <w:t>6</w:t>
      </w:r>
      <w:r w:rsidRPr="265779DA">
        <w:rPr>
          <w:rFonts w:ascii="Times New Roman" w:hAnsi="Times New Roman"/>
        </w:rPr>
        <w:t xml:space="preserve">, </w:t>
      </w:r>
      <w:r w:rsidRPr="265779DA">
        <w:rPr>
          <w:rFonts w:ascii="Times New Roman" w:hAnsi="Times New Roman"/>
        </w:rPr>
        <w:t>202</w:t>
      </w:r>
      <w:r w:rsidRPr="265779DA">
        <w:rPr>
          <w:rFonts w:ascii="Times New Roman" w:hAnsi="Times New Roman"/>
        </w:rPr>
        <w:t>2</w:t>
      </w:r>
    </w:p>
    <w:p w:rsidR="003E2DAE" w:rsidP="003E2DAE" w14:paraId="3143B02F" w14:textId="77777777">
      <w:pPr>
        <w:tabs>
          <w:tab w:val="left" w:pos="-720"/>
        </w:tabs>
        <w:suppressAutoHyphens/>
        <w:rPr>
          <w:rFonts w:ascii="Times New Roman" w:hAnsi="Times New Roman"/>
        </w:rPr>
      </w:pPr>
    </w:p>
    <w:p w:rsidR="003E2DAE" w:rsidRPr="00826E2D" w:rsidP="003E2DAE" w14:paraId="0CCAD49E" w14:textId="4CE1D11B">
      <w:pPr>
        <w:pStyle w:val="NewHeading"/>
        <w:tabs>
          <w:tab w:val="clear" w:pos="4680"/>
        </w:tabs>
        <w:spacing w:line="240" w:lineRule="auto"/>
        <w:rPr>
          <w:rFonts w:ascii="Times New Roman" w:hAnsi="Times New Roman"/>
        </w:rPr>
      </w:pPr>
      <w:r w:rsidRPr="265779DA">
        <w:rPr>
          <w:rFonts w:ascii="Times New Roman" w:hAnsi="Times New Roman"/>
        </w:rPr>
        <w:t>DELETION OF ITEM</w:t>
      </w:r>
      <w:r w:rsidR="00AB69B0">
        <w:rPr>
          <w:rFonts w:ascii="Times New Roman" w:hAnsi="Times New Roman"/>
        </w:rPr>
        <w:t>S</w:t>
      </w:r>
      <w:r w:rsidRPr="265779DA">
        <w:rPr>
          <w:rFonts w:ascii="Times New Roman" w:hAnsi="Times New Roman"/>
        </w:rPr>
        <w:t xml:space="preserve"> FROM </w:t>
      </w:r>
      <w:r w:rsidRPr="265779DA" w:rsidR="0024711D">
        <w:rPr>
          <w:rFonts w:ascii="Times New Roman" w:hAnsi="Times New Roman"/>
        </w:rPr>
        <w:t>JANUARY 2</w:t>
      </w:r>
      <w:r w:rsidRPr="265779DA" w:rsidR="1B16F806">
        <w:rPr>
          <w:rFonts w:ascii="Times New Roman" w:hAnsi="Times New Roman"/>
        </w:rPr>
        <w:t>7</w:t>
      </w:r>
      <w:r w:rsidRPr="265779DA">
        <w:rPr>
          <w:rFonts w:ascii="Times New Roman" w:hAnsi="Times New Roman"/>
        </w:rPr>
        <w:t>, 202</w:t>
      </w:r>
      <w:r w:rsidRPr="265779DA" w:rsidR="0EF9934C">
        <w:rPr>
          <w:rFonts w:ascii="Times New Roman" w:hAnsi="Times New Roman"/>
        </w:rPr>
        <w:t>2</w:t>
      </w:r>
      <w:r w:rsidRPr="265779DA">
        <w:rPr>
          <w:rFonts w:ascii="Times New Roman" w:hAnsi="Times New Roman"/>
        </w:rPr>
        <w:t xml:space="preserve"> OPEN MEETING</w:t>
      </w:r>
    </w:p>
    <w:p w:rsidR="003E2DAE" w:rsidRPr="00400017" w:rsidP="003E2DAE" w14:paraId="5C4B6732" w14:textId="77777777">
      <w:pPr>
        <w:pStyle w:val="BodyText"/>
        <w:tabs>
          <w:tab w:val="clear" w:pos="-720"/>
        </w:tabs>
        <w:spacing w:line="240" w:lineRule="auto"/>
      </w:pPr>
    </w:p>
    <w:p w:rsidR="003E2DAE" w:rsidP="0A7D431F" w14:paraId="53C2D309" w14:textId="0A648227">
      <w:pPr>
        <w:pStyle w:val="BodyText"/>
        <w:spacing w:line="240" w:lineRule="auto"/>
        <w:jc w:val="left"/>
      </w:pPr>
      <w:r>
        <w:t>The following item</w:t>
      </w:r>
      <w:r w:rsidR="00AB69B0">
        <w:t>s</w:t>
      </w:r>
      <w:r>
        <w:t xml:space="preserve"> ha</w:t>
      </w:r>
      <w:r w:rsidR="00AB69B0">
        <w:t>ve</w:t>
      </w:r>
      <w:r>
        <w:t xml:space="preserve"> been adopted by the Commission and deleted from the list of items scheduled for consideration at the Thursday, </w:t>
      </w:r>
      <w:r w:rsidR="0024711D">
        <w:t>January</w:t>
      </w:r>
      <w:r>
        <w:t xml:space="preserve"> </w:t>
      </w:r>
      <w:r w:rsidR="42AA00D2">
        <w:t>27</w:t>
      </w:r>
      <w:r>
        <w:t>, 202</w:t>
      </w:r>
      <w:r w:rsidR="0024711D">
        <w:t>2</w:t>
      </w:r>
      <w:r>
        <w:t>, Open Meeting. The item</w:t>
      </w:r>
      <w:r w:rsidR="00AB69B0">
        <w:t>s</w:t>
      </w:r>
      <w:r w:rsidR="00BA7EA5">
        <w:t xml:space="preserve"> w</w:t>
      </w:r>
      <w:r w:rsidR="00AB69B0">
        <w:t xml:space="preserve">ere </w:t>
      </w:r>
      <w:r>
        <w:t xml:space="preserve">previously listed in the Commission’s </w:t>
      </w:r>
      <w:r w:rsidR="00BA7EA5">
        <w:t xml:space="preserve">Sunshine </w:t>
      </w:r>
      <w:r>
        <w:t>Notice o</w:t>
      </w:r>
      <w:r w:rsidR="00BA7EA5">
        <w:t>n</w:t>
      </w:r>
      <w:r>
        <w:t xml:space="preserve"> Thursday, </w:t>
      </w:r>
      <w:r w:rsidR="0024711D">
        <w:t>January</w:t>
      </w:r>
      <w:r>
        <w:t xml:space="preserve"> </w:t>
      </w:r>
      <w:r w:rsidR="0024711D">
        <w:t>2</w:t>
      </w:r>
      <w:r w:rsidR="38BCCF28">
        <w:t>0</w:t>
      </w:r>
      <w:r>
        <w:t>, 202</w:t>
      </w:r>
      <w:r w:rsidR="0024711D">
        <w:t>2</w:t>
      </w:r>
      <w:r>
        <w:t>.</w:t>
      </w:r>
    </w:p>
    <w:p w:rsidR="00744B7F" w:rsidP="0A7D431F" w14:paraId="2CAB8976" w14:textId="4BC5355B">
      <w:pPr>
        <w:pStyle w:val="BodyText"/>
        <w:spacing w:line="240" w:lineRule="auto"/>
        <w:jc w:val="left"/>
      </w:pPr>
    </w:p>
    <w:p w:rsidR="00744B7F" w:rsidP="0A7D431F" w14:paraId="679CB474" w14:textId="01C3C287">
      <w:pPr>
        <w:pStyle w:val="BodyText"/>
        <w:spacing w:line="240" w:lineRule="auto"/>
        <w:jc w:val="left"/>
      </w:pPr>
    </w:p>
    <w:tbl>
      <w:tblPr>
        <w:tblW w:w="9540" w:type="dxa"/>
        <w:tblInd w:w="-60" w:type="dxa"/>
        <w:tblLayout w:type="fixed"/>
        <w:tblCellMar>
          <w:left w:w="120" w:type="dxa"/>
          <w:right w:w="120" w:type="dxa"/>
        </w:tblCellMar>
        <w:tblLook w:val="0000"/>
      </w:tblPr>
      <w:tblGrid>
        <w:gridCol w:w="1440"/>
        <w:gridCol w:w="2880"/>
        <w:gridCol w:w="5220"/>
      </w:tblGrid>
      <w:tr w14:paraId="2A3D98A5" w14:textId="77777777" w:rsidTr="00F0150D">
        <w:tblPrEx>
          <w:tblW w:w="9540" w:type="dxa"/>
          <w:tblInd w:w="-60" w:type="dxa"/>
          <w:tblLayout w:type="fixed"/>
          <w:tblCellMar>
            <w:left w:w="120" w:type="dxa"/>
            <w:right w:w="120" w:type="dxa"/>
          </w:tblCellMar>
          <w:tblLook w:val="0000"/>
        </w:tblPrEx>
        <w:tc>
          <w:tcPr>
            <w:tcW w:w="1440" w:type="dxa"/>
          </w:tcPr>
          <w:p w:rsidR="00744B7F" w:rsidRPr="00744B7F" w:rsidP="00744B7F" w14:paraId="322E460B" w14:textId="77777777">
            <w:pPr>
              <w:suppressAutoHyphens/>
              <w:spacing w:before="90" w:after="54"/>
              <w:jc w:val="center"/>
              <w:rPr>
                <w:rFonts w:ascii="Times New Roman" w:hAnsi="Times New Roman"/>
                <w:b/>
              </w:rPr>
            </w:pPr>
            <w:r w:rsidRPr="00744B7F">
              <w:rPr>
                <w:rFonts w:ascii="Times New Roman" w:hAnsi="Times New Roman"/>
                <w:b/>
              </w:rPr>
              <w:t>3</w:t>
            </w:r>
          </w:p>
        </w:tc>
        <w:tc>
          <w:tcPr>
            <w:tcW w:w="2880" w:type="dxa"/>
          </w:tcPr>
          <w:p w:rsidR="00744B7F" w:rsidRPr="00744B7F" w:rsidP="00744B7F" w14:paraId="3441F122" w14:textId="77777777">
            <w:pPr>
              <w:widowControl/>
              <w:suppressAutoHyphens/>
              <w:autoSpaceDE/>
              <w:autoSpaceDN/>
              <w:adjustRightInd/>
              <w:spacing w:before="90" w:after="54"/>
              <w:jc w:val="center"/>
              <w:rPr>
                <w:rFonts w:ascii="Times New Roman" w:hAnsi="Times New Roman"/>
                <w:b/>
              </w:rPr>
            </w:pPr>
            <w:r w:rsidRPr="00744B7F">
              <w:rPr>
                <w:rFonts w:ascii="Times New Roman" w:hAnsi="Times New Roman"/>
                <w:b/>
              </w:rPr>
              <w:t xml:space="preserve">MEDIA </w:t>
            </w:r>
          </w:p>
        </w:tc>
        <w:tc>
          <w:tcPr>
            <w:tcW w:w="5220" w:type="dxa"/>
          </w:tcPr>
          <w:p w:rsidR="00744B7F" w:rsidRPr="00744B7F" w:rsidP="00744B7F" w14:paraId="60CC76B9" w14:textId="77777777">
            <w:pPr>
              <w:widowControl/>
              <w:suppressAutoHyphens/>
              <w:autoSpaceDE/>
              <w:adjustRightInd/>
              <w:spacing w:before="90" w:after="54"/>
              <w:rPr>
                <w:rFonts w:ascii="Times New Roman" w:hAnsi="Times New Roman"/>
              </w:rPr>
            </w:pPr>
            <w:r w:rsidRPr="00744B7F">
              <w:rPr>
                <w:rFonts w:ascii="Times New Roman" w:hAnsi="Times New Roman"/>
                <w:b/>
              </w:rPr>
              <w:t xml:space="preserve">TITLE:  </w:t>
            </w:r>
            <w:r w:rsidRPr="00744B7F">
              <w:rPr>
                <w:rFonts w:ascii="Times New Roman" w:hAnsi="Times New Roman"/>
              </w:rPr>
              <w:t>Updating Outmoded Political Programming and Record-Keeping Rules (MB Docket No. 21-293).</w:t>
            </w:r>
          </w:p>
          <w:p w:rsidR="007C0322" w:rsidP="00AE7C94" w14:paraId="7B38A445" w14:textId="77777777">
            <w:pPr>
              <w:widowControl/>
              <w:suppressAutoHyphens/>
              <w:autoSpaceDE/>
              <w:adjustRightInd/>
              <w:spacing w:before="90" w:after="54"/>
              <w:rPr>
                <w:rFonts w:ascii="Times New Roman" w:hAnsi="Times New Roman"/>
              </w:rPr>
            </w:pPr>
            <w:r w:rsidRPr="00744B7F">
              <w:rPr>
                <w:rFonts w:ascii="Times New Roman" w:hAnsi="Times New Roman"/>
                <w:b/>
              </w:rPr>
              <w:t xml:space="preserve">SUMMARY:  </w:t>
            </w:r>
            <w:r w:rsidRPr="00744B7F">
              <w:rPr>
                <w:rFonts w:ascii="Times New Roman" w:hAnsi="Times New Roman"/>
              </w:rPr>
              <w:t xml:space="preserve">The Commission will consider a Report and Order to update outmoded political programming rules. </w:t>
            </w:r>
          </w:p>
          <w:p w:rsidR="00AE7C94" w:rsidRPr="00744B7F" w:rsidP="00AE7C94" w14:paraId="7DC5D9B3" w14:textId="71664381">
            <w:pPr>
              <w:widowControl/>
              <w:suppressAutoHyphens/>
              <w:autoSpaceDE/>
              <w:adjustRightInd/>
              <w:spacing w:before="90" w:after="54"/>
              <w:rPr>
                <w:rFonts w:ascii="Times New Roman" w:hAnsi="Times New Roman"/>
                <w:bCs/>
              </w:rPr>
            </w:pPr>
          </w:p>
        </w:tc>
      </w:tr>
      <w:bookmarkEnd w:id="0"/>
      <w:tr w14:paraId="7949CF1D" w14:textId="77777777" w:rsidTr="00F0150D">
        <w:tblPrEx>
          <w:tblW w:w="9540" w:type="dxa"/>
          <w:tblInd w:w="-60" w:type="dxa"/>
          <w:tblLayout w:type="fixed"/>
          <w:tblCellMar>
            <w:left w:w="120" w:type="dxa"/>
            <w:right w:w="120" w:type="dxa"/>
          </w:tblCellMar>
          <w:tblLook w:val="0000"/>
        </w:tblPrEx>
        <w:tc>
          <w:tcPr>
            <w:tcW w:w="1440" w:type="dxa"/>
          </w:tcPr>
          <w:p w:rsidR="00AE7C94" w:rsidP="00F0150D" w14:paraId="539CE367" w14:textId="77777777">
            <w:pPr>
              <w:suppressAutoHyphens/>
              <w:spacing w:before="90" w:after="54"/>
              <w:jc w:val="center"/>
              <w:rPr>
                <w:rFonts w:ascii="Times New Roman" w:hAnsi="Times New Roman"/>
                <w:b/>
              </w:rPr>
            </w:pPr>
            <w:r>
              <w:rPr>
                <w:rFonts w:ascii="Times New Roman" w:hAnsi="Times New Roman"/>
                <w:b/>
              </w:rPr>
              <w:t>4</w:t>
            </w:r>
          </w:p>
        </w:tc>
        <w:tc>
          <w:tcPr>
            <w:tcW w:w="2880" w:type="dxa"/>
          </w:tcPr>
          <w:p w:rsidR="00AE7C94" w:rsidP="00F0150D" w14:paraId="44CCC474" w14:textId="77777777">
            <w:pPr>
              <w:widowControl/>
              <w:suppressAutoHyphens/>
              <w:autoSpaceDE/>
              <w:autoSpaceDN/>
              <w:adjustRightInd/>
              <w:spacing w:before="90" w:after="54"/>
              <w:jc w:val="center"/>
              <w:rPr>
                <w:rFonts w:ascii="Times New Roman" w:hAnsi="Times New Roman"/>
                <w:b/>
                <w:bCs/>
              </w:rPr>
            </w:pPr>
            <w:r w:rsidRPr="684A3C6D">
              <w:rPr>
                <w:rFonts w:ascii="Times New Roman" w:hAnsi="Times New Roman"/>
                <w:b/>
                <w:bCs/>
              </w:rPr>
              <w:t xml:space="preserve">OFFICE OF    ENGINEERING &amp; TECHNOLOGY </w:t>
            </w:r>
          </w:p>
        </w:tc>
        <w:tc>
          <w:tcPr>
            <w:tcW w:w="5220" w:type="dxa"/>
          </w:tcPr>
          <w:p w:rsidR="00AE7C94" w:rsidP="00F0150D" w14:paraId="7E996E67" w14:textId="77777777">
            <w:pPr>
              <w:tabs>
                <w:tab w:val="center" w:pos="4680"/>
              </w:tabs>
              <w:suppressAutoHyphens/>
              <w:rPr>
                <w:rFonts w:ascii="Times New Roman" w:hAnsi="Times New Roman"/>
              </w:rPr>
            </w:pPr>
            <w:r>
              <w:rPr>
                <w:rFonts w:ascii="Times New Roman" w:hAnsi="Times New Roman"/>
                <w:b/>
              </w:rPr>
              <w:t xml:space="preserve">TITLE:  </w:t>
            </w:r>
            <w:r w:rsidRPr="004B1040">
              <w:rPr>
                <w:rFonts w:ascii="Times New Roman" w:hAnsi="Times New Roman"/>
              </w:rPr>
              <w:t>Amendment of Part 15 of the Commission’s Rules for Unlicensed Operations in the Television Bands, Repurposed 600 MHz Band, 600 MHz Guard Bands and Duplex Gap, and Channel 37</w:t>
            </w:r>
            <w:r>
              <w:rPr>
                <w:rFonts w:ascii="Times New Roman" w:hAnsi="Times New Roman"/>
              </w:rPr>
              <w:t xml:space="preserve"> (</w:t>
            </w:r>
            <w:r w:rsidRPr="004B1040">
              <w:rPr>
                <w:rFonts w:ascii="Times New Roman" w:hAnsi="Times New Roman"/>
              </w:rPr>
              <w:t>ET Docket No. 14-165</w:t>
            </w:r>
            <w:r>
              <w:rPr>
                <w:rFonts w:ascii="Times New Roman" w:hAnsi="Times New Roman"/>
              </w:rPr>
              <w:t>)</w:t>
            </w:r>
            <w:r w:rsidRPr="004B1040">
              <w:rPr>
                <w:rFonts w:ascii="Times New Roman" w:hAnsi="Times New Roman"/>
              </w:rPr>
              <w:t>; Expanding the Economic and Innovation Opportunities of Spectrum Through Incentive Auctions</w:t>
            </w:r>
            <w:r>
              <w:rPr>
                <w:rFonts w:ascii="Times New Roman" w:hAnsi="Times New Roman"/>
              </w:rPr>
              <w:t xml:space="preserve"> (</w:t>
            </w:r>
            <w:r w:rsidRPr="004B1040">
              <w:rPr>
                <w:rFonts w:ascii="Times New Roman" w:hAnsi="Times New Roman"/>
              </w:rPr>
              <w:t>GN</w:t>
            </w:r>
            <w:r w:rsidRPr="004B1040">
              <w:rPr>
                <w:rFonts w:ascii="Times New Roman" w:hAnsi="Times New Roman"/>
              </w:rPr>
              <w:t xml:space="preserve"> Docket No. 12-268</w:t>
            </w:r>
            <w:r>
              <w:rPr>
                <w:rFonts w:ascii="Times New Roman" w:hAnsi="Times New Roman"/>
              </w:rPr>
              <w:t>)</w:t>
            </w:r>
            <w:r w:rsidRPr="004B1040">
              <w:rPr>
                <w:rFonts w:ascii="Times New Roman" w:hAnsi="Times New Roman"/>
              </w:rPr>
              <w:t xml:space="preserve">; Unlicensed White Space Device Operations in the Television Bands </w:t>
            </w:r>
            <w:r>
              <w:rPr>
                <w:rFonts w:ascii="Times New Roman" w:hAnsi="Times New Roman"/>
              </w:rPr>
              <w:t>(</w:t>
            </w:r>
            <w:r w:rsidRPr="004B1040">
              <w:rPr>
                <w:rFonts w:ascii="Times New Roman" w:hAnsi="Times New Roman"/>
              </w:rPr>
              <w:t>ET Docket No. 20-36</w:t>
            </w:r>
            <w:r>
              <w:rPr>
                <w:rFonts w:ascii="Times New Roman" w:hAnsi="Times New Roman"/>
              </w:rPr>
              <w:t>)</w:t>
            </w:r>
            <w:r w:rsidRPr="004B1040">
              <w:rPr>
                <w:rFonts w:ascii="Times New Roman" w:hAnsi="Times New Roman"/>
              </w:rPr>
              <w:t>; Unlicensed Operation in the TV Broadcast Bands</w:t>
            </w:r>
            <w:r>
              <w:rPr>
                <w:rFonts w:ascii="Times New Roman" w:hAnsi="Times New Roman"/>
              </w:rPr>
              <w:t xml:space="preserve"> (</w:t>
            </w:r>
            <w:r w:rsidRPr="004B1040">
              <w:rPr>
                <w:rFonts w:ascii="Times New Roman" w:hAnsi="Times New Roman"/>
              </w:rPr>
              <w:t>ET Docket No. 04-186</w:t>
            </w:r>
            <w:r>
              <w:rPr>
                <w:rFonts w:ascii="Times New Roman" w:hAnsi="Times New Roman"/>
              </w:rPr>
              <w:t>)</w:t>
            </w:r>
          </w:p>
          <w:p w:rsidR="00AE7C94" w:rsidP="00F0150D" w14:paraId="5F2D6492"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A05ECB">
              <w:rPr>
                <w:rFonts w:ascii="Times New Roman" w:hAnsi="Times New Roman"/>
              </w:rPr>
              <w:t>The Commission will consider a Second Order on Reconsideration and Order resolving pending issues associated with white space devices and the white spaces databases, enabling unlicensed white space devices to continue operating efficiently while protecting other spectrum users.</w:t>
            </w:r>
          </w:p>
          <w:p w:rsidR="00AE7C94" w:rsidRPr="00BE0DCC" w:rsidP="00F0150D" w14:paraId="6B781851" w14:textId="77777777">
            <w:pPr>
              <w:widowControl/>
              <w:suppressAutoHyphens/>
              <w:autoSpaceDE/>
              <w:adjustRightInd/>
              <w:spacing w:before="90" w:after="54"/>
              <w:rPr>
                <w:rFonts w:ascii="Times New Roman" w:hAnsi="Times New Roman"/>
                <w:bCs/>
              </w:rPr>
            </w:pPr>
          </w:p>
        </w:tc>
      </w:tr>
      <w:tr w14:paraId="222017E7" w14:textId="77777777" w:rsidTr="00EA3626">
        <w:tblPrEx>
          <w:tblW w:w="9540" w:type="dxa"/>
          <w:tblInd w:w="-60" w:type="dxa"/>
          <w:tblLayout w:type="fixed"/>
          <w:tblCellMar>
            <w:left w:w="120" w:type="dxa"/>
            <w:right w:w="120" w:type="dxa"/>
          </w:tblCellMar>
          <w:tblLook w:val="0000"/>
        </w:tblPrEx>
        <w:tc>
          <w:tcPr>
            <w:tcW w:w="1440" w:type="dxa"/>
          </w:tcPr>
          <w:p w:rsidR="0024711D" w:rsidRPr="00861C2C" w:rsidP="0024711D" w14:paraId="58E68D17" w14:textId="752BFA9E">
            <w:pPr>
              <w:jc w:val="center"/>
              <w:rPr>
                <w:rFonts w:ascii="Times New Roman" w:hAnsi="Times New Roman"/>
              </w:rPr>
            </w:pPr>
            <w:r>
              <w:rPr>
                <w:rFonts w:ascii="Times New Roman" w:hAnsi="Times New Roman"/>
                <w:b/>
              </w:rPr>
              <w:t>5</w:t>
            </w:r>
          </w:p>
        </w:tc>
        <w:tc>
          <w:tcPr>
            <w:tcW w:w="2880" w:type="dxa"/>
          </w:tcPr>
          <w:p w:rsidR="0024711D" w:rsidP="0024711D" w14:paraId="1FBF8E43" w14:textId="623C8D67">
            <w:pPr>
              <w:autoSpaceDE/>
              <w:autoSpaceDN/>
              <w:spacing w:before="120" w:after="54"/>
              <w:jc w:val="center"/>
              <w:rPr>
                <w:rFonts w:ascii="Times New Roman" w:hAnsi="Times New Roman"/>
                <w:b/>
              </w:rPr>
            </w:pPr>
            <w:r w:rsidRPr="684A3C6D">
              <w:rPr>
                <w:rFonts w:ascii="Times New Roman" w:hAnsi="Times New Roman"/>
                <w:b/>
                <w:bCs/>
              </w:rPr>
              <w:t xml:space="preserve">OFFICE OF    ENGINEERING &amp; TECHNOLOGY </w:t>
            </w:r>
          </w:p>
        </w:tc>
        <w:tc>
          <w:tcPr>
            <w:tcW w:w="5220" w:type="dxa"/>
          </w:tcPr>
          <w:p w:rsidR="0024711D" w:rsidP="0024711D" w14:paraId="4809A386" w14:textId="77777777">
            <w:pPr>
              <w:widowControl/>
              <w:suppressAutoHyphens/>
              <w:autoSpaceDE/>
              <w:adjustRightInd/>
              <w:spacing w:before="90" w:after="54"/>
              <w:rPr>
                <w:rFonts w:ascii="Times New Roman" w:hAnsi="Times New Roman"/>
              </w:rPr>
            </w:pPr>
            <w:r>
              <w:rPr>
                <w:rFonts w:ascii="Times New Roman" w:hAnsi="Times New Roman"/>
                <w:b/>
              </w:rPr>
              <w:t xml:space="preserve">TITLE:  </w:t>
            </w:r>
            <w:r w:rsidRPr="006507E8">
              <w:rPr>
                <w:rFonts w:ascii="Times New Roman" w:hAnsi="Times New Roman"/>
              </w:rPr>
              <w:t>Updating Equipment Authorization Rules (ET Docket Nos. 21-363, 19-48)</w:t>
            </w:r>
            <w:r>
              <w:rPr>
                <w:rFonts w:ascii="Times New Roman" w:hAnsi="Times New Roman"/>
              </w:rPr>
              <w:t>.</w:t>
            </w:r>
          </w:p>
          <w:p w:rsidR="00744B7F" w:rsidP="00744B7F" w14:paraId="5DFE2D0F"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6507E8">
              <w:rPr>
                <w:rFonts w:ascii="Times New Roman" w:hAnsi="Times New Roman"/>
              </w:rPr>
              <w:t xml:space="preserve">The Commission will consider a Notice of Proposed Rulemaking that would propose to update existing equipment authorization </w:t>
            </w:r>
            <w:r w:rsidRPr="006507E8">
              <w:rPr>
                <w:rFonts w:ascii="Times New Roman" w:hAnsi="Times New Roman"/>
              </w:rPr>
              <w:t>rules to reflect more recent versions of the technical standards that are incorporated by reference and incorporate by reference a new technical standard so that our equipment authorization system can continue to keep pace with technology developments.</w:t>
            </w:r>
          </w:p>
          <w:p w:rsidR="007C0322" w:rsidP="00744B7F" w14:paraId="12C17131" w14:textId="799B8304">
            <w:pPr>
              <w:widowControl/>
              <w:suppressAutoHyphens/>
              <w:autoSpaceDE/>
              <w:adjustRightInd/>
              <w:spacing w:before="90" w:after="54"/>
              <w:rPr>
                <w:rFonts w:ascii="Times New Roman" w:hAnsi="Times New Roman"/>
                <w:b/>
                <w:bCs/>
              </w:rPr>
            </w:pPr>
          </w:p>
        </w:tc>
      </w:tr>
      <w:tr w14:paraId="53DA2950" w14:textId="77777777" w:rsidTr="00861C2C">
        <w:tblPrEx>
          <w:tblW w:w="9540" w:type="dxa"/>
          <w:tblInd w:w="-60" w:type="dxa"/>
          <w:tblLayout w:type="fixed"/>
          <w:tblCellMar>
            <w:left w:w="120" w:type="dxa"/>
            <w:right w:w="120" w:type="dxa"/>
          </w:tblCellMar>
          <w:tblLook w:val="0000"/>
        </w:tblPrEx>
        <w:tc>
          <w:tcPr>
            <w:tcW w:w="1440" w:type="dxa"/>
          </w:tcPr>
          <w:p w:rsidR="00744B7F" w:rsidP="00744B7F" w14:paraId="27473910" w14:textId="58A2A8CD">
            <w:pPr>
              <w:suppressAutoHyphens/>
              <w:spacing w:before="90" w:after="54"/>
              <w:jc w:val="center"/>
              <w:rPr>
                <w:rFonts w:ascii="Times New Roman" w:hAnsi="Times New Roman"/>
                <w:b/>
              </w:rPr>
            </w:pPr>
            <w:r>
              <w:rPr>
                <w:rFonts w:ascii="Times New Roman" w:hAnsi="Times New Roman"/>
                <w:b/>
              </w:rPr>
              <w:t>6</w:t>
            </w:r>
          </w:p>
        </w:tc>
        <w:tc>
          <w:tcPr>
            <w:tcW w:w="2880" w:type="dxa"/>
          </w:tcPr>
          <w:p w:rsidR="00744B7F" w:rsidRPr="0024134A" w:rsidP="00744B7F" w14:paraId="7264F420" w14:textId="7332B44F">
            <w:pPr>
              <w:autoSpaceDE/>
              <w:autoSpaceDN/>
              <w:spacing w:before="120" w:after="54"/>
              <w:jc w:val="center"/>
              <w:rPr>
                <w:rFonts w:ascii="Times New Roman" w:hAnsi="Times New Roman"/>
                <w:b/>
              </w:rPr>
            </w:pPr>
            <w:r>
              <w:rPr>
                <w:rFonts w:ascii="Times New Roman" w:hAnsi="Times New Roman"/>
                <w:b/>
              </w:rPr>
              <w:t xml:space="preserve">MEDIA </w:t>
            </w:r>
          </w:p>
        </w:tc>
        <w:tc>
          <w:tcPr>
            <w:tcW w:w="5220" w:type="dxa"/>
          </w:tcPr>
          <w:p w:rsidR="00744B7F" w:rsidP="00744B7F" w14:paraId="7B3C33DB" w14:textId="77777777">
            <w:pPr>
              <w:widowControl/>
              <w:suppressAutoHyphens/>
              <w:autoSpaceDE/>
              <w:adjustRightInd/>
              <w:spacing w:before="90" w:after="54"/>
              <w:rPr>
                <w:rFonts w:ascii="Times New Roman" w:hAnsi="Times New Roman"/>
              </w:rPr>
            </w:pPr>
            <w:r>
              <w:rPr>
                <w:rFonts w:ascii="Times New Roman" w:hAnsi="Times New Roman"/>
                <w:b/>
              </w:rPr>
              <w:t xml:space="preserve">TITLE:  </w:t>
            </w:r>
            <w:r w:rsidRPr="000F4B25">
              <w:rPr>
                <w:rFonts w:ascii="Times New Roman" w:hAnsi="Times New Roman"/>
              </w:rPr>
              <w:t>Restricted Adjudicatory Matter</w:t>
            </w:r>
            <w:r>
              <w:rPr>
                <w:rFonts w:ascii="Times New Roman" w:hAnsi="Times New Roman"/>
              </w:rPr>
              <w:t>.</w:t>
            </w:r>
          </w:p>
          <w:p w:rsidR="00744B7F" w:rsidP="00744B7F" w14:paraId="4F9E4DD2" w14:textId="77777777">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0F4B25">
              <w:rPr>
                <w:rFonts w:ascii="Times New Roman" w:hAnsi="Times New Roman"/>
              </w:rPr>
              <w:t>The Commission will consider a restricted adjudicatory matter.</w:t>
            </w:r>
          </w:p>
          <w:p w:rsidR="00744B7F" w:rsidRPr="00B51E30" w:rsidP="00744B7F" w14:paraId="776409D5" w14:textId="05D26B77">
            <w:pPr>
              <w:widowControl/>
              <w:suppressAutoHyphens/>
              <w:autoSpaceDE/>
              <w:adjustRightInd/>
              <w:spacing w:before="90" w:after="54"/>
              <w:rPr>
                <w:rFonts w:ascii="Times New Roman" w:hAnsi="Times New Roman"/>
                <w:b/>
              </w:rPr>
            </w:pPr>
          </w:p>
        </w:tc>
      </w:tr>
    </w:tbl>
    <w:p w:rsidR="00EC3BD9" w:rsidP="00F42B04" w14:paraId="3154D2CC" w14:textId="77777777">
      <w:pPr>
        <w:tabs>
          <w:tab w:val="center" w:pos="4680"/>
        </w:tabs>
        <w:jc w:val="center"/>
        <w:rPr>
          <w:rFonts w:ascii="Times New Roman" w:hAnsi="Times New Roman"/>
          <w:b/>
        </w:rPr>
      </w:pPr>
    </w:p>
    <w:p w:rsidR="007601A6" w:rsidRPr="00F42B04" w:rsidP="00F42B04" w14:paraId="70A4FC9B" w14:textId="1E27AF22">
      <w:pPr>
        <w:tabs>
          <w:tab w:val="center" w:pos="4680"/>
        </w:tabs>
        <w:jc w:val="center"/>
        <w:rPr>
          <w:rFonts w:ascii="Times New Roman" w:hAnsi="Times New Roman"/>
          <w:b/>
        </w:rPr>
      </w:pPr>
      <w:r>
        <w:rPr>
          <w:rFonts w:ascii="Times New Roman" w:hAnsi="Times New Roman"/>
          <w:b/>
        </w:rPr>
        <w:t>-FCC-</w:t>
      </w:r>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10396248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624821"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P="009C79B8" w14:paraId="246788A8" w14:textId="77777777">
    <w:pPr>
      <w:tabs>
        <w:tab w:val="left" w:pos="-720"/>
        <w:tab w:val="left" w:pos="4140"/>
      </w:tabs>
      <w:suppressAutoHyphens/>
      <w:spacing w:line="240" w:lineRule="atLeast"/>
      <w:rPr>
        <w:rFonts w:ascii="Times New Roman" w:hAnsi="Times New Roman"/>
      </w:rPr>
    </w:pPr>
  </w:p>
  <w:p w:rsidR="009C79B8" w:rsidP="006D1DFA" w14:paraId="32F250C0"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6D1DFA" w14:paraId="1510A6AD"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6D1DFA" w14:paraId="3AD6F4EB" w14:textId="68281332">
    <w:pPr>
      <w:tabs>
        <w:tab w:val="left" w:pos="4140"/>
      </w:tabs>
      <w:suppressAutoHyphens/>
      <w:spacing w:line="240" w:lineRule="atLeast"/>
      <w:rPr>
        <w:rFonts w:ascii="Times New Roman" w:hAnsi="Times New Roman"/>
      </w:rPr>
    </w:pPr>
    <w:r>
      <w:rPr>
        <w:rFonts w:ascii="Times New Roman" w:hAnsi="Times New Roman"/>
        <w:b/>
        <w:sz w:val="19"/>
      </w:rPr>
      <w:t xml:space="preserve">45 </w:t>
    </w:r>
    <w:r w:rsidR="006D1DFA">
      <w:rPr>
        <w:rFonts w:ascii="Times New Roman" w:hAnsi="Times New Roman"/>
        <w:b/>
        <w:sz w:val="19"/>
      </w:rPr>
      <w:t>L</w:t>
    </w:r>
    <w:r>
      <w:rPr>
        <w:rFonts w:ascii="Times New Roman" w:hAnsi="Times New Roman"/>
        <w:b/>
        <w:sz w:val="19"/>
      </w:rPr>
      <w:t xml:space="preserve"> Street, </w:t>
    </w:r>
    <w:r w:rsidR="006D1DFA">
      <w:rPr>
        <w:rFonts w:ascii="Times New Roman" w:hAnsi="Times New Roman"/>
        <w:b/>
        <w:sz w:val="19"/>
      </w:rPr>
      <w:t>N</w:t>
    </w:r>
    <w:r>
      <w:rPr>
        <w:rFonts w:ascii="Times New Roman" w:hAnsi="Times New Roman"/>
        <w:b/>
        <w:sz w:val="19"/>
      </w:rPr>
      <w:t>.</w:t>
    </w:r>
    <w:r w:rsidR="006D1DFA">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http://</w:t>
    </w:r>
    <w:r w:rsidR="006064B5">
      <w:rPr>
        <w:rFonts w:ascii="Times New Roman" w:hAnsi="Times New Roman"/>
        <w:b/>
        <w:sz w:val="19"/>
      </w:rPr>
      <w:t>www.fcc.gov</w:t>
    </w:r>
    <w:r w:rsidR="006064B5">
      <w:rPr>
        <w:rFonts w:ascii="Times New Roman" w:hAnsi="Times New Roman"/>
        <w:b/>
        <w:sz w:val="19"/>
      </w:rPr>
      <w:t xml:space="preserve"> </w:t>
    </w:r>
  </w:p>
  <w:p w:rsidR="009C79B8" w:rsidP="006D1DFA" w14:paraId="637EAC71" w14:textId="77777777">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1139"/>
    <w:rsid w:val="00055ECC"/>
    <w:rsid w:val="0005725E"/>
    <w:rsid w:val="00062173"/>
    <w:rsid w:val="000625A4"/>
    <w:rsid w:val="000651A4"/>
    <w:rsid w:val="0006705B"/>
    <w:rsid w:val="000675DA"/>
    <w:rsid w:val="00070020"/>
    <w:rsid w:val="00074851"/>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0F366E"/>
    <w:rsid w:val="000F4B25"/>
    <w:rsid w:val="00103BB2"/>
    <w:rsid w:val="00104097"/>
    <w:rsid w:val="00105E6D"/>
    <w:rsid w:val="0011041B"/>
    <w:rsid w:val="0011166B"/>
    <w:rsid w:val="00113331"/>
    <w:rsid w:val="001136F8"/>
    <w:rsid w:val="001154B4"/>
    <w:rsid w:val="00115B04"/>
    <w:rsid w:val="00116DAB"/>
    <w:rsid w:val="00125B73"/>
    <w:rsid w:val="00127809"/>
    <w:rsid w:val="00131A97"/>
    <w:rsid w:val="00136106"/>
    <w:rsid w:val="00140DC6"/>
    <w:rsid w:val="00144038"/>
    <w:rsid w:val="0014738F"/>
    <w:rsid w:val="001474F9"/>
    <w:rsid w:val="00150577"/>
    <w:rsid w:val="00152615"/>
    <w:rsid w:val="001541CB"/>
    <w:rsid w:val="00155A15"/>
    <w:rsid w:val="00171CA2"/>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2288"/>
    <w:rsid w:val="001C305E"/>
    <w:rsid w:val="001C5CC1"/>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34A"/>
    <w:rsid w:val="00241CA3"/>
    <w:rsid w:val="00244FFE"/>
    <w:rsid w:val="0024711D"/>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1F81"/>
    <w:rsid w:val="002E24E5"/>
    <w:rsid w:val="002E36FB"/>
    <w:rsid w:val="002E681F"/>
    <w:rsid w:val="002E7347"/>
    <w:rsid w:val="002F3C7B"/>
    <w:rsid w:val="002F55BF"/>
    <w:rsid w:val="003006E8"/>
    <w:rsid w:val="0031194C"/>
    <w:rsid w:val="0031260F"/>
    <w:rsid w:val="00315A97"/>
    <w:rsid w:val="003161A3"/>
    <w:rsid w:val="00316D8D"/>
    <w:rsid w:val="003176F4"/>
    <w:rsid w:val="003205A0"/>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97012"/>
    <w:rsid w:val="003A23E4"/>
    <w:rsid w:val="003A2536"/>
    <w:rsid w:val="003A2F3E"/>
    <w:rsid w:val="003A5E88"/>
    <w:rsid w:val="003B00EE"/>
    <w:rsid w:val="003B2623"/>
    <w:rsid w:val="003B37BF"/>
    <w:rsid w:val="003B37F0"/>
    <w:rsid w:val="003B4774"/>
    <w:rsid w:val="003B78B4"/>
    <w:rsid w:val="003C2336"/>
    <w:rsid w:val="003C5329"/>
    <w:rsid w:val="003C598F"/>
    <w:rsid w:val="003C5A52"/>
    <w:rsid w:val="003D53EB"/>
    <w:rsid w:val="003E0027"/>
    <w:rsid w:val="003E2AF8"/>
    <w:rsid w:val="003E2C0D"/>
    <w:rsid w:val="003E2DAE"/>
    <w:rsid w:val="003E5B9B"/>
    <w:rsid w:val="003F269D"/>
    <w:rsid w:val="003F31DE"/>
    <w:rsid w:val="003F73DE"/>
    <w:rsid w:val="00400017"/>
    <w:rsid w:val="0040050F"/>
    <w:rsid w:val="0040234E"/>
    <w:rsid w:val="00407C29"/>
    <w:rsid w:val="004207B8"/>
    <w:rsid w:val="00420C9A"/>
    <w:rsid w:val="0042128F"/>
    <w:rsid w:val="0042240F"/>
    <w:rsid w:val="004310C5"/>
    <w:rsid w:val="00432969"/>
    <w:rsid w:val="00435C95"/>
    <w:rsid w:val="00436E52"/>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040"/>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4F36"/>
    <w:rsid w:val="00515E73"/>
    <w:rsid w:val="005202A3"/>
    <w:rsid w:val="00525B89"/>
    <w:rsid w:val="00527169"/>
    <w:rsid w:val="00527AEC"/>
    <w:rsid w:val="00537CA1"/>
    <w:rsid w:val="0054167B"/>
    <w:rsid w:val="00542433"/>
    <w:rsid w:val="00542688"/>
    <w:rsid w:val="00544A4D"/>
    <w:rsid w:val="0054564D"/>
    <w:rsid w:val="00547A2A"/>
    <w:rsid w:val="00551E9F"/>
    <w:rsid w:val="00553C24"/>
    <w:rsid w:val="00562A28"/>
    <w:rsid w:val="00563525"/>
    <w:rsid w:val="00564380"/>
    <w:rsid w:val="00565348"/>
    <w:rsid w:val="00565A9E"/>
    <w:rsid w:val="0057172B"/>
    <w:rsid w:val="00571C46"/>
    <w:rsid w:val="00572621"/>
    <w:rsid w:val="005736EB"/>
    <w:rsid w:val="00575198"/>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3606"/>
    <w:rsid w:val="005E50DD"/>
    <w:rsid w:val="005E65F5"/>
    <w:rsid w:val="005F4C1C"/>
    <w:rsid w:val="005F6293"/>
    <w:rsid w:val="006000B9"/>
    <w:rsid w:val="00600828"/>
    <w:rsid w:val="0060479F"/>
    <w:rsid w:val="006064B5"/>
    <w:rsid w:val="00607192"/>
    <w:rsid w:val="00615A7E"/>
    <w:rsid w:val="00620716"/>
    <w:rsid w:val="00620CE4"/>
    <w:rsid w:val="00621494"/>
    <w:rsid w:val="006277D5"/>
    <w:rsid w:val="00627C1D"/>
    <w:rsid w:val="00633B49"/>
    <w:rsid w:val="0063462A"/>
    <w:rsid w:val="0064081A"/>
    <w:rsid w:val="006425B9"/>
    <w:rsid w:val="006507E8"/>
    <w:rsid w:val="00652614"/>
    <w:rsid w:val="00652A17"/>
    <w:rsid w:val="00652B3B"/>
    <w:rsid w:val="00653263"/>
    <w:rsid w:val="00663147"/>
    <w:rsid w:val="006649AB"/>
    <w:rsid w:val="00664BB7"/>
    <w:rsid w:val="00664D7E"/>
    <w:rsid w:val="00671C09"/>
    <w:rsid w:val="00680710"/>
    <w:rsid w:val="00680F10"/>
    <w:rsid w:val="00683D78"/>
    <w:rsid w:val="0068585A"/>
    <w:rsid w:val="00687BA6"/>
    <w:rsid w:val="006908ED"/>
    <w:rsid w:val="00693821"/>
    <w:rsid w:val="006962B7"/>
    <w:rsid w:val="006B28FF"/>
    <w:rsid w:val="006B2906"/>
    <w:rsid w:val="006B2998"/>
    <w:rsid w:val="006B3842"/>
    <w:rsid w:val="006B5537"/>
    <w:rsid w:val="006B553E"/>
    <w:rsid w:val="006C0731"/>
    <w:rsid w:val="006C0BBD"/>
    <w:rsid w:val="006C6801"/>
    <w:rsid w:val="006D04EC"/>
    <w:rsid w:val="006D159C"/>
    <w:rsid w:val="006D15EB"/>
    <w:rsid w:val="006D1DFA"/>
    <w:rsid w:val="006D3DC1"/>
    <w:rsid w:val="006D77C0"/>
    <w:rsid w:val="006E49E9"/>
    <w:rsid w:val="006E54B3"/>
    <w:rsid w:val="006E54C9"/>
    <w:rsid w:val="006E6B56"/>
    <w:rsid w:val="006F0357"/>
    <w:rsid w:val="006F1D0F"/>
    <w:rsid w:val="006F4123"/>
    <w:rsid w:val="006F7FA0"/>
    <w:rsid w:val="007011C4"/>
    <w:rsid w:val="00701A97"/>
    <w:rsid w:val="007051C8"/>
    <w:rsid w:val="00715F8F"/>
    <w:rsid w:val="00716D4E"/>
    <w:rsid w:val="0072016B"/>
    <w:rsid w:val="007216EA"/>
    <w:rsid w:val="00723157"/>
    <w:rsid w:val="007422FB"/>
    <w:rsid w:val="00743533"/>
    <w:rsid w:val="00743688"/>
    <w:rsid w:val="00744B7F"/>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215F"/>
    <w:rsid w:val="007A2BE9"/>
    <w:rsid w:val="007A40ED"/>
    <w:rsid w:val="007B149C"/>
    <w:rsid w:val="007B163C"/>
    <w:rsid w:val="007B39E2"/>
    <w:rsid w:val="007C0322"/>
    <w:rsid w:val="007C171A"/>
    <w:rsid w:val="007C3FFF"/>
    <w:rsid w:val="007C4214"/>
    <w:rsid w:val="007C6657"/>
    <w:rsid w:val="007C780C"/>
    <w:rsid w:val="007D052B"/>
    <w:rsid w:val="007D23B3"/>
    <w:rsid w:val="007D6B7A"/>
    <w:rsid w:val="007E1503"/>
    <w:rsid w:val="007E1CDF"/>
    <w:rsid w:val="007E345D"/>
    <w:rsid w:val="007E3C47"/>
    <w:rsid w:val="007E65F9"/>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61C2C"/>
    <w:rsid w:val="00872D8E"/>
    <w:rsid w:val="00875379"/>
    <w:rsid w:val="00877AB4"/>
    <w:rsid w:val="008855D1"/>
    <w:rsid w:val="00887BDB"/>
    <w:rsid w:val="0089273B"/>
    <w:rsid w:val="00895C9A"/>
    <w:rsid w:val="00896C51"/>
    <w:rsid w:val="008A1F1E"/>
    <w:rsid w:val="008A3FB7"/>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3"/>
    <w:rsid w:val="008F5C95"/>
    <w:rsid w:val="008F60D8"/>
    <w:rsid w:val="008F7AEB"/>
    <w:rsid w:val="008F7B11"/>
    <w:rsid w:val="00901758"/>
    <w:rsid w:val="00901909"/>
    <w:rsid w:val="009019A0"/>
    <w:rsid w:val="009023E7"/>
    <w:rsid w:val="00903E1F"/>
    <w:rsid w:val="00905A2B"/>
    <w:rsid w:val="0091199B"/>
    <w:rsid w:val="00912588"/>
    <w:rsid w:val="00921832"/>
    <w:rsid w:val="0092293C"/>
    <w:rsid w:val="009237F7"/>
    <w:rsid w:val="00923A29"/>
    <w:rsid w:val="009249E8"/>
    <w:rsid w:val="009254AB"/>
    <w:rsid w:val="009278AE"/>
    <w:rsid w:val="009337A4"/>
    <w:rsid w:val="0093449F"/>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926F0"/>
    <w:rsid w:val="009B3736"/>
    <w:rsid w:val="009B7625"/>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05ECB"/>
    <w:rsid w:val="00A10175"/>
    <w:rsid w:val="00A17F44"/>
    <w:rsid w:val="00A207A8"/>
    <w:rsid w:val="00A22F54"/>
    <w:rsid w:val="00A256D1"/>
    <w:rsid w:val="00A2637F"/>
    <w:rsid w:val="00A266B1"/>
    <w:rsid w:val="00A26F39"/>
    <w:rsid w:val="00A3114B"/>
    <w:rsid w:val="00A338CA"/>
    <w:rsid w:val="00A342CB"/>
    <w:rsid w:val="00A359F6"/>
    <w:rsid w:val="00A364EF"/>
    <w:rsid w:val="00A406F9"/>
    <w:rsid w:val="00A40853"/>
    <w:rsid w:val="00A40FCB"/>
    <w:rsid w:val="00A459E6"/>
    <w:rsid w:val="00A46EFA"/>
    <w:rsid w:val="00A4718E"/>
    <w:rsid w:val="00A475B0"/>
    <w:rsid w:val="00A477E2"/>
    <w:rsid w:val="00A532D1"/>
    <w:rsid w:val="00A54ADA"/>
    <w:rsid w:val="00A54C8B"/>
    <w:rsid w:val="00A55402"/>
    <w:rsid w:val="00A60C89"/>
    <w:rsid w:val="00A61358"/>
    <w:rsid w:val="00A67C6B"/>
    <w:rsid w:val="00A71A41"/>
    <w:rsid w:val="00A71C4F"/>
    <w:rsid w:val="00A7243B"/>
    <w:rsid w:val="00A815B8"/>
    <w:rsid w:val="00A836AF"/>
    <w:rsid w:val="00A84C98"/>
    <w:rsid w:val="00A90B7F"/>
    <w:rsid w:val="00A9103D"/>
    <w:rsid w:val="00A9722F"/>
    <w:rsid w:val="00AA0226"/>
    <w:rsid w:val="00AA39C5"/>
    <w:rsid w:val="00AA3EFD"/>
    <w:rsid w:val="00AB1363"/>
    <w:rsid w:val="00AB3B47"/>
    <w:rsid w:val="00AB4FFB"/>
    <w:rsid w:val="00AB6035"/>
    <w:rsid w:val="00AB69B0"/>
    <w:rsid w:val="00AB6B89"/>
    <w:rsid w:val="00AB6E2F"/>
    <w:rsid w:val="00AC1230"/>
    <w:rsid w:val="00AC2092"/>
    <w:rsid w:val="00AC558A"/>
    <w:rsid w:val="00AC6368"/>
    <w:rsid w:val="00AD1427"/>
    <w:rsid w:val="00AD273E"/>
    <w:rsid w:val="00AD689C"/>
    <w:rsid w:val="00AE0BFE"/>
    <w:rsid w:val="00AE156C"/>
    <w:rsid w:val="00AE62F6"/>
    <w:rsid w:val="00AE7C94"/>
    <w:rsid w:val="00AE7F72"/>
    <w:rsid w:val="00AF048B"/>
    <w:rsid w:val="00AF0D30"/>
    <w:rsid w:val="00AF236E"/>
    <w:rsid w:val="00AF548E"/>
    <w:rsid w:val="00AF6886"/>
    <w:rsid w:val="00B136F2"/>
    <w:rsid w:val="00B17D9E"/>
    <w:rsid w:val="00B214EA"/>
    <w:rsid w:val="00B27FE5"/>
    <w:rsid w:val="00B3415E"/>
    <w:rsid w:val="00B35ED7"/>
    <w:rsid w:val="00B36157"/>
    <w:rsid w:val="00B37794"/>
    <w:rsid w:val="00B37EC9"/>
    <w:rsid w:val="00B4519A"/>
    <w:rsid w:val="00B46198"/>
    <w:rsid w:val="00B46A8A"/>
    <w:rsid w:val="00B4748D"/>
    <w:rsid w:val="00B50B32"/>
    <w:rsid w:val="00B51E30"/>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A7EA5"/>
    <w:rsid w:val="00BB3F86"/>
    <w:rsid w:val="00BB752F"/>
    <w:rsid w:val="00BC7CBB"/>
    <w:rsid w:val="00BD192A"/>
    <w:rsid w:val="00BD4FE2"/>
    <w:rsid w:val="00BD5443"/>
    <w:rsid w:val="00BE0DCC"/>
    <w:rsid w:val="00BE1A52"/>
    <w:rsid w:val="00BE1FC1"/>
    <w:rsid w:val="00BE57A4"/>
    <w:rsid w:val="00BE6AD6"/>
    <w:rsid w:val="00BF1496"/>
    <w:rsid w:val="00BF1A9A"/>
    <w:rsid w:val="00BF41DA"/>
    <w:rsid w:val="00C03CE1"/>
    <w:rsid w:val="00C05B6D"/>
    <w:rsid w:val="00C078D6"/>
    <w:rsid w:val="00C07B64"/>
    <w:rsid w:val="00C118BC"/>
    <w:rsid w:val="00C12FD2"/>
    <w:rsid w:val="00C138C7"/>
    <w:rsid w:val="00C14600"/>
    <w:rsid w:val="00C15599"/>
    <w:rsid w:val="00C21BE5"/>
    <w:rsid w:val="00C2201C"/>
    <w:rsid w:val="00C3123D"/>
    <w:rsid w:val="00C31C39"/>
    <w:rsid w:val="00C34B60"/>
    <w:rsid w:val="00C37822"/>
    <w:rsid w:val="00C407E2"/>
    <w:rsid w:val="00C46AAA"/>
    <w:rsid w:val="00C502F7"/>
    <w:rsid w:val="00C517C4"/>
    <w:rsid w:val="00C637CD"/>
    <w:rsid w:val="00C64DA9"/>
    <w:rsid w:val="00C70784"/>
    <w:rsid w:val="00C71FA3"/>
    <w:rsid w:val="00C74DBE"/>
    <w:rsid w:val="00C75E18"/>
    <w:rsid w:val="00C81444"/>
    <w:rsid w:val="00C81842"/>
    <w:rsid w:val="00C82DEA"/>
    <w:rsid w:val="00C82E4D"/>
    <w:rsid w:val="00C83CB1"/>
    <w:rsid w:val="00C84A57"/>
    <w:rsid w:val="00C858AF"/>
    <w:rsid w:val="00C86F68"/>
    <w:rsid w:val="00C93C30"/>
    <w:rsid w:val="00C94151"/>
    <w:rsid w:val="00C94344"/>
    <w:rsid w:val="00C94E88"/>
    <w:rsid w:val="00CA23F3"/>
    <w:rsid w:val="00CA51AA"/>
    <w:rsid w:val="00CA5879"/>
    <w:rsid w:val="00CA58C7"/>
    <w:rsid w:val="00CB015E"/>
    <w:rsid w:val="00CB05D9"/>
    <w:rsid w:val="00CB07CE"/>
    <w:rsid w:val="00CB2499"/>
    <w:rsid w:val="00CB5383"/>
    <w:rsid w:val="00CB5679"/>
    <w:rsid w:val="00CB5FBB"/>
    <w:rsid w:val="00CB6897"/>
    <w:rsid w:val="00CB7173"/>
    <w:rsid w:val="00CB74FD"/>
    <w:rsid w:val="00CB76A2"/>
    <w:rsid w:val="00CB7EE8"/>
    <w:rsid w:val="00CC200B"/>
    <w:rsid w:val="00CC474E"/>
    <w:rsid w:val="00CD19F3"/>
    <w:rsid w:val="00CD46DF"/>
    <w:rsid w:val="00CD4B57"/>
    <w:rsid w:val="00CE0120"/>
    <w:rsid w:val="00CE0B3F"/>
    <w:rsid w:val="00CE1286"/>
    <w:rsid w:val="00CE461F"/>
    <w:rsid w:val="00CE5836"/>
    <w:rsid w:val="00CF17A2"/>
    <w:rsid w:val="00D000B5"/>
    <w:rsid w:val="00D01B36"/>
    <w:rsid w:val="00D1242B"/>
    <w:rsid w:val="00D15955"/>
    <w:rsid w:val="00D21AA7"/>
    <w:rsid w:val="00D22062"/>
    <w:rsid w:val="00D25E7E"/>
    <w:rsid w:val="00D26FAD"/>
    <w:rsid w:val="00D27010"/>
    <w:rsid w:val="00D315A6"/>
    <w:rsid w:val="00D34332"/>
    <w:rsid w:val="00D347BA"/>
    <w:rsid w:val="00D400C4"/>
    <w:rsid w:val="00D434C3"/>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10CB"/>
    <w:rsid w:val="00E92538"/>
    <w:rsid w:val="00E95209"/>
    <w:rsid w:val="00E9550F"/>
    <w:rsid w:val="00E96411"/>
    <w:rsid w:val="00E9716B"/>
    <w:rsid w:val="00EA3AA9"/>
    <w:rsid w:val="00EA3AD5"/>
    <w:rsid w:val="00EA482E"/>
    <w:rsid w:val="00EA50C5"/>
    <w:rsid w:val="00EA5EBC"/>
    <w:rsid w:val="00EB0D99"/>
    <w:rsid w:val="00EB36F4"/>
    <w:rsid w:val="00EB57E4"/>
    <w:rsid w:val="00EB656B"/>
    <w:rsid w:val="00EB7261"/>
    <w:rsid w:val="00EC2E8C"/>
    <w:rsid w:val="00EC3BD9"/>
    <w:rsid w:val="00ED2656"/>
    <w:rsid w:val="00ED31FA"/>
    <w:rsid w:val="00ED43BD"/>
    <w:rsid w:val="00ED595F"/>
    <w:rsid w:val="00ED5FC9"/>
    <w:rsid w:val="00EE11B4"/>
    <w:rsid w:val="00EE3077"/>
    <w:rsid w:val="00EE3724"/>
    <w:rsid w:val="00EF1736"/>
    <w:rsid w:val="00EF2312"/>
    <w:rsid w:val="00EF30F7"/>
    <w:rsid w:val="00EF4C26"/>
    <w:rsid w:val="00EF5845"/>
    <w:rsid w:val="00EF6BCE"/>
    <w:rsid w:val="00EF7842"/>
    <w:rsid w:val="00F0150D"/>
    <w:rsid w:val="00F062F1"/>
    <w:rsid w:val="00F10808"/>
    <w:rsid w:val="00F10FCE"/>
    <w:rsid w:val="00F1260F"/>
    <w:rsid w:val="00F17F86"/>
    <w:rsid w:val="00F21B0C"/>
    <w:rsid w:val="00F35E2A"/>
    <w:rsid w:val="00F36661"/>
    <w:rsid w:val="00F4027F"/>
    <w:rsid w:val="00F42A8A"/>
    <w:rsid w:val="00F42B04"/>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894"/>
    <w:rsid w:val="00FA4C2A"/>
    <w:rsid w:val="00FA7D8B"/>
    <w:rsid w:val="00FB091D"/>
    <w:rsid w:val="00FB25CD"/>
    <w:rsid w:val="00FB3017"/>
    <w:rsid w:val="00FB4E9E"/>
    <w:rsid w:val="00FC149E"/>
    <w:rsid w:val="00FD5CD1"/>
    <w:rsid w:val="00FD6660"/>
    <w:rsid w:val="00FD6F12"/>
    <w:rsid w:val="00FD7801"/>
    <w:rsid w:val="00FE14D4"/>
    <w:rsid w:val="00FE1BEF"/>
    <w:rsid w:val="00FE6039"/>
    <w:rsid w:val="00FE6207"/>
    <w:rsid w:val="00FF2E83"/>
    <w:rsid w:val="00FF33AF"/>
    <w:rsid w:val="0A54D235"/>
    <w:rsid w:val="0A7D431F"/>
    <w:rsid w:val="0EE4112C"/>
    <w:rsid w:val="0EF9934C"/>
    <w:rsid w:val="1B16F806"/>
    <w:rsid w:val="265779DA"/>
    <w:rsid w:val="2C50AC36"/>
    <w:rsid w:val="388721D0"/>
    <w:rsid w:val="38BCCF28"/>
    <w:rsid w:val="42AA00D2"/>
    <w:rsid w:val="5029182E"/>
    <w:rsid w:val="50449E0E"/>
    <w:rsid w:val="505354A9"/>
    <w:rsid w:val="54BA92D7"/>
    <w:rsid w:val="58E0C10E"/>
    <w:rsid w:val="6511DD11"/>
    <w:rsid w:val="684A3C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92F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