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6030CE5C" w14:textId="6BBC9EC6">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C5577">
        <w:rPr>
          <w:szCs w:val="22"/>
        </w:rPr>
        <w:t>WISCONSIN BELL, INC. D/B/A AT&amp;T WISCONSIN</w:t>
      </w:r>
    </w:p>
    <w:p w:rsidR="00AC191A" w:rsidP="00AC191A" w14:paraId="4B697D88" w14:textId="77777777">
      <w:pPr>
        <w:pStyle w:val="Title"/>
        <w:jc w:val="left"/>
        <w:rPr>
          <w:szCs w:val="22"/>
        </w:rPr>
      </w:pPr>
    </w:p>
    <w:p w:rsidR="00BB6E7C" w:rsidP="00585588" w14:paraId="2901A9A4" w14:textId="2D843901">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CD4881">
        <w:rPr>
          <w:szCs w:val="22"/>
        </w:rPr>
        <w:t>205</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B4717">
        <w:rPr>
          <w:szCs w:val="22"/>
        </w:rPr>
        <w:tab/>
        <w:t xml:space="preserve">  </w:t>
      </w:r>
      <w:r w:rsidR="008C0658">
        <w:rPr>
          <w:szCs w:val="22"/>
        </w:rPr>
        <w:t xml:space="preserve"> May 20</w:t>
      </w:r>
      <w:r>
        <w:rPr>
          <w:szCs w:val="22"/>
        </w:rPr>
        <w:t>, 20</w:t>
      </w:r>
      <w:r w:rsidR="002E3F18">
        <w:rPr>
          <w:szCs w:val="22"/>
        </w:rPr>
        <w:t>2</w:t>
      </w:r>
      <w:r w:rsidR="00985629">
        <w:rPr>
          <w:szCs w:val="22"/>
        </w:rPr>
        <w:t>2</w:t>
      </w:r>
    </w:p>
    <w:p w:rsidR="008961DF" w:rsidP="00585588" w14:paraId="3FD5CD3F" w14:textId="02470EEF">
      <w:pPr>
        <w:pStyle w:val="Title"/>
        <w:jc w:val="left"/>
        <w:rPr>
          <w:szCs w:val="22"/>
        </w:rPr>
      </w:pPr>
      <w:r w:rsidRPr="00F046EC">
        <w:rPr>
          <w:szCs w:val="22"/>
        </w:rPr>
        <w:t xml:space="preserve">Report No. </w:t>
      </w:r>
      <w:r>
        <w:rPr>
          <w:szCs w:val="22"/>
        </w:rPr>
        <w:t>NCD-</w:t>
      </w:r>
      <w:r w:rsidR="00F12EFD">
        <w:rPr>
          <w:szCs w:val="22"/>
        </w:rPr>
        <w:t>34</w:t>
      </w:r>
      <w:r w:rsidR="008C0658">
        <w:rPr>
          <w:szCs w:val="22"/>
        </w:rPr>
        <w:t>52</w:t>
      </w:r>
    </w:p>
    <w:p w:rsidR="008961DF" w:rsidRPr="00F046EC" w:rsidP="00AC191A" w14:paraId="082FCD78" w14:textId="77777777">
      <w:pPr>
        <w:pStyle w:val="Title"/>
        <w:jc w:val="left"/>
        <w:rPr>
          <w:szCs w:val="22"/>
        </w:rPr>
      </w:pPr>
    </w:p>
    <w:p w:rsidR="00877F45" w:rsidP="00877F45" w14:paraId="2CEA376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05D51B3" w14:textId="77777777">
      <w:pPr>
        <w:tabs>
          <w:tab w:val="left" w:pos="-720"/>
        </w:tabs>
        <w:suppressAutoHyphens/>
        <w:rPr>
          <w:szCs w:val="22"/>
        </w:rPr>
      </w:pPr>
    </w:p>
    <w:p w:rsidR="00646DE9" w:rsidRPr="00646DE9" w:rsidP="00E25608" w14:paraId="07141899" w14:textId="293B8C4A">
      <w:pPr>
        <w:tabs>
          <w:tab w:val="left" w:pos="-720"/>
        </w:tabs>
        <w:suppressAutoHyphens/>
        <w:rPr>
          <w:szCs w:val="22"/>
        </w:rPr>
      </w:pPr>
      <w:r w:rsidRPr="007264F7">
        <w:rPr>
          <w:szCs w:val="22"/>
        </w:rPr>
        <w:tab/>
      </w:r>
      <w:r w:rsidRPr="008C0658" w:rsidR="008C0658">
        <w:rPr>
          <w:szCs w:val="22"/>
        </w:rPr>
        <w:t xml:space="preserve">Wisconsin </w:t>
      </w:r>
      <w:r w:rsidR="00A91CB8">
        <w:rPr>
          <w:szCs w:val="22"/>
        </w:rPr>
        <w:t>Bell</w:t>
      </w:r>
      <w:r w:rsidR="008C0658">
        <w:rPr>
          <w:szCs w:val="22"/>
        </w:rPr>
        <w:t>, Inc. d</w:t>
      </w:r>
      <w:r w:rsidRPr="002D64FE" w:rsidR="002D64FE">
        <w:rPr>
          <w:szCs w:val="22"/>
        </w:rPr>
        <w:t xml:space="preserve">/b/a AT&amp;T </w:t>
      </w:r>
      <w:r w:rsidR="00991A41">
        <w:rPr>
          <w:szCs w:val="22"/>
        </w:rPr>
        <w:t>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9004D85" w14:textId="77777777">
      <w:pPr>
        <w:tabs>
          <w:tab w:val="left" w:pos="-720"/>
        </w:tabs>
        <w:suppressAutoHyphens/>
        <w:rPr>
          <w:b/>
          <w:szCs w:val="22"/>
          <w:u w:val="single"/>
        </w:rPr>
      </w:pPr>
    </w:p>
    <w:p w:rsidR="00D65046" w:rsidP="006472D0" w14:paraId="0BAABA0A"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2FAFD97E"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1985167B" w14:textId="77777777" w:rsidTr="0075359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83771AC"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52107E1E"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5DC32C4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38752ED" w14:textId="77777777">
            <w:pPr>
              <w:tabs>
                <w:tab w:val="left" w:pos="0"/>
              </w:tabs>
              <w:suppressAutoHyphens/>
              <w:rPr>
                <w:b/>
                <w:szCs w:val="22"/>
              </w:rPr>
            </w:pPr>
            <w:r>
              <w:rPr>
                <w:b/>
                <w:szCs w:val="22"/>
              </w:rPr>
              <w:t xml:space="preserve">Planned </w:t>
            </w:r>
            <w:r w:rsidRPr="007E723C">
              <w:rPr>
                <w:b/>
                <w:szCs w:val="22"/>
              </w:rPr>
              <w:t>Implementation Date(s)</w:t>
            </w:r>
          </w:p>
        </w:tc>
      </w:tr>
      <w:tr w14:paraId="54140AC5" w14:textId="77777777" w:rsidTr="00753593">
        <w:tblPrEx>
          <w:tblW w:w="9360" w:type="dxa"/>
          <w:tblInd w:w="-5" w:type="dxa"/>
          <w:tblLayout w:type="fixed"/>
          <w:tblLook w:val="01E0"/>
        </w:tblPrEx>
        <w:trPr>
          <w:trHeight w:val="530"/>
        </w:trPr>
        <w:tc>
          <w:tcPr>
            <w:tcW w:w="1890" w:type="dxa"/>
          </w:tcPr>
          <w:p w:rsidR="006472D0" w:rsidRPr="00E13AE3" w:rsidP="00091A8F" w14:paraId="21BC31FF" w14:textId="6EB6B4F9">
            <w:pPr>
              <w:autoSpaceDE w:val="0"/>
              <w:autoSpaceDN w:val="0"/>
              <w:adjustRightInd w:val="0"/>
              <w:rPr>
                <w:bCs/>
                <w:szCs w:val="22"/>
              </w:rPr>
            </w:pPr>
            <w:r>
              <w:rPr>
                <w:bCs/>
                <w:szCs w:val="22"/>
              </w:rPr>
              <w:t>ATT20</w:t>
            </w:r>
            <w:r w:rsidR="00321A3A">
              <w:rPr>
                <w:bCs/>
                <w:szCs w:val="22"/>
              </w:rPr>
              <w:t>2</w:t>
            </w:r>
            <w:r w:rsidR="00362CF2">
              <w:rPr>
                <w:bCs/>
                <w:szCs w:val="22"/>
              </w:rPr>
              <w:t>20</w:t>
            </w:r>
            <w:r w:rsidR="00E76932">
              <w:rPr>
                <w:bCs/>
                <w:szCs w:val="22"/>
              </w:rPr>
              <w:t>404</w:t>
            </w:r>
            <w:r>
              <w:rPr>
                <w:bCs/>
                <w:szCs w:val="22"/>
              </w:rPr>
              <w:t>C.1</w:t>
            </w:r>
          </w:p>
        </w:tc>
        <w:tc>
          <w:tcPr>
            <w:tcW w:w="3240" w:type="dxa"/>
            <w:shd w:val="clear" w:color="auto" w:fill="auto"/>
          </w:tcPr>
          <w:p w:rsidR="006472D0" w:rsidRPr="00327554" w:rsidP="00091A8F" w14:paraId="4BD6B7C9" w14:textId="15AD7080">
            <w:pPr>
              <w:autoSpaceDE w:val="0"/>
              <w:autoSpaceDN w:val="0"/>
              <w:adjustRightInd w:val="0"/>
              <w:rPr>
                <w:b/>
                <w:bCs/>
                <w:szCs w:val="22"/>
              </w:rPr>
            </w:pPr>
            <w:r w:rsidRPr="009A7113">
              <w:rPr>
                <w:szCs w:val="22"/>
              </w:rPr>
              <w:t xml:space="preserve">In response to a </w:t>
            </w:r>
            <w:r w:rsidR="00685088">
              <w:rPr>
                <w:szCs w:val="22"/>
              </w:rPr>
              <w:t xml:space="preserve">Wisconsin </w:t>
            </w:r>
            <w:r w:rsidR="00B126D7">
              <w:rPr>
                <w:szCs w:val="22"/>
              </w:rPr>
              <w:t>Department</w:t>
            </w:r>
            <w:r w:rsidR="00685088">
              <w:rPr>
                <w:szCs w:val="22"/>
              </w:rPr>
              <w:t xml:space="preserve"> of Transportation</w:t>
            </w:r>
            <w:r w:rsidRPr="009A7113">
              <w:rPr>
                <w:szCs w:val="22"/>
              </w:rPr>
              <w:t xml:space="preserve"> </w:t>
            </w:r>
            <w:r w:rsidR="00C02D31">
              <w:rPr>
                <w:szCs w:val="22"/>
              </w:rPr>
              <w:t xml:space="preserve">(WisDOT) </w:t>
            </w:r>
            <w:r w:rsidR="00685088">
              <w:rPr>
                <w:szCs w:val="22"/>
              </w:rPr>
              <w:t xml:space="preserve">road </w:t>
            </w:r>
            <w:r w:rsidRPr="009A7113">
              <w:rPr>
                <w:szCs w:val="22"/>
              </w:rPr>
              <w:t xml:space="preserve">project, AT&amp;T plans to retire copper feeder and distribution facilities serving the affected distribution area (DA). </w:t>
            </w:r>
            <w:r w:rsidRPr="00334562" w:rsidR="00334562">
              <w:rPr>
                <w:szCs w:val="22"/>
              </w:rPr>
              <w:t xml:space="preserve">AT&amp;T intends to migrate customers over to existing Gigabit Passive Optical Network/Fiber-to-the-Premises (GPON/FTTP) facilities, and to utilize its GPON/FTTP network to </w:t>
            </w:r>
            <w:r w:rsidR="006F7A16">
              <w:rPr>
                <w:szCs w:val="22"/>
              </w:rPr>
              <w:t xml:space="preserve">provide services </w:t>
            </w:r>
            <w:r w:rsidRPr="00641434" w:rsidR="00641434">
              <w:rPr>
                <w:szCs w:val="22"/>
              </w:rPr>
              <w:t xml:space="preserve">in the affected </w:t>
            </w:r>
            <w:r w:rsidR="006F7A16">
              <w:rPr>
                <w:szCs w:val="22"/>
              </w:rPr>
              <w:t>DA</w:t>
            </w:r>
            <w:r w:rsidRPr="00334562" w:rsidR="00334562">
              <w:rPr>
                <w:szCs w:val="22"/>
              </w:rPr>
              <w:t>.</w:t>
            </w:r>
          </w:p>
        </w:tc>
        <w:tc>
          <w:tcPr>
            <w:tcW w:w="2430" w:type="dxa"/>
            <w:shd w:val="clear" w:color="auto" w:fill="auto"/>
          </w:tcPr>
          <w:p w:rsidR="006472D0" w:rsidRPr="00B4172F" w:rsidP="00C02D31" w14:paraId="0755840C" w14:textId="6DF5541E">
            <w:pPr>
              <w:autoSpaceDE w:val="0"/>
              <w:autoSpaceDN w:val="0"/>
              <w:adjustRightInd w:val="0"/>
              <w:rPr>
                <w:b/>
                <w:bCs/>
                <w:szCs w:val="22"/>
              </w:rPr>
            </w:pPr>
            <w:r w:rsidRPr="009A7113">
              <w:rPr>
                <w:szCs w:val="22"/>
              </w:rPr>
              <w:t xml:space="preserve">In the </w:t>
            </w:r>
            <w:r w:rsidR="00F9474A">
              <w:rPr>
                <w:szCs w:val="22"/>
              </w:rPr>
              <w:t>Milwaukee Good Hope</w:t>
            </w:r>
            <w:r w:rsidRPr="009A7113">
              <w:rPr>
                <w:szCs w:val="22"/>
              </w:rPr>
              <w:t xml:space="preserve"> wire center (</w:t>
            </w:r>
            <w:r w:rsidR="00F9474A">
              <w:rPr>
                <w:szCs w:val="22"/>
              </w:rPr>
              <w:t>MILWWI23</w:t>
            </w:r>
            <w:r w:rsidRPr="009A7113">
              <w:rPr>
                <w:szCs w:val="22"/>
              </w:rPr>
              <w:t xml:space="preserve">) in </w:t>
            </w:r>
            <w:r w:rsidR="00C02D31">
              <w:rPr>
                <w:szCs w:val="22"/>
              </w:rPr>
              <w:t>Glendale</w:t>
            </w:r>
            <w:r w:rsidRPr="009A7113">
              <w:rPr>
                <w:szCs w:val="22"/>
              </w:rPr>
              <w:t xml:space="preserve">, </w:t>
            </w:r>
            <w:r w:rsidR="00C02D31">
              <w:rPr>
                <w:szCs w:val="22"/>
              </w:rPr>
              <w:t>WI</w:t>
            </w:r>
            <w:r w:rsidRPr="009A7113">
              <w:rPr>
                <w:szCs w:val="22"/>
              </w:rPr>
              <w:t xml:space="preserve">; for copper facilities impacted by the </w:t>
            </w:r>
            <w:r w:rsidR="00C02D31">
              <w:rPr>
                <w:szCs w:val="22"/>
              </w:rPr>
              <w:t>WisDOT r</w:t>
            </w:r>
            <w:r w:rsidRPr="009A7113">
              <w:rPr>
                <w:szCs w:val="22"/>
              </w:rPr>
              <w:t xml:space="preserve">oad project widening </w:t>
            </w:r>
            <w:r w:rsidR="00C02D31">
              <w:rPr>
                <w:szCs w:val="22"/>
              </w:rPr>
              <w:t>I-43</w:t>
            </w:r>
            <w:r w:rsidRPr="009A7113">
              <w:rPr>
                <w:szCs w:val="22"/>
              </w:rPr>
              <w:t xml:space="preserve"> from W</w:t>
            </w:r>
            <w:r w:rsidR="00C02D31">
              <w:rPr>
                <w:szCs w:val="22"/>
              </w:rPr>
              <w:t xml:space="preserve"> Bender Ave.</w:t>
            </w:r>
            <w:r w:rsidRPr="009A7113">
              <w:rPr>
                <w:szCs w:val="22"/>
              </w:rPr>
              <w:t xml:space="preserve"> to </w:t>
            </w:r>
            <w:r w:rsidR="00C02D31">
              <w:rPr>
                <w:szCs w:val="22"/>
              </w:rPr>
              <w:t>W Mequon Drive</w:t>
            </w:r>
            <w:r w:rsidR="00753593">
              <w:rPr>
                <w:szCs w:val="22"/>
              </w:rPr>
              <w:t>,</w:t>
            </w:r>
            <w:r w:rsidRPr="009A7113">
              <w:rPr>
                <w:szCs w:val="22"/>
              </w:rPr>
              <w:t xml:space="preserve"> and associated with the DA </w:t>
            </w:r>
            <w:r w:rsidR="00C02D31">
              <w:rPr>
                <w:szCs w:val="22"/>
              </w:rPr>
              <w:t>3208</w:t>
            </w:r>
            <w:r w:rsidRPr="009A7113">
              <w:rPr>
                <w:szCs w:val="22"/>
              </w:rPr>
              <w:t xml:space="preserve"> locations listed in the Impacted Addresses attachment to AT&amp;T's notice.</w:t>
            </w:r>
          </w:p>
        </w:tc>
        <w:tc>
          <w:tcPr>
            <w:tcW w:w="1800" w:type="dxa"/>
            <w:shd w:val="clear" w:color="auto" w:fill="auto"/>
          </w:tcPr>
          <w:p w:rsidR="00F87FA2" w:rsidP="00091A8F" w14:paraId="76B774A8" w14:textId="77777777">
            <w:pPr>
              <w:tabs>
                <w:tab w:val="left" w:pos="0"/>
              </w:tabs>
              <w:suppressAutoHyphens/>
              <w:rPr>
                <w:szCs w:val="22"/>
              </w:rPr>
            </w:pPr>
            <w:r>
              <w:rPr>
                <w:szCs w:val="22"/>
              </w:rPr>
              <w:t xml:space="preserve">On or after </w:t>
            </w:r>
          </w:p>
          <w:p w:rsidR="006472D0" w:rsidRPr="00E86088" w:rsidP="00091A8F" w14:paraId="770348FD" w14:textId="7DB01A85">
            <w:pPr>
              <w:tabs>
                <w:tab w:val="left" w:pos="0"/>
              </w:tabs>
              <w:suppressAutoHyphens/>
              <w:rPr>
                <w:b/>
                <w:bCs/>
                <w:szCs w:val="22"/>
              </w:rPr>
            </w:pPr>
            <w:r>
              <w:rPr>
                <w:szCs w:val="22"/>
              </w:rPr>
              <w:t>August 20</w:t>
            </w:r>
            <w:r w:rsidR="002B7984">
              <w:rPr>
                <w:szCs w:val="22"/>
              </w:rPr>
              <w:t>, 2022</w:t>
            </w:r>
          </w:p>
        </w:tc>
      </w:tr>
    </w:tbl>
    <w:p w:rsidR="00D65046" w:rsidP="006472D0" w14:paraId="1FEE00F5" w14:textId="77777777">
      <w:pPr>
        <w:rPr>
          <w:szCs w:val="22"/>
        </w:rPr>
      </w:pPr>
    </w:p>
    <w:p w:rsidR="0008461F" w14:paraId="318662B9" w14:textId="77777777">
      <w:pPr>
        <w:rPr>
          <w:szCs w:val="22"/>
        </w:rPr>
      </w:pPr>
      <w:r>
        <w:rPr>
          <w:szCs w:val="22"/>
        </w:rPr>
        <w:br w:type="page"/>
      </w:r>
    </w:p>
    <w:p w:rsidR="006472D0" w:rsidRPr="005833F6" w:rsidP="006472D0" w14:paraId="08A7853C" w14:textId="5DC6DFD9">
      <w:pPr>
        <w:rPr>
          <w:szCs w:val="22"/>
        </w:rPr>
      </w:pPr>
      <w:r w:rsidRPr="005833F6">
        <w:rPr>
          <w:szCs w:val="22"/>
        </w:rPr>
        <w:t>Incumbent LEC contact:</w:t>
      </w:r>
    </w:p>
    <w:p w:rsidR="006472D0" w:rsidRPr="00596841" w:rsidP="006472D0" w14:paraId="1DAEF430" w14:textId="77777777">
      <w:pPr>
        <w:rPr>
          <w:szCs w:val="22"/>
        </w:rPr>
      </w:pPr>
      <w:r>
        <w:rPr>
          <w:szCs w:val="22"/>
        </w:rPr>
        <w:t>Victoria Carter-Hall</w:t>
      </w:r>
    </w:p>
    <w:p w:rsidR="006472D0" w:rsidRPr="00596841" w:rsidP="006472D0" w14:paraId="5BDAA16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D6F4063" w14:textId="77777777">
      <w:pPr>
        <w:rPr>
          <w:szCs w:val="22"/>
        </w:rPr>
      </w:pPr>
      <w:r>
        <w:rPr>
          <w:szCs w:val="22"/>
        </w:rPr>
        <w:t>AT&amp;T Services, Inc.</w:t>
      </w:r>
    </w:p>
    <w:p w:rsidR="006472D0" w:rsidP="006472D0" w14:paraId="600610D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3C12A79" w14:textId="77777777">
      <w:pPr>
        <w:rPr>
          <w:szCs w:val="22"/>
        </w:rPr>
      </w:pPr>
      <w:r>
        <w:rPr>
          <w:szCs w:val="22"/>
        </w:rPr>
        <w:t>Washington, D.C. 20036</w:t>
      </w:r>
    </w:p>
    <w:p w:rsidR="006472D0" w:rsidRPr="00D90B7D" w:rsidP="006472D0" w14:paraId="0487556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56E4040B" w14:textId="77777777">
      <w:pPr>
        <w:tabs>
          <w:tab w:val="left" w:pos="-720"/>
        </w:tabs>
        <w:suppressAutoHyphens/>
        <w:rPr>
          <w:szCs w:val="22"/>
        </w:rPr>
      </w:pPr>
    </w:p>
    <w:p w:rsidR="00AA5E6E" w:rsidRPr="00082C34" w:rsidP="00AA5E6E" w14:paraId="047BF9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3238075" w14:textId="77777777">
      <w:pPr>
        <w:rPr>
          <w:szCs w:val="22"/>
        </w:rPr>
      </w:pPr>
    </w:p>
    <w:p w:rsidR="006E7B5B" w:rsidRPr="00D45146" w:rsidP="008D15A6" w14:paraId="2403D77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26E4E65" w14:textId="77777777">
      <w:pPr>
        <w:tabs>
          <w:tab w:val="left" w:pos="0"/>
        </w:tabs>
        <w:suppressAutoHyphens/>
        <w:rPr>
          <w:szCs w:val="22"/>
        </w:rPr>
      </w:pPr>
    </w:p>
    <w:p w:rsidR="006E7B5B" w:rsidP="006E7B5B" w14:paraId="1CC241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363F9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D7784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D113B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912CC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139F4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770351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6B148B5" w14:textId="77777777">
      <w:pPr>
        <w:tabs>
          <w:tab w:val="left" w:pos="0"/>
        </w:tabs>
        <w:suppressAutoHyphens/>
        <w:rPr>
          <w:b/>
          <w:szCs w:val="22"/>
        </w:rPr>
      </w:pPr>
    </w:p>
    <w:p w:rsidR="008961DF" w:rsidRPr="0011693F" w:rsidP="0063533E" w14:paraId="6A3F3F0A" w14:textId="72125F5E">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2D8E2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039BA">
      <w:rPr>
        <w:rStyle w:val="PageNumber"/>
      </w:rPr>
      <w:fldChar w:fldCharType="separate"/>
    </w:r>
    <w:r>
      <w:rPr>
        <w:rStyle w:val="PageNumber"/>
      </w:rPr>
      <w:fldChar w:fldCharType="end"/>
    </w:r>
  </w:p>
  <w:p w:rsidR="00E37281" w14:paraId="257EFD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7682B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26945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7624311" w14:textId="77777777">
      <w:r>
        <w:separator/>
      </w:r>
    </w:p>
  </w:footnote>
  <w:footnote w:type="continuationSeparator" w:id="1">
    <w:p w:rsidR="00860173" w14:paraId="1C16C342" w14:textId="77777777">
      <w:r>
        <w:continuationSeparator/>
      </w:r>
    </w:p>
  </w:footnote>
  <w:footnote w:id="2">
    <w:p w:rsidR="00802DC6" w:rsidP="00802DC6" w14:paraId="4C1C185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CDE58D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902C90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AE80A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2EDB07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396979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3438DE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3BC809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4552526" r:id="rId2"/>
      </w:pict>
    </w:r>
    <w:r>
      <w:rPr>
        <w:rFonts w:ascii="News Gothic MT" w:hAnsi="News Gothic MT"/>
        <w:b/>
        <w:kern w:val="28"/>
        <w:sz w:val="96"/>
      </w:rPr>
      <w:t>PUBLIC NOTICE</w:t>
    </w:r>
  </w:p>
  <w:p w:rsidR="00E37281" w:rsidRPr="00EA17C2" w:rsidP="00EA17C2" w14:paraId="319EE78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27554"/>
    <w:rsid w:val="00330A11"/>
    <w:rsid w:val="00334562"/>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9A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