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F2261" w:rsidRPr="00A3658B" w:rsidP="007F2261" w14:paraId="056B56C5"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7F2261" w:rsidRPr="00A3658B" w:rsidP="007F2261" w14:paraId="01EC64D7" w14:textId="77777777">
      <w:pPr>
        <w:rPr>
          <w:rFonts w:ascii="Times" w:hAnsi="Times"/>
        </w:rPr>
      </w:pPr>
    </w:p>
    <w:p w:rsidR="007F2261" w:rsidRPr="00A3658B" w:rsidP="007F2261" w14:paraId="64E53218" w14:textId="77777777">
      <w:pPr>
        <w:spacing w:line="235" w:lineRule="auto"/>
        <w:rPr>
          <w:rFonts w:ascii="Times" w:hAnsi="Times"/>
          <w:b/>
        </w:rPr>
      </w:pPr>
    </w:p>
    <w:p w:rsidR="007F2261" w:rsidP="007F2261" w14:paraId="47BFA015" w14:textId="77777777">
      <w:pPr>
        <w:jc w:val="center"/>
        <w:rPr>
          <w:rFonts w:ascii="Times" w:eastAsia="Times New Roman" w:hAnsi="Times" w:cs="Arial"/>
          <w:b/>
          <w:color w:val="333333"/>
          <w:shd w:val="clear" w:color="auto" w:fill="FFFFFF"/>
        </w:rPr>
      </w:pPr>
      <w:r>
        <w:rPr>
          <w:rFonts w:ascii="Times" w:hAnsi="Times"/>
          <w:b/>
        </w:rPr>
        <w:t xml:space="preserve">Carr Joins Senator John </w:t>
      </w:r>
      <w:r>
        <w:rPr>
          <w:rFonts w:ascii="Times" w:hAnsi="Times"/>
          <w:b/>
        </w:rPr>
        <w:t>Barrasso</w:t>
      </w:r>
      <w:r>
        <w:rPr>
          <w:rFonts w:ascii="Times" w:hAnsi="Times"/>
          <w:b/>
        </w:rPr>
        <w:t xml:space="preserve"> in Wyoming and Senator John Thune in South Dakota</w:t>
      </w:r>
    </w:p>
    <w:p w:rsidR="007F2261" w:rsidRPr="009432C9" w:rsidP="007F2261" w14:paraId="1D6D1C8C" w14:textId="77777777">
      <w:pPr>
        <w:jc w:val="center"/>
        <w:rPr>
          <w:rFonts w:ascii="Times New Roman" w:eastAsia="Times New Roman" w:hAnsi="Times New Roman" w:cs="Times New Roman"/>
          <w:bCs/>
          <w:i/>
          <w:iCs/>
        </w:rPr>
      </w:pPr>
      <w:r>
        <w:rPr>
          <w:rFonts w:ascii="Times" w:eastAsia="Times New Roman" w:hAnsi="Times" w:cs="Arial"/>
          <w:bCs/>
          <w:i/>
          <w:iCs/>
          <w:color w:val="333333"/>
          <w:shd w:val="clear" w:color="auto" w:fill="FFFFFF"/>
        </w:rPr>
        <w:t>Events Focus on Public Safety Communications and Expanding Rural Connectivity</w:t>
      </w:r>
    </w:p>
    <w:p w:rsidR="007F2261" w:rsidRPr="003B47DB" w:rsidP="007F2261" w14:paraId="7DECF54E" w14:textId="77777777">
      <w:pPr>
        <w:spacing w:line="235" w:lineRule="auto"/>
        <w:jc w:val="center"/>
        <w:rPr>
          <w:rFonts w:ascii="Times" w:hAnsi="Times"/>
          <w:b/>
          <w:i/>
          <w:iCs/>
        </w:rPr>
      </w:pPr>
    </w:p>
    <w:p w:rsidR="007F2261" w:rsidP="007F2261" w14:paraId="068BB85C" w14:textId="77777777">
      <w:pPr>
        <w:spacing w:line="235" w:lineRule="auto"/>
        <w:rPr>
          <w:rFonts w:ascii="Times" w:hAnsi="Times"/>
          <w:sz w:val="22"/>
          <w:szCs w:val="22"/>
        </w:rPr>
      </w:pPr>
      <w:r>
        <w:rPr>
          <w:rFonts w:ascii="Times" w:hAnsi="Times"/>
          <w:sz w:val="22"/>
          <w:szCs w:val="22"/>
        </w:rPr>
        <w:t>CASPER, WYOMING</w:t>
      </w:r>
      <w:r w:rsidRPr="00A3658B">
        <w:rPr>
          <w:rFonts w:ascii="Times" w:hAnsi="Times"/>
          <w:sz w:val="22"/>
          <w:szCs w:val="22"/>
        </w:rPr>
        <w:t xml:space="preserve">, </w:t>
      </w:r>
      <w:r>
        <w:rPr>
          <w:rFonts w:ascii="Times" w:hAnsi="Times"/>
          <w:sz w:val="22"/>
          <w:szCs w:val="22"/>
        </w:rPr>
        <w:t>May 31, 2022</w:t>
      </w:r>
      <w:r w:rsidRPr="00A3658B">
        <w:rPr>
          <w:rFonts w:ascii="Times" w:hAnsi="Times"/>
          <w:sz w:val="22"/>
          <w:szCs w:val="22"/>
        </w:rPr>
        <w:t>—</w:t>
      </w:r>
      <w:r>
        <w:rPr>
          <w:rFonts w:ascii="Times" w:hAnsi="Times"/>
          <w:sz w:val="22"/>
          <w:szCs w:val="22"/>
        </w:rPr>
        <w:t xml:space="preserve">Today, FCC Commissioner Brendan Carr will join Senator John </w:t>
      </w:r>
      <w:r>
        <w:rPr>
          <w:rFonts w:ascii="Times" w:hAnsi="Times"/>
          <w:sz w:val="22"/>
          <w:szCs w:val="22"/>
        </w:rPr>
        <w:t>Barrasso</w:t>
      </w:r>
      <w:r>
        <w:rPr>
          <w:rFonts w:ascii="Times" w:hAnsi="Times"/>
          <w:sz w:val="22"/>
          <w:szCs w:val="22"/>
        </w:rPr>
        <w:t xml:space="preserve"> in Wyoming to meet with first responders and telecom providers to discuss the work underway to bolster public safety communications across rural and remote portions of Wyoming.  Later today, Carr will visit with tower and construction crews that are building new, high-speed connections to discuss the work they are doing to bridge the digital divide.  </w:t>
      </w:r>
    </w:p>
    <w:p w:rsidR="007F2261" w:rsidP="007F2261" w14:paraId="392C6130" w14:textId="77777777">
      <w:pPr>
        <w:spacing w:line="235" w:lineRule="auto"/>
        <w:rPr>
          <w:rFonts w:ascii="Times" w:hAnsi="Times"/>
          <w:sz w:val="22"/>
          <w:szCs w:val="22"/>
        </w:rPr>
      </w:pPr>
    </w:p>
    <w:p w:rsidR="007F2261" w:rsidP="007F2261" w14:paraId="76993804" w14:textId="77777777">
      <w:pPr>
        <w:spacing w:line="235" w:lineRule="auto"/>
        <w:rPr>
          <w:rFonts w:ascii="Times" w:hAnsi="Times"/>
          <w:sz w:val="22"/>
          <w:szCs w:val="22"/>
        </w:rPr>
      </w:pPr>
      <w:r>
        <w:rPr>
          <w:rFonts w:ascii="Times" w:hAnsi="Times"/>
          <w:sz w:val="22"/>
          <w:szCs w:val="22"/>
        </w:rPr>
        <w:t xml:space="preserve">Tomorrow, Carr will join Senator John Thune in South Dakota to meet with a range of stakeholders that are working to deliver affordable, high-speed Internet services across the Mount Rushmore State.  While in South Dakota, Carr will also visit a wireless site that is delivering advanced capabilities for first responders and a manufacturing facility that builds equipment that is vital to promoting U.S. strategic interests at home and abroad. </w:t>
      </w:r>
    </w:p>
    <w:p w:rsidR="007F2261" w:rsidP="007F2261" w14:paraId="6F06D987" w14:textId="77777777">
      <w:pPr>
        <w:spacing w:line="235" w:lineRule="auto"/>
        <w:rPr>
          <w:rFonts w:ascii="Times" w:hAnsi="Times"/>
          <w:sz w:val="22"/>
          <w:szCs w:val="22"/>
        </w:rPr>
      </w:pPr>
    </w:p>
    <w:p w:rsidR="007F2261" w:rsidP="007F2261" w14:paraId="74D3F56B" w14:textId="77777777">
      <w:pPr>
        <w:spacing w:line="235" w:lineRule="auto"/>
        <w:rPr>
          <w:rFonts w:ascii="Times" w:hAnsi="Times"/>
          <w:sz w:val="22"/>
          <w:szCs w:val="22"/>
        </w:rPr>
      </w:pPr>
      <w:r>
        <w:rPr>
          <w:rFonts w:ascii="Times" w:hAnsi="Times"/>
          <w:sz w:val="22"/>
          <w:szCs w:val="22"/>
        </w:rPr>
        <w:t>Commissioner Carr issued the following statement:</w:t>
      </w:r>
    </w:p>
    <w:p w:rsidR="007F2261" w:rsidP="007F2261" w14:paraId="027B00F0" w14:textId="77777777">
      <w:pPr>
        <w:spacing w:line="235" w:lineRule="auto"/>
        <w:rPr>
          <w:rFonts w:ascii="Times" w:hAnsi="Times"/>
          <w:sz w:val="22"/>
          <w:szCs w:val="22"/>
        </w:rPr>
      </w:pPr>
    </w:p>
    <w:p w:rsidR="007F2261" w:rsidP="007F2261" w14:paraId="43DF9C6D" w14:textId="77777777">
      <w:pPr>
        <w:spacing w:line="235" w:lineRule="auto"/>
        <w:rPr>
          <w:rFonts w:ascii="Times" w:hAnsi="Times"/>
          <w:sz w:val="22"/>
          <w:szCs w:val="22"/>
        </w:rPr>
      </w:pPr>
      <w:r>
        <w:rPr>
          <w:rFonts w:ascii="Times" w:hAnsi="Times"/>
          <w:sz w:val="22"/>
          <w:szCs w:val="22"/>
        </w:rPr>
        <w:t xml:space="preserve">“We need to build on the progress we made over the last few years and finish the job of extending affordable, high-speed Internet connections to every community in the country.  It is vital for families, for businesses, and for public safety officials.  I appreciate the chance to join Senator </w:t>
      </w:r>
      <w:r>
        <w:rPr>
          <w:rFonts w:ascii="Times" w:hAnsi="Times"/>
          <w:sz w:val="22"/>
          <w:szCs w:val="22"/>
        </w:rPr>
        <w:t>Barrasso</w:t>
      </w:r>
      <w:r>
        <w:rPr>
          <w:rFonts w:ascii="Times" w:hAnsi="Times"/>
          <w:sz w:val="22"/>
          <w:szCs w:val="22"/>
        </w:rPr>
        <w:t xml:space="preserve"> and Senator Thune in their home states this week to meet with a range of stakeholders and community leaders that are working to extend broadband infrastructure.  And I want to applaud the leadership and work that Senator </w:t>
      </w:r>
      <w:r>
        <w:rPr>
          <w:rFonts w:ascii="Times" w:hAnsi="Times"/>
          <w:sz w:val="22"/>
          <w:szCs w:val="22"/>
        </w:rPr>
        <w:t>Barrasso</w:t>
      </w:r>
      <w:r>
        <w:rPr>
          <w:rFonts w:ascii="Times" w:hAnsi="Times"/>
          <w:sz w:val="22"/>
          <w:szCs w:val="22"/>
        </w:rPr>
        <w:t xml:space="preserve"> and Senator Thune are doing to incentivize those efforts.  I’m grateful for the opportunity to join each of them this week and look forward to our continued collaboration on these important issues.”</w:t>
      </w:r>
    </w:p>
    <w:p w:rsidR="007F2261" w:rsidRPr="00A3658B" w:rsidP="007F2261" w14:paraId="7480E600" w14:textId="77777777">
      <w:pPr>
        <w:spacing w:line="235" w:lineRule="auto"/>
        <w:rPr>
          <w:rFonts w:ascii="Times" w:hAnsi="Times"/>
          <w:sz w:val="22"/>
          <w:szCs w:val="22"/>
        </w:rPr>
      </w:pPr>
    </w:p>
    <w:p w:rsidR="007F2261" w:rsidRPr="00A3658B" w:rsidP="007F2261" w14:paraId="10048E21" w14:textId="77777777">
      <w:pPr>
        <w:spacing w:line="235" w:lineRule="auto"/>
        <w:jc w:val="center"/>
        <w:rPr>
          <w:rFonts w:ascii="Times" w:hAnsi="Times"/>
          <w:sz w:val="22"/>
          <w:szCs w:val="22"/>
        </w:rPr>
      </w:pPr>
      <w:r w:rsidRPr="00A3658B">
        <w:rPr>
          <w:rFonts w:ascii="Times" w:hAnsi="Times"/>
          <w:sz w:val="22"/>
          <w:szCs w:val="22"/>
        </w:rPr>
        <w:t>###</w:t>
      </w:r>
    </w:p>
    <w:p w:rsidR="007F2261" w:rsidRPr="00A3658B" w:rsidP="007F2261" w14:paraId="19CD52D8"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44D15ADF" w14:textId="77777777" w:rsidTr="00A4473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7F2261" w:rsidRPr="000A2BD3" w:rsidP="00A44739" w14:paraId="74EFED8D"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7F2261" w:rsidRPr="000A2BD3" w:rsidP="00A44739" w14:paraId="33792632"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7F2261" w:rsidRPr="000A2BD3" w:rsidP="00A44739" w14:paraId="49BB1C43"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7F2261" w:rsidRPr="000A2BD3" w:rsidP="00A44739" w14:paraId="2A3816D9"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7F2261" w:rsidRPr="00A3658B" w:rsidP="007F2261" w14:paraId="2E980743" w14:textId="77777777">
      <w:pPr>
        <w:spacing w:line="235" w:lineRule="auto"/>
        <w:rPr>
          <w:rFonts w:ascii="Times" w:hAnsi="Times"/>
          <w:b/>
          <w:sz w:val="22"/>
          <w:szCs w:val="22"/>
        </w:rPr>
      </w:pPr>
    </w:p>
    <w:p w:rsidR="007F2261" w:rsidRPr="00A3658B" w:rsidP="007F2261" w14:paraId="195B5E8C" w14:textId="77777777">
      <w:pPr>
        <w:jc w:val="center"/>
        <w:rPr>
          <w:rFonts w:ascii="Times" w:hAnsi="Times"/>
          <w:sz w:val="22"/>
          <w:szCs w:val="22"/>
        </w:rPr>
      </w:pPr>
    </w:p>
    <w:p w:rsidR="007F2261" w:rsidP="007F2261" w14:paraId="6146E617" w14:textId="77777777"/>
    <w:p w:rsidR="00033DA1" w14:paraId="08D8656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61"/>
    <w:rsid w:val="00033DA1"/>
    <w:rsid w:val="000A2BD3"/>
    <w:rsid w:val="00265500"/>
    <w:rsid w:val="002B48FB"/>
    <w:rsid w:val="003B47DB"/>
    <w:rsid w:val="007F2261"/>
    <w:rsid w:val="009432C9"/>
    <w:rsid w:val="009C257C"/>
    <w:rsid w:val="00A3658B"/>
    <w:rsid w:val="00A44739"/>
    <w:rsid w:val="00A867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08D7FE"/>
  <w15:chartTrackingRefBased/>
  <w15:docId w15:val="{09EF8542-CAD6-0D42-B89D-1DCE1C8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F2261"/>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261"/>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