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62B7D" w:rsidRPr="00B02EBE" w:rsidP="00662B7D" w14:paraId="33560915" w14:textId="015704A2">
      <w:pPr>
        <w:jc w:val="center"/>
        <w:rPr>
          <w:rFonts w:ascii="Times New Roman" w:eastAsia="Arial" w:hAnsi="Times New Roman" w:cs="Times New Roman"/>
          <w:b/>
          <w:bCs/>
        </w:rPr>
      </w:pPr>
      <w:r w:rsidRPr="00B02EBE">
        <w:rPr>
          <w:rFonts w:ascii="Times New Roman" w:eastAsia="Arial" w:hAnsi="Times New Roman" w:cs="Times New Roman"/>
          <w:b/>
          <w:bCs/>
        </w:rPr>
        <w:t>REMARKS OF</w:t>
      </w:r>
    </w:p>
    <w:p w:rsidR="00662B7D" w:rsidRPr="00B02EBE" w:rsidP="00662B7D" w14:paraId="06A74752" w14:textId="3A46B112">
      <w:pPr>
        <w:jc w:val="center"/>
        <w:rPr>
          <w:rFonts w:ascii="Times New Roman" w:eastAsia="Arial" w:hAnsi="Times New Roman" w:cs="Times New Roman"/>
          <w:b/>
          <w:bCs/>
        </w:rPr>
      </w:pPr>
      <w:r w:rsidRPr="00B02EBE">
        <w:rPr>
          <w:rFonts w:ascii="Times New Roman" w:eastAsia="Arial" w:hAnsi="Times New Roman" w:cs="Times New Roman"/>
          <w:b/>
          <w:bCs/>
        </w:rPr>
        <w:t>COMMISSIONER GEOFFREY STARKS</w:t>
      </w:r>
    </w:p>
    <w:p w:rsidR="00662B7D" w:rsidRPr="00B02EBE" w:rsidP="00662B7D" w14:paraId="54CEF231" w14:textId="73838921">
      <w:pPr>
        <w:jc w:val="center"/>
        <w:rPr>
          <w:rFonts w:ascii="Times New Roman" w:eastAsia="Arial" w:hAnsi="Times New Roman" w:cs="Times New Roman"/>
          <w:b/>
          <w:bCs/>
        </w:rPr>
      </w:pPr>
      <w:r w:rsidRPr="00B02EBE">
        <w:rPr>
          <w:rFonts w:ascii="Times New Roman" w:eastAsia="Arial" w:hAnsi="Times New Roman" w:cs="Times New Roman"/>
          <w:b/>
          <w:bCs/>
        </w:rPr>
        <w:t>BEFORE ERICSSON’S 202</w:t>
      </w:r>
      <w:r w:rsidR="00AF7937">
        <w:rPr>
          <w:rFonts w:ascii="Times New Roman" w:eastAsia="Arial" w:hAnsi="Times New Roman" w:cs="Times New Roman"/>
          <w:b/>
          <w:bCs/>
        </w:rPr>
        <w:t>2</w:t>
      </w:r>
      <w:r w:rsidR="00651E70">
        <w:rPr>
          <w:rFonts w:ascii="Times New Roman" w:eastAsia="Arial" w:hAnsi="Times New Roman" w:cs="Times New Roman"/>
          <w:b/>
          <w:bCs/>
        </w:rPr>
        <w:t xml:space="preserve"> </w:t>
      </w:r>
      <w:r w:rsidRPr="00B02EBE">
        <w:rPr>
          <w:rFonts w:ascii="Times New Roman" w:eastAsia="Arial" w:hAnsi="Times New Roman" w:cs="Times New Roman"/>
          <w:b/>
          <w:bCs/>
        </w:rPr>
        <w:t>BROADBAND FOR ALL SUMMIT</w:t>
      </w:r>
    </w:p>
    <w:p w:rsidR="00662B7D" w:rsidRPr="00B02EBE" w:rsidP="00662B7D" w14:paraId="312B39A6" w14:textId="4B3EBDBF">
      <w:pPr>
        <w:jc w:val="center"/>
        <w:rPr>
          <w:rFonts w:ascii="Times New Roman" w:eastAsia="Arial" w:hAnsi="Times New Roman" w:cs="Times New Roman"/>
          <w:b/>
          <w:bCs/>
        </w:rPr>
      </w:pPr>
      <w:r>
        <w:rPr>
          <w:rFonts w:ascii="Times New Roman" w:eastAsia="Arial" w:hAnsi="Times New Roman" w:cs="Times New Roman"/>
          <w:b/>
          <w:bCs/>
        </w:rPr>
        <w:t>STOCKHOLM, SWEDEN</w:t>
      </w:r>
    </w:p>
    <w:p w:rsidR="00662B7D" w:rsidRPr="00B02EBE" w:rsidP="00662B7D" w14:paraId="624F74B0" w14:textId="69BC41AC">
      <w:pPr>
        <w:jc w:val="center"/>
        <w:rPr>
          <w:rFonts w:ascii="Times New Roman" w:eastAsia="Arial" w:hAnsi="Times New Roman" w:cs="Times New Roman"/>
          <w:b/>
          <w:bCs/>
        </w:rPr>
      </w:pPr>
      <w:r w:rsidRPr="00B02EBE">
        <w:rPr>
          <w:rFonts w:ascii="Times New Roman" w:eastAsia="Arial" w:hAnsi="Times New Roman" w:cs="Times New Roman"/>
          <w:b/>
          <w:bCs/>
        </w:rPr>
        <w:t>JUNE 2</w:t>
      </w:r>
      <w:r w:rsidR="00425F2D">
        <w:rPr>
          <w:rFonts w:ascii="Times New Roman" w:eastAsia="Arial" w:hAnsi="Times New Roman" w:cs="Times New Roman"/>
          <w:b/>
          <w:bCs/>
        </w:rPr>
        <w:t>7</w:t>
      </w:r>
      <w:r w:rsidR="00AF7937">
        <w:rPr>
          <w:rFonts w:ascii="Times New Roman" w:eastAsia="Arial" w:hAnsi="Times New Roman" w:cs="Times New Roman"/>
          <w:b/>
          <w:bCs/>
        </w:rPr>
        <w:t>, 2022</w:t>
      </w:r>
    </w:p>
    <w:p w:rsidR="00AB1DA2" w:rsidRPr="00B02EBE" w:rsidP="00AB1DA2" w14:paraId="1536B752" w14:textId="4464A09F">
      <w:pPr>
        <w:ind w:firstLine="720"/>
        <w:rPr>
          <w:rFonts w:ascii="Times New Roman" w:hAnsi="Times New Roman" w:cs="Times New Roman"/>
        </w:rPr>
      </w:pPr>
    </w:p>
    <w:p w:rsidR="00D76DE7" w:rsidP="007C6E5B" w14:paraId="6005EA02" w14:textId="10F1DCAE">
      <w:pPr>
        <w:rPr>
          <w:rFonts w:ascii="Times New Roman" w:hAnsi="Times New Roman" w:cs="Times New Roman"/>
          <w:sz w:val="28"/>
          <w:szCs w:val="28"/>
        </w:rPr>
      </w:pPr>
      <w:r w:rsidRPr="00B02EBE">
        <w:rPr>
          <w:rFonts w:ascii="Times New Roman" w:hAnsi="Times New Roman" w:cs="Times New Roman"/>
        </w:rPr>
        <w:tab/>
      </w:r>
      <w:r w:rsidRPr="00FB584B" w:rsidR="00F632B9">
        <w:rPr>
          <w:rFonts w:ascii="Times New Roman" w:hAnsi="Times New Roman" w:cs="Times New Roman"/>
          <w:sz w:val="28"/>
          <w:szCs w:val="28"/>
        </w:rPr>
        <w:t>Good morning</w:t>
      </w:r>
      <w:r w:rsidR="007B6987">
        <w:rPr>
          <w:rFonts w:ascii="Times New Roman" w:hAnsi="Times New Roman" w:cs="Times New Roman"/>
          <w:sz w:val="28"/>
          <w:szCs w:val="28"/>
        </w:rPr>
        <w:t>.  It</w:t>
      </w:r>
      <w:r w:rsidR="00167BDC">
        <w:rPr>
          <w:rFonts w:ascii="Times New Roman" w:hAnsi="Times New Roman" w:cs="Times New Roman"/>
          <w:sz w:val="28"/>
          <w:szCs w:val="28"/>
        </w:rPr>
        <w:t xml:space="preserve"> i</w:t>
      </w:r>
      <w:r w:rsidR="007B6987">
        <w:rPr>
          <w:rFonts w:ascii="Times New Roman" w:hAnsi="Times New Roman" w:cs="Times New Roman"/>
          <w:sz w:val="28"/>
          <w:szCs w:val="28"/>
        </w:rPr>
        <w:t xml:space="preserve">s </w:t>
      </w:r>
      <w:r w:rsidR="006B4FAF">
        <w:rPr>
          <w:rFonts w:ascii="Times New Roman" w:hAnsi="Times New Roman" w:cs="Times New Roman"/>
          <w:sz w:val="28"/>
          <w:szCs w:val="28"/>
        </w:rPr>
        <w:t>a</w:t>
      </w:r>
      <w:r w:rsidR="00FB25EB">
        <w:rPr>
          <w:rFonts w:ascii="Times New Roman" w:hAnsi="Times New Roman" w:cs="Times New Roman"/>
          <w:sz w:val="28"/>
          <w:szCs w:val="28"/>
        </w:rPr>
        <w:t xml:space="preserve"> pleasure</w:t>
      </w:r>
      <w:r w:rsidR="00B53491">
        <w:rPr>
          <w:rFonts w:ascii="Times New Roman" w:hAnsi="Times New Roman" w:cs="Times New Roman"/>
          <w:sz w:val="28"/>
          <w:szCs w:val="28"/>
        </w:rPr>
        <w:t xml:space="preserve"> t</w:t>
      </w:r>
      <w:r w:rsidR="00DA209F">
        <w:rPr>
          <w:rFonts w:ascii="Times New Roman" w:hAnsi="Times New Roman" w:cs="Times New Roman"/>
          <w:sz w:val="28"/>
          <w:szCs w:val="28"/>
        </w:rPr>
        <w:t xml:space="preserve">o meet </w:t>
      </w:r>
      <w:r w:rsidR="00FB25EB">
        <w:rPr>
          <w:rFonts w:ascii="Times New Roman" w:hAnsi="Times New Roman" w:cs="Times New Roman"/>
          <w:sz w:val="28"/>
          <w:szCs w:val="28"/>
        </w:rPr>
        <w:t xml:space="preserve">with </w:t>
      </w:r>
      <w:r w:rsidR="007B6987">
        <w:rPr>
          <w:rFonts w:ascii="Times New Roman" w:hAnsi="Times New Roman" w:cs="Times New Roman"/>
          <w:sz w:val="28"/>
          <w:szCs w:val="28"/>
        </w:rPr>
        <w:t xml:space="preserve">so many </w:t>
      </w:r>
      <w:r w:rsidR="003B076A">
        <w:rPr>
          <w:rFonts w:ascii="Times New Roman" w:hAnsi="Times New Roman" w:cs="Times New Roman"/>
          <w:sz w:val="28"/>
          <w:szCs w:val="28"/>
        </w:rPr>
        <w:t>of you</w:t>
      </w:r>
      <w:r w:rsidR="002A0A4F">
        <w:rPr>
          <w:rFonts w:ascii="Times New Roman" w:hAnsi="Times New Roman" w:cs="Times New Roman"/>
          <w:sz w:val="28"/>
          <w:szCs w:val="28"/>
        </w:rPr>
        <w:t xml:space="preserve">, </w:t>
      </w:r>
      <w:r w:rsidR="007B6987">
        <w:rPr>
          <w:rFonts w:ascii="Times New Roman" w:hAnsi="Times New Roman" w:cs="Times New Roman"/>
          <w:sz w:val="28"/>
          <w:szCs w:val="28"/>
        </w:rPr>
        <w:t xml:space="preserve">from </w:t>
      </w:r>
      <w:r w:rsidR="00080E7E">
        <w:rPr>
          <w:rFonts w:ascii="Times New Roman" w:hAnsi="Times New Roman" w:cs="Times New Roman"/>
          <w:sz w:val="28"/>
          <w:szCs w:val="28"/>
        </w:rPr>
        <w:t xml:space="preserve">so many </w:t>
      </w:r>
      <w:r w:rsidR="00FB6BFC">
        <w:rPr>
          <w:rFonts w:ascii="Times New Roman" w:hAnsi="Times New Roman" w:cs="Times New Roman"/>
          <w:sz w:val="28"/>
          <w:szCs w:val="28"/>
        </w:rPr>
        <w:t>regions</w:t>
      </w:r>
      <w:r w:rsidR="00875357">
        <w:rPr>
          <w:rFonts w:ascii="Times New Roman" w:hAnsi="Times New Roman" w:cs="Times New Roman"/>
          <w:sz w:val="28"/>
          <w:szCs w:val="28"/>
        </w:rPr>
        <w:t xml:space="preserve"> of the world</w:t>
      </w:r>
      <w:r w:rsidR="002A0A4F">
        <w:rPr>
          <w:rFonts w:ascii="Times New Roman" w:hAnsi="Times New Roman" w:cs="Times New Roman"/>
          <w:sz w:val="28"/>
          <w:szCs w:val="28"/>
        </w:rPr>
        <w:t xml:space="preserve">, </w:t>
      </w:r>
      <w:r w:rsidR="006932D2">
        <w:rPr>
          <w:rFonts w:ascii="Times New Roman" w:hAnsi="Times New Roman" w:cs="Times New Roman"/>
          <w:sz w:val="28"/>
          <w:szCs w:val="28"/>
        </w:rPr>
        <w:t>to discuss</w:t>
      </w:r>
      <w:r w:rsidR="00080E7E">
        <w:rPr>
          <w:rFonts w:ascii="Times New Roman" w:hAnsi="Times New Roman" w:cs="Times New Roman"/>
          <w:sz w:val="28"/>
          <w:szCs w:val="28"/>
        </w:rPr>
        <w:t xml:space="preserve"> a</w:t>
      </w:r>
      <w:r w:rsidR="006C63AF">
        <w:rPr>
          <w:rFonts w:ascii="Times New Roman" w:hAnsi="Times New Roman" w:cs="Times New Roman"/>
          <w:sz w:val="28"/>
          <w:szCs w:val="28"/>
        </w:rPr>
        <w:t>n issue</w:t>
      </w:r>
      <w:r w:rsidR="00080E7E">
        <w:rPr>
          <w:rFonts w:ascii="Times New Roman" w:hAnsi="Times New Roman" w:cs="Times New Roman"/>
          <w:sz w:val="28"/>
          <w:szCs w:val="28"/>
        </w:rPr>
        <w:t xml:space="preserve"> </w:t>
      </w:r>
      <w:r w:rsidR="00205DE2">
        <w:rPr>
          <w:rFonts w:ascii="Times New Roman" w:hAnsi="Times New Roman" w:cs="Times New Roman"/>
          <w:sz w:val="28"/>
          <w:szCs w:val="28"/>
        </w:rPr>
        <w:t xml:space="preserve">that is </w:t>
      </w:r>
      <w:r w:rsidR="00AE26D5">
        <w:rPr>
          <w:rFonts w:ascii="Times New Roman" w:hAnsi="Times New Roman" w:cs="Times New Roman"/>
          <w:sz w:val="28"/>
          <w:szCs w:val="28"/>
        </w:rPr>
        <w:t>so</w:t>
      </w:r>
      <w:r w:rsidR="00080E7E">
        <w:rPr>
          <w:rFonts w:ascii="Times New Roman" w:hAnsi="Times New Roman" w:cs="Times New Roman"/>
          <w:sz w:val="28"/>
          <w:szCs w:val="28"/>
        </w:rPr>
        <w:t xml:space="preserve"> essential to</w:t>
      </w:r>
      <w:r w:rsidR="00875357">
        <w:rPr>
          <w:rFonts w:ascii="Times New Roman" w:hAnsi="Times New Roman" w:cs="Times New Roman"/>
          <w:sz w:val="28"/>
          <w:szCs w:val="28"/>
        </w:rPr>
        <w:t xml:space="preserve"> </w:t>
      </w:r>
      <w:r w:rsidR="00AE26D5">
        <w:rPr>
          <w:rFonts w:ascii="Times New Roman" w:hAnsi="Times New Roman" w:cs="Times New Roman"/>
          <w:sz w:val="28"/>
          <w:szCs w:val="28"/>
        </w:rPr>
        <w:t>our shared prosperity</w:t>
      </w:r>
      <w:r w:rsidR="00FB6BFC">
        <w:rPr>
          <w:rFonts w:ascii="Times New Roman" w:hAnsi="Times New Roman" w:cs="Times New Roman"/>
          <w:sz w:val="28"/>
          <w:szCs w:val="28"/>
        </w:rPr>
        <w:t>—and that is Broadband for All</w:t>
      </w:r>
      <w:r w:rsidRPr="00FB584B" w:rsidR="00F632B9">
        <w:rPr>
          <w:rFonts w:ascii="Times New Roman" w:hAnsi="Times New Roman" w:cs="Times New Roman"/>
          <w:sz w:val="28"/>
          <w:szCs w:val="28"/>
        </w:rPr>
        <w:t xml:space="preserve">.  </w:t>
      </w:r>
      <w:r w:rsidR="002A0A4F">
        <w:rPr>
          <w:rFonts w:ascii="Times New Roman" w:hAnsi="Times New Roman" w:cs="Times New Roman"/>
          <w:sz w:val="28"/>
          <w:szCs w:val="28"/>
        </w:rPr>
        <w:t>It</w:t>
      </w:r>
      <w:r w:rsidR="00167BDC">
        <w:rPr>
          <w:rFonts w:ascii="Times New Roman" w:hAnsi="Times New Roman" w:cs="Times New Roman"/>
          <w:sz w:val="28"/>
          <w:szCs w:val="28"/>
        </w:rPr>
        <w:t xml:space="preserve"> i</w:t>
      </w:r>
      <w:r w:rsidR="002A0A4F">
        <w:rPr>
          <w:rFonts w:ascii="Times New Roman" w:hAnsi="Times New Roman" w:cs="Times New Roman"/>
          <w:sz w:val="28"/>
          <w:szCs w:val="28"/>
        </w:rPr>
        <w:t xml:space="preserve">s also </w:t>
      </w:r>
      <w:r w:rsidR="001919AB">
        <w:rPr>
          <w:rFonts w:ascii="Times New Roman" w:hAnsi="Times New Roman" w:cs="Times New Roman"/>
          <w:sz w:val="28"/>
          <w:szCs w:val="28"/>
        </w:rPr>
        <w:t>my</w:t>
      </w:r>
      <w:r w:rsidR="00E32A63">
        <w:rPr>
          <w:rFonts w:ascii="Times New Roman" w:hAnsi="Times New Roman" w:cs="Times New Roman"/>
          <w:sz w:val="28"/>
          <w:szCs w:val="28"/>
        </w:rPr>
        <w:t xml:space="preserve"> sincere</w:t>
      </w:r>
      <w:r w:rsidR="002A0A4F">
        <w:rPr>
          <w:rFonts w:ascii="Times New Roman" w:hAnsi="Times New Roman" w:cs="Times New Roman"/>
          <w:sz w:val="28"/>
          <w:szCs w:val="28"/>
        </w:rPr>
        <w:t xml:space="preserve"> pleasure to</w:t>
      </w:r>
      <w:r w:rsidR="00D84469">
        <w:rPr>
          <w:rFonts w:ascii="Times New Roman" w:hAnsi="Times New Roman" w:cs="Times New Roman"/>
          <w:sz w:val="28"/>
          <w:szCs w:val="28"/>
        </w:rPr>
        <w:t xml:space="preserve"> address you in person this year, in</w:t>
      </w:r>
      <w:r w:rsidR="001973C5">
        <w:rPr>
          <w:rFonts w:ascii="Times New Roman" w:hAnsi="Times New Roman" w:cs="Times New Roman"/>
          <w:sz w:val="28"/>
          <w:szCs w:val="28"/>
        </w:rPr>
        <w:t xml:space="preserve"> </w:t>
      </w:r>
      <w:r w:rsidR="00A05C8F">
        <w:rPr>
          <w:rFonts w:ascii="Times New Roman" w:hAnsi="Times New Roman" w:cs="Times New Roman"/>
          <w:sz w:val="28"/>
          <w:szCs w:val="28"/>
        </w:rPr>
        <w:t>conference setting</w:t>
      </w:r>
      <w:r w:rsidR="00BE5A21">
        <w:rPr>
          <w:rFonts w:ascii="Times New Roman" w:hAnsi="Times New Roman" w:cs="Times New Roman"/>
          <w:sz w:val="28"/>
          <w:szCs w:val="28"/>
        </w:rPr>
        <w:t>s</w:t>
      </w:r>
      <w:r w:rsidR="00A05C8F">
        <w:rPr>
          <w:rFonts w:ascii="Times New Roman" w:hAnsi="Times New Roman" w:cs="Times New Roman"/>
          <w:sz w:val="28"/>
          <w:szCs w:val="28"/>
        </w:rPr>
        <w:t xml:space="preserve"> </w:t>
      </w:r>
      <w:r w:rsidR="004146EA">
        <w:rPr>
          <w:rFonts w:ascii="Times New Roman" w:hAnsi="Times New Roman" w:cs="Times New Roman"/>
          <w:sz w:val="28"/>
          <w:szCs w:val="28"/>
        </w:rPr>
        <w:t xml:space="preserve">that </w:t>
      </w:r>
      <w:r w:rsidR="00BE5A21">
        <w:rPr>
          <w:rFonts w:ascii="Times New Roman" w:hAnsi="Times New Roman" w:cs="Times New Roman"/>
          <w:sz w:val="28"/>
          <w:szCs w:val="28"/>
        </w:rPr>
        <w:t>are</w:t>
      </w:r>
      <w:r w:rsidR="00A05C8F">
        <w:rPr>
          <w:rFonts w:ascii="Times New Roman" w:hAnsi="Times New Roman" w:cs="Times New Roman"/>
          <w:sz w:val="28"/>
          <w:szCs w:val="28"/>
        </w:rPr>
        <w:t xml:space="preserve"> </w:t>
      </w:r>
      <w:r w:rsidR="00D62064">
        <w:rPr>
          <w:rFonts w:ascii="Times New Roman" w:hAnsi="Times New Roman" w:cs="Times New Roman"/>
          <w:sz w:val="28"/>
          <w:szCs w:val="28"/>
        </w:rPr>
        <w:t xml:space="preserve">comfortable and </w:t>
      </w:r>
      <w:r w:rsidR="00A05C8F">
        <w:rPr>
          <w:rFonts w:ascii="Times New Roman" w:hAnsi="Times New Roman" w:cs="Times New Roman"/>
          <w:sz w:val="28"/>
          <w:szCs w:val="28"/>
        </w:rPr>
        <w:t>familiar</w:t>
      </w:r>
      <w:r w:rsidR="00965B1F">
        <w:rPr>
          <w:rFonts w:ascii="Times New Roman" w:hAnsi="Times New Roman" w:cs="Times New Roman"/>
          <w:sz w:val="28"/>
          <w:szCs w:val="28"/>
        </w:rPr>
        <w:t>,</w:t>
      </w:r>
      <w:r w:rsidR="00484ACD">
        <w:rPr>
          <w:rFonts w:ascii="Times New Roman" w:hAnsi="Times New Roman" w:cs="Times New Roman"/>
          <w:sz w:val="28"/>
          <w:szCs w:val="28"/>
        </w:rPr>
        <w:t xml:space="preserve"> </w:t>
      </w:r>
      <w:r w:rsidR="002A0A4F">
        <w:rPr>
          <w:rFonts w:ascii="Times New Roman" w:hAnsi="Times New Roman" w:cs="Times New Roman"/>
          <w:sz w:val="28"/>
          <w:szCs w:val="28"/>
        </w:rPr>
        <w:t>b</w:t>
      </w:r>
      <w:r w:rsidR="00A05C8F">
        <w:rPr>
          <w:rFonts w:ascii="Times New Roman" w:hAnsi="Times New Roman" w:cs="Times New Roman"/>
          <w:sz w:val="28"/>
          <w:szCs w:val="28"/>
        </w:rPr>
        <w:t>ut</w:t>
      </w:r>
      <w:r w:rsidR="00265BC3">
        <w:rPr>
          <w:rFonts w:ascii="Times New Roman" w:hAnsi="Times New Roman" w:cs="Times New Roman"/>
          <w:sz w:val="28"/>
          <w:szCs w:val="28"/>
        </w:rPr>
        <w:t xml:space="preserve"> </w:t>
      </w:r>
      <w:r w:rsidR="00660283">
        <w:rPr>
          <w:rFonts w:ascii="Times New Roman" w:hAnsi="Times New Roman" w:cs="Times New Roman"/>
          <w:sz w:val="28"/>
          <w:szCs w:val="28"/>
        </w:rPr>
        <w:t xml:space="preserve">feel </w:t>
      </w:r>
      <w:r w:rsidR="00FB25EB">
        <w:rPr>
          <w:rFonts w:ascii="Times New Roman" w:hAnsi="Times New Roman" w:cs="Times New Roman"/>
          <w:sz w:val="28"/>
          <w:szCs w:val="28"/>
        </w:rPr>
        <w:t xml:space="preserve">more </w:t>
      </w:r>
      <w:r w:rsidR="003C11AA">
        <w:rPr>
          <w:rFonts w:ascii="Times New Roman" w:hAnsi="Times New Roman" w:cs="Times New Roman"/>
          <w:sz w:val="28"/>
          <w:szCs w:val="28"/>
        </w:rPr>
        <w:t>like</w:t>
      </w:r>
      <w:r w:rsidR="00962790">
        <w:rPr>
          <w:rFonts w:ascii="Times New Roman" w:hAnsi="Times New Roman" w:cs="Times New Roman"/>
          <w:sz w:val="28"/>
          <w:szCs w:val="28"/>
        </w:rPr>
        <w:t xml:space="preserve"> a</w:t>
      </w:r>
      <w:r w:rsidR="00AF0DAC">
        <w:rPr>
          <w:rFonts w:ascii="Times New Roman" w:hAnsi="Times New Roman" w:cs="Times New Roman"/>
          <w:sz w:val="28"/>
          <w:szCs w:val="28"/>
        </w:rPr>
        <w:t xml:space="preserve"> </w:t>
      </w:r>
      <w:r w:rsidR="00B5140A">
        <w:rPr>
          <w:rFonts w:ascii="Times New Roman" w:hAnsi="Times New Roman" w:cs="Times New Roman"/>
          <w:sz w:val="28"/>
          <w:szCs w:val="28"/>
        </w:rPr>
        <w:t>privilege</w:t>
      </w:r>
      <w:r w:rsidR="00FB25EB">
        <w:rPr>
          <w:rFonts w:ascii="Times New Roman" w:hAnsi="Times New Roman" w:cs="Times New Roman"/>
          <w:sz w:val="28"/>
          <w:szCs w:val="28"/>
        </w:rPr>
        <w:t xml:space="preserve"> than </w:t>
      </w:r>
      <w:r w:rsidR="00D1294D">
        <w:rPr>
          <w:rFonts w:ascii="Times New Roman" w:hAnsi="Times New Roman" w:cs="Times New Roman"/>
          <w:sz w:val="28"/>
          <w:szCs w:val="28"/>
        </w:rPr>
        <w:t xml:space="preserve">they </w:t>
      </w:r>
      <w:r w:rsidR="00E34108">
        <w:rPr>
          <w:rFonts w:ascii="Times New Roman" w:hAnsi="Times New Roman" w:cs="Times New Roman"/>
          <w:sz w:val="28"/>
          <w:szCs w:val="28"/>
        </w:rPr>
        <w:t xml:space="preserve">ever </w:t>
      </w:r>
      <w:r w:rsidR="0058102A">
        <w:rPr>
          <w:rFonts w:ascii="Times New Roman" w:hAnsi="Times New Roman" w:cs="Times New Roman"/>
          <w:sz w:val="28"/>
          <w:szCs w:val="28"/>
        </w:rPr>
        <w:t>did before.</w:t>
      </w:r>
      <w:r w:rsidR="003F2199">
        <w:rPr>
          <w:rFonts w:ascii="Times New Roman" w:hAnsi="Times New Roman" w:cs="Times New Roman"/>
          <w:sz w:val="28"/>
          <w:szCs w:val="28"/>
        </w:rPr>
        <w:t xml:space="preserve">  </w:t>
      </w:r>
    </w:p>
    <w:p w:rsidR="00D76DE7" w:rsidP="001973C5" w14:paraId="3C541A0F" w14:textId="77777777">
      <w:pPr>
        <w:ind w:firstLine="720"/>
        <w:rPr>
          <w:rFonts w:ascii="Times New Roman" w:hAnsi="Times New Roman" w:cs="Times New Roman"/>
          <w:sz w:val="28"/>
          <w:szCs w:val="28"/>
        </w:rPr>
      </w:pPr>
    </w:p>
    <w:p w:rsidR="008E4F67" w:rsidP="007C6E5B" w14:paraId="4ABD1569" w14:textId="72549B41">
      <w:pPr>
        <w:ind w:firstLine="720"/>
        <w:rPr>
          <w:rFonts w:ascii="Times New Roman" w:hAnsi="Times New Roman" w:cs="Times New Roman"/>
          <w:sz w:val="28"/>
          <w:szCs w:val="28"/>
        </w:rPr>
      </w:pPr>
      <w:r>
        <w:rPr>
          <w:rFonts w:ascii="Times New Roman" w:hAnsi="Times New Roman" w:cs="Times New Roman"/>
          <w:sz w:val="28"/>
          <w:szCs w:val="28"/>
        </w:rPr>
        <w:t>Let me begin by saying tha</w:t>
      </w:r>
      <w:r w:rsidR="000D5179">
        <w:rPr>
          <w:rFonts w:ascii="Times New Roman" w:hAnsi="Times New Roman" w:cs="Times New Roman"/>
          <w:sz w:val="28"/>
          <w:szCs w:val="28"/>
        </w:rPr>
        <w:t>t</w:t>
      </w:r>
      <w:r w:rsidR="004965EE">
        <w:rPr>
          <w:rFonts w:ascii="Times New Roman" w:hAnsi="Times New Roman" w:cs="Times New Roman"/>
          <w:sz w:val="28"/>
          <w:szCs w:val="28"/>
        </w:rPr>
        <w:t xml:space="preserve"> it</w:t>
      </w:r>
      <w:r w:rsidR="000D5179">
        <w:rPr>
          <w:rFonts w:ascii="Times New Roman" w:hAnsi="Times New Roman" w:cs="Times New Roman"/>
          <w:sz w:val="28"/>
          <w:szCs w:val="28"/>
        </w:rPr>
        <w:t xml:space="preserve"> </w:t>
      </w:r>
      <w:r w:rsidR="00211DCF">
        <w:rPr>
          <w:rFonts w:ascii="Times New Roman" w:hAnsi="Times New Roman" w:cs="Times New Roman"/>
          <w:sz w:val="28"/>
          <w:szCs w:val="28"/>
        </w:rPr>
        <w:t xml:space="preserve">is </w:t>
      </w:r>
      <w:r w:rsidR="00D62064">
        <w:rPr>
          <w:rFonts w:ascii="Times New Roman" w:hAnsi="Times New Roman" w:cs="Times New Roman"/>
          <w:sz w:val="28"/>
          <w:szCs w:val="28"/>
        </w:rPr>
        <w:t>a</w:t>
      </w:r>
      <w:r w:rsidR="008B7D45">
        <w:rPr>
          <w:rFonts w:ascii="Times New Roman" w:hAnsi="Times New Roman" w:cs="Times New Roman"/>
          <w:sz w:val="28"/>
          <w:szCs w:val="28"/>
        </w:rPr>
        <w:t xml:space="preserve"> tremendously </w:t>
      </w:r>
      <w:r w:rsidR="00D62064">
        <w:rPr>
          <w:rFonts w:ascii="Times New Roman" w:hAnsi="Times New Roman" w:cs="Times New Roman"/>
          <w:sz w:val="28"/>
          <w:szCs w:val="28"/>
        </w:rPr>
        <w:t xml:space="preserve">exciting time to be </w:t>
      </w:r>
      <w:r w:rsidR="006B06D1">
        <w:rPr>
          <w:rFonts w:ascii="Times New Roman" w:hAnsi="Times New Roman" w:cs="Times New Roman"/>
          <w:sz w:val="28"/>
          <w:szCs w:val="28"/>
        </w:rPr>
        <w:t>a</w:t>
      </w:r>
      <w:r w:rsidR="00C34CCC">
        <w:rPr>
          <w:rFonts w:ascii="Times New Roman" w:hAnsi="Times New Roman" w:cs="Times New Roman"/>
          <w:sz w:val="28"/>
          <w:szCs w:val="28"/>
        </w:rPr>
        <w:t xml:space="preserve"> broadband</w:t>
      </w:r>
      <w:r w:rsidR="00AF0E7F">
        <w:rPr>
          <w:rFonts w:ascii="Times New Roman" w:hAnsi="Times New Roman" w:cs="Times New Roman"/>
          <w:sz w:val="28"/>
          <w:szCs w:val="28"/>
        </w:rPr>
        <w:t xml:space="preserve"> advocate</w:t>
      </w:r>
      <w:r w:rsidR="00D62064">
        <w:rPr>
          <w:rFonts w:ascii="Times New Roman" w:hAnsi="Times New Roman" w:cs="Times New Roman"/>
          <w:sz w:val="28"/>
          <w:szCs w:val="28"/>
        </w:rPr>
        <w:t xml:space="preserve">.  </w:t>
      </w:r>
      <w:r w:rsidR="00463D83">
        <w:rPr>
          <w:rFonts w:ascii="Times New Roman" w:hAnsi="Times New Roman" w:cs="Times New Roman"/>
          <w:sz w:val="28"/>
          <w:szCs w:val="28"/>
        </w:rPr>
        <w:t>A</w:t>
      </w:r>
      <w:r w:rsidR="00035EDE">
        <w:rPr>
          <w:rFonts w:ascii="Times New Roman" w:hAnsi="Times New Roman" w:cs="Times New Roman"/>
          <w:sz w:val="28"/>
          <w:szCs w:val="28"/>
        </w:rPr>
        <w:t>ccelerated by the pandemic</w:t>
      </w:r>
      <w:r w:rsidR="00463D83">
        <w:rPr>
          <w:rFonts w:ascii="Times New Roman" w:hAnsi="Times New Roman" w:cs="Times New Roman"/>
          <w:sz w:val="28"/>
          <w:szCs w:val="28"/>
        </w:rPr>
        <w:t>, the world’s digital transformation</w:t>
      </w:r>
      <w:r w:rsidR="00035EDE">
        <w:rPr>
          <w:rFonts w:ascii="Times New Roman" w:hAnsi="Times New Roman" w:cs="Times New Roman"/>
          <w:sz w:val="28"/>
          <w:szCs w:val="28"/>
        </w:rPr>
        <w:t xml:space="preserve"> </w:t>
      </w:r>
      <w:r w:rsidR="005D0EA8">
        <w:rPr>
          <w:rFonts w:ascii="Times New Roman" w:hAnsi="Times New Roman" w:cs="Times New Roman"/>
          <w:sz w:val="28"/>
          <w:szCs w:val="28"/>
        </w:rPr>
        <w:t xml:space="preserve">has </w:t>
      </w:r>
      <w:r w:rsidR="00CD10B7">
        <w:rPr>
          <w:rFonts w:ascii="Times New Roman" w:hAnsi="Times New Roman" w:cs="Times New Roman"/>
          <w:sz w:val="28"/>
          <w:szCs w:val="28"/>
        </w:rPr>
        <w:t>show</w:t>
      </w:r>
      <w:r w:rsidR="005D0EA8">
        <w:rPr>
          <w:rFonts w:ascii="Times New Roman" w:hAnsi="Times New Roman" w:cs="Times New Roman"/>
          <w:sz w:val="28"/>
          <w:szCs w:val="28"/>
        </w:rPr>
        <w:t>n</w:t>
      </w:r>
      <w:r w:rsidR="00CD10B7">
        <w:rPr>
          <w:rFonts w:ascii="Times New Roman" w:hAnsi="Times New Roman" w:cs="Times New Roman"/>
          <w:sz w:val="28"/>
          <w:szCs w:val="28"/>
        </w:rPr>
        <w:t xml:space="preserve"> no sign</w:t>
      </w:r>
      <w:r w:rsidR="00564F9F">
        <w:rPr>
          <w:rFonts w:ascii="Times New Roman" w:hAnsi="Times New Roman" w:cs="Times New Roman"/>
          <w:sz w:val="28"/>
          <w:szCs w:val="28"/>
        </w:rPr>
        <w:t>s</w:t>
      </w:r>
      <w:r w:rsidR="00CD10B7">
        <w:rPr>
          <w:rFonts w:ascii="Times New Roman" w:hAnsi="Times New Roman" w:cs="Times New Roman"/>
          <w:sz w:val="28"/>
          <w:szCs w:val="28"/>
        </w:rPr>
        <w:t xml:space="preserve"> of</w:t>
      </w:r>
      <w:r w:rsidR="00BC0F32">
        <w:rPr>
          <w:rFonts w:ascii="Times New Roman" w:hAnsi="Times New Roman" w:cs="Times New Roman"/>
          <w:sz w:val="28"/>
          <w:szCs w:val="28"/>
        </w:rPr>
        <w:t xml:space="preserve"> s</w:t>
      </w:r>
      <w:r w:rsidR="00240F2E">
        <w:rPr>
          <w:rFonts w:ascii="Times New Roman" w:hAnsi="Times New Roman" w:cs="Times New Roman"/>
          <w:sz w:val="28"/>
          <w:szCs w:val="28"/>
        </w:rPr>
        <w:t>topping</w:t>
      </w:r>
      <w:r w:rsidR="00BC0F32">
        <w:rPr>
          <w:rFonts w:ascii="Times New Roman" w:hAnsi="Times New Roman" w:cs="Times New Roman"/>
          <w:sz w:val="28"/>
          <w:szCs w:val="28"/>
        </w:rPr>
        <w:t xml:space="preserve">.  </w:t>
      </w:r>
      <w:r w:rsidR="00295F0E">
        <w:rPr>
          <w:rFonts w:ascii="Times New Roman" w:hAnsi="Times New Roman" w:cs="Times New Roman"/>
          <w:sz w:val="28"/>
          <w:szCs w:val="28"/>
        </w:rPr>
        <w:t>Case in point</w:t>
      </w:r>
      <w:r w:rsidR="00594F95">
        <w:rPr>
          <w:rFonts w:ascii="Times New Roman" w:hAnsi="Times New Roman" w:cs="Times New Roman"/>
          <w:sz w:val="28"/>
          <w:szCs w:val="28"/>
        </w:rPr>
        <w:t>—</w:t>
      </w:r>
      <w:r w:rsidR="00295F0E">
        <w:rPr>
          <w:rFonts w:ascii="Times New Roman" w:hAnsi="Times New Roman" w:cs="Times New Roman"/>
          <w:sz w:val="28"/>
          <w:szCs w:val="28"/>
        </w:rPr>
        <w:t xml:space="preserve">the </w:t>
      </w:r>
      <w:r w:rsidR="003627C0">
        <w:rPr>
          <w:rFonts w:ascii="Times New Roman" w:hAnsi="Times New Roman" w:cs="Times New Roman"/>
          <w:sz w:val="28"/>
          <w:szCs w:val="28"/>
        </w:rPr>
        <w:t>pa</w:t>
      </w:r>
      <w:r w:rsidR="00376E76">
        <w:rPr>
          <w:rFonts w:ascii="Times New Roman" w:hAnsi="Times New Roman" w:cs="Times New Roman"/>
          <w:sz w:val="28"/>
          <w:szCs w:val="28"/>
        </w:rPr>
        <w:t>st few years</w:t>
      </w:r>
      <w:r w:rsidR="003627C0">
        <w:rPr>
          <w:rFonts w:ascii="Times New Roman" w:hAnsi="Times New Roman" w:cs="Times New Roman"/>
          <w:sz w:val="28"/>
          <w:szCs w:val="28"/>
        </w:rPr>
        <w:t xml:space="preserve"> proved virtual care as a </w:t>
      </w:r>
      <w:r w:rsidR="00295F0E">
        <w:rPr>
          <w:rFonts w:ascii="Times New Roman" w:hAnsi="Times New Roman" w:cs="Times New Roman"/>
          <w:sz w:val="28"/>
          <w:szCs w:val="28"/>
        </w:rPr>
        <w:t>trusted alternative</w:t>
      </w:r>
      <w:r w:rsidR="003627C0">
        <w:rPr>
          <w:rFonts w:ascii="Times New Roman" w:hAnsi="Times New Roman" w:cs="Times New Roman"/>
          <w:sz w:val="28"/>
          <w:szCs w:val="28"/>
        </w:rPr>
        <w:t xml:space="preserve">, </w:t>
      </w:r>
      <w:r w:rsidR="00295F0E">
        <w:rPr>
          <w:rFonts w:ascii="Times New Roman" w:hAnsi="Times New Roman" w:cs="Times New Roman"/>
          <w:sz w:val="28"/>
          <w:szCs w:val="28"/>
        </w:rPr>
        <w:t xml:space="preserve">establishing </w:t>
      </w:r>
      <w:r w:rsidR="003627C0">
        <w:rPr>
          <w:rFonts w:ascii="Times New Roman" w:hAnsi="Times New Roman" w:cs="Times New Roman"/>
          <w:sz w:val="28"/>
          <w:szCs w:val="28"/>
        </w:rPr>
        <w:t>telemedicine for widespread acceptance and scale.  In the United States, 46 percent of consumers now rely on telehealth visits</w:t>
      </w:r>
      <w:r w:rsidR="00917B46">
        <w:rPr>
          <w:rFonts w:ascii="Times New Roman" w:hAnsi="Times New Roman" w:cs="Times New Roman"/>
          <w:sz w:val="28"/>
          <w:szCs w:val="28"/>
        </w:rPr>
        <w:t xml:space="preserve"> in some capacity</w:t>
      </w:r>
      <w:r w:rsidR="003627C0">
        <w:rPr>
          <w:rFonts w:ascii="Times New Roman" w:hAnsi="Times New Roman" w:cs="Times New Roman"/>
          <w:sz w:val="28"/>
          <w:szCs w:val="28"/>
        </w:rPr>
        <w:t xml:space="preserve">, compared to just 11 percent in 2019.  The pandemic also taught us how remote learning works and </w:t>
      </w:r>
      <w:r w:rsidR="00446EEA">
        <w:rPr>
          <w:rFonts w:ascii="Times New Roman" w:hAnsi="Times New Roman" w:cs="Times New Roman"/>
          <w:sz w:val="28"/>
          <w:szCs w:val="28"/>
        </w:rPr>
        <w:t xml:space="preserve">how it </w:t>
      </w:r>
      <w:r w:rsidR="003627C0">
        <w:rPr>
          <w:rFonts w:ascii="Times New Roman" w:hAnsi="Times New Roman" w:cs="Times New Roman"/>
          <w:sz w:val="28"/>
          <w:szCs w:val="28"/>
        </w:rPr>
        <w:t>can work better, cementing a greater role for online education and skills training</w:t>
      </w:r>
      <w:r w:rsidR="00446EEA">
        <w:rPr>
          <w:rFonts w:ascii="Times New Roman" w:hAnsi="Times New Roman" w:cs="Times New Roman"/>
          <w:sz w:val="28"/>
          <w:szCs w:val="28"/>
        </w:rPr>
        <w:t xml:space="preserve"> to bridge knowledge gaps</w:t>
      </w:r>
      <w:r w:rsidR="003627C0">
        <w:rPr>
          <w:rFonts w:ascii="Times New Roman" w:hAnsi="Times New Roman" w:cs="Times New Roman"/>
          <w:sz w:val="28"/>
          <w:szCs w:val="28"/>
        </w:rPr>
        <w:t xml:space="preserve">.  It forced businesses, large and small, to digitize out of sheer necessity, creating the infrastructure for workers and consumers to lead more of their lives online.  The pandemic also pushed governments to migrate to the internet economy more quickly, making online access to essential services—like vaccine appointments and unemployment </w:t>
      </w:r>
      <w:r w:rsidR="00DF3423">
        <w:rPr>
          <w:rFonts w:ascii="Times New Roman" w:hAnsi="Times New Roman" w:cs="Times New Roman"/>
          <w:sz w:val="28"/>
          <w:szCs w:val="28"/>
        </w:rPr>
        <w:t>assistanc</w:t>
      </w:r>
      <w:r w:rsidR="003627C0">
        <w:rPr>
          <w:rFonts w:ascii="Times New Roman" w:hAnsi="Times New Roman" w:cs="Times New Roman"/>
          <w:sz w:val="28"/>
          <w:szCs w:val="28"/>
        </w:rPr>
        <w:t>e—a practical new default.</w:t>
      </w:r>
      <w:r w:rsidR="00FE5D2D">
        <w:rPr>
          <w:rFonts w:ascii="Times New Roman" w:hAnsi="Times New Roman" w:cs="Times New Roman"/>
          <w:sz w:val="28"/>
          <w:szCs w:val="28"/>
        </w:rPr>
        <w:t xml:space="preserve">  </w:t>
      </w:r>
    </w:p>
    <w:p w:rsidR="008E4F67" w:rsidP="007C6E5B" w14:paraId="27D98E7E" w14:textId="77777777">
      <w:pPr>
        <w:ind w:firstLine="720"/>
        <w:rPr>
          <w:rFonts w:ascii="Times New Roman" w:hAnsi="Times New Roman" w:cs="Times New Roman"/>
          <w:sz w:val="28"/>
          <w:szCs w:val="28"/>
        </w:rPr>
      </w:pPr>
    </w:p>
    <w:p w:rsidR="008F36F3" w:rsidP="007C6E5B" w14:paraId="207C4F80" w14:textId="76EFA638">
      <w:pPr>
        <w:ind w:firstLine="720"/>
        <w:rPr>
          <w:rFonts w:ascii="Times New Roman" w:hAnsi="Times New Roman" w:cs="Times New Roman"/>
          <w:sz w:val="28"/>
          <w:szCs w:val="28"/>
        </w:rPr>
      </w:pPr>
      <w:r>
        <w:rPr>
          <w:rFonts w:ascii="Times New Roman" w:hAnsi="Times New Roman" w:cs="Times New Roman"/>
          <w:sz w:val="28"/>
          <w:szCs w:val="28"/>
        </w:rPr>
        <w:t xml:space="preserve">And let’s not forget that </w:t>
      </w:r>
      <w:r w:rsidR="007C6E5B">
        <w:rPr>
          <w:rFonts w:ascii="Times New Roman" w:hAnsi="Times New Roman" w:cs="Times New Roman"/>
          <w:sz w:val="28"/>
          <w:szCs w:val="28"/>
        </w:rPr>
        <w:t xml:space="preserve">5G networks </w:t>
      </w:r>
      <w:r w:rsidR="00841385">
        <w:rPr>
          <w:rFonts w:ascii="Times New Roman" w:hAnsi="Times New Roman" w:cs="Times New Roman"/>
          <w:sz w:val="28"/>
          <w:szCs w:val="28"/>
        </w:rPr>
        <w:t xml:space="preserve">continue to be </w:t>
      </w:r>
      <w:r w:rsidR="007C6E5B">
        <w:rPr>
          <w:rFonts w:ascii="Times New Roman" w:hAnsi="Times New Roman" w:cs="Times New Roman"/>
          <w:sz w:val="28"/>
          <w:szCs w:val="28"/>
        </w:rPr>
        <w:t>deployed successfully</w:t>
      </w:r>
      <w:r w:rsidR="002C309C">
        <w:rPr>
          <w:rFonts w:ascii="Times New Roman" w:hAnsi="Times New Roman" w:cs="Times New Roman"/>
          <w:sz w:val="28"/>
          <w:szCs w:val="28"/>
        </w:rPr>
        <w:t xml:space="preserve">, </w:t>
      </w:r>
      <w:r w:rsidR="002207B0">
        <w:rPr>
          <w:rFonts w:ascii="Times New Roman" w:hAnsi="Times New Roman" w:cs="Times New Roman"/>
          <w:sz w:val="28"/>
          <w:szCs w:val="28"/>
        </w:rPr>
        <w:t>w</w:t>
      </w:r>
      <w:r w:rsidR="007C6E5B">
        <w:rPr>
          <w:rFonts w:ascii="Times New Roman" w:hAnsi="Times New Roman" w:cs="Times New Roman"/>
          <w:sz w:val="28"/>
          <w:szCs w:val="28"/>
        </w:rPr>
        <w:t xml:space="preserve">ith transformative use cases </w:t>
      </w:r>
      <w:r w:rsidR="00881E22">
        <w:rPr>
          <w:rFonts w:ascii="Times New Roman" w:hAnsi="Times New Roman" w:cs="Times New Roman"/>
          <w:sz w:val="28"/>
          <w:szCs w:val="28"/>
        </w:rPr>
        <w:t>taking</w:t>
      </w:r>
      <w:r w:rsidR="007C6E5B">
        <w:rPr>
          <w:rFonts w:ascii="Times New Roman" w:hAnsi="Times New Roman" w:cs="Times New Roman"/>
          <w:sz w:val="28"/>
          <w:szCs w:val="28"/>
        </w:rPr>
        <w:t xml:space="preserve"> shape alon</w:t>
      </w:r>
      <w:r w:rsidR="00AA4A64">
        <w:rPr>
          <w:rFonts w:ascii="Times New Roman" w:hAnsi="Times New Roman" w:cs="Times New Roman"/>
          <w:sz w:val="28"/>
          <w:szCs w:val="28"/>
        </w:rPr>
        <w:t>g</w:t>
      </w:r>
      <w:r w:rsidR="00564F9F">
        <w:rPr>
          <w:rFonts w:ascii="Times New Roman" w:hAnsi="Times New Roman" w:cs="Times New Roman"/>
          <w:sz w:val="28"/>
          <w:szCs w:val="28"/>
        </w:rPr>
        <w:t xml:space="preserve"> </w:t>
      </w:r>
      <w:r w:rsidR="002C309C">
        <w:rPr>
          <w:rFonts w:ascii="Times New Roman" w:hAnsi="Times New Roman" w:cs="Times New Roman"/>
          <w:sz w:val="28"/>
          <w:szCs w:val="28"/>
        </w:rPr>
        <w:t xml:space="preserve">nearly </w:t>
      </w:r>
      <w:r w:rsidR="00AA4A64">
        <w:rPr>
          <w:rFonts w:ascii="Times New Roman" w:hAnsi="Times New Roman" w:cs="Times New Roman"/>
          <w:sz w:val="28"/>
          <w:szCs w:val="28"/>
        </w:rPr>
        <w:t>every</w:t>
      </w:r>
      <w:r w:rsidR="007C6E5B">
        <w:rPr>
          <w:rFonts w:ascii="Times New Roman" w:hAnsi="Times New Roman" w:cs="Times New Roman"/>
          <w:sz w:val="28"/>
          <w:szCs w:val="28"/>
        </w:rPr>
        <w:t xml:space="preserve"> industry vertical.  </w:t>
      </w:r>
      <w:r w:rsidR="00841385">
        <w:rPr>
          <w:rFonts w:ascii="Times New Roman" w:hAnsi="Times New Roman" w:cs="Times New Roman"/>
          <w:sz w:val="28"/>
          <w:szCs w:val="28"/>
        </w:rPr>
        <w:t>We’re also seeing m</w:t>
      </w:r>
      <w:r w:rsidR="007C6E5B">
        <w:rPr>
          <w:rFonts w:ascii="Times New Roman" w:hAnsi="Times New Roman" w:cs="Times New Roman"/>
          <w:sz w:val="28"/>
          <w:szCs w:val="28"/>
        </w:rPr>
        <w:t xml:space="preserve">assive amounts of private and public capital </w:t>
      </w:r>
      <w:r w:rsidR="002C309C">
        <w:rPr>
          <w:rFonts w:ascii="Times New Roman" w:hAnsi="Times New Roman" w:cs="Times New Roman"/>
          <w:sz w:val="28"/>
          <w:szCs w:val="28"/>
        </w:rPr>
        <w:t>pouring in</w:t>
      </w:r>
      <w:r w:rsidR="005D786B">
        <w:rPr>
          <w:rFonts w:ascii="Times New Roman" w:hAnsi="Times New Roman" w:cs="Times New Roman"/>
          <w:sz w:val="28"/>
          <w:szCs w:val="28"/>
        </w:rPr>
        <w:t>to</w:t>
      </w:r>
      <w:r w:rsidR="002C309C">
        <w:rPr>
          <w:rFonts w:ascii="Times New Roman" w:hAnsi="Times New Roman" w:cs="Times New Roman"/>
          <w:sz w:val="28"/>
          <w:szCs w:val="28"/>
        </w:rPr>
        <w:t xml:space="preserve"> </w:t>
      </w:r>
      <w:r w:rsidR="00463C1D">
        <w:rPr>
          <w:rFonts w:ascii="Times New Roman" w:hAnsi="Times New Roman" w:cs="Times New Roman"/>
          <w:sz w:val="28"/>
          <w:szCs w:val="28"/>
        </w:rPr>
        <w:t xml:space="preserve">our communities </w:t>
      </w:r>
      <w:r w:rsidR="007C6E5B">
        <w:rPr>
          <w:rFonts w:ascii="Times New Roman" w:hAnsi="Times New Roman" w:cs="Times New Roman"/>
          <w:sz w:val="28"/>
          <w:szCs w:val="28"/>
        </w:rPr>
        <w:t xml:space="preserve">to </w:t>
      </w:r>
      <w:r w:rsidR="002C309C">
        <w:rPr>
          <w:rFonts w:ascii="Times New Roman" w:hAnsi="Times New Roman" w:cs="Times New Roman"/>
          <w:sz w:val="28"/>
          <w:szCs w:val="28"/>
        </w:rPr>
        <w:t>modernize</w:t>
      </w:r>
      <w:r w:rsidR="007C6E5B">
        <w:rPr>
          <w:rFonts w:ascii="Times New Roman" w:hAnsi="Times New Roman" w:cs="Times New Roman"/>
          <w:sz w:val="28"/>
          <w:szCs w:val="28"/>
        </w:rPr>
        <w:t xml:space="preserve"> and expand </w:t>
      </w:r>
      <w:r w:rsidR="005D786B">
        <w:rPr>
          <w:rFonts w:ascii="Times New Roman" w:hAnsi="Times New Roman" w:cs="Times New Roman"/>
          <w:sz w:val="28"/>
          <w:szCs w:val="28"/>
        </w:rPr>
        <w:t>our</w:t>
      </w:r>
      <w:r w:rsidR="007C6E5B">
        <w:rPr>
          <w:rFonts w:ascii="Times New Roman" w:hAnsi="Times New Roman" w:cs="Times New Roman"/>
          <w:sz w:val="28"/>
          <w:szCs w:val="28"/>
        </w:rPr>
        <w:t xml:space="preserve"> </w:t>
      </w:r>
      <w:r w:rsidR="005D786B">
        <w:rPr>
          <w:rFonts w:ascii="Times New Roman" w:hAnsi="Times New Roman" w:cs="Times New Roman"/>
          <w:sz w:val="28"/>
          <w:szCs w:val="28"/>
        </w:rPr>
        <w:t>tele</w:t>
      </w:r>
      <w:r w:rsidR="00AD1492">
        <w:rPr>
          <w:rFonts w:ascii="Times New Roman" w:hAnsi="Times New Roman" w:cs="Times New Roman"/>
          <w:sz w:val="28"/>
          <w:szCs w:val="28"/>
        </w:rPr>
        <w:t>c</w:t>
      </w:r>
      <w:r w:rsidR="007C6E5B">
        <w:rPr>
          <w:rFonts w:ascii="Times New Roman" w:hAnsi="Times New Roman" w:cs="Times New Roman"/>
          <w:sz w:val="28"/>
          <w:szCs w:val="28"/>
        </w:rPr>
        <w:t>ommunications infrastructure</w:t>
      </w:r>
      <w:r w:rsidR="00B83DFC">
        <w:rPr>
          <w:rFonts w:ascii="Times New Roman" w:hAnsi="Times New Roman" w:cs="Times New Roman"/>
          <w:sz w:val="28"/>
          <w:szCs w:val="28"/>
        </w:rPr>
        <w:t>.</w:t>
      </w:r>
      <w:r w:rsidR="0037233C">
        <w:rPr>
          <w:rFonts w:ascii="Times New Roman" w:hAnsi="Times New Roman" w:cs="Times New Roman"/>
          <w:sz w:val="28"/>
          <w:szCs w:val="28"/>
        </w:rPr>
        <w:t xml:space="preserve">  So from the personal to the governmental to the networks, greater connectivity is driving </w:t>
      </w:r>
      <w:r w:rsidR="002559B4">
        <w:rPr>
          <w:rFonts w:ascii="Times New Roman" w:hAnsi="Times New Roman" w:cs="Times New Roman"/>
          <w:sz w:val="28"/>
          <w:szCs w:val="28"/>
        </w:rPr>
        <w:t>greater opportunity</w:t>
      </w:r>
      <w:r w:rsidR="00594F95">
        <w:rPr>
          <w:rFonts w:ascii="Times New Roman" w:hAnsi="Times New Roman" w:cs="Times New Roman"/>
          <w:sz w:val="28"/>
          <w:szCs w:val="28"/>
        </w:rPr>
        <w:t>—</w:t>
      </w:r>
      <w:r w:rsidR="002559B4">
        <w:rPr>
          <w:rFonts w:ascii="Times New Roman" w:hAnsi="Times New Roman" w:cs="Times New Roman"/>
          <w:sz w:val="28"/>
          <w:szCs w:val="28"/>
        </w:rPr>
        <w:t xml:space="preserve">in the United States, here in Europe, and in </w:t>
      </w:r>
      <w:r w:rsidR="0049081E">
        <w:rPr>
          <w:rFonts w:ascii="Times New Roman" w:hAnsi="Times New Roman" w:cs="Times New Roman"/>
          <w:sz w:val="28"/>
          <w:szCs w:val="28"/>
        </w:rPr>
        <w:t>virtually every</w:t>
      </w:r>
      <w:r w:rsidR="002559B4">
        <w:rPr>
          <w:rFonts w:ascii="Times New Roman" w:hAnsi="Times New Roman" w:cs="Times New Roman"/>
          <w:sz w:val="28"/>
          <w:szCs w:val="28"/>
        </w:rPr>
        <w:t xml:space="preserve"> other </w:t>
      </w:r>
      <w:r w:rsidR="00BF12B7">
        <w:rPr>
          <w:rFonts w:ascii="Times New Roman" w:hAnsi="Times New Roman" w:cs="Times New Roman"/>
          <w:sz w:val="28"/>
          <w:szCs w:val="28"/>
        </w:rPr>
        <w:t>part</w:t>
      </w:r>
      <w:r w:rsidR="002559B4">
        <w:rPr>
          <w:rFonts w:ascii="Times New Roman" w:hAnsi="Times New Roman" w:cs="Times New Roman"/>
          <w:sz w:val="28"/>
          <w:szCs w:val="28"/>
        </w:rPr>
        <w:t xml:space="preserve"> of the world</w:t>
      </w:r>
      <w:r w:rsidR="0037233C">
        <w:rPr>
          <w:rFonts w:ascii="Times New Roman" w:hAnsi="Times New Roman" w:cs="Times New Roman"/>
          <w:sz w:val="28"/>
          <w:szCs w:val="28"/>
        </w:rPr>
        <w:t>.</w:t>
      </w:r>
    </w:p>
    <w:p w:rsidR="004C75A2" w:rsidP="004C75A2" w14:paraId="36264056" w14:textId="77777777">
      <w:pPr>
        <w:rPr>
          <w:rFonts w:ascii="Times New Roman" w:hAnsi="Times New Roman" w:cs="Times New Roman"/>
          <w:sz w:val="28"/>
          <w:szCs w:val="28"/>
        </w:rPr>
      </w:pPr>
    </w:p>
    <w:p w:rsidR="007777B4" w:rsidP="00F70744" w14:paraId="13F4E3E1" w14:textId="469F0BD1">
      <w:pPr>
        <w:ind w:firstLine="720"/>
        <w:rPr>
          <w:rFonts w:ascii="Times New Roman" w:hAnsi="Times New Roman" w:cs="Times New Roman"/>
          <w:sz w:val="28"/>
          <w:szCs w:val="28"/>
        </w:rPr>
      </w:pPr>
      <w:r>
        <w:rPr>
          <w:rFonts w:ascii="Times New Roman" w:hAnsi="Times New Roman" w:cs="Times New Roman"/>
          <w:sz w:val="28"/>
          <w:szCs w:val="28"/>
        </w:rPr>
        <w:t xml:space="preserve">These developments should be celebrated, and </w:t>
      </w:r>
      <w:r w:rsidR="002C309C">
        <w:rPr>
          <w:rFonts w:ascii="Times New Roman" w:hAnsi="Times New Roman" w:cs="Times New Roman"/>
          <w:sz w:val="28"/>
          <w:szCs w:val="28"/>
        </w:rPr>
        <w:t xml:space="preserve">I share the excitement that many of you feel.  </w:t>
      </w:r>
      <w:r w:rsidR="004B2247">
        <w:rPr>
          <w:rFonts w:ascii="Times New Roman" w:hAnsi="Times New Roman" w:cs="Times New Roman"/>
          <w:sz w:val="28"/>
          <w:szCs w:val="28"/>
        </w:rPr>
        <w:t>But</w:t>
      </w:r>
      <w:r w:rsidR="005D786B">
        <w:rPr>
          <w:rFonts w:ascii="Times New Roman" w:hAnsi="Times New Roman" w:cs="Times New Roman"/>
          <w:sz w:val="28"/>
          <w:szCs w:val="28"/>
        </w:rPr>
        <w:t>,</w:t>
      </w:r>
      <w:r w:rsidR="00337D82">
        <w:rPr>
          <w:rFonts w:ascii="Times New Roman" w:hAnsi="Times New Roman" w:cs="Times New Roman"/>
          <w:sz w:val="28"/>
          <w:szCs w:val="28"/>
        </w:rPr>
        <w:t xml:space="preserve"> </w:t>
      </w:r>
      <w:r w:rsidR="0044142E">
        <w:rPr>
          <w:rFonts w:ascii="Times New Roman" w:hAnsi="Times New Roman" w:cs="Times New Roman"/>
          <w:sz w:val="28"/>
          <w:szCs w:val="28"/>
        </w:rPr>
        <w:t xml:space="preserve">sometimes, </w:t>
      </w:r>
      <w:r w:rsidR="00B73834">
        <w:rPr>
          <w:rFonts w:ascii="Times New Roman" w:hAnsi="Times New Roman" w:cs="Times New Roman"/>
          <w:sz w:val="28"/>
          <w:szCs w:val="28"/>
        </w:rPr>
        <w:t>th</w:t>
      </w:r>
      <w:r w:rsidR="009C7784">
        <w:rPr>
          <w:rFonts w:ascii="Times New Roman" w:hAnsi="Times New Roman" w:cs="Times New Roman"/>
          <w:sz w:val="28"/>
          <w:szCs w:val="28"/>
        </w:rPr>
        <w:t xml:space="preserve">is </w:t>
      </w:r>
      <w:r w:rsidR="00B73834">
        <w:rPr>
          <w:rFonts w:ascii="Times New Roman" w:hAnsi="Times New Roman" w:cs="Times New Roman"/>
          <w:sz w:val="28"/>
          <w:szCs w:val="28"/>
        </w:rPr>
        <w:t>level of e</w:t>
      </w:r>
      <w:r w:rsidR="0044142E">
        <w:rPr>
          <w:rFonts w:ascii="Times New Roman" w:hAnsi="Times New Roman" w:cs="Times New Roman"/>
          <w:sz w:val="28"/>
          <w:szCs w:val="28"/>
        </w:rPr>
        <w:t>xcitement</w:t>
      </w:r>
      <w:r w:rsidR="00BF12B7">
        <w:rPr>
          <w:rFonts w:ascii="Times New Roman" w:hAnsi="Times New Roman" w:cs="Times New Roman"/>
          <w:sz w:val="28"/>
          <w:szCs w:val="28"/>
        </w:rPr>
        <w:t>, no matter how well deserved,</w:t>
      </w:r>
      <w:r w:rsidR="0044142E">
        <w:rPr>
          <w:rFonts w:ascii="Times New Roman" w:hAnsi="Times New Roman" w:cs="Times New Roman"/>
          <w:sz w:val="28"/>
          <w:szCs w:val="28"/>
        </w:rPr>
        <w:t xml:space="preserve"> can tempt us to mistake </w:t>
      </w:r>
      <w:r w:rsidR="005E6B86">
        <w:rPr>
          <w:rFonts w:ascii="Times New Roman" w:hAnsi="Times New Roman" w:cs="Times New Roman"/>
          <w:sz w:val="28"/>
          <w:szCs w:val="28"/>
        </w:rPr>
        <w:t xml:space="preserve">our </w:t>
      </w:r>
      <w:r w:rsidR="00EE48A0">
        <w:rPr>
          <w:rFonts w:ascii="Times New Roman" w:hAnsi="Times New Roman" w:cs="Times New Roman"/>
          <w:sz w:val="28"/>
          <w:szCs w:val="28"/>
        </w:rPr>
        <w:t>achievement</w:t>
      </w:r>
      <w:r w:rsidR="005E6B86">
        <w:rPr>
          <w:rFonts w:ascii="Times New Roman" w:hAnsi="Times New Roman" w:cs="Times New Roman"/>
          <w:sz w:val="28"/>
          <w:szCs w:val="28"/>
        </w:rPr>
        <w:t>s</w:t>
      </w:r>
      <w:r w:rsidR="00EE48A0">
        <w:rPr>
          <w:rFonts w:ascii="Times New Roman" w:hAnsi="Times New Roman" w:cs="Times New Roman"/>
          <w:sz w:val="28"/>
          <w:szCs w:val="28"/>
        </w:rPr>
        <w:t xml:space="preserve"> for </w:t>
      </w:r>
      <w:r w:rsidR="005E6B86">
        <w:rPr>
          <w:rFonts w:ascii="Times New Roman" w:hAnsi="Times New Roman" w:cs="Times New Roman"/>
          <w:sz w:val="28"/>
          <w:szCs w:val="28"/>
        </w:rPr>
        <w:t>ultimate</w:t>
      </w:r>
      <w:r w:rsidR="00B51C3A">
        <w:rPr>
          <w:rFonts w:ascii="Times New Roman" w:hAnsi="Times New Roman" w:cs="Times New Roman"/>
          <w:sz w:val="28"/>
          <w:szCs w:val="28"/>
        </w:rPr>
        <w:t xml:space="preserve"> </w:t>
      </w:r>
      <w:r w:rsidR="00B528F9">
        <w:rPr>
          <w:rFonts w:ascii="Times New Roman" w:hAnsi="Times New Roman" w:cs="Times New Roman"/>
          <w:sz w:val="28"/>
          <w:szCs w:val="28"/>
        </w:rPr>
        <w:t>success</w:t>
      </w:r>
      <w:r w:rsidR="007A592A">
        <w:rPr>
          <w:rFonts w:ascii="Times New Roman" w:hAnsi="Times New Roman" w:cs="Times New Roman"/>
          <w:sz w:val="28"/>
          <w:szCs w:val="28"/>
        </w:rPr>
        <w:t>.</w:t>
      </w:r>
      <w:r w:rsidR="00DF19FA">
        <w:rPr>
          <w:rFonts w:ascii="Times New Roman" w:hAnsi="Times New Roman" w:cs="Times New Roman"/>
          <w:sz w:val="28"/>
          <w:szCs w:val="28"/>
        </w:rPr>
        <w:t xml:space="preserve">  </w:t>
      </w:r>
      <w:r>
        <w:rPr>
          <w:rFonts w:ascii="Times New Roman" w:hAnsi="Times New Roman" w:cs="Times New Roman"/>
          <w:sz w:val="28"/>
          <w:szCs w:val="28"/>
        </w:rPr>
        <w:t>We cannot afford to do th</w:t>
      </w:r>
      <w:r w:rsidR="00DA3CDE">
        <w:rPr>
          <w:rFonts w:ascii="Times New Roman" w:hAnsi="Times New Roman" w:cs="Times New Roman"/>
          <w:sz w:val="28"/>
          <w:szCs w:val="28"/>
        </w:rPr>
        <w:t xml:space="preserve">at with </w:t>
      </w:r>
      <w:r w:rsidR="000874EF">
        <w:rPr>
          <w:rFonts w:ascii="Times New Roman" w:hAnsi="Times New Roman" w:cs="Times New Roman"/>
          <w:sz w:val="28"/>
          <w:szCs w:val="28"/>
        </w:rPr>
        <w:t>broadband.  With broadband, n</w:t>
      </w:r>
      <w:r w:rsidR="001E26A6">
        <w:rPr>
          <w:rFonts w:ascii="Times New Roman" w:hAnsi="Times New Roman" w:cs="Times New Roman"/>
          <w:sz w:val="28"/>
          <w:szCs w:val="28"/>
        </w:rPr>
        <w:t>o matter how much we manage to achieve</w:t>
      </w:r>
      <w:r w:rsidR="00B83DFC">
        <w:rPr>
          <w:rFonts w:ascii="Times New Roman" w:hAnsi="Times New Roman" w:cs="Times New Roman"/>
          <w:sz w:val="28"/>
          <w:szCs w:val="28"/>
        </w:rPr>
        <w:t xml:space="preserve"> along the way</w:t>
      </w:r>
      <w:r w:rsidR="001E26A6">
        <w:rPr>
          <w:rFonts w:ascii="Times New Roman" w:hAnsi="Times New Roman" w:cs="Times New Roman"/>
          <w:sz w:val="28"/>
          <w:szCs w:val="28"/>
        </w:rPr>
        <w:t xml:space="preserve">, we will not </w:t>
      </w:r>
      <w:r w:rsidR="00B83DFC">
        <w:rPr>
          <w:rFonts w:ascii="Times New Roman" w:hAnsi="Times New Roman" w:cs="Times New Roman"/>
          <w:sz w:val="28"/>
          <w:szCs w:val="28"/>
        </w:rPr>
        <w:t xml:space="preserve">be </w:t>
      </w:r>
      <w:r w:rsidR="0075250E">
        <w:rPr>
          <w:rFonts w:ascii="Times New Roman" w:hAnsi="Times New Roman" w:cs="Times New Roman"/>
          <w:sz w:val="28"/>
          <w:szCs w:val="28"/>
        </w:rPr>
        <w:t xml:space="preserve">truly </w:t>
      </w:r>
      <w:r w:rsidR="00B83DFC">
        <w:rPr>
          <w:rFonts w:ascii="Times New Roman" w:hAnsi="Times New Roman" w:cs="Times New Roman"/>
          <w:sz w:val="28"/>
          <w:szCs w:val="28"/>
        </w:rPr>
        <w:t>successful</w:t>
      </w:r>
      <w:r w:rsidR="001E26A6">
        <w:rPr>
          <w:rFonts w:ascii="Times New Roman" w:hAnsi="Times New Roman" w:cs="Times New Roman"/>
          <w:sz w:val="28"/>
          <w:szCs w:val="28"/>
        </w:rPr>
        <w:t xml:space="preserve"> unless every</w:t>
      </w:r>
      <w:r w:rsidR="009A188C">
        <w:rPr>
          <w:rFonts w:ascii="Times New Roman" w:hAnsi="Times New Roman" w:cs="Times New Roman"/>
          <w:sz w:val="28"/>
          <w:szCs w:val="28"/>
        </w:rPr>
        <w:t xml:space="preserve"> person</w:t>
      </w:r>
      <w:r w:rsidR="001E26A6">
        <w:rPr>
          <w:rFonts w:ascii="Times New Roman" w:hAnsi="Times New Roman" w:cs="Times New Roman"/>
          <w:sz w:val="28"/>
          <w:szCs w:val="28"/>
        </w:rPr>
        <w:t xml:space="preserve"> has </w:t>
      </w:r>
      <w:r w:rsidR="009A6479">
        <w:rPr>
          <w:rFonts w:ascii="Times New Roman" w:hAnsi="Times New Roman" w:cs="Times New Roman"/>
          <w:sz w:val="28"/>
          <w:szCs w:val="28"/>
        </w:rPr>
        <w:t>t</w:t>
      </w:r>
      <w:r w:rsidR="004030F0">
        <w:rPr>
          <w:rFonts w:ascii="Times New Roman" w:hAnsi="Times New Roman" w:cs="Times New Roman"/>
          <w:sz w:val="28"/>
          <w:szCs w:val="28"/>
        </w:rPr>
        <w:t>he same</w:t>
      </w:r>
      <w:r w:rsidR="001E26A6">
        <w:rPr>
          <w:rFonts w:ascii="Times New Roman" w:hAnsi="Times New Roman" w:cs="Times New Roman"/>
          <w:sz w:val="28"/>
          <w:szCs w:val="28"/>
        </w:rPr>
        <w:t xml:space="preserve"> opportunity to participate in our connected future, and unless </w:t>
      </w:r>
      <w:r w:rsidR="001E26A6">
        <w:rPr>
          <w:rFonts w:ascii="Times New Roman" w:hAnsi="Times New Roman" w:cs="Times New Roman"/>
          <w:sz w:val="28"/>
          <w:szCs w:val="28"/>
        </w:rPr>
        <w:t xml:space="preserve">we build that future </w:t>
      </w:r>
      <w:r w:rsidR="00C53A56">
        <w:rPr>
          <w:rFonts w:ascii="Times New Roman" w:hAnsi="Times New Roman" w:cs="Times New Roman"/>
          <w:sz w:val="28"/>
          <w:szCs w:val="28"/>
        </w:rPr>
        <w:t xml:space="preserve">responsibly, </w:t>
      </w:r>
      <w:r w:rsidR="001E26A6">
        <w:rPr>
          <w:rFonts w:ascii="Times New Roman" w:hAnsi="Times New Roman" w:cs="Times New Roman"/>
          <w:sz w:val="28"/>
          <w:szCs w:val="28"/>
        </w:rPr>
        <w:t>sustainably</w:t>
      </w:r>
      <w:r w:rsidR="00F93CFC">
        <w:rPr>
          <w:rFonts w:ascii="Times New Roman" w:hAnsi="Times New Roman" w:cs="Times New Roman"/>
          <w:sz w:val="28"/>
          <w:szCs w:val="28"/>
        </w:rPr>
        <w:t>, and with our climate in mind</w:t>
      </w:r>
      <w:r w:rsidR="001E26A6">
        <w:rPr>
          <w:rFonts w:ascii="Times New Roman" w:hAnsi="Times New Roman" w:cs="Times New Roman"/>
          <w:sz w:val="28"/>
          <w:szCs w:val="28"/>
        </w:rPr>
        <w:t xml:space="preserve">.  </w:t>
      </w:r>
      <w:r w:rsidR="00DB5787">
        <w:rPr>
          <w:rFonts w:ascii="Times New Roman" w:hAnsi="Times New Roman" w:cs="Times New Roman"/>
          <w:sz w:val="28"/>
          <w:szCs w:val="28"/>
        </w:rPr>
        <w:t>T</w:t>
      </w:r>
      <w:r>
        <w:rPr>
          <w:rFonts w:ascii="Times New Roman" w:hAnsi="Times New Roman" w:cs="Times New Roman"/>
          <w:sz w:val="28"/>
          <w:szCs w:val="28"/>
        </w:rPr>
        <w:t xml:space="preserve">hat is what I want to </w:t>
      </w:r>
      <w:r w:rsidR="0049790F">
        <w:rPr>
          <w:rFonts w:ascii="Times New Roman" w:hAnsi="Times New Roman" w:cs="Times New Roman"/>
          <w:sz w:val="28"/>
          <w:szCs w:val="28"/>
        </w:rPr>
        <w:t xml:space="preserve">talk to you about </w:t>
      </w:r>
      <w:r>
        <w:rPr>
          <w:rFonts w:ascii="Times New Roman" w:hAnsi="Times New Roman" w:cs="Times New Roman"/>
          <w:sz w:val="28"/>
          <w:szCs w:val="28"/>
        </w:rPr>
        <w:t>today.</w:t>
      </w:r>
    </w:p>
    <w:p w:rsidR="001F64CD" w:rsidP="00F70744" w14:paraId="208685BF" w14:textId="77777777">
      <w:pPr>
        <w:ind w:firstLine="720"/>
        <w:rPr>
          <w:rFonts w:ascii="Times New Roman" w:hAnsi="Times New Roman" w:cs="Times New Roman"/>
          <w:sz w:val="28"/>
          <w:szCs w:val="28"/>
        </w:rPr>
      </w:pPr>
    </w:p>
    <w:p w:rsidR="001F64CD" w:rsidP="001F64CD" w14:paraId="78B768A9" w14:textId="77777777">
      <w:pPr>
        <w:jc w:val="center"/>
        <w:rPr>
          <w:rFonts w:ascii="Times New Roman" w:eastAsia="Calibri" w:hAnsi="Times New Roman" w:cs="Times New Roman"/>
          <w:b/>
          <w:bCs/>
          <w:sz w:val="28"/>
          <w:szCs w:val="28"/>
        </w:rPr>
      </w:pPr>
      <w:r w:rsidRPr="002C04BD">
        <w:rPr>
          <w:rFonts w:ascii="Times New Roman" w:eastAsia="Calibri" w:hAnsi="Times New Roman" w:cs="Times New Roman"/>
          <w:b/>
          <w:bCs/>
          <w:sz w:val="28"/>
          <w:szCs w:val="28"/>
        </w:rPr>
        <w:t>* * * *</w:t>
      </w:r>
    </w:p>
    <w:p w:rsidR="007777B4" w:rsidP="00F70744" w14:paraId="3163B8A8" w14:textId="77777777">
      <w:pPr>
        <w:ind w:firstLine="720"/>
        <w:rPr>
          <w:rFonts w:ascii="Times New Roman" w:hAnsi="Times New Roman" w:cs="Times New Roman"/>
          <w:sz w:val="28"/>
          <w:szCs w:val="28"/>
        </w:rPr>
      </w:pPr>
    </w:p>
    <w:p w:rsidR="00290A92" w:rsidP="00EE4D18" w14:paraId="50233649" w14:textId="29D02BEC">
      <w:pPr>
        <w:ind w:firstLine="720"/>
        <w:rPr>
          <w:rFonts w:ascii="Times New Roman" w:hAnsi="Times New Roman" w:cs="Times New Roman"/>
          <w:sz w:val="28"/>
          <w:szCs w:val="28"/>
        </w:rPr>
      </w:pPr>
      <w:r>
        <w:rPr>
          <w:rFonts w:ascii="Times New Roman" w:hAnsi="Times New Roman" w:cs="Times New Roman"/>
          <w:sz w:val="28"/>
          <w:szCs w:val="28"/>
        </w:rPr>
        <w:t xml:space="preserve">We must </w:t>
      </w:r>
      <w:r w:rsidR="00272FB7">
        <w:rPr>
          <w:rFonts w:ascii="Times New Roman" w:hAnsi="Times New Roman" w:cs="Times New Roman"/>
          <w:sz w:val="28"/>
          <w:szCs w:val="28"/>
        </w:rPr>
        <w:t xml:space="preserve">start </w:t>
      </w:r>
      <w:r>
        <w:rPr>
          <w:rFonts w:ascii="Times New Roman" w:hAnsi="Times New Roman" w:cs="Times New Roman"/>
          <w:sz w:val="28"/>
          <w:szCs w:val="28"/>
        </w:rPr>
        <w:t>by</w:t>
      </w:r>
      <w:r w:rsidR="00272FB7">
        <w:rPr>
          <w:rFonts w:ascii="Times New Roman" w:hAnsi="Times New Roman" w:cs="Times New Roman"/>
          <w:sz w:val="28"/>
          <w:szCs w:val="28"/>
        </w:rPr>
        <w:t xml:space="preserve"> </w:t>
      </w:r>
      <w:r w:rsidR="00DF7362">
        <w:rPr>
          <w:rFonts w:ascii="Times New Roman" w:hAnsi="Times New Roman" w:cs="Times New Roman"/>
          <w:sz w:val="28"/>
          <w:szCs w:val="28"/>
        </w:rPr>
        <w:t>connect</w:t>
      </w:r>
      <w:r w:rsidR="008F28C0">
        <w:rPr>
          <w:rFonts w:ascii="Times New Roman" w:hAnsi="Times New Roman" w:cs="Times New Roman"/>
          <w:sz w:val="28"/>
          <w:szCs w:val="28"/>
        </w:rPr>
        <w:t>ing</w:t>
      </w:r>
      <w:r w:rsidR="00DF7362">
        <w:rPr>
          <w:rFonts w:ascii="Times New Roman" w:hAnsi="Times New Roman" w:cs="Times New Roman"/>
          <w:sz w:val="28"/>
          <w:szCs w:val="28"/>
        </w:rPr>
        <w:t xml:space="preserve"> </w:t>
      </w:r>
      <w:r w:rsidRPr="0086288D" w:rsidR="00D37A91">
        <w:rPr>
          <w:rFonts w:ascii="Times New Roman" w:hAnsi="Times New Roman" w:cs="Times New Roman"/>
          <w:sz w:val="28"/>
          <w:szCs w:val="28"/>
        </w:rPr>
        <w:t xml:space="preserve">the unconnected.  </w:t>
      </w:r>
      <w:r w:rsidR="007C6BA1">
        <w:rPr>
          <w:rFonts w:ascii="Times New Roman" w:hAnsi="Times New Roman" w:cs="Times New Roman"/>
          <w:sz w:val="28"/>
          <w:szCs w:val="28"/>
        </w:rPr>
        <w:t xml:space="preserve">In February </w:t>
      </w:r>
      <w:hyperlink r:id="rId4" w:history="1">
        <w:r w:rsidRPr="003F166C" w:rsidR="007C6BA1">
          <w:rPr>
            <w:rStyle w:val="Hyperlink"/>
            <w:rFonts w:ascii="Times New Roman" w:hAnsi="Times New Roman" w:cs="Times New Roman"/>
            <w:sz w:val="28"/>
            <w:szCs w:val="28"/>
          </w:rPr>
          <w:t>2019</w:t>
        </w:r>
      </w:hyperlink>
      <w:r w:rsidR="007C6BA1">
        <w:rPr>
          <w:rFonts w:ascii="Times New Roman" w:hAnsi="Times New Roman" w:cs="Times New Roman"/>
          <w:sz w:val="28"/>
          <w:szCs w:val="28"/>
        </w:rPr>
        <w:t>, an estimated 27 percent of American</w:t>
      </w:r>
      <w:r w:rsidR="003F166C">
        <w:rPr>
          <w:rFonts w:ascii="Times New Roman" w:hAnsi="Times New Roman" w:cs="Times New Roman"/>
          <w:sz w:val="28"/>
          <w:szCs w:val="28"/>
        </w:rPr>
        <w:t xml:space="preserve"> adults lacked a home broadband connection.  That </w:t>
      </w:r>
      <w:r w:rsidR="001935F6">
        <w:rPr>
          <w:rFonts w:ascii="Times New Roman" w:hAnsi="Times New Roman" w:cs="Times New Roman"/>
          <w:sz w:val="28"/>
          <w:szCs w:val="28"/>
        </w:rPr>
        <w:t>already</w:t>
      </w:r>
      <w:r w:rsidR="003F166C">
        <w:rPr>
          <w:rFonts w:ascii="Times New Roman" w:hAnsi="Times New Roman" w:cs="Times New Roman"/>
          <w:sz w:val="28"/>
          <w:szCs w:val="28"/>
        </w:rPr>
        <w:t xml:space="preserve"> staggering number masked </w:t>
      </w:r>
      <w:r w:rsidR="001935F6">
        <w:rPr>
          <w:rFonts w:ascii="Times New Roman" w:hAnsi="Times New Roman" w:cs="Times New Roman"/>
          <w:sz w:val="28"/>
          <w:szCs w:val="28"/>
        </w:rPr>
        <w:t xml:space="preserve">even </w:t>
      </w:r>
      <w:r w:rsidR="003F166C">
        <w:rPr>
          <w:rFonts w:ascii="Times New Roman" w:hAnsi="Times New Roman" w:cs="Times New Roman"/>
          <w:sz w:val="28"/>
          <w:szCs w:val="28"/>
        </w:rPr>
        <w:t>deeper inequ</w:t>
      </w:r>
      <w:r w:rsidR="00F35B86">
        <w:rPr>
          <w:rFonts w:ascii="Times New Roman" w:hAnsi="Times New Roman" w:cs="Times New Roman"/>
          <w:sz w:val="28"/>
          <w:szCs w:val="28"/>
        </w:rPr>
        <w:t>ali</w:t>
      </w:r>
      <w:r w:rsidR="003F166C">
        <w:rPr>
          <w:rFonts w:ascii="Times New Roman" w:hAnsi="Times New Roman" w:cs="Times New Roman"/>
          <w:sz w:val="28"/>
          <w:szCs w:val="28"/>
        </w:rPr>
        <w:t xml:space="preserve">ties, with 37 percent of rural Americans and 44 percent of low-income Americans finding themselves </w:t>
      </w:r>
      <w:r w:rsidR="00F04D71">
        <w:rPr>
          <w:rFonts w:ascii="Times New Roman" w:hAnsi="Times New Roman" w:cs="Times New Roman"/>
          <w:sz w:val="28"/>
          <w:szCs w:val="28"/>
        </w:rPr>
        <w:t>without connectivity</w:t>
      </w:r>
      <w:r w:rsidR="003F166C">
        <w:rPr>
          <w:rFonts w:ascii="Times New Roman" w:hAnsi="Times New Roman" w:cs="Times New Roman"/>
          <w:sz w:val="28"/>
          <w:szCs w:val="28"/>
        </w:rPr>
        <w:t>.  Th</w:t>
      </w:r>
      <w:r w:rsidR="005E06CA">
        <w:rPr>
          <w:rFonts w:ascii="Times New Roman" w:hAnsi="Times New Roman" w:cs="Times New Roman"/>
          <w:sz w:val="28"/>
          <w:szCs w:val="28"/>
        </w:rPr>
        <w:t>is</w:t>
      </w:r>
      <w:r w:rsidR="003F166C">
        <w:rPr>
          <w:rFonts w:ascii="Times New Roman" w:hAnsi="Times New Roman" w:cs="Times New Roman"/>
          <w:sz w:val="28"/>
          <w:szCs w:val="28"/>
        </w:rPr>
        <w:t xml:space="preserve"> was an ominous backdrop for a global health crisis</w:t>
      </w:r>
      <w:r w:rsidR="00A102E1">
        <w:rPr>
          <w:rFonts w:ascii="Times New Roman" w:hAnsi="Times New Roman" w:cs="Times New Roman"/>
          <w:sz w:val="28"/>
          <w:szCs w:val="28"/>
        </w:rPr>
        <w:t>.</w:t>
      </w:r>
      <w:r w:rsidR="003F166C">
        <w:rPr>
          <w:rFonts w:ascii="Times New Roman" w:hAnsi="Times New Roman" w:cs="Times New Roman"/>
          <w:sz w:val="28"/>
          <w:szCs w:val="28"/>
        </w:rPr>
        <w:t xml:space="preserve"> </w:t>
      </w:r>
      <w:r w:rsidR="007C6BA1">
        <w:rPr>
          <w:rFonts w:ascii="Times New Roman" w:hAnsi="Times New Roman" w:cs="Times New Roman"/>
          <w:sz w:val="28"/>
          <w:szCs w:val="28"/>
        </w:rPr>
        <w:t xml:space="preserve"> </w:t>
      </w:r>
      <w:r w:rsidRPr="0086288D" w:rsidR="005769EB">
        <w:rPr>
          <w:rFonts w:ascii="Times New Roman" w:hAnsi="Times New Roman" w:cs="Times New Roman"/>
          <w:sz w:val="28"/>
          <w:szCs w:val="28"/>
        </w:rPr>
        <w:t xml:space="preserve">In March 2020, </w:t>
      </w:r>
      <w:r w:rsidR="00F36388">
        <w:rPr>
          <w:rFonts w:ascii="Times New Roman" w:hAnsi="Times New Roman" w:cs="Times New Roman"/>
          <w:sz w:val="28"/>
          <w:szCs w:val="28"/>
        </w:rPr>
        <w:t xml:space="preserve">just </w:t>
      </w:r>
      <w:r w:rsidR="00985CD9">
        <w:rPr>
          <w:rFonts w:ascii="Times New Roman" w:hAnsi="Times New Roman" w:cs="Times New Roman"/>
          <w:sz w:val="28"/>
          <w:szCs w:val="28"/>
        </w:rPr>
        <w:t>days after</w:t>
      </w:r>
      <w:r w:rsidR="00161F03">
        <w:rPr>
          <w:rFonts w:ascii="Times New Roman" w:hAnsi="Times New Roman" w:cs="Times New Roman"/>
          <w:sz w:val="28"/>
          <w:szCs w:val="28"/>
        </w:rPr>
        <w:t xml:space="preserve"> </w:t>
      </w:r>
      <w:r w:rsidR="001901A5">
        <w:rPr>
          <w:rFonts w:ascii="Times New Roman" w:hAnsi="Times New Roman" w:cs="Times New Roman"/>
          <w:sz w:val="28"/>
          <w:szCs w:val="28"/>
        </w:rPr>
        <w:t>the W</w:t>
      </w:r>
      <w:r w:rsidR="00C53A56">
        <w:rPr>
          <w:rFonts w:ascii="Times New Roman" w:hAnsi="Times New Roman" w:cs="Times New Roman"/>
          <w:sz w:val="28"/>
          <w:szCs w:val="28"/>
        </w:rPr>
        <w:t>orld Health Organization</w:t>
      </w:r>
      <w:r w:rsidR="001901A5">
        <w:rPr>
          <w:rFonts w:ascii="Times New Roman" w:hAnsi="Times New Roman" w:cs="Times New Roman"/>
          <w:sz w:val="28"/>
          <w:szCs w:val="28"/>
        </w:rPr>
        <w:t xml:space="preserve"> declared </w:t>
      </w:r>
      <w:r w:rsidR="007F1E47">
        <w:rPr>
          <w:rFonts w:ascii="Times New Roman" w:hAnsi="Times New Roman" w:cs="Times New Roman"/>
          <w:sz w:val="28"/>
          <w:szCs w:val="28"/>
        </w:rPr>
        <w:t xml:space="preserve">a </w:t>
      </w:r>
      <w:r w:rsidR="00C53A56">
        <w:rPr>
          <w:rFonts w:ascii="Times New Roman" w:hAnsi="Times New Roman" w:cs="Times New Roman"/>
          <w:sz w:val="28"/>
          <w:szCs w:val="28"/>
        </w:rPr>
        <w:t>global</w:t>
      </w:r>
      <w:r w:rsidR="007F1E47">
        <w:rPr>
          <w:rFonts w:ascii="Times New Roman" w:hAnsi="Times New Roman" w:cs="Times New Roman"/>
          <w:sz w:val="28"/>
          <w:szCs w:val="28"/>
        </w:rPr>
        <w:t xml:space="preserve"> pandemic</w:t>
      </w:r>
      <w:r w:rsidR="001901A5">
        <w:rPr>
          <w:rFonts w:ascii="Times New Roman" w:hAnsi="Times New Roman" w:cs="Times New Roman"/>
          <w:sz w:val="28"/>
          <w:szCs w:val="28"/>
        </w:rPr>
        <w:t>,</w:t>
      </w:r>
      <w:r w:rsidR="007F1E47">
        <w:rPr>
          <w:rFonts w:ascii="Times New Roman" w:hAnsi="Times New Roman" w:cs="Times New Roman"/>
          <w:sz w:val="28"/>
          <w:szCs w:val="28"/>
        </w:rPr>
        <w:t xml:space="preserve"> </w:t>
      </w:r>
      <w:r w:rsidRPr="0086288D" w:rsidR="005769EB">
        <w:rPr>
          <w:rFonts w:ascii="Times New Roman" w:hAnsi="Times New Roman" w:cs="Times New Roman"/>
          <w:sz w:val="28"/>
          <w:szCs w:val="28"/>
        </w:rPr>
        <w:t xml:space="preserve">I published an op-ed in the New York Times </w:t>
      </w:r>
      <w:r w:rsidRPr="0086288D" w:rsidR="001F50BE">
        <w:rPr>
          <w:rFonts w:ascii="Times New Roman" w:hAnsi="Times New Roman" w:cs="Times New Roman"/>
          <w:sz w:val="28"/>
          <w:szCs w:val="28"/>
        </w:rPr>
        <w:t>warning</w:t>
      </w:r>
      <w:r w:rsidRPr="0086288D" w:rsidR="005769EB">
        <w:rPr>
          <w:rFonts w:ascii="Times New Roman" w:hAnsi="Times New Roman" w:cs="Times New Roman"/>
          <w:sz w:val="28"/>
          <w:szCs w:val="28"/>
        </w:rPr>
        <w:t xml:space="preserve"> that “the coming weeks” would “lay bare the already-cruel reality of the digital divide</w:t>
      </w:r>
      <w:r w:rsidR="001B5DF1">
        <w:rPr>
          <w:rFonts w:ascii="Times New Roman" w:hAnsi="Times New Roman" w:cs="Times New Roman"/>
          <w:sz w:val="28"/>
          <w:szCs w:val="28"/>
        </w:rPr>
        <w:t>.</w:t>
      </w:r>
      <w:r w:rsidRPr="0086288D" w:rsidR="001F50BE">
        <w:rPr>
          <w:rFonts w:ascii="Times New Roman" w:hAnsi="Times New Roman" w:cs="Times New Roman"/>
          <w:sz w:val="28"/>
          <w:szCs w:val="28"/>
        </w:rPr>
        <w:t>”</w:t>
      </w:r>
      <w:r w:rsidR="00285839">
        <w:rPr>
          <w:rFonts w:ascii="Times New Roman" w:hAnsi="Times New Roman" w:cs="Times New Roman"/>
          <w:sz w:val="28"/>
          <w:szCs w:val="28"/>
        </w:rPr>
        <w:t xml:space="preserve"> </w:t>
      </w:r>
      <w:r w:rsidR="001B5DF1">
        <w:rPr>
          <w:rFonts w:ascii="Times New Roman" w:hAnsi="Times New Roman" w:cs="Times New Roman"/>
          <w:sz w:val="28"/>
          <w:szCs w:val="28"/>
        </w:rPr>
        <w:t xml:space="preserve"> I </w:t>
      </w:r>
      <w:r w:rsidR="00285839">
        <w:rPr>
          <w:rFonts w:ascii="Times New Roman" w:hAnsi="Times New Roman" w:cs="Times New Roman"/>
          <w:sz w:val="28"/>
          <w:szCs w:val="28"/>
        </w:rPr>
        <w:t>not</w:t>
      </w:r>
      <w:r w:rsidR="001B5DF1">
        <w:rPr>
          <w:rFonts w:ascii="Times New Roman" w:hAnsi="Times New Roman" w:cs="Times New Roman"/>
          <w:sz w:val="28"/>
          <w:szCs w:val="28"/>
        </w:rPr>
        <w:t>ed</w:t>
      </w:r>
      <w:r w:rsidR="00285839">
        <w:rPr>
          <w:rFonts w:ascii="Times New Roman" w:hAnsi="Times New Roman" w:cs="Times New Roman"/>
          <w:sz w:val="28"/>
          <w:szCs w:val="28"/>
        </w:rPr>
        <w:t xml:space="preserve"> </w:t>
      </w:r>
      <w:r w:rsidRPr="0086288D" w:rsidR="001F50BE">
        <w:rPr>
          <w:rFonts w:ascii="Times New Roman" w:hAnsi="Times New Roman" w:cs="Times New Roman"/>
          <w:sz w:val="28"/>
          <w:szCs w:val="28"/>
        </w:rPr>
        <w:t>that “</w:t>
      </w:r>
      <w:r w:rsidRPr="0086288D" w:rsidR="005769EB">
        <w:rPr>
          <w:rFonts w:ascii="Times New Roman" w:hAnsi="Times New Roman" w:cs="Times New Roman"/>
          <w:sz w:val="28"/>
          <w:szCs w:val="28"/>
        </w:rPr>
        <w:t>tens of millions of Americans cannot access or cannot afford the home broadband connections they need to telework, access medical information</w:t>
      </w:r>
      <w:r w:rsidR="00272FB7">
        <w:rPr>
          <w:rFonts w:ascii="Times New Roman" w:hAnsi="Times New Roman" w:cs="Times New Roman"/>
          <w:sz w:val="28"/>
          <w:szCs w:val="28"/>
        </w:rPr>
        <w:t>,</w:t>
      </w:r>
      <w:r w:rsidRPr="0086288D" w:rsidR="005769EB">
        <w:rPr>
          <w:rFonts w:ascii="Times New Roman" w:hAnsi="Times New Roman" w:cs="Times New Roman"/>
          <w:sz w:val="28"/>
          <w:szCs w:val="28"/>
        </w:rPr>
        <w:t xml:space="preserve"> and help young people learn when school is closed.”</w:t>
      </w:r>
      <w:r w:rsidRPr="0086288D" w:rsidR="00C619C0">
        <w:rPr>
          <w:rFonts w:ascii="Times New Roman" w:hAnsi="Times New Roman" w:cs="Times New Roman"/>
          <w:sz w:val="28"/>
          <w:szCs w:val="28"/>
        </w:rPr>
        <w:t xml:space="preserve"> </w:t>
      </w:r>
      <w:r w:rsidR="00E56047">
        <w:rPr>
          <w:rFonts w:ascii="Times New Roman" w:hAnsi="Times New Roman" w:cs="Times New Roman"/>
          <w:sz w:val="28"/>
          <w:szCs w:val="28"/>
        </w:rPr>
        <w:t xml:space="preserve"> </w:t>
      </w:r>
      <w:r w:rsidR="001B5DF1">
        <w:rPr>
          <w:rFonts w:ascii="Times New Roman" w:hAnsi="Times New Roman" w:cs="Times New Roman"/>
          <w:sz w:val="28"/>
          <w:szCs w:val="28"/>
        </w:rPr>
        <w:t>About eighteen months later</w:t>
      </w:r>
      <w:r w:rsidRPr="0086288D" w:rsidR="00E76E88">
        <w:rPr>
          <w:rFonts w:ascii="Times New Roman" w:hAnsi="Times New Roman" w:cs="Times New Roman"/>
          <w:sz w:val="28"/>
          <w:szCs w:val="28"/>
        </w:rPr>
        <w:t>,</w:t>
      </w:r>
      <w:r w:rsidRPr="0086288D" w:rsidR="001230EF">
        <w:rPr>
          <w:rFonts w:ascii="Times New Roman" w:hAnsi="Times New Roman" w:cs="Times New Roman"/>
          <w:sz w:val="28"/>
          <w:szCs w:val="28"/>
        </w:rPr>
        <w:t xml:space="preserve"> </w:t>
      </w:r>
      <w:r w:rsidR="00D171F8">
        <w:rPr>
          <w:rFonts w:ascii="Times New Roman" w:hAnsi="Times New Roman" w:cs="Times New Roman"/>
          <w:sz w:val="28"/>
          <w:szCs w:val="28"/>
        </w:rPr>
        <w:t>before this same group</w:t>
      </w:r>
      <w:r w:rsidR="001B5DF1">
        <w:rPr>
          <w:rFonts w:ascii="Times New Roman" w:hAnsi="Times New Roman" w:cs="Times New Roman"/>
          <w:sz w:val="28"/>
          <w:szCs w:val="28"/>
        </w:rPr>
        <w:t xml:space="preserve"> l</w:t>
      </w:r>
      <w:r w:rsidRPr="0086288D" w:rsidR="001B5DF1">
        <w:rPr>
          <w:rFonts w:ascii="Times New Roman" w:hAnsi="Times New Roman" w:cs="Times New Roman"/>
          <w:sz w:val="28"/>
          <w:szCs w:val="28"/>
        </w:rPr>
        <w:t>ast June</w:t>
      </w:r>
      <w:r w:rsidR="00D171F8">
        <w:rPr>
          <w:rFonts w:ascii="Times New Roman" w:hAnsi="Times New Roman" w:cs="Times New Roman"/>
          <w:sz w:val="28"/>
          <w:szCs w:val="28"/>
        </w:rPr>
        <w:t xml:space="preserve">, </w:t>
      </w:r>
      <w:r w:rsidRPr="0086288D" w:rsidR="00D37A91">
        <w:rPr>
          <w:rFonts w:ascii="Times New Roman" w:hAnsi="Times New Roman" w:cs="Times New Roman"/>
          <w:sz w:val="28"/>
          <w:szCs w:val="28"/>
        </w:rPr>
        <w:t>I spoke</w:t>
      </w:r>
      <w:r w:rsidRPr="0086288D" w:rsidR="00E76E88">
        <w:rPr>
          <w:rFonts w:ascii="Times New Roman" w:hAnsi="Times New Roman" w:cs="Times New Roman"/>
          <w:sz w:val="28"/>
          <w:szCs w:val="28"/>
        </w:rPr>
        <w:t xml:space="preserve"> </w:t>
      </w:r>
      <w:r w:rsidR="00592DBE">
        <w:rPr>
          <w:rFonts w:ascii="Times New Roman" w:hAnsi="Times New Roman" w:cs="Times New Roman"/>
          <w:sz w:val="28"/>
          <w:szCs w:val="28"/>
        </w:rPr>
        <w:t>about how “the lack of broadband access replicated and reinforced existing systems of inequality,” ultimately resulting in low-income Americans being significantly less likely to have a home broadband connection than their counterparts</w:t>
      </w:r>
      <w:r w:rsidR="0006101E">
        <w:rPr>
          <w:rFonts w:ascii="Times New Roman" w:hAnsi="Times New Roman" w:cs="Times New Roman"/>
          <w:sz w:val="28"/>
          <w:szCs w:val="28"/>
        </w:rPr>
        <w:t xml:space="preserve">, and thus </w:t>
      </w:r>
      <w:r w:rsidR="0017423B">
        <w:rPr>
          <w:rFonts w:ascii="Times New Roman" w:hAnsi="Times New Roman" w:cs="Times New Roman"/>
          <w:sz w:val="28"/>
          <w:szCs w:val="28"/>
        </w:rPr>
        <w:t xml:space="preserve">even </w:t>
      </w:r>
      <w:r w:rsidR="0006101E">
        <w:rPr>
          <w:rFonts w:ascii="Times New Roman" w:hAnsi="Times New Roman" w:cs="Times New Roman"/>
          <w:sz w:val="28"/>
          <w:szCs w:val="28"/>
        </w:rPr>
        <w:t>more likely to find themselves left behind</w:t>
      </w:r>
      <w:r w:rsidR="008755DB">
        <w:rPr>
          <w:rFonts w:ascii="Times New Roman" w:hAnsi="Times New Roman" w:cs="Times New Roman"/>
          <w:sz w:val="28"/>
          <w:szCs w:val="28"/>
        </w:rPr>
        <w:t xml:space="preserve"> </w:t>
      </w:r>
      <w:r w:rsidR="0006101E">
        <w:rPr>
          <w:rFonts w:ascii="Times New Roman" w:hAnsi="Times New Roman" w:cs="Times New Roman"/>
          <w:sz w:val="28"/>
          <w:szCs w:val="28"/>
        </w:rPr>
        <w:t>economically, educationally,</w:t>
      </w:r>
      <w:r w:rsidR="0017423B">
        <w:rPr>
          <w:rFonts w:ascii="Times New Roman" w:hAnsi="Times New Roman" w:cs="Times New Roman"/>
          <w:sz w:val="28"/>
          <w:szCs w:val="28"/>
        </w:rPr>
        <w:t xml:space="preserve"> medically, and more</w:t>
      </w:r>
      <w:r w:rsidRPr="0086288D" w:rsidR="00BC7872">
        <w:rPr>
          <w:rFonts w:ascii="Times New Roman" w:hAnsi="Times New Roman" w:cs="Times New Roman"/>
          <w:sz w:val="28"/>
          <w:szCs w:val="28"/>
        </w:rPr>
        <w:t>.</w:t>
      </w:r>
    </w:p>
    <w:p w:rsidR="00290A92" w:rsidP="00EE4D18" w14:paraId="1DBAA034" w14:textId="77777777">
      <w:pPr>
        <w:ind w:firstLine="720"/>
        <w:rPr>
          <w:rFonts w:ascii="Times New Roman" w:hAnsi="Times New Roman" w:cs="Times New Roman"/>
          <w:sz w:val="28"/>
          <w:szCs w:val="28"/>
        </w:rPr>
      </w:pPr>
    </w:p>
    <w:p w:rsidR="00F632B9" w:rsidRPr="00FB584B" w:rsidP="00EE4D18" w14:paraId="16CA3A01" w14:textId="3D401BE9">
      <w:pPr>
        <w:ind w:firstLine="720"/>
        <w:rPr>
          <w:rFonts w:ascii="Times New Roman" w:hAnsi="Times New Roman" w:cs="Times New Roman"/>
          <w:sz w:val="28"/>
          <w:szCs w:val="28"/>
        </w:rPr>
      </w:pPr>
      <w:r>
        <w:rPr>
          <w:rFonts w:ascii="Times New Roman" w:hAnsi="Times New Roman" w:cs="Times New Roman"/>
          <w:sz w:val="28"/>
          <w:szCs w:val="28"/>
        </w:rPr>
        <w:t xml:space="preserve">We needed change.  </w:t>
      </w:r>
      <w:r w:rsidRPr="0086288D" w:rsidR="00BC7872">
        <w:rPr>
          <w:rFonts w:ascii="Times New Roman" w:hAnsi="Times New Roman" w:cs="Times New Roman"/>
          <w:sz w:val="28"/>
          <w:szCs w:val="28"/>
        </w:rPr>
        <w:t xml:space="preserve">  </w:t>
      </w:r>
    </w:p>
    <w:p w:rsidR="007F5BF0" w:rsidP="7938808C" w14:paraId="37A944DC" w14:textId="77777777">
      <w:pPr>
        <w:spacing w:line="259" w:lineRule="auto"/>
        <w:ind w:firstLine="720"/>
        <w:rPr>
          <w:rFonts w:ascii="Times New Roman" w:hAnsi="Times New Roman" w:cs="Times New Roman"/>
          <w:sz w:val="28"/>
          <w:szCs w:val="28"/>
        </w:rPr>
      </w:pPr>
    </w:p>
    <w:p w:rsidR="00795EB9" w:rsidRPr="004E5B86" w:rsidP="003E7E8A" w14:paraId="4ADE3EBA" w14:textId="46DBB8CF">
      <w:pPr>
        <w:spacing w:line="259" w:lineRule="auto"/>
        <w:ind w:firstLine="720"/>
        <w:rPr>
          <w:rFonts w:ascii="Times New Roman" w:hAnsi="Times New Roman" w:cs="Times New Roman"/>
          <w:sz w:val="28"/>
          <w:szCs w:val="28"/>
        </w:rPr>
      </w:pPr>
      <w:r>
        <w:rPr>
          <w:rFonts w:ascii="Times New Roman" w:hAnsi="Times New Roman" w:cs="Times New Roman"/>
          <w:sz w:val="28"/>
          <w:szCs w:val="28"/>
        </w:rPr>
        <w:t>I</w:t>
      </w:r>
      <w:r w:rsidR="009A1F35">
        <w:rPr>
          <w:rFonts w:ascii="Times New Roman" w:hAnsi="Times New Roman" w:cs="Times New Roman"/>
          <w:sz w:val="28"/>
          <w:szCs w:val="28"/>
        </w:rPr>
        <w:t xml:space="preserve">n the United States, we </w:t>
      </w:r>
      <w:r w:rsidR="006319C3">
        <w:rPr>
          <w:rFonts w:ascii="Times New Roman" w:hAnsi="Times New Roman" w:cs="Times New Roman"/>
          <w:sz w:val="28"/>
          <w:szCs w:val="28"/>
        </w:rPr>
        <w:t xml:space="preserve">responded </w:t>
      </w:r>
      <w:r w:rsidR="00B0560F">
        <w:rPr>
          <w:rFonts w:ascii="Times New Roman" w:hAnsi="Times New Roman" w:cs="Times New Roman"/>
          <w:sz w:val="28"/>
          <w:szCs w:val="28"/>
        </w:rPr>
        <w:t>in kind</w:t>
      </w:r>
      <w:r w:rsidR="009C50C4">
        <w:rPr>
          <w:rFonts w:ascii="Times New Roman" w:hAnsi="Times New Roman" w:cs="Times New Roman"/>
          <w:sz w:val="28"/>
          <w:szCs w:val="28"/>
        </w:rPr>
        <w:t>—w</w:t>
      </w:r>
      <w:r w:rsidR="00616840">
        <w:rPr>
          <w:rFonts w:ascii="Times New Roman" w:hAnsi="Times New Roman" w:cs="Times New Roman"/>
          <w:sz w:val="28"/>
          <w:szCs w:val="28"/>
        </w:rPr>
        <w:t>ith</w:t>
      </w:r>
      <w:r w:rsidR="006319C3">
        <w:rPr>
          <w:rFonts w:ascii="Times New Roman" w:hAnsi="Times New Roman" w:cs="Times New Roman"/>
          <w:sz w:val="28"/>
          <w:szCs w:val="28"/>
        </w:rPr>
        <w:t xml:space="preserve"> a </w:t>
      </w:r>
      <w:r w:rsidRPr="004E5B86" w:rsidR="006319C3">
        <w:rPr>
          <w:rFonts w:ascii="Times New Roman" w:hAnsi="Times New Roman" w:cs="Times New Roman"/>
          <w:sz w:val="28"/>
          <w:szCs w:val="28"/>
        </w:rPr>
        <w:t xml:space="preserve">once-in-a-generation </w:t>
      </w:r>
      <w:r w:rsidRPr="004E5B86" w:rsidR="00616840">
        <w:rPr>
          <w:rFonts w:ascii="Times New Roman" w:hAnsi="Times New Roman" w:cs="Times New Roman"/>
          <w:sz w:val="28"/>
          <w:szCs w:val="28"/>
        </w:rPr>
        <w:t>commitment</w:t>
      </w:r>
      <w:r w:rsidRPr="004E5B86" w:rsidR="006319C3">
        <w:rPr>
          <w:rFonts w:ascii="Times New Roman" w:hAnsi="Times New Roman" w:cs="Times New Roman"/>
          <w:sz w:val="28"/>
          <w:szCs w:val="28"/>
        </w:rPr>
        <w:t xml:space="preserve"> to not just build</w:t>
      </w:r>
      <w:r w:rsidRPr="004E5B86" w:rsidR="00616840">
        <w:rPr>
          <w:rFonts w:ascii="Times New Roman" w:hAnsi="Times New Roman" w:cs="Times New Roman"/>
          <w:sz w:val="28"/>
          <w:szCs w:val="28"/>
        </w:rPr>
        <w:t xml:space="preserve"> new networks</w:t>
      </w:r>
      <w:r w:rsidRPr="004E5B86" w:rsidR="006319C3">
        <w:rPr>
          <w:rFonts w:ascii="Times New Roman" w:hAnsi="Times New Roman" w:cs="Times New Roman"/>
          <w:sz w:val="28"/>
          <w:szCs w:val="28"/>
        </w:rPr>
        <w:t xml:space="preserve">, but </w:t>
      </w:r>
      <w:r w:rsidR="00F36388">
        <w:rPr>
          <w:rFonts w:ascii="Times New Roman" w:hAnsi="Times New Roman" w:cs="Times New Roman"/>
          <w:sz w:val="28"/>
          <w:szCs w:val="28"/>
        </w:rPr>
        <w:t xml:space="preserve">also </w:t>
      </w:r>
      <w:r w:rsidRPr="004E5B86" w:rsidR="00741A07">
        <w:rPr>
          <w:rFonts w:ascii="Times New Roman" w:hAnsi="Times New Roman" w:cs="Times New Roman"/>
          <w:sz w:val="28"/>
          <w:szCs w:val="28"/>
        </w:rPr>
        <w:t>help people afford and ultimately adopt broadband into their lives.</w:t>
      </w:r>
    </w:p>
    <w:p w:rsidR="00616840" w:rsidP="001308ED" w14:paraId="02CBCD4E" w14:textId="5F8FCC8D">
      <w:pPr>
        <w:spacing w:line="259" w:lineRule="auto"/>
        <w:ind w:firstLine="720"/>
        <w:rPr>
          <w:rFonts w:ascii="Times New Roman" w:hAnsi="Times New Roman" w:cs="Times New Roman"/>
          <w:sz w:val="28"/>
          <w:szCs w:val="28"/>
        </w:rPr>
      </w:pPr>
    </w:p>
    <w:p w:rsidR="005A121D" w:rsidP="00741A07" w14:paraId="20CCF3B5" w14:textId="742DBEDE">
      <w:pPr>
        <w:spacing w:line="259" w:lineRule="auto"/>
        <w:ind w:firstLine="720"/>
        <w:rPr>
          <w:rFonts w:ascii="Times New Roman" w:hAnsi="Times New Roman" w:cs="Times New Roman"/>
          <w:sz w:val="28"/>
          <w:szCs w:val="28"/>
        </w:rPr>
      </w:pPr>
      <w:r>
        <w:rPr>
          <w:rFonts w:ascii="Times New Roman" w:hAnsi="Times New Roman" w:cs="Times New Roman"/>
          <w:sz w:val="28"/>
          <w:szCs w:val="28"/>
        </w:rPr>
        <w:t xml:space="preserve">Let’s start with building.  </w:t>
      </w:r>
      <w:r w:rsidR="007A0389">
        <w:rPr>
          <w:rFonts w:ascii="Times New Roman" w:hAnsi="Times New Roman" w:cs="Times New Roman"/>
          <w:sz w:val="28"/>
          <w:szCs w:val="28"/>
        </w:rPr>
        <w:t xml:space="preserve">Last November, </w:t>
      </w:r>
      <w:r>
        <w:rPr>
          <w:rFonts w:ascii="Times New Roman" w:hAnsi="Times New Roman" w:cs="Times New Roman"/>
          <w:sz w:val="28"/>
          <w:szCs w:val="28"/>
        </w:rPr>
        <w:t xml:space="preserve">Congress </w:t>
      </w:r>
      <w:r w:rsidR="007A0389">
        <w:rPr>
          <w:rFonts w:ascii="Times New Roman" w:hAnsi="Times New Roman" w:cs="Times New Roman"/>
          <w:sz w:val="28"/>
          <w:szCs w:val="28"/>
        </w:rPr>
        <w:t xml:space="preserve">enacted </w:t>
      </w:r>
      <w:r w:rsidR="002B702D">
        <w:rPr>
          <w:rFonts w:ascii="Times New Roman" w:hAnsi="Times New Roman" w:cs="Times New Roman"/>
          <w:sz w:val="28"/>
          <w:szCs w:val="28"/>
        </w:rPr>
        <w:t>the</w:t>
      </w:r>
      <w:r>
        <w:rPr>
          <w:rFonts w:ascii="Times New Roman" w:hAnsi="Times New Roman" w:cs="Times New Roman"/>
          <w:sz w:val="28"/>
          <w:szCs w:val="28"/>
        </w:rPr>
        <w:t xml:space="preserve"> </w:t>
      </w:r>
      <w:r w:rsidR="00D40299">
        <w:rPr>
          <w:rFonts w:ascii="Times New Roman" w:hAnsi="Times New Roman" w:cs="Times New Roman"/>
          <w:sz w:val="28"/>
          <w:szCs w:val="28"/>
        </w:rPr>
        <w:t>b</w:t>
      </w:r>
      <w:r>
        <w:rPr>
          <w:rFonts w:ascii="Times New Roman" w:hAnsi="Times New Roman" w:cs="Times New Roman"/>
          <w:sz w:val="28"/>
          <w:szCs w:val="28"/>
        </w:rPr>
        <w:t>ipartisan Infrastructure Investment and Jobs Act</w:t>
      </w:r>
      <w:r w:rsidR="00C831AA">
        <w:rPr>
          <w:rFonts w:ascii="Times New Roman" w:hAnsi="Times New Roman" w:cs="Times New Roman"/>
          <w:sz w:val="28"/>
          <w:szCs w:val="28"/>
        </w:rPr>
        <w:t xml:space="preserve"> to rebuild and modernize the American economy.  </w:t>
      </w:r>
      <w:r w:rsidR="000436C4">
        <w:rPr>
          <w:rFonts w:ascii="Times New Roman" w:hAnsi="Times New Roman" w:cs="Times New Roman"/>
          <w:sz w:val="28"/>
          <w:szCs w:val="28"/>
        </w:rPr>
        <w:t xml:space="preserve">Among other things, </w:t>
      </w:r>
      <w:r w:rsidR="00E23932">
        <w:rPr>
          <w:rFonts w:ascii="Times New Roman" w:hAnsi="Times New Roman" w:cs="Times New Roman"/>
          <w:sz w:val="28"/>
          <w:szCs w:val="28"/>
        </w:rPr>
        <w:t>the Act</w:t>
      </w:r>
      <w:r w:rsidR="00BF0E65">
        <w:rPr>
          <w:rFonts w:ascii="Times New Roman" w:hAnsi="Times New Roman" w:cs="Times New Roman"/>
          <w:sz w:val="28"/>
          <w:szCs w:val="28"/>
        </w:rPr>
        <w:t xml:space="preserve"> </w:t>
      </w:r>
      <w:r w:rsidR="0076147B">
        <w:rPr>
          <w:rFonts w:ascii="Times New Roman" w:hAnsi="Times New Roman" w:cs="Times New Roman"/>
          <w:sz w:val="28"/>
          <w:szCs w:val="28"/>
        </w:rPr>
        <w:t xml:space="preserve">directed </w:t>
      </w:r>
      <w:r w:rsidR="00BF0E65">
        <w:rPr>
          <w:rFonts w:ascii="Times New Roman" w:hAnsi="Times New Roman" w:cs="Times New Roman"/>
          <w:sz w:val="28"/>
          <w:szCs w:val="28"/>
        </w:rPr>
        <w:t>more than $42 billion to</w:t>
      </w:r>
      <w:r w:rsidR="00C831AA">
        <w:rPr>
          <w:rFonts w:ascii="Times New Roman" w:hAnsi="Times New Roman" w:cs="Times New Roman"/>
          <w:sz w:val="28"/>
          <w:szCs w:val="28"/>
        </w:rPr>
        <w:t xml:space="preserve"> </w:t>
      </w:r>
      <w:r w:rsidR="00E52825">
        <w:rPr>
          <w:rFonts w:ascii="Times New Roman" w:hAnsi="Times New Roman" w:cs="Times New Roman"/>
          <w:sz w:val="28"/>
          <w:szCs w:val="28"/>
        </w:rPr>
        <w:t xml:space="preserve">building new networks that </w:t>
      </w:r>
      <w:r w:rsidR="006F3797">
        <w:rPr>
          <w:rFonts w:ascii="Times New Roman" w:hAnsi="Times New Roman" w:cs="Times New Roman"/>
          <w:sz w:val="28"/>
          <w:szCs w:val="28"/>
        </w:rPr>
        <w:t xml:space="preserve">expand </w:t>
      </w:r>
      <w:r w:rsidR="00C831AA">
        <w:rPr>
          <w:rFonts w:ascii="Times New Roman" w:hAnsi="Times New Roman" w:cs="Times New Roman"/>
          <w:sz w:val="28"/>
          <w:szCs w:val="28"/>
        </w:rPr>
        <w:t>bro</w:t>
      </w:r>
      <w:r w:rsidR="00E52825">
        <w:rPr>
          <w:rFonts w:ascii="Times New Roman" w:hAnsi="Times New Roman" w:cs="Times New Roman"/>
          <w:sz w:val="28"/>
          <w:szCs w:val="28"/>
        </w:rPr>
        <w:t>adband</w:t>
      </w:r>
      <w:r w:rsidR="00642DAC">
        <w:rPr>
          <w:rFonts w:ascii="Times New Roman" w:hAnsi="Times New Roman" w:cs="Times New Roman"/>
          <w:sz w:val="28"/>
          <w:szCs w:val="28"/>
        </w:rPr>
        <w:t xml:space="preserve">.  </w:t>
      </w:r>
      <w:r w:rsidR="006826A7">
        <w:rPr>
          <w:rFonts w:ascii="Times New Roman" w:hAnsi="Times New Roman" w:cs="Times New Roman"/>
          <w:sz w:val="28"/>
          <w:szCs w:val="28"/>
        </w:rPr>
        <w:t>Qualifying</w:t>
      </w:r>
      <w:r w:rsidR="00A015EE">
        <w:rPr>
          <w:rFonts w:ascii="Times New Roman" w:hAnsi="Times New Roman" w:cs="Times New Roman"/>
          <w:sz w:val="28"/>
          <w:szCs w:val="28"/>
        </w:rPr>
        <w:t xml:space="preserve"> service must be fast and high-quality—a</w:t>
      </w:r>
      <w:r w:rsidR="00E52825">
        <w:rPr>
          <w:rFonts w:ascii="Times New Roman" w:hAnsi="Times New Roman" w:cs="Times New Roman"/>
          <w:sz w:val="28"/>
          <w:szCs w:val="28"/>
        </w:rPr>
        <w:t xml:space="preserve">s I </w:t>
      </w:r>
      <w:r w:rsidR="001A0FDF">
        <w:rPr>
          <w:rFonts w:ascii="Times New Roman" w:hAnsi="Times New Roman" w:cs="Times New Roman"/>
          <w:sz w:val="28"/>
          <w:szCs w:val="28"/>
        </w:rPr>
        <w:t>cautioned</w:t>
      </w:r>
      <w:r w:rsidR="00D36222">
        <w:rPr>
          <w:rFonts w:ascii="Times New Roman" w:hAnsi="Times New Roman" w:cs="Times New Roman"/>
          <w:sz w:val="28"/>
          <w:szCs w:val="28"/>
        </w:rPr>
        <w:t xml:space="preserve"> this group </w:t>
      </w:r>
      <w:r w:rsidR="00E52825">
        <w:rPr>
          <w:rFonts w:ascii="Times New Roman" w:hAnsi="Times New Roman" w:cs="Times New Roman"/>
          <w:sz w:val="28"/>
          <w:szCs w:val="28"/>
        </w:rPr>
        <w:t>last year</w:t>
      </w:r>
      <w:r w:rsidR="00D36222">
        <w:rPr>
          <w:rFonts w:ascii="Times New Roman" w:hAnsi="Times New Roman" w:cs="Times New Roman"/>
          <w:sz w:val="28"/>
          <w:szCs w:val="28"/>
        </w:rPr>
        <w:t xml:space="preserve">, </w:t>
      </w:r>
      <w:r w:rsidR="00E52825">
        <w:rPr>
          <w:rFonts w:ascii="Times New Roman" w:hAnsi="Times New Roman" w:cs="Times New Roman"/>
          <w:sz w:val="28"/>
          <w:szCs w:val="28"/>
        </w:rPr>
        <w:t>2</w:t>
      </w:r>
      <w:r w:rsidRPr="00FB584B" w:rsidR="00741A07">
        <w:rPr>
          <w:rFonts w:ascii="Times New Roman" w:hAnsi="Times New Roman" w:cs="Times New Roman"/>
          <w:sz w:val="28"/>
          <w:szCs w:val="28"/>
        </w:rPr>
        <w:t>5</w:t>
      </w:r>
      <w:r w:rsidR="00B947E0">
        <w:rPr>
          <w:rFonts w:ascii="Times New Roman" w:hAnsi="Times New Roman" w:cs="Times New Roman"/>
          <w:sz w:val="28"/>
          <w:szCs w:val="28"/>
        </w:rPr>
        <w:t xml:space="preserve"> megabits down and 3 megabits up </w:t>
      </w:r>
      <w:r w:rsidR="00E52825">
        <w:rPr>
          <w:rFonts w:ascii="Times New Roman" w:hAnsi="Times New Roman" w:cs="Times New Roman"/>
          <w:sz w:val="28"/>
          <w:szCs w:val="28"/>
        </w:rPr>
        <w:t>“</w:t>
      </w:r>
      <w:r w:rsidRPr="00FB584B" w:rsidR="00741A07">
        <w:rPr>
          <w:rFonts w:ascii="Times New Roman" w:hAnsi="Times New Roman" w:cs="Times New Roman"/>
          <w:sz w:val="28"/>
          <w:szCs w:val="28"/>
        </w:rPr>
        <w:t>just won’t cut it</w:t>
      </w:r>
      <w:r w:rsidR="00E52825">
        <w:rPr>
          <w:rFonts w:ascii="Times New Roman" w:hAnsi="Times New Roman" w:cs="Times New Roman"/>
          <w:sz w:val="28"/>
          <w:szCs w:val="28"/>
        </w:rPr>
        <w:t>”</w:t>
      </w:r>
      <w:r w:rsidR="002942AA">
        <w:rPr>
          <w:rFonts w:ascii="Times New Roman" w:hAnsi="Times New Roman" w:cs="Times New Roman"/>
          <w:sz w:val="28"/>
          <w:szCs w:val="28"/>
        </w:rPr>
        <w:t xml:space="preserve"> in </w:t>
      </w:r>
      <w:r w:rsidR="00D36222">
        <w:rPr>
          <w:rFonts w:ascii="Times New Roman" w:hAnsi="Times New Roman" w:cs="Times New Roman"/>
          <w:sz w:val="28"/>
          <w:szCs w:val="28"/>
        </w:rPr>
        <w:t xml:space="preserve">the Internet of tomorrow.  </w:t>
      </w:r>
      <w:r w:rsidR="002942AA">
        <w:rPr>
          <w:rFonts w:ascii="Times New Roman" w:hAnsi="Times New Roman" w:cs="Times New Roman"/>
          <w:sz w:val="28"/>
          <w:szCs w:val="28"/>
        </w:rPr>
        <w:t xml:space="preserve">The </w:t>
      </w:r>
      <w:r w:rsidR="00514A16">
        <w:rPr>
          <w:rFonts w:ascii="Times New Roman" w:hAnsi="Times New Roman" w:cs="Times New Roman"/>
          <w:sz w:val="28"/>
          <w:szCs w:val="28"/>
        </w:rPr>
        <w:t xml:space="preserve">new </w:t>
      </w:r>
      <w:r w:rsidR="002942AA">
        <w:rPr>
          <w:rFonts w:ascii="Times New Roman" w:hAnsi="Times New Roman" w:cs="Times New Roman"/>
          <w:sz w:val="28"/>
          <w:szCs w:val="28"/>
        </w:rPr>
        <w:t>law recognizes this, r</w:t>
      </w:r>
      <w:r w:rsidR="00E52825">
        <w:rPr>
          <w:rFonts w:ascii="Times New Roman" w:hAnsi="Times New Roman" w:cs="Times New Roman"/>
          <w:sz w:val="28"/>
          <w:szCs w:val="28"/>
        </w:rPr>
        <w:t>equir</w:t>
      </w:r>
      <w:r w:rsidR="002942AA">
        <w:rPr>
          <w:rFonts w:ascii="Times New Roman" w:hAnsi="Times New Roman" w:cs="Times New Roman"/>
          <w:sz w:val="28"/>
          <w:szCs w:val="28"/>
        </w:rPr>
        <w:t>ing mini</w:t>
      </w:r>
      <w:r w:rsidR="000436C4">
        <w:rPr>
          <w:rFonts w:ascii="Times New Roman" w:hAnsi="Times New Roman" w:cs="Times New Roman"/>
          <w:sz w:val="28"/>
          <w:szCs w:val="28"/>
        </w:rPr>
        <w:t>mum</w:t>
      </w:r>
      <w:r w:rsidR="002942AA">
        <w:rPr>
          <w:rFonts w:ascii="Times New Roman" w:hAnsi="Times New Roman" w:cs="Times New Roman"/>
          <w:sz w:val="28"/>
          <w:szCs w:val="28"/>
        </w:rPr>
        <w:t xml:space="preserve"> </w:t>
      </w:r>
      <w:r w:rsidR="00E52825">
        <w:rPr>
          <w:rFonts w:ascii="Times New Roman" w:hAnsi="Times New Roman" w:cs="Times New Roman"/>
          <w:sz w:val="28"/>
          <w:szCs w:val="28"/>
        </w:rPr>
        <w:t>100</w:t>
      </w:r>
      <w:r w:rsidR="00D36222">
        <w:rPr>
          <w:rFonts w:ascii="Times New Roman" w:hAnsi="Times New Roman" w:cs="Times New Roman"/>
          <w:sz w:val="28"/>
          <w:szCs w:val="28"/>
        </w:rPr>
        <w:t>/2</w:t>
      </w:r>
      <w:r w:rsidR="000436C4">
        <w:rPr>
          <w:rFonts w:ascii="Times New Roman" w:hAnsi="Times New Roman" w:cs="Times New Roman"/>
          <w:sz w:val="28"/>
          <w:szCs w:val="28"/>
        </w:rPr>
        <w:t>0 speeds</w:t>
      </w:r>
      <w:r w:rsidR="002942AA">
        <w:rPr>
          <w:rFonts w:ascii="Times New Roman" w:hAnsi="Times New Roman" w:cs="Times New Roman"/>
          <w:sz w:val="28"/>
          <w:szCs w:val="28"/>
        </w:rPr>
        <w:t xml:space="preserve"> for funded broadband projects</w:t>
      </w:r>
      <w:r w:rsidR="00E52825">
        <w:rPr>
          <w:rFonts w:ascii="Times New Roman" w:hAnsi="Times New Roman" w:cs="Times New Roman"/>
          <w:sz w:val="28"/>
          <w:szCs w:val="28"/>
        </w:rPr>
        <w:t>.</w:t>
      </w:r>
      <w:r w:rsidRPr="00FB584B" w:rsidR="00741A07">
        <w:rPr>
          <w:rFonts w:ascii="Times New Roman" w:hAnsi="Times New Roman" w:cs="Times New Roman"/>
          <w:sz w:val="28"/>
          <w:szCs w:val="28"/>
        </w:rPr>
        <w:t xml:space="preserve">  </w:t>
      </w:r>
      <w:r w:rsidR="00741A07">
        <w:rPr>
          <w:rFonts w:ascii="Times New Roman" w:hAnsi="Times New Roman" w:cs="Times New Roman"/>
          <w:sz w:val="28"/>
          <w:szCs w:val="28"/>
        </w:rPr>
        <w:t xml:space="preserve">   </w:t>
      </w:r>
    </w:p>
    <w:p w:rsidR="005A121D" w:rsidP="00741A07" w14:paraId="44559FE0" w14:textId="77777777">
      <w:pPr>
        <w:spacing w:line="259" w:lineRule="auto"/>
        <w:ind w:firstLine="720"/>
        <w:rPr>
          <w:rFonts w:ascii="Times New Roman" w:hAnsi="Times New Roman" w:cs="Times New Roman"/>
          <w:sz w:val="28"/>
          <w:szCs w:val="28"/>
        </w:rPr>
      </w:pPr>
    </w:p>
    <w:p w:rsidR="00244108" w:rsidP="00D02341" w14:paraId="1C0CAB88" w14:textId="1194F706">
      <w:pPr>
        <w:ind w:firstLine="720"/>
        <w:rPr>
          <w:rFonts w:ascii="Times New Roman" w:hAnsi="Times New Roman" w:cs="Times New Roman"/>
          <w:sz w:val="28"/>
          <w:szCs w:val="28"/>
        </w:rPr>
      </w:pPr>
      <w:r>
        <w:rPr>
          <w:rFonts w:ascii="Times New Roman" w:hAnsi="Times New Roman" w:cs="Times New Roman"/>
          <w:sz w:val="28"/>
          <w:szCs w:val="28"/>
        </w:rPr>
        <w:t xml:space="preserve">In case you couldn’t tell, </w:t>
      </w:r>
      <w:r w:rsidR="00F917FE">
        <w:rPr>
          <w:rFonts w:ascii="Times New Roman" w:hAnsi="Times New Roman" w:cs="Times New Roman"/>
          <w:sz w:val="28"/>
          <w:szCs w:val="28"/>
        </w:rPr>
        <w:t>I’m excited</w:t>
      </w:r>
      <w:r>
        <w:rPr>
          <w:rFonts w:ascii="Times New Roman" w:hAnsi="Times New Roman" w:cs="Times New Roman"/>
          <w:sz w:val="28"/>
          <w:szCs w:val="28"/>
        </w:rPr>
        <w:t>—thrilled—</w:t>
      </w:r>
      <w:r w:rsidR="00F917FE">
        <w:rPr>
          <w:rFonts w:ascii="Times New Roman" w:hAnsi="Times New Roman" w:cs="Times New Roman"/>
          <w:sz w:val="28"/>
          <w:szCs w:val="28"/>
        </w:rPr>
        <w:t>about t</w:t>
      </w:r>
      <w:r w:rsidR="00216669">
        <w:rPr>
          <w:rFonts w:ascii="Times New Roman" w:hAnsi="Times New Roman" w:cs="Times New Roman"/>
          <w:sz w:val="28"/>
          <w:szCs w:val="28"/>
        </w:rPr>
        <w:t xml:space="preserve">he massive scale of </w:t>
      </w:r>
      <w:r w:rsidR="004271A0">
        <w:rPr>
          <w:rFonts w:ascii="Times New Roman" w:hAnsi="Times New Roman" w:cs="Times New Roman"/>
          <w:sz w:val="28"/>
          <w:szCs w:val="28"/>
        </w:rPr>
        <w:t>infrastructure</w:t>
      </w:r>
      <w:r w:rsidR="00216669">
        <w:rPr>
          <w:rFonts w:ascii="Times New Roman" w:hAnsi="Times New Roman" w:cs="Times New Roman"/>
          <w:sz w:val="28"/>
          <w:szCs w:val="28"/>
        </w:rPr>
        <w:t xml:space="preserve"> deployment </w:t>
      </w:r>
      <w:r w:rsidR="00E5080B">
        <w:rPr>
          <w:rFonts w:ascii="Times New Roman" w:hAnsi="Times New Roman" w:cs="Times New Roman"/>
          <w:sz w:val="28"/>
          <w:szCs w:val="28"/>
        </w:rPr>
        <w:t>the United States</w:t>
      </w:r>
      <w:r w:rsidR="009C0AB6">
        <w:rPr>
          <w:rFonts w:ascii="Times New Roman" w:hAnsi="Times New Roman" w:cs="Times New Roman"/>
          <w:sz w:val="28"/>
          <w:szCs w:val="28"/>
        </w:rPr>
        <w:t>.  Bu</w:t>
      </w:r>
      <w:r w:rsidR="00884711">
        <w:rPr>
          <w:rFonts w:ascii="Times New Roman" w:hAnsi="Times New Roman" w:cs="Times New Roman"/>
          <w:sz w:val="28"/>
          <w:szCs w:val="28"/>
        </w:rPr>
        <w:t xml:space="preserve">t </w:t>
      </w:r>
      <w:r w:rsidR="00630C3A">
        <w:rPr>
          <w:rFonts w:ascii="Times New Roman" w:hAnsi="Times New Roman" w:cs="Times New Roman"/>
          <w:sz w:val="28"/>
          <w:szCs w:val="28"/>
        </w:rPr>
        <w:t xml:space="preserve">let me be </w:t>
      </w:r>
      <w:r w:rsidR="00B54789">
        <w:rPr>
          <w:rFonts w:ascii="Times New Roman" w:hAnsi="Times New Roman" w:cs="Times New Roman"/>
          <w:sz w:val="28"/>
          <w:szCs w:val="28"/>
        </w:rPr>
        <w:t>plain</w:t>
      </w:r>
      <w:r w:rsidR="00630C3A">
        <w:rPr>
          <w:rFonts w:ascii="Times New Roman" w:hAnsi="Times New Roman" w:cs="Times New Roman"/>
          <w:sz w:val="28"/>
          <w:szCs w:val="28"/>
        </w:rPr>
        <w:t>.  B</w:t>
      </w:r>
      <w:r w:rsidR="009C0AB6">
        <w:rPr>
          <w:rFonts w:ascii="Times New Roman" w:hAnsi="Times New Roman" w:cs="Times New Roman"/>
          <w:sz w:val="28"/>
          <w:szCs w:val="28"/>
        </w:rPr>
        <w:t xml:space="preserve">uilding alone </w:t>
      </w:r>
      <w:r w:rsidR="00884711">
        <w:rPr>
          <w:rFonts w:ascii="Times New Roman" w:hAnsi="Times New Roman" w:cs="Times New Roman"/>
          <w:sz w:val="28"/>
          <w:szCs w:val="28"/>
        </w:rPr>
        <w:t>is not enough</w:t>
      </w:r>
      <w:r w:rsidR="00630C3A">
        <w:rPr>
          <w:rFonts w:ascii="Times New Roman" w:hAnsi="Times New Roman" w:cs="Times New Roman"/>
          <w:sz w:val="28"/>
          <w:szCs w:val="28"/>
        </w:rPr>
        <w:t xml:space="preserve">, </w:t>
      </w:r>
      <w:r w:rsidR="008621DB">
        <w:rPr>
          <w:rFonts w:ascii="Times New Roman" w:hAnsi="Times New Roman" w:cs="Times New Roman"/>
          <w:sz w:val="28"/>
          <w:szCs w:val="28"/>
        </w:rPr>
        <w:t>b</w:t>
      </w:r>
      <w:r w:rsidR="00A344CB">
        <w:rPr>
          <w:rFonts w:ascii="Times New Roman" w:hAnsi="Times New Roman" w:cs="Times New Roman"/>
          <w:sz w:val="28"/>
          <w:szCs w:val="28"/>
        </w:rPr>
        <w:t xml:space="preserve">ecause </w:t>
      </w:r>
      <w:r w:rsidR="00E14DE3">
        <w:rPr>
          <w:rFonts w:ascii="Times New Roman" w:hAnsi="Times New Roman" w:cs="Times New Roman"/>
          <w:sz w:val="28"/>
          <w:szCs w:val="28"/>
        </w:rPr>
        <w:t xml:space="preserve">having a network nearby matters very little to people who </w:t>
      </w:r>
      <w:r w:rsidR="0097065B">
        <w:rPr>
          <w:rFonts w:ascii="Times New Roman" w:hAnsi="Times New Roman" w:cs="Times New Roman"/>
          <w:sz w:val="28"/>
          <w:szCs w:val="28"/>
        </w:rPr>
        <w:t>struggle to</w:t>
      </w:r>
      <w:r w:rsidR="00E14DE3">
        <w:rPr>
          <w:rFonts w:ascii="Times New Roman" w:hAnsi="Times New Roman" w:cs="Times New Roman"/>
          <w:sz w:val="28"/>
          <w:szCs w:val="28"/>
        </w:rPr>
        <w:t xml:space="preserve"> affor</w:t>
      </w:r>
      <w:r w:rsidRPr="00FB584B" w:rsidR="00E14DE3">
        <w:rPr>
          <w:rFonts w:ascii="Times New Roman" w:hAnsi="Times New Roman" w:cs="Times New Roman"/>
          <w:sz w:val="28"/>
          <w:szCs w:val="28"/>
        </w:rPr>
        <w:t xml:space="preserve">d </w:t>
      </w:r>
      <w:r w:rsidR="00D02341">
        <w:rPr>
          <w:rFonts w:ascii="Times New Roman" w:hAnsi="Times New Roman" w:cs="Times New Roman"/>
          <w:sz w:val="28"/>
          <w:szCs w:val="28"/>
        </w:rPr>
        <w:t xml:space="preserve">to pay for </w:t>
      </w:r>
      <w:r w:rsidR="00A344CB">
        <w:rPr>
          <w:rFonts w:ascii="Times New Roman" w:hAnsi="Times New Roman" w:cs="Times New Roman"/>
          <w:sz w:val="28"/>
          <w:szCs w:val="28"/>
        </w:rPr>
        <w:t xml:space="preserve">quality </w:t>
      </w:r>
      <w:r w:rsidR="00E14DE3">
        <w:rPr>
          <w:rFonts w:ascii="Times New Roman" w:hAnsi="Times New Roman" w:cs="Times New Roman"/>
          <w:sz w:val="28"/>
          <w:szCs w:val="28"/>
        </w:rPr>
        <w:t xml:space="preserve">access.  </w:t>
      </w:r>
      <w:r w:rsidR="00A110EE">
        <w:rPr>
          <w:rFonts w:ascii="Times New Roman" w:hAnsi="Times New Roman" w:cs="Times New Roman"/>
          <w:sz w:val="28"/>
          <w:szCs w:val="28"/>
        </w:rPr>
        <w:t xml:space="preserve">This </w:t>
      </w:r>
      <w:r w:rsidR="00CA5EBC">
        <w:rPr>
          <w:rFonts w:ascii="Times New Roman" w:hAnsi="Times New Roman" w:cs="Times New Roman"/>
          <w:sz w:val="28"/>
          <w:szCs w:val="28"/>
        </w:rPr>
        <w:t xml:space="preserve">is the case for an estimated 48 million </w:t>
      </w:r>
      <w:r w:rsidR="006B7A97">
        <w:rPr>
          <w:rFonts w:ascii="Times New Roman" w:hAnsi="Times New Roman" w:cs="Times New Roman"/>
          <w:sz w:val="28"/>
          <w:szCs w:val="28"/>
        </w:rPr>
        <w:t xml:space="preserve">American </w:t>
      </w:r>
      <w:r w:rsidR="00CA5EBC">
        <w:rPr>
          <w:rFonts w:ascii="Times New Roman" w:hAnsi="Times New Roman" w:cs="Times New Roman"/>
          <w:sz w:val="28"/>
          <w:szCs w:val="28"/>
        </w:rPr>
        <w:t>households</w:t>
      </w:r>
      <w:r w:rsidR="00594F95">
        <w:rPr>
          <w:rFonts w:ascii="Times New Roman" w:hAnsi="Times New Roman" w:cs="Times New Roman"/>
          <w:sz w:val="28"/>
          <w:szCs w:val="28"/>
        </w:rPr>
        <w:t xml:space="preserve"> today</w:t>
      </w:r>
      <w:r w:rsidR="00CA5EBC">
        <w:rPr>
          <w:rFonts w:ascii="Times New Roman" w:hAnsi="Times New Roman" w:cs="Times New Roman"/>
          <w:sz w:val="28"/>
          <w:szCs w:val="28"/>
        </w:rPr>
        <w:t>.</w:t>
      </w:r>
      <w:r w:rsidR="00A110EE">
        <w:rPr>
          <w:rFonts w:ascii="Times New Roman" w:hAnsi="Times New Roman" w:cs="Times New Roman"/>
          <w:sz w:val="28"/>
          <w:szCs w:val="28"/>
        </w:rPr>
        <w:t xml:space="preserve"> </w:t>
      </w:r>
      <w:r w:rsidR="00594F95">
        <w:rPr>
          <w:rFonts w:ascii="Times New Roman" w:hAnsi="Times New Roman" w:cs="Times New Roman"/>
          <w:sz w:val="28"/>
          <w:szCs w:val="28"/>
        </w:rPr>
        <w:t xml:space="preserve"> </w:t>
      </w:r>
      <w:r w:rsidR="004E7DCE">
        <w:rPr>
          <w:rFonts w:ascii="Times New Roman" w:hAnsi="Times New Roman" w:cs="Times New Roman"/>
          <w:sz w:val="28"/>
          <w:szCs w:val="28"/>
        </w:rPr>
        <w:t xml:space="preserve">During </w:t>
      </w:r>
      <w:r w:rsidRPr="00FA55B2" w:rsidR="004E7DCE">
        <w:rPr>
          <w:rFonts w:ascii="Times New Roman" w:hAnsi="Times New Roman" w:cs="Times New Roman"/>
          <w:sz w:val="28"/>
          <w:szCs w:val="28"/>
        </w:rPr>
        <w:t xml:space="preserve">the pandemic’s peak, </w:t>
      </w:r>
      <w:r w:rsidRPr="00FA55B2" w:rsidR="005F02DD">
        <w:rPr>
          <w:rFonts w:ascii="Times New Roman" w:hAnsi="Times New Roman" w:cs="Times New Roman"/>
          <w:sz w:val="28"/>
          <w:szCs w:val="28"/>
        </w:rPr>
        <w:t xml:space="preserve">Congress and the Commission </w:t>
      </w:r>
      <w:r w:rsidR="00D02341">
        <w:rPr>
          <w:rFonts w:ascii="Times New Roman" w:hAnsi="Times New Roman" w:cs="Times New Roman"/>
          <w:sz w:val="28"/>
          <w:szCs w:val="28"/>
        </w:rPr>
        <w:t>chipped away at th</w:t>
      </w:r>
      <w:r w:rsidR="00064679">
        <w:rPr>
          <w:rFonts w:ascii="Times New Roman" w:hAnsi="Times New Roman" w:cs="Times New Roman"/>
          <w:sz w:val="28"/>
          <w:szCs w:val="28"/>
        </w:rPr>
        <w:t>is</w:t>
      </w:r>
      <w:r w:rsidR="00D02341">
        <w:rPr>
          <w:rFonts w:ascii="Times New Roman" w:hAnsi="Times New Roman" w:cs="Times New Roman"/>
          <w:sz w:val="28"/>
          <w:szCs w:val="28"/>
        </w:rPr>
        <w:t xml:space="preserve"> problem </w:t>
      </w:r>
      <w:r w:rsidR="00793E08">
        <w:rPr>
          <w:rFonts w:ascii="Times New Roman" w:hAnsi="Times New Roman" w:cs="Times New Roman"/>
          <w:sz w:val="28"/>
          <w:szCs w:val="28"/>
        </w:rPr>
        <w:t>with the</w:t>
      </w:r>
      <w:r w:rsidR="0029441A">
        <w:rPr>
          <w:rFonts w:ascii="Times New Roman" w:hAnsi="Times New Roman" w:cs="Times New Roman"/>
          <w:sz w:val="28"/>
          <w:szCs w:val="28"/>
        </w:rPr>
        <w:t xml:space="preserve"> $3.2 billion</w:t>
      </w:r>
      <w:r w:rsidRPr="00FA55B2" w:rsidR="007D19B6">
        <w:rPr>
          <w:rFonts w:ascii="Times New Roman" w:hAnsi="Times New Roman" w:cs="Times New Roman"/>
          <w:sz w:val="28"/>
          <w:szCs w:val="28"/>
        </w:rPr>
        <w:t xml:space="preserve"> Emergency Broadband Benefit</w:t>
      </w:r>
      <w:r w:rsidRPr="00FA55B2" w:rsidR="00ED0990">
        <w:rPr>
          <w:rFonts w:ascii="Times New Roman" w:hAnsi="Times New Roman" w:cs="Times New Roman"/>
          <w:sz w:val="28"/>
          <w:szCs w:val="28"/>
        </w:rPr>
        <w:t xml:space="preserve"> program</w:t>
      </w:r>
      <w:r w:rsidR="00D02341">
        <w:rPr>
          <w:rFonts w:ascii="Times New Roman" w:hAnsi="Times New Roman" w:cs="Times New Roman"/>
          <w:sz w:val="28"/>
          <w:szCs w:val="28"/>
        </w:rPr>
        <w:t>, which</w:t>
      </w:r>
      <w:r w:rsidRPr="00FA55B2" w:rsidR="00622261">
        <w:rPr>
          <w:rFonts w:ascii="Times New Roman" w:hAnsi="Times New Roman" w:cs="Times New Roman"/>
          <w:sz w:val="28"/>
          <w:szCs w:val="28"/>
        </w:rPr>
        <w:t xml:space="preserve"> provide</w:t>
      </w:r>
      <w:r w:rsidR="00D02341">
        <w:rPr>
          <w:rFonts w:ascii="Times New Roman" w:hAnsi="Times New Roman" w:cs="Times New Roman"/>
          <w:sz w:val="28"/>
          <w:szCs w:val="28"/>
        </w:rPr>
        <w:t>d</w:t>
      </w:r>
      <w:r w:rsidRPr="00FA55B2" w:rsidR="00622261">
        <w:rPr>
          <w:rFonts w:ascii="Times New Roman" w:hAnsi="Times New Roman" w:cs="Times New Roman"/>
          <w:sz w:val="28"/>
          <w:szCs w:val="28"/>
        </w:rPr>
        <w:t xml:space="preserve"> </w:t>
      </w:r>
      <w:r w:rsidRPr="00FA55B2" w:rsidR="007D19B6">
        <w:rPr>
          <w:rFonts w:ascii="Times New Roman" w:hAnsi="Times New Roman" w:cs="Times New Roman"/>
          <w:sz w:val="28"/>
          <w:szCs w:val="28"/>
        </w:rPr>
        <w:t xml:space="preserve">low-income families with a discount on broadband </w:t>
      </w:r>
      <w:r w:rsidRPr="00FA55B2" w:rsidR="00622261">
        <w:rPr>
          <w:rFonts w:ascii="Times New Roman" w:hAnsi="Times New Roman" w:cs="Times New Roman"/>
          <w:sz w:val="28"/>
          <w:szCs w:val="28"/>
        </w:rPr>
        <w:t xml:space="preserve">as </w:t>
      </w:r>
      <w:r w:rsidR="00440801">
        <w:rPr>
          <w:rFonts w:ascii="Times New Roman" w:hAnsi="Times New Roman" w:cs="Times New Roman"/>
          <w:sz w:val="28"/>
          <w:szCs w:val="28"/>
        </w:rPr>
        <w:t>a form o</w:t>
      </w:r>
      <w:r w:rsidRPr="00FA55B2" w:rsidR="00EF54B7">
        <w:rPr>
          <w:rFonts w:ascii="Times New Roman" w:hAnsi="Times New Roman" w:cs="Times New Roman"/>
          <w:sz w:val="28"/>
          <w:szCs w:val="28"/>
        </w:rPr>
        <w:t xml:space="preserve">f </w:t>
      </w:r>
      <w:r w:rsidR="00477140">
        <w:rPr>
          <w:rFonts w:ascii="Times New Roman" w:hAnsi="Times New Roman" w:cs="Times New Roman"/>
          <w:sz w:val="28"/>
          <w:szCs w:val="28"/>
        </w:rPr>
        <w:t xml:space="preserve">temporary </w:t>
      </w:r>
      <w:r w:rsidRPr="00FA55B2" w:rsidR="00EF54B7">
        <w:rPr>
          <w:rFonts w:ascii="Times New Roman" w:hAnsi="Times New Roman" w:cs="Times New Roman"/>
          <w:sz w:val="28"/>
          <w:szCs w:val="28"/>
        </w:rPr>
        <w:t>COVID-19 relief</w:t>
      </w:r>
      <w:r w:rsidRPr="00FA55B2" w:rsidR="007D19B6">
        <w:rPr>
          <w:rFonts w:ascii="Times New Roman" w:hAnsi="Times New Roman" w:cs="Times New Roman"/>
          <w:sz w:val="28"/>
          <w:szCs w:val="28"/>
        </w:rPr>
        <w:t xml:space="preserve">.  We </w:t>
      </w:r>
      <w:r w:rsidRPr="00FA55B2" w:rsidR="00ED0990">
        <w:rPr>
          <w:rFonts w:ascii="Times New Roman" w:hAnsi="Times New Roman" w:cs="Times New Roman"/>
          <w:sz w:val="28"/>
          <w:szCs w:val="28"/>
        </w:rPr>
        <w:t xml:space="preserve">also </w:t>
      </w:r>
      <w:r w:rsidRPr="00FA55B2" w:rsidR="007D19B6">
        <w:rPr>
          <w:rFonts w:ascii="Times New Roman" w:hAnsi="Times New Roman" w:cs="Times New Roman"/>
          <w:sz w:val="28"/>
          <w:szCs w:val="28"/>
        </w:rPr>
        <w:t>established a</w:t>
      </w:r>
      <w:r w:rsidR="00477140">
        <w:rPr>
          <w:rFonts w:ascii="Times New Roman" w:hAnsi="Times New Roman" w:cs="Times New Roman"/>
          <w:sz w:val="28"/>
          <w:szCs w:val="28"/>
        </w:rPr>
        <w:t>n emergency</w:t>
      </w:r>
      <w:r w:rsidR="00E363E3">
        <w:rPr>
          <w:rFonts w:ascii="Times New Roman" w:hAnsi="Times New Roman" w:cs="Times New Roman"/>
          <w:sz w:val="28"/>
          <w:szCs w:val="28"/>
        </w:rPr>
        <w:t xml:space="preserve"> </w:t>
      </w:r>
      <w:r w:rsidRPr="00FA55B2" w:rsidR="007D19B6">
        <w:rPr>
          <w:rFonts w:ascii="Times New Roman" w:hAnsi="Times New Roman" w:cs="Times New Roman"/>
          <w:sz w:val="28"/>
          <w:szCs w:val="28"/>
        </w:rPr>
        <w:t xml:space="preserve">$7.17 billion </w:t>
      </w:r>
      <w:r w:rsidR="00126CAC">
        <w:rPr>
          <w:rFonts w:ascii="Times New Roman" w:hAnsi="Times New Roman" w:cs="Times New Roman"/>
          <w:sz w:val="28"/>
          <w:szCs w:val="28"/>
        </w:rPr>
        <w:t xml:space="preserve">facility to </w:t>
      </w:r>
      <w:r w:rsidR="00917E67">
        <w:rPr>
          <w:rFonts w:ascii="Times New Roman" w:hAnsi="Times New Roman" w:cs="Times New Roman"/>
          <w:sz w:val="28"/>
          <w:szCs w:val="28"/>
        </w:rPr>
        <w:t>f</w:t>
      </w:r>
      <w:r w:rsidR="00126CAC">
        <w:rPr>
          <w:rFonts w:ascii="Times New Roman" w:hAnsi="Times New Roman" w:cs="Times New Roman"/>
          <w:sz w:val="28"/>
          <w:szCs w:val="28"/>
        </w:rPr>
        <w:t>und</w:t>
      </w:r>
      <w:r w:rsidR="00917E67">
        <w:rPr>
          <w:rFonts w:ascii="Times New Roman" w:hAnsi="Times New Roman" w:cs="Times New Roman"/>
          <w:sz w:val="28"/>
          <w:szCs w:val="28"/>
        </w:rPr>
        <w:t xml:space="preserve"> devices and</w:t>
      </w:r>
      <w:r w:rsidRPr="00FA55B2" w:rsidR="007D19B6">
        <w:rPr>
          <w:rFonts w:ascii="Times New Roman" w:hAnsi="Times New Roman" w:cs="Times New Roman"/>
          <w:sz w:val="28"/>
          <w:szCs w:val="28"/>
        </w:rPr>
        <w:t xml:space="preserve"> connectivity for students, </w:t>
      </w:r>
      <w:r w:rsidR="007758DC">
        <w:rPr>
          <w:rFonts w:ascii="Times New Roman" w:hAnsi="Times New Roman" w:cs="Times New Roman"/>
          <w:sz w:val="28"/>
          <w:szCs w:val="28"/>
        </w:rPr>
        <w:t xml:space="preserve">teachers, </w:t>
      </w:r>
      <w:r w:rsidRPr="00FA55B2" w:rsidR="007D19B6">
        <w:rPr>
          <w:rFonts w:ascii="Times New Roman" w:hAnsi="Times New Roman" w:cs="Times New Roman"/>
          <w:sz w:val="28"/>
          <w:szCs w:val="28"/>
        </w:rPr>
        <w:t>library patrons, and</w:t>
      </w:r>
      <w:r w:rsidR="00C7324D">
        <w:rPr>
          <w:rFonts w:ascii="Times New Roman" w:hAnsi="Times New Roman" w:cs="Times New Roman"/>
          <w:sz w:val="28"/>
          <w:szCs w:val="28"/>
        </w:rPr>
        <w:t xml:space="preserve"> staff </w:t>
      </w:r>
      <w:r w:rsidR="00EF3FF3">
        <w:rPr>
          <w:rFonts w:ascii="Times New Roman" w:hAnsi="Times New Roman" w:cs="Times New Roman"/>
          <w:sz w:val="28"/>
          <w:szCs w:val="28"/>
        </w:rPr>
        <w:t xml:space="preserve">forced to </w:t>
      </w:r>
      <w:r w:rsidR="00917E67">
        <w:rPr>
          <w:rFonts w:ascii="Times New Roman" w:hAnsi="Times New Roman" w:cs="Times New Roman"/>
          <w:sz w:val="28"/>
          <w:szCs w:val="28"/>
        </w:rPr>
        <w:t>work</w:t>
      </w:r>
      <w:r w:rsidR="00EF3FF3">
        <w:rPr>
          <w:rFonts w:ascii="Times New Roman" w:hAnsi="Times New Roman" w:cs="Times New Roman"/>
          <w:sz w:val="28"/>
          <w:szCs w:val="28"/>
        </w:rPr>
        <w:t xml:space="preserve"> and learn</w:t>
      </w:r>
      <w:r w:rsidR="00917E67">
        <w:rPr>
          <w:rFonts w:ascii="Times New Roman" w:hAnsi="Times New Roman" w:cs="Times New Roman"/>
          <w:sz w:val="28"/>
          <w:szCs w:val="28"/>
        </w:rPr>
        <w:t xml:space="preserve"> off campus</w:t>
      </w:r>
      <w:r w:rsidRPr="00FA55B2" w:rsidR="007D19B6">
        <w:rPr>
          <w:rFonts w:ascii="Times New Roman" w:hAnsi="Times New Roman" w:cs="Times New Roman"/>
          <w:sz w:val="28"/>
          <w:szCs w:val="28"/>
        </w:rPr>
        <w:t xml:space="preserve">.  </w:t>
      </w:r>
      <w:r w:rsidR="005E5EC2">
        <w:rPr>
          <w:rFonts w:ascii="Times New Roman" w:hAnsi="Times New Roman" w:cs="Times New Roman"/>
          <w:sz w:val="28"/>
          <w:szCs w:val="28"/>
        </w:rPr>
        <w:t>Last year</w:t>
      </w:r>
      <w:r w:rsidR="00D02341">
        <w:rPr>
          <w:rFonts w:ascii="Times New Roman" w:hAnsi="Times New Roman" w:cs="Times New Roman"/>
          <w:sz w:val="28"/>
          <w:szCs w:val="28"/>
        </w:rPr>
        <w:t>,</w:t>
      </w:r>
      <w:r w:rsidR="005E5EC2">
        <w:rPr>
          <w:rFonts w:ascii="Times New Roman" w:hAnsi="Times New Roman" w:cs="Times New Roman"/>
          <w:sz w:val="28"/>
          <w:szCs w:val="28"/>
        </w:rPr>
        <w:t xml:space="preserve"> when speaking before you, I expressed my hope </w:t>
      </w:r>
      <w:r w:rsidR="0025127C">
        <w:rPr>
          <w:rFonts w:ascii="Times New Roman" w:hAnsi="Times New Roman" w:cs="Times New Roman"/>
          <w:sz w:val="28"/>
          <w:szCs w:val="28"/>
        </w:rPr>
        <w:t xml:space="preserve">for </w:t>
      </w:r>
      <w:r w:rsidR="005E5EC2">
        <w:rPr>
          <w:rFonts w:ascii="Times New Roman" w:hAnsi="Times New Roman" w:cs="Times New Roman"/>
          <w:sz w:val="28"/>
          <w:szCs w:val="28"/>
        </w:rPr>
        <w:t>a</w:t>
      </w:r>
      <w:r w:rsidR="001374BD">
        <w:rPr>
          <w:rFonts w:ascii="Times New Roman" w:hAnsi="Times New Roman" w:cs="Times New Roman"/>
          <w:sz w:val="28"/>
          <w:szCs w:val="28"/>
        </w:rPr>
        <w:t xml:space="preserve"> </w:t>
      </w:r>
      <w:r w:rsidR="00BC3DF1">
        <w:rPr>
          <w:rFonts w:ascii="Times New Roman" w:hAnsi="Times New Roman" w:cs="Times New Roman"/>
          <w:sz w:val="28"/>
          <w:szCs w:val="28"/>
        </w:rPr>
        <w:t>long-term</w:t>
      </w:r>
      <w:r w:rsidR="00E363E3">
        <w:rPr>
          <w:rFonts w:ascii="Times New Roman" w:hAnsi="Times New Roman" w:cs="Times New Roman"/>
          <w:sz w:val="28"/>
          <w:szCs w:val="28"/>
        </w:rPr>
        <w:t xml:space="preserve"> affordability solution</w:t>
      </w:r>
      <w:r w:rsidR="0042523B">
        <w:rPr>
          <w:rFonts w:ascii="Times New Roman" w:hAnsi="Times New Roman" w:cs="Times New Roman"/>
          <w:sz w:val="28"/>
          <w:szCs w:val="28"/>
        </w:rPr>
        <w:t xml:space="preserve">.  </w:t>
      </w:r>
      <w:r w:rsidR="004678D1">
        <w:rPr>
          <w:rFonts w:ascii="Times New Roman" w:hAnsi="Times New Roman" w:cs="Times New Roman"/>
          <w:sz w:val="28"/>
          <w:szCs w:val="28"/>
        </w:rPr>
        <w:t xml:space="preserve">In November, </w:t>
      </w:r>
      <w:r w:rsidR="008D5297">
        <w:rPr>
          <w:rFonts w:ascii="Times New Roman" w:hAnsi="Times New Roman" w:cs="Times New Roman"/>
          <w:sz w:val="28"/>
          <w:szCs w:val="28"/>
        </w:rPr>
        <w:t xml:space="preserve">Congress </w:t>
      </w:r>
      <w:r w:rsidR="00CA5EBC">
        <w:rPr>
          <w:rFonts w:ascii="Times New Roman" w:hAnsi="Times New Roman" w:cs="Times New Roman"/>
          <w:sz w:val="28"/>
          <w:szCs w:val="28"/>
        </w:rPr>
        <w:t xml:space="preserve">and the Biden Administration </w:t>
      </w:r>
      <w:r w:rsidR="00E363E3">
        <w:rPr>
          <w:rFonts w:ascii="Times New Roman" w:hAnsi="Times New Roman" w:cs="Times New Roman"/>
          <w:sz w:val="28"/>
          <w:szCs w:val="28"/>
        </w:rPr>
        <w:t>heeded the call</w:t>
      </w:r>
      <w:r w:rsidR="004678D1">
        <w:rPr>
          <w:rFonts w:ascii="Times New Roman" w:hAnsi="Times New Roman" w:cs="Times New Roman"/>
          <w:sz w:val="28"/>
          <w:szCs w:val="28"/>
        </w:rPr>
        <w:t xml:space="preserve">, </w:t>
      </w:r>
      <w:r w:rsidR="001374BD">
        <w:rPr>
          <w:rFonts w:ascii="Times New Roman" w:hAnsi="Times New Roman" w:cs="Times New Roman"/>
          <w:sz w:val="28"/>
          <w:szCs w:val="28"/>
        </w:rPr>
        <w:t>setting aside</w:t>
      </w:r>
      <w:r w:rsidR="00DF25B0">
        <w:rPr>
          <w:rFonts w:ascii="Times New Roman" w:hAnsi="Times New Roman" w:cs="Times New Roman"/>
          <w:sz w:val="28"/>
          <w:szCs w:val="28"/>
        </w:rPr>
        <w:t xml:space="preserve"> just over</w:t>
      </w:r>
      <w:r w:rsidR="001374BD">
        <w:rPr>
          <w:rFonts w:ascii="Times New Roman" w:hAnsi="Times New Roman" w:cs="Times New Roman"/>
          <w:sz w:val="28"/>
          <w:szCs w:val="28"/>
        </w:rPr>
        <w:t xml:space="preserve"> </w:t>
      </w:r>
      <w:r w:rsidRPr="00FA55B2" w:rsidR="006574E0">
        <w:rPr>
          <w:rFonts w:ascii="Times New Roman" w:hAnsi="Times New Roman" w:cs="Times New Roman"/>
          <w:sz w:val="28"/>
          <w:szCs w:val="28"/>
        </w:rPr>
        <w:t xml:space="preserve">$14 billion for </w:t>
      </w:r>
      <w:r w:rsidR="00335277">
        <w:rPr>
          <w:rFonts w:ascii="Times New Roman" w:hAnsi="Times New Roman" w:cs="Times New Roman"/>
          <w:sz w:val="28"/>
          <w:szCs w:val="28"/>
        </w:rPr>
        <w:t>the</w:t>
      </w:r>
      <w:r w:rsidRPr="00FA55B2" w:rsidR="006574E0">
        <w:rPr>
          <w:rFonts w:ascii="Times New Roman" w:hAnsi="Times New Roman" w:cs="Times New Roman"/>
          <w:sz w:val="28"/>
          <w:szCs w:val="28"/>
        </w:rPr>
        <w:t xml:space="preserve"> </w:t>
      </w:r>
      <w:r w:rsidRPr="00FA55B2" w:rsidR="00310888">
        <w:rPr>
          <w:rFonts w:ascii="Times New Roman" w:hAnsi="Times New Roman" w:cs="Times New Roman"/>
          <w:sz w:val="28"/>
          <w:szCs w:val="28"/>
        </w:rPr>
        <w:t>“</w:t>
      </w:r>
      <w:r w:rsidRPr="00FA55B2" w:rsidR="006574E0">
        <w:rPr>
          <w:rFonts w:ascii="Times New Roman" w:hAnsi="Times New Roman" w:cs="Times New Roman"/>
          <w:sz w:val="28"/>
          <w:szCs w:val="28"/>
        </w:rPr>
        <w:t>Affordable Connectivity Program</w:t>
      </w:r>
      <w:r w:rsidRPr="00FA55B2" w:rsidR="00310888">
        <w:rPr>
          <w:rFonts w:ascii="Times New Roman" w:hAnsi="Times New Roman" w:cs="Times New Roman"/>
          <w:sz w:val="28"/>
          <w:szCs w:val="28"/>
        </w:rPr>
        <w:t xml:space="preserve">,” or </w:t>
      </w:r>
      <w:r w:rsidR="009330B6">
        <w:rPr>
          <w:rFonts w:ascii="Times New Roman" w:hAnsi="Times New Roman" w:cs="Times New Roman"/>
          <w:sz w:val="28"/>
          <w:szCs w:val="28"/>
        </w:rPr>
        <w:t>“</w:t>
      </w:r>
      <w:r w:rsidRPr="00FA55B2" w:rsidR="00310888">
        <w:rPr>
          <w:rFonts w:ascii="Times New Roman" w:hAnsi="Times New Roman" w:cs="Times New Roman"/>
          <w:sz w:val="28"/>
          <w:szCs w:val="28"/>
        </w:rPr>
        <w:t>ACP.</w:t>
      </w:r>
      <w:r w:rsidR="00DA1A44">
        <w:rPr>
          <w:rFonts w:ascii="Times New Roman" w:hAnsi="Times New Roman" w:cs="Times New Roman"/>
          <w:sz w:val="28"/>
          <w:szCs w:val="28"/>
        </w:rPr>
        <w:t>”</w:t>
      </w:r>
      <w:r w:rsidRPr="00FA55B2" w:rsidR="006574E0">
        <w:rPr>
          <w:rFonts w:ascii="Times New Roman" w:hAnsi="Times New Roman" w:cs="Times New Roman"/>
          <w:sz w:val="28"/>
          <w:szCs w:val="28"/>
        </w:rPr>
        <w:t xml:space="preserve"> </w:t>
      </w:r>
      <w:r w:rsidRPr="00FA55B2" w:rsidR="00310888">
        <w:rPr>
          <w:rFonts w:ascii="Times New Roman" w:hAnsi="Times New Roman" w:cs="Times New Roman"/>
          <w:sz w:val="28"/>
          <w:szCs w:val="28"/>
        </w:rPr>
        <w:t xml:space="preserve"> </w:t>
      </w:r>
    </w:p>
    <w:p w:rsidR="00244108" w:rsidP="00D02341" w14:paraId="5689DDAF" w14:textId="77777777">
      <w:pPr>
        <w:ind w:firstLine="720"/>
        <w:rPr>
          <w:rFonts w:ascii="Times New Roman" w:hAnsi="Times New Roman" w:cs="Times New Roman"/>
          <w:sz w:val="28"/>
          <w:szCs w:val="28"/>
        </w:rPr>
      </w:pPr>
    </w:p>
    <w:p w:rsidR="006574E0" w:rsidP="006574E0" w14:paraId="53569D07" w14:textId="3E143FB3">
      <w:pPr>
        <w:ind w:firstLine="720"/>
        <w:rPr>
          <w:rFonts w:ascii="Times New Roman" w:hAnsi="Times New Roman" w:cs="Times New Roman"/>
          <w:sz w:val="28"/>
          <w:szCs w:val="28"/>
        </w:rPr>
      </w:pPr>
      <w:r w:rsidRPr="00FA55B2">
        <w:rPr>
          <w:rFonts w:ascii="Times New Roman" w:hAnsi="Times New Roman" w:cs="Times New Roman"/>
          <w:sz w:val="28"/>
          <w:szCs w:val="28"/>
        </w:rPr>
        <w:t>ACP reduce</w:t>
      </w:r>
      <w:r w:rsidR="007433B0">
        <w:rPr>
          <w:rFonts w:ascii="Times New Roman" w:hAnsi="Times New Roman" w:cs="Times New Roman"/>
          <w:sz w:val="28"/>
          <w:szCs w:val="28"/>
        </w:rPr>
        <w:t>s</w:t>
      </w:r>
      <w:r w:rsidRPr="00FA55B2">
        <w:rPr>
          <w:rFonts w:ascii="Times New Roman" w:hAnsi="Times New Roman" w:cs="Times New Roman"/>
          <w:sz w:val="28"/>
          <w:szCs w:val="28"/>
        </w:rPr>
        <w:t xml:space="preserve"> internet costs </w:t>
      </w:r>
      <w:r w:rsidR="003B66B2">
        <w:rPr>
          <w:rFonts w:ascii="Times New Roman" w:hAnsi="Times New Roman" w:cs="Times New Roman"/>
          <w:sz w:val="28"/>
          <w:szCs w:val="28"/>
        </w:rPr>
        <w:t>for eligible households</w:t>
      </w:r>
      <w:r w:rsidRPr="00FA55B2" w:rsidR="003B66B2">
        <w:rPr>
          <w:rFonts w:ascii="Times New Roman" w:hAnsi="Times New Roman" w:cs="Times New Roman"/>
          <w:sz w:val="28"/>
          <w:szCs w:val="28"/>
        </w:rPr>
        <w:t xml:space="preserve"> </w:t>
      </w:r>
      <w:r w:rsidRPr="00FA55B2">
        <w:rPr>
          <w:rFonts w:ascii="Times New Roman" w:hAnsi="Times New Roman" w:cs="Times New Roman"/>
          <w:sz w:val="28"/>
          <w:szCs w:val="28"/>
        </w:rPr>
        <w:t>by up to $30 each month (and up to $75 in Tribal lands)</w:t>
      </w:r>
      <w:r>
        <w:rPr>
          <w:rFonts w:ascii="Times New Roman" w:hAnsi="Times New Roman" w:cs="Times New Roman"/>
          <w:sz w:val="28"/>
          <w:szCs w:val="28"/>
        </w:rPr>
        <w:t xml:space="preserve">. </w:t>
      </w:r>
      <w:r w:rsidR="00362A3B">
        <w:rPr>
          <w:rFonts w:ascii="Times New Roman" w:hAnsi="Times New Roman" w:cs="Times New Roman"/>
          <w:sz w:val="28"/>
          <w:szCs w:val="28"/>
        </w:rPr>
        <w:t xml:space="preserve"> </w:t>
      </w:r>
      <w:r w:rsidR="002916F5">
        <w:rPr>
          <w:rFonts w:ascii="Times New Roman" w:hAnsi="Times New Roman" w:cs="Times New Roman"/>
          <w:sz w:val="28"/>
          <w:szCs w:val="28"/>
        </w:rPr>
        <w:t xml:space="preserve">That </w:t>
      </w:r>
      <w:r w:rsidR="000E336A">
        <w:rPr>
          <w:rFonts w:ascii="Times New Roman" w:hAnsi="Times New Roman" w:cs="Times New Roman"/>
          <w:sz w:val="28"/>
          <w:szCs w:val="28"/>
        </w:rPr>
        <w:t xml:space="preserve">amount is proving sufficient to unleash </w:t>
      </w:r>
      <w:r w:rsidR="00D70D2B">
        <w:rPr>
          <w:rFonts w:ascii="Times New Roman" w:hAnsi="Times New Roman" w:cs="Times New Roman"/>
          <w:sz w:val="28"/>
          <w:szCs w:val="28"/>
        </w:rPr>
        <w:t xml:space="preserve">free, quality internet </w:t>
      </w:r>
      <w:r w:rsidR="007433B0">
        <w:rPr>
          <w:rFonts w:ascii="Times New Roman" w:hAnsi="Times New Roman" w:cs="Times New Roman"/>
          <w:sz w:val="28"/>
          <w:szCs w:val="28"/>
        </w:rPr>
        <w:t>across</w:t>
      </w:r>
      <w:r w:rsidR="001C4D94">
        <w:rPr>
          <w:rFonts w:ascii="Times New Roman" w:hAnsi="Times New Roman" w:cs="Times New Roman"/>
          <w:sz w:val="28"/>
          <w:szCs w:val="28"/>
        </w:rPr>
        <w:t xml:space="preserve"> the country.</w:t>
      </w:r>
      <w:r w:rsidR="00D70D2B">
        <w:rPr>
          <w:rFonts w:ascii="Times New Roman" w:hAnsi="Times New Roman" w:cs="Times New Roman"/>
          <w:sz w:val="28"/>
          <w:szCs w:val="28"/>
        </w:rPr>
        <w:t xml:space="preserve"> </w:t>
      </w:r>
      <w:r w:rsidR="00DD5534">
        <w:rPr>
          <w:rFonts w:ascii="Times New Roman" w:hAnsi="Times New Roman" w:cs="Times New Roman"/>
          <w:sz w:val="28"/>
          <w:szCs w:val="28"/>
        </w:rPr>
        <w:t xml:space="preserve"> </w:t>
      </w:r>
      <w:r w:rsidRPr="00FA55B2">
        <w:rPr>
          <w:rFonts w:ascii="Times New Roman" w:hAnsi="Times New Roman" w:cs="Times New Roman"/>
          <w:sz w:val="28"/>
          <w:szCs w:val="28"/>
        </w:rPr>
        <w:t xml:space="preserve">As the White House announced last </w:t>
      </w:r>
      <w:r w:rsidR="00DA1A44">
        <w:rPr>
          <w:rFonts w:ascii="Times New Roman" w:hAnsi="Times New Roman" w:cs="Times New Roman"/>
          <w:sz w:val="28"/>
          <w:szCs w:val="28"/>
        </w:rPr>
        <w:t>month</w:t>
      </w:r>
      <w:r w:rsidR="002F0460">
        <w:rPr>
          <w:rFonts w:ascii="Times New Roman" w:hAnsi="Times New Roman" w:cs="Times New Roman"/>
          <w:sz w:val="28"/>
          <w:szCs w:val="28"/>
        </w:rPr>
        <w:t xml:space="preserve"> at an event in the </w:t>
      </w:r>
      <w:r w:rsidRPr="00420082" w:rsidR="002F0460">
        <w:rPr>
          <w:rFonts w:ascii="Times New Roman" w:hAnsi="Times New Roman" w:cs="Times New Roman"/>
          <w:sz w:val="28"/>
          <w:szCs w:val="28"/>
        </w:rPr>
        <w:t>Rose Garden</w:t>
      </w:r>
      <w:r w:rsidRPr="00FA55B2">
        <w:rPr>
          <w:rFonts w:ascii="Times New Roman" w:hAnsi="Times New Roman" w:cs="Times New Roman"/>
          <w:sz w:val="28"/>
          <w:szCs w:val="28"/>
        </w:rPr>
        <w:t>,</w:t>
      </w:r>
      <w:r w:rsidR="004B4F7B">
        <w:rPr>
          <w:rFonts w:ascii="Times New Roman" w:hAnsi="Times New Roman" w:cs="Times New Roman"/>
          <w:sz w:val="28"/>
          <w:szCs w:val="28"/>
        </w:rPr>
        <w:t xml:space="preserve"> </w:t>
      </w:r>
      <w:r w:rsidR="00695351">
        <w:rPr>
          <w:rFonts w:ascii="Times New Roman" w:hAnsi="Times New Roman" w:cs="Times New Roman"/>
          <w:sz w:val="28"/>
          <w:szCs w:val="28"/>
        </w:rPr>
        <w:t>internet service providers</w:t>
      </w:r>
      <w:r w:rsidRPr="00FA55B2">
        <w:rPr>
          <w:rFonts w:ascii="Times New Roman" w:hAnsi="Times New Roman" w:cs="Times New Roman"/>
          <w:sz w:val="28"/>
          <w:szCs w:val="28"/>
        </w:rPr>
        <w:t xml:space="preserve"> </w:t>
      </w:r>
      <w:r w:rsidR="004B4F7B">
        <w:rPr>
          <w:rFonts w:ascii="Times New Roman" w:hAnsi="Times New Roman" w:cs="Times New Roman"/>
          <w:sz w:val="28"/>
          <w:szCs w:val="28"/>
        </w:rPr>
        <w:t>covering 80% of the U.S. population</w:t>
      </w:r>
      <w:r>
        <w:rPr>
          <w:rFonts w:ascii="Times New Roman" w:hAnsi="Times New Roman" w:cs="Times New Roman"/>
          <w:sz w:val="28"/>
          <w:szCs w:val="28"/>
        </w:rPr>
        <w:t xml:space="preserve"> </w:t>
      </w:r>
      <w:r w:rsidRPr="00FA55B2">
        <w:rPr>
          <w:rFonts w:ascii="Times New Roman" w:hAnsi="Times New Roman" w:cs="Times New Roman"/>
          <w:sz w:val="28"/>
          <w:szCs w:val="28"/>
        </w:rPr>
        <w:t xml:space="preserve">now offer high-speed plans </w:t>
      </w:r>
      <w:r w:rsidR="000E336A">
        <w:rPr>
          <w:rFonts w:ascii="Times New Roman" w:hAnsi="Times New Roman" w:cs="Times New Roman"/>
          <w:sz w:val="28"/>
          <w:szCs w:val="28"/>
        </w:rPr>
        <w:t>at zero cost</w:t>
      </w:r>
      <w:r>
        <w:rPr>
          <w:rFonts w:ascii="Times New Roman" w:hAnsi="Times New Roman" w:cs="Times New Roman"/>
          <w:sz w:val="28"/>
          <w:szCs w:val="28"/>
        </w:rPr>
        <w:t xml:space="preserve"> </w:t>
      </w:r>
      <w:r w:rsidRPr="00FA55B2">
        <w:rPr>
          <w:rFonts w:ascii="Times New Roman" w:hAnsi="Times New Roman" w:cs="Times New Roman"/>
          <w:sz w:val="28"/>
          <w:szCs w:val="28"/>
        </w:rPr>
        <w:t xml:space="preserve">with ACP eligibility. </w:t>
      </w:r>
      <w:r w:rsidR="00A25433">
        <w:rPr>
          <w:rFonts w:ascii="Times New Roman" w:hAnsi="Times New Roman" w:cs="Times New Roman"/>
          <w:sz w:val="28"/>
          <w:szCs w:val="28"/>
        </w:rPr>
        <w:t xml:space="preserve"> </w:t>
      </w:r>
      <w:r w:rsidR="0042523B">
        <w:rPr>
          <w:rFonts w:ascii="Times New Roman" w:hAnsi="Times New Roman" w:cs="Times New Roman"/>
          <w:sz w:val="28"/>
          <w:szCs w:val="28"/>
        </w:rPr>
        <w:t>Th</w:t>
      </w:r>
      <w:r w:rsidR="00C7324D">
        <w:rPr>
          <w:rFonts w:ascii="Times New Roman" w:hAnsi="Times New Roman" w:cs="Times New Roman"/>
          <w:sz w:val="28"/>
          <w:szCs w:val="28"/>
        </w:rPr>
        <w:t>is</w:t>
      </w:r>
      <w:r w:rsidR="00805C6A">
        <w:rPr>
          <w:rFonts w:ascii="Times New Roman" w:hAnsi="Times New Roman" w:cs="Times New Roman"/>
          <w:sz w:val="28"/>
          <w:szCs w:val="28"/>
        </w:rPr>
        <w:t xml:space="preserve"> is no small feat</w:t>
      </w:r>
      <w:r w:rsidR="006B3321">
        <w:rPr>
          <w:rFonts w:ascii="Times New Roman" w:hAnsi="Times New Roman" w:cs="Times New Roman"/>
          <w:sz w:val="28"/>
          <w:szCs w:val="28"/>
        </w:rPr>
        <w:t xml:space="preserve">, and my hope and expectation is that more providers, covering even more Americans, will unroll </w:t>
      </w:r>
      <w:r w:rsidR="00C7324D">
        <w:rPr>
          <w:rFonts w:ascii="Times New Roman" w:hAnsi="Times New Roman" w:cs="Times New Roman"/>
          <w:sz w:val="28"/>
          <w:szCs w:val="28"/>
        </w:rPr>
        <w:t>similar</w:t>
      </w:r>
      <w:r w:rsidR="006B3321">
        <w:rPr>
          <w:rFonts w:ascii="Times New Roman" w:hAnsi="Times New Roman" w:cs="Times New Roman"/>
          <w:sz w:val="28"/>
          <w:szCs w:val="28"/>
        </w:rPr>
        <w:t xml:space="preserve"> plans soon</w:t>
      </w:r>
      <w:r w:rsidR="00DA468F">
        <w:rPr>
          <w:rFonts w:ascii="Times New Roman" w:hAnsi="Times New Roman" w:cs="Times New Roman"/>
          <w:sz w:val="28"/>
          <w:szCs w:val="28"/>
        </w:rPr>
        <w:t>.</w:t>
      </w:r>
      <w:r w:rsidR="00805C6A">
        <w:rPr>
          <w:rFonts w:ascii="Times New Roman" w:hAnsi="Times New Roman" w:cs="Times New Roman"/>
          <w:sz w:val="28"/>
          <w:szCs w:val="28"/>
        </w:rPr>
        <w:t xml:space="preserve"> </w:t>
      </w:r>
    </w:p>
    <w:p w:rsidR="006574E0" w:rsidP="00E14DE3" w14:paraId="2C159735" w14:textId="77777777">
      <w:pPr>
        <w:ind w:firstLine="720"/>
        <w:rPr>
          <w:rFonts w:ascii="Times New Roman" w:hAnsi="Times New Roman" w:cs="Times New Roman"/>
          <w:sz w:val="28"/>
          <w:szCs w:val="28"/>
        </w:rPr>
      </w:pPr>
    </w:p>
    <w:p w:rsidR="0072746F" w:rsidP="00E14DE3" w14:paraId="5264C0FA" w14:textId="5A0B9732">
      <w:pPr>
        <w:ind w:firstLine="720"/>
        <w:rPr>
          <w:rFonts w:ascii="Times New Roman" w:hAnsi="Times New Roman" w:cs="Times New Roman"/>
          <w:sz w:val="28"/>
          <w:szCs w:val="28"/>
        </w:rPr>
      </w:pPr>
      <w:r>
        <w:rPr>
          <w:rFonts w:ascii="Times New Roman" w:hAnsi="Times New Roman" w:cs="Times New Roman"/>
          <w:sz w:val="28"/>
          <w:szCs w:val="28"/>
        </w:rPr>
        <w:t xml:space="preserve">It is worth </w:t>
      </w:r>
      <w:r w:rsidR="00F55699">
        <w:rPr>
          <w:rFonts w:ascii="Times New Roman" w:hAnsi="Times New Roman" w:cs="Times New Roman"/>
          <w:sz w:val="28"/>
          <w:szCs w:val="28"/>
        </w:rPr>
        <w:t xml:space="preserve">emphasizing </w:t>
      </w:r>
      <w:r w:rsidR="00A12665">
        <w:rPr>
          <w:rFonts w:ascii="Times New Roman" w:hAnsi="Times New Roman" w:cs="Times New Roman"/>
          <w:sz w:val="28"/>
          <w:szCs w:val="28"/>
        </w:rPr>
        <w:t xml:space="preserve">just </w:t>
      </w:r>
      <w:r>
        <w:rPr>
          <w:rFonts w:ascii="Times New Roman" w:hAnsi="Times New Roman" w:cs="Times New Roman"/>
          <w:sz w:val="28"/>
          <w:szCs w:val="28"/>
        </w:rPr>
        <w:t>how much ACP moves the ball forward</w:t>
      </w:r>
      <w:r w:rsidR="00C47419">
        <w:rPr>
          <w:rFonts w:ascii="Times New Roman" w:hAnsi="Times New Roman" w:cs="Times New Roman"/>
          <w:sz w:val="28"/>
          <w:szCs w:val="28"/>
        </w:rPr>
        <w:t xml:space="preserve">.  </w:t>
      </w:r>
      <w:r>
        <w:rPr>
          <w:rFonts w:ascii="Times New Roman" w:hAnsi="Times New Roman" w:cs="Times New Roman"/>
          <w:sz w:val="28"/>
          <w:szCs w:val="28"/>
        </w:rPr>
        <w:t>It expands e</w:t>
      </w:r>
      <w:r w:rsidR="0046408C">
        <w:rPr>
          <w:rFonts w:ascii="Times New Roman" w:hAnsi="Times New Roman" w:cs="Times New Roman"/>
          <w:sz w:val="28"/>
          <w:szCs w:val="28"/>
        </w:rPr>
        <w:t xml:space="preserve">ligibility </w:t>
      </w:r>
      <w:r>
        <w:rPr>
          <w:rFonts w:ascii="Times New Roman" w:hAnsi="Times New Roman" w:cs="Times New Roman"/>
          <w:sz w:val="28"/>
          <w:szCs w:val="28"/>
        </w:rPr>
        <w:t xml:space="preserve">to </w:t>
      </w:r>
      <w:r w:rsidR="00305299">
        <w:rPr>
          <w:rFonts w:ascii="Times New Roman" w:hAnsi="Times New Roman" w:cs="Times New Roman"/>
          <w:sz w:val="28"/>
          <w:szCs w:val="28"/>
        </w:rPr>
        <w:t>cover more families in need</w:t>
      </w:r>
      <w:r w:rsidR="00A7192B">
        <w:rPr>
          <w:rFonts w:ascii="Times New Roman" w:hAnsi="Times New Roman" w:cs="Times New Roman"/>
          <w:sz w:val="28"/>
          <w:szCs w:val="28"/>
        </w:rPr>
        <w:t xml:space="preserve">, </w:t>
      </w:r>
      <w:r w:rsidR="00116727">
        <w:rPr>
          <w:rFonts w:ascii="Times New Roman" w:hAnsi="Times New Roman" w:cs="Times New Roman"/>
          <w:sz w:val="28"/>
          <w:szCs w:val="28"/>
        </w:rPr>
        <w:t>provides</w:t>
      </w:r>
      <w:r w:rsidR="00850CFE">
        <w:rPr>
          <w:rFonts w:ascii="Times New Roman" w:hAnsi="Times New Roman" w:cs="Times New Roman"/>
          <w:sz w:val="28"/>
          <w:szCs w:val="28"/>
        </w:rPr>
        <w:t xml:space="preserve"> more stable</w:t>
      </w:r>
      <w:r w:rsidR="00116727">
        <w:rPr>
          <w:rFonts w:ascii="Times New Roman" w:hAnsi="Times New Roman" w:cs="Times New Roman"/>
          <w:sz w:val="28"/>
          <w:szCs w:val="28"/>
        </w:rPr>
        <w:t xml:space="preserve"> </w:t>
      </w:r>
      <w:r w:rsidR="00850CFE">
        <w:rPr>
          <w:rFonts w:ascii="Times New Roman" w:hAnsi="Times New Roman" w:cs="Times New Roman"/>
          <w:sz w:val="28"/>
          <w:szCs w:val="28"/>
        </w:rPr>
        <w:t xml:space="preserve">and lasting </w:t>
      </w:r>
      <w:r w:rsidR="00116727">
        <w:rPr>
          <w:rFonts w:ascii="Times New Roman" w:hAnsi="Times New Roman" w:cs="Times New Roman"/>
          <w:sz w:val="28"/>
          <w:szCs w:val="28"/>
        </w:rPr>
        <w:t xml:space="preserve">support, </w:t>
      </w:r>
      <w:r w:rsidR="00A7192B">
        <w:rPr>
          <w:rFonts w:ascii="Times New Roman" w:hAnsi="Times New Roman" w:cs="Times New Roman"/>
          <w:sz w:val="28"/>
          <w:szCs w:val="28"/>
        </w:rPr>
        <w:t>and i</w:t>
      </w:r>
      <w:r w:rsidR="00A12665">
        <w:rPr>
          <w:rFonts w:ascii="Times New Roman" w:hAnsi="Times New Roman" w:cs="Times New Roman"/>
          <w:sz w:val="28"/>
          <w:szCs w:val="28"/>
        </w:rPr>
        <w:t>t</w:t>
      </w:r>
      <w:r w:rsidR="0008406E">
        <w:rPr>
          <w:rFonts w:ascii="Times New Roman" w:hAnsi="Times New Roman" w:cs="Times New Roman"/>
          <w:sz w:val="28"/>
          <w:szCs w:val="28"/>
        </w:rPr>
        <w:t xml:space="preserve"> </w:t>
      </w:r>
      <w:r w:rsidR="005778CF">
        <w:rPr>
          <w:rFonts w:ascii="Times New Roman" w:hAnsi="Times New Roman" w:cs="Times New Roman"/>
          <w:sz w:val="28"/>
          <w:szCs w:val="28"/>
        </w:rPr>
        <w:t>marshals m</w:t>
      </w:r>
      <w:r w:rsidR="0008406E">
        <w:rPr>
          <w:rFonts w:ascii="Times New Roman" w:hAnsi="Times New Roman" w:cs="Times New Roman"/>
          <w:sz w:val="28"/>
          <w:szCs w:val="28"/>
        </w:rPr>
        <w:t xml:space="preserve">ore service </w:t>
      </w:r>
      <w:r w:rsidR="00445030">
        <w:rPr>
          <w:rFonts w:ascii="Times New Roman" w:hAnsi="Times New Roman" w:cs="Times New Roman"/>
          <w:sz w:val="28"/>
          <w:szCs w:val="28"/>
        </w:rPr>
        <w:t>providers</w:t>
      </w:r>
      <w:r w:rsidR="00003BCA">
        <w:rPr>
          <w:rFonts w:ascii="Times New Roman" w:hAnsi="Times New Roman" w:cs="Times New Roman"/>
          <w:sz w:val="28"/>
          <w:szCs w:val="28"/>
        </w:rPr>
        <w:t xml:space="preserve"> to participate</w:t>
      </w:r>
      <w:r w:rsidR="00A7192B">
        <w:rPr>
          <w:rFonts w:ascii="Times New Roman" w:hAnsi="Times New Roman" w:cs="Times New Roman"/>
          <w:sz w:val="28"/>
          <w:szCs w:val="28"/>
        </w:rPr>
        <w:t xml:space="preserve"> in solving the </w:t>
      </w:r>
      <w:r w:rsidR="0003016F">
        <w:rPr>
          <w:rFonts w:ascii="Times New Roman" w:hAnsi="Times New Roman" w:cs="Times New Roman"/>
          <w:sz w:val="28"/>
          <w:szCs w:val="28"/>
        </w:rPr>
        <w:t xml:space="preserve">affordability </w:t>
      </w:r>
      <w:r w:rsidR="00A7192B">
        <w:rPr>
          <w:rFonts w:ascii="Times New Roman" w:hAnsi="Times New Roman" w:cs="Times New Roman"/>
          <w:sz w:val="28"/>
          <w:szCs w:val="28"/>
        </w:rPr>
        <w:t>pro</w:t>
      </w:r>
      <w:r w:rsidR="009D5DEE">
        <w:rPr>
          <w:rFonts w:ascii="Times New Roman" w:hAnsi="Times New Roman" w:cs="Times New Roman"/>
          <w:sz w:val="28"/>
          <w:szCs w:val="28"/>
        </w:rPr>
        <w:t xml:space="preserve">blem.  </w:t>
      </w:r>
      <w:r w:rsidR="00A7192B">
        <w:rPr>
          <w:rFonts w:ascii="Times New Roman" w:hAnsi="Times New Roman" w:cs="Times New Roman"/>
          <w:sz w:val="28"/>
          <w:szCs w:val="28"/>
        </w:rPr>
        <w:t xml:space="preserve">It also </w:t>
      </w:r>
      <w:r w:rsidR="007F6AA6">
        <w:rPr>
          <w:rFonts w:ascii="Times New Roman" w:hAnsi="Times New Roman" w:cs="Times New Roman"/>
          <w:sz w:val="28"/>
          <w:szCs w:val="28"/>
        </w:rPr>
        <w:t xml:space="preserve">benefits from unprecedented levels of funding for outreach and inclusion, with an eye toward </w:t>
      </w:r>
      <w:r w:rsidR="003F5561">
        <w:rPr>
          <w:rFonts w:ascii="Times New Roman" w:hAnsi="Times New Roman" w:cs="Times New Roman"/>
          <w:sz w:val="28"/>
          <w:szCs w:val="28"/>
        </w:rPr>
        <w:t>maximizing</w:t>
      </w:r>
      <w:r w:rsidR="007F6AA6">
        <w:rPr>
          <w:rFonts w:ascii="Times New Roman" w:hAnsi="Times New Roman" w:cs="Times New Roman"/>
          <w:sz w:val="28"/>
          <w:szCs w:val="28"/>
        </w:rPr>
        <w:t xml:space="preserve"> enrollment</w:t>
      </w:r>
      <w:r w:rsidR="003F5561">
        <w:rPr>
          <w:rFonts w:ascii="Times New Roman" w:hAnsi="Times New Roman" w:cs="Times New Roman"/>
          <w:sz w:val="28"/>
          <w:szCs w:val="28"/>
        </w:rPr>
        <w:t xml:space="preserve"> equitably an</w:t>
      </w:r>
      <w:r w:rsidR="009D5DEE">
        <w:rPr>
          <w:rFonts w:ascii="Times New Roman" w:hAnsi="Times New Roman" w:cs="Times New Roman"/>
          <w:sz w:val="28"/>
          <w:szCs w:val="28"/>
        </w:rPr>
        <w:t xml:space="preserve">d </w:t>
      </w:r>
      <w:r w:rsidR="003F5561">
        <w:rPr>
          <w:rFonts w:ascii="Times New Roman" w:hAnsi="Times New Roman" w:cs="Times New Roman"/>
          <w:sz w:val="28"/>
          <w:szCs w:val="28"/>
        </w:rPr>
        <w:t>in all communities.</w:t>
      </w:r>
    </w:p>
    <w:p w:rsidR="0072746F" w:rsidP="00E14DE3" w14:paraId="4AB16C54" w14:textId="77777777">
      <w:pPr>
        <w:ind w:firstLine="720"/>
        <w:rPr>
          <w:rFonts w:ascii="Times New Roman" w:hAnsi="Times New Roman" w:cs="Times New Roman"/>
          <w:sz w:val="28"/>
          <w:szCs w:val="28"/>
        </w:rPr>
      </w:pPr>
    </w:p>
    <w:p w:rsidR="00464A57" w:rsidP="00907D95" w14:paraId="5E5F16F1" w14:textId="30AE3687">
      <w:pPr>
        <w:ind w:firstLine="720"/>
        <w:rPr>
          <w:rFonts w:ascii="Times New Roman" w:hAnsi="Times New Roman" w:cs="Times New Roman"/>
          <w:sz w:val="28"/>
          <w:szCs w:val="28"/>
        </w:rPr>
      </w:pPr>
      <w:r>
        <w:rPr>
          <w:rFonts w:ascii="Times New Roman" w:hAnsi="Times New Roman" w:cs="Times New Roman"/>
          <w:sz w:val="28"/>
          <w:szCs w:val="28"/>
        </w:rPr>
        <w:t xml:space="preserve">Now, in case you couldn’t tell, </w:t>
      </w:r>
      <w:r w:rsidR="007E6875">
        <w:rPr>
          <w:rFonts w:ascii="Times New Roman" w:hAnsi="Times New Roman" w:cs="Times New Roman"/>
          <w:sz w:val="28"/>
          <w:szCs w:val="28"/>
        </w:rPr>
        <w:t xml:space="preserve">I’m </w:t>
      </w:r>
      <w:r w:rsidR="00674022">
        <w:rPr>
          <w:rFonts w:ascii="Times New Roman" w:hAnsi="Times New Roman" w:cs="Times New Roman"/>
          <w:sz w:val="28"/>
          <w:szCs w:val="28"/>
        </w:rPr>
        <w:t>thrilled</w:t>
      </w:r>
      <w:r w:rsidR="00C47419">
        <w:rPr>
          <w:rFonts w:ascii="Times New Roman" w:hAnsi="Times New Roman" w:cs="Times New Roman"/>
          <w:sz w:val="28"/>
          <w:szCs w:val="28"/>
        </w:rPr>
        <w:t xml:space="preserve"> </w:t>
      </w:r>
      <w:r w:rsidR="00674022">
        <w:rPr>
          <w:rFonts w:ascii="Times New Roman" w:hAnsi="Times New Roman" w:cs="Times New Roman"/>
          <w:sz w:val="28"/>
          <w:szCs w:val="28"/>
        </w:rPr>
        <w:t xml:space="preserve">about </w:t>
      </w:r>
      <w:r w:rsidR="0072746F">
        <w:rPr>
          <w:rFonts w:ascii="Times New Roman" w:hAnsi="Times New Roman" w:cs="Times New Roman"/>
          <w:sz w:val="28"/>
          <w:szCs w:val="28"/>
        </w:rPr>
        <w:t>ACP</w:t>
      </w:r>
      <w:r w:rsidR="00674022">
        <w:rPr>
          <w:rFonts w:ascii="Times New Roman" w:hAnsi="Times New Roman" w:cs="Times New Roman"/>
          <w:sz w:val="28"/>
          <w:szCs w:val="28"/>
        </w:rPr>
        <w:t xml:space="preserve">, </w:t>
      </w:r>
      <w:r>
        <w:rPr>
          <w:rFonts w:ascii="Times New Roman" w:hAnsi="Times New Roman" w:cs="Times New Roman"/>
          <w:sz w:val="28"/>
          <w:szCs w:val="28"/>
        </w:rPr>
        <w:t>too</w:t>
      </w:r>
      <w:r w:rsidR="00674022">
        <w:rPr>
          <w:rFonts w:ascii="Times New Roman" w:hAnsi="Times New Roman" w:cs="Times New Roman"/>
          <w:sz w:val="28"/>
          <w:szCs w:val="28"/>
        </w:rPr>
        <w:t>.</w:t>
      </w:r>
      <w:r w:rsidR="0072746F">
        <w:rPr>
          <w:rFonts w:ascii="Times New Roman" w:hAnsi="Times New Roman" w:cs="Times New Roman"/>
          <w:sz w:val="28"/>
          <w:szCs w:val="28"/>
        </w:rPr>
        <w:t xml:space="preserve">  </w:t>
      </w:r>
      <w:r w:rsidR="00C47419">
        <w:rPr>
          <w:rFonts w:ascii="Times New Roman" w:hAnsi="Times New Roman" w:cs="Times New Roman"/>
          <w:sz w:val="28"/>
          <w:szCs w:val="28"/>
        </w:rPr>
        <w:t>But</w:t>
      </w:r>
      <w:r w:rsidR="00CF7F1D">
        <w:rPr>
          <w:rFonts w:ascii="Times New Roman" w:hAnsi="Times New Roman" w:cs="Times New Roman"/>
          <w:sz w:val="28"/>
          <w:szCs w:val="28"/>
        </w:rPr>
        <w:t>, again,</w:t>
      </w:r>
      <w:r w:rsidR="00674022">
        <w:rPr>
          <w:rFonts w:ascii="Times New Roman" w:hAnsi="Times New Roman" w:cs="Times New Roman"/>
          <w:sz w:val="28"/>
          <w:szCs w:val="28"/>
        </w:rPr>
        <w:t xml:space="preserve"> let me </w:t>
      </w:r>
      <w:r w:rsidR="009F01C4">
        <w:rPr>
          <w:rFonts w:ascii="Times New Roman" w:hAnsi="Times New Roman" w:cs="Times New Roman"/>
          <w:sz w:val="28"/>
          <w:szCs w:val="28"/>
        </w:rPr>
        <w:t>be plain</w:t>
      </w:r>
      <w:r w:rsidR="00674022">
        <w:rPr>
          <w:rFonts w:ascii="Times New Roman" w:hAnsi="Times New Roman" w:cs="Times New Roman"/>
          <w:sz w:val="28"/>
          <w:szCs w:val="28"/>
        </w:rPr>
        <w:t>.</w:t>
      </w:r>
      <w:r w:rsidR="00240BCA">
        <w:rPr>
          <w:rFonts w:ascii="Times New Roman" w:hAnsi="Times New Roman" w:cs="Times New Roman"/>
          <w:sz w:val="28"/>
          <w:szCs w:val="28"/>
        </w:rPr>
        <w:t xml:space="preserve"> </w:t>
      </w:r>
      <w:r w:rsidR="006C094F">
        <w:rPr>
          <w:rFonts w:ascii="Times New Roman" w:hAnsi="Times New Roman" w:cs="Times New Roman"/>
          <w:sz w:val="28"/>
          <w:szCs w:val="28"/>
        </w:rPr>
        <w:t xml:space="preserve"> </w:t>
      </w:r>
      <w:r w:rsidR="00240BCA">
        <w:rPr>
          <w:rFonts w:ascii="Times New Roman" w:hAnsi="Times New Roman" w:cs="Times New Roman"/>
          <w:sz w:val="28"/>
          <w:szCs w:val="28"/>
        </w:rPr>
        <w:t>While we have done much, there is much more to do.</w:t>
      </w:r>
      <w:r w:rsidR="00216380">
        <w:rPr>
          <w:rFonts w:ascii="Times New Roman" w:hAnsi="Times New Roman" w:cs="Times New Roman"/>
          <w:sz w:val="28"/>
          <w:szCs w:val="28"/>
        </w:rPr>
        <w:t xml:space="preserve">  </w:t>
      </w:r>
      <w:r w:rsidR="00240BCA">
        <w:rPr>
          <w:rFonts w:ascii="Times New Roman" w:hAnsi="Times New Roman" w:cs="Times New Roman"/>
          <w:sz w:val="28"/>
          <w:szCs w:val="28"/>
        </w:rPr>
        <w:t xml:space="preserve">Making the program actually work is a combination of </w:t>
      </w:r>
      <w:r w:rsidR="00933929">
        <w:rPr>
          <w:rFonts w:ascii="Times New Roman" w:hAnsi="Times New Roman" w:cs="Times New Roman"/>
          <w:sz w:val="28"/>
          <w:szCs w:val="28"/>
        </w:rPr>
        <w:t xml:space="preserve">ensuring awareness, developing trust, and </w:t>
      </w:r>
      <w:r w:rsidR="00351AB2">
        <w:rPr>
          <w:rFonts w:ascii="Times New Roman" w:hAnsi="Times New Roman" w:cs="Times New Roman"/>
          <w:sz w:val="28"/>
          <w:szCs w:val="28"/>
        </w:rPr>
        <w:t xml:space="preserve">executing </w:t>
      </w:r>
      <w:r w:rsidR="00E072FE">
        <w:rPr>
          <w:rFonts w:ascii="Times New Roman" w:hAnsi="Times New Roman" w:cs="Times New Roman"/>
          <w:sz w:val="28"/>
          <w:szCs w:val="28"/>
        </w:rPr>
        <w:t xml:space="preserve">on </w:t>
      </w:r>
      <w:r w:rsidR="00351AB2">
        <w:rPr>
          <w:rFonts w:ascii="Times New Roman" w:hAnsi="Times New Roman" w:cs="Times New Roman"/>
          <w:sz w:val="28"/>
          <w:szCs w:val="28"/>
        </w:rPr>
        <w:t>enrollment</w:t>
      </w:r>
      <w:r w:rsidR="00933929">
        <w:rPr>
          <w:rFonts w:ascii="Times New Roman" w:hAnsi="Times New Roman" w:cs="Times New Roman"/>
          <w:sz w:val="28"/>
          <w:szCs w:val="28"/>
        </w:rPr>
        <w:t xml:space="preserve">.  </w:t>
      </w:r>
      <w:r w:rsidR="00351AB2">
        <w:rPr>
          <w:rFonts w:ascii="Times New Roman" w:hAnsi="Times New Roman" w:cs="Times New Roman"/>
          <w:sz w:val="28"/>
          <w:szCs w:val="28"/>
        </w:rPr>
        <w:t xml:space="preserve">And to be sure, this </w:t>
      </w:r>
      <w:r w:rsidR="00FE1B18">
        <w:rPr>
          <w:rFonts w:ascii="Times New Roman" w:hAnsi="Times New Roman" w:cs="Times New Roman"/>
          <w:sz w:val="28"/>
          <w:szCs w:val="28"/>
        </w:rPr>
        <w:t>is</w:t>
      </w:r>
      <w:r w:rsidR="00814D47">
        <w:rPr>
          <w:rFonts w:ascii="Times New Roman" w:hAnsi="Times New Roman" w:cs="Times New Roman"/>
          <w:sz w:val="28"/>
          <w:szCs w:val="28"/>
        </w:rPr>
        <w:t xml:space="preserve"> </w:t>
      </w:r>
      <w:r w:rsidR="00A83335">
        <w:rPr>
          <w:rFonts w:ascii="Times New Roman" w:hAnsi="Times New Roman" w:cs="Times New Roman"/>
          <w:sz w:val="28"/>
          <w:szCs w:val="28"/>
        </w:rPr>
        <w:t xml:space="preserve">some of the toughest work in the business.  </w:t>
      </w:r>
      <w:r w:rsidR="006B178E">
        <w:rPr>
          <w:rFonts w:ascii="Times New Roman" w:hAnsi="Times New Roman" w:cs="Times New Roman"/>
          <w:sz w:val="28"/>
          <w:szCs w:val="28"/>
        </w:rPr>
        <w:t xml:space="preserve">As of </w:t>
      </w:r>
      <w:r w:rsidR="0003016F">
        <w:rPr>
          <w:rFonts w:ascii="Times New Roman" w:hAnsi="Times New Roman" w:cs="Times New Roman"/>
          <w:sz w:val="28"/>
          <w:szCs w:val="28"/>
        </w:rPr>
        <w:t>last week</w:t>
      </w:r>
      <w:r w:rsidR="00FB4FE3">
        <w:rPr>
          <w:rFonts w:ascii="Times New Roman" w:hAnsi="Times New Roman" w:cs="Times New Roman"/>
          <w:sz w:val="28"/>
          <w:szCs w:val="28"/>
        </w:rPr>
        <w:t>, 1</w:t>
      </w:r>
      <w:r w:rsidR="0003016F">
        <w:rPr>
          <w:rFonts w:ascii="Times New Roman" w:hAnsi="Times New Roman" w:cs="Times New Roman"/>
          <w:sz w:val="28"/>
          <w:szCs w:val="28"/>
        </w:rPr>
        <w:t>2.5</w:t>
      </w:r>
      <w:r w:rsidR="00FB4FE3">
        <w:rPr>
          <w:rFonts w:ascii="Times New Roman" w:hAnsi="Times New Roman" w:cs="Times New Roman"/>
          <w:sz w:val="28"/>
          <w:szCs w:val="28"/>
        </w:rPr>
        <w:t xml:space="preserve"> million American households </w:t>
      </w:r>
      <w:r w:rsidR="00E27A6B">
        <w:rPr>
          <w:rFonts w:ascii="Times New Roman" w:hAnsi="Times New Roman" w:cs="Times New Roman"/>
          <w:sz w:val="28"/>
          <w:szCs w:val="28"/>
        </w:rPr>
        <w:t xml:space="preserve">had </w:t>
      </w:r>
      <w:r w:rsidR="00FB4FE3">
        <w:rPr>
          <w:rFonts w:ascii="Times New Roman" w:hAnsi="Times New Roman" w:cs="Times New Roman"/>
          <w:sz w:val="28"/>
          <w:szCs w:val="28"/>
        </w:rPr>
        <w:t xml:space="preserve">signed up for ACP.  </w:t>
      </w:r>
      <w:r w:rsidR="004E2908">
        <w:rPr>
          <w:rFonts w:ascii="Times New Roman" w:hAnsi="Times New Roman" w:cs="Times New Roman"/>
          <w:sz w:val="28"/>
          <w:szCs w:val="28"/>
        </w:rPr>
        <w:t xml:space="preserve">Yet </w:t>
      </w:r>
      <w:r w:rsidR="00850CFE">
        <w:rPr>
          <w:rFonts w:ascii="Times New Roman" w:hAnsi="Times New Roman" w:cs="Times New Roman"/>
          <w:sz w:val="28"/>
          <w:szCs w:val="28"/>
        </w:rPr>
        <w:t>almost</w:t>
      </w:r>
      <w:r w:rsidR="00D960D4">
        <w:rPr>
          <w:rFonts w:ascii="Times New Roman" w:hAnsi="Times New Roman" w:cs="Times New Roman"/>
          <w:sz w:val="28"/>
          <w:szCs w:val="28"/>
        </w:rPr>
        <w:t xml:space="preserve"> three times that many </w:t>
      </w:r>
      <w:r w:rsidR="00FB4FE3">
        <w:rPr>
          <w:rFonts w:ascii="Times New Roman" w:hAnsi="Times New Roman" w:cs="Times New Roman"/>
          <w:sz w:val="28"/>
          <w:szCs w:val="28"/>
        </w:rPr>
        <w:t>remain eligible</w:t>
      </w:r>
      <w:r w:rsidR="00D960D4">
        <w:rPr>
          <w:rFonts w:ascii="Times New Roman" w:hAnsi="Times New Roman" w:cs="Times New Roman"/>
          <w:sz w:val="28"/>
          <w:szCs w:val="28"/>
        </w:rPr>
        <w:t xml:space="preserve"> but unenrolled</w:t>
      </w:r>
      <w:r>
        <w:rPr>
          <w:rFonts w:ascii="Times New Roman" w:hAnsi="Times New Roman" w:cs="Times New Roman"/>
          <w:sz w:val="28"/>
          <w:szCs w:val="28"/>
        </w:rPr>
        <w:t>, and there is no single solution for closing the gap.</w:t>
      </w:r>
      <w:r w:rsidR="004A2C0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64A57" w:rsidP="00E14DE3" w14:paraId="79F0E6E8" w14:textId="77777777">
      <w:pPr>
        <w:ind w:firstLine="720"/>
        <w:rPr>
          <w:rFonts w:ascii="Times New Roman" w:hAnsi="Times New Roman" w:cs="Times New Roman"/>
          <w:sz w:val="28"/>
          <w:szCs w:val="28"/>
        </w:rPr>
      </w:pPr>
    </w:p>
    <w:p w:rsidR="00E63DA2" w:rsidP="00246A65" w14:paraId="7B74C85B" w14:textId="59911E8E">
      <w:pPr>
        <w:ind w:firstLine="720"/>
        <w:rPr>
          <w:rFonts w:ascii="Times New Roman" w:hAnsi="Times New Roman" w:cs="Times New Roman"/>
          <w:sz w:val="28"/>
          <w:szCs w:val="28"/>
        </w:rPr>
      </w:pPr>
      <w:r>
        <w:rPr>
          <w:rFonts w:ascii="Times New Roman" w:hAnsi="Times New Roman" w:cs="Times New Roman"/>
          <w:sz w:val="28"/>
          <w:szCs w:val="28"/>
        </w:rPr>
        <w:t>To start</w:t>
      </w:r>
      <w:r w:rsidR="00BE45E9">
        <w:rPr>
          <w:rFonts w:ascii="Times New Roman" w:hAnsi="Times New Roman" w:cs="Times New Roman"/>
          <w:sz w:val="28"/>
          <w:szCs w:val="28"/>
        </w:rPr>
        <w:t>, we</w:t>
      </w:r>
      <w:r w:rsidR="00D54122">
        <w:rPr>
          <w:rFonts w:ascii="Times New Roman" w:hAnsi="Times New Roman" w:cs="Times New Roman"/>
          <w:sz w:val="28"/>
          <w:szCs w:val="28"/>
        </w:rPr>
        <w:t xml:space="preserve"> </w:t>
      </w:r>
      <w:r w:rsidR="00AE70CF">
        <w:rPr>
          <w:rFonts w:ascii="Times New Roman" w:hAnsi="Times New Roman" w:cs="Times New Roman"/>
          <w:sz w:val="28"/>
          <w:szCs w:val="28"/>
        </w:rPr>
        <w:t>must meet these vulnerable hous</w:t>
      </w:r>
      <w:r w:rsidR="006B280E">
        <w:rPr>
          <w:rFonts w:ascii="Times New Roman" w:hAnsi="Times New Roman" w:cs="Times New Roman"/>
          <w:sz w:val="28"/>
          <w:szCs w:val="28"/>
        </w:rPr>
        <w:t>e</w:t>
      </w:r>
      <w:r w:rsidR="00AE70CF">
        <w:rPr>
          <w:rFonts w:ascii="Times New Roman" w:hAnsi="Times New Roman" w:cs="Times New Roman"/>
          <w:sz w:val="28"/>
          <w:szCs w:val="28"/>
        </w:rPr>
        <w:t xml:space="preserve">holds </w:t>
      </w:r>
      <w:r w:rsidR="00B971B3">
        <w:rPr>
          <w:rFonts w:ascii="Times New Roman" w:hAnsi="Times New Roman" w:cs="Times New Roman"/>
          <w:sz w:val="28"/>
          <w:szCs w:val="28"/>
        </w:rPr>
        <w:t>where they are.</w:t>
      </w:r>
      <w:r w:rsidR="00464A57">
        <w:rPr>
          <w:rFonts w:ascii="Times New Roman" w:hAnsi="Times New Roman" w:cs="Times New Roman"/>
          <w:sz w:val="28"/>
          <w:szCs w:val="28"/>
        </w:rPr>
        <w:t xml:space="preserve">  </w:t>
      </w:r>
      <w:r w:rsidR="00655BA0">
        <w:rPr>
          <w:rFonts w:ascii="Times New Roman" w:hAnsi="Times New Roman" w:cs="Times New Roman"/>
          <w:sz w:val="28"/>
          <w:szCs w:val="28"/>
        </w:rPr>
        <w:t xml:space="preserve">Data can help us identify who is signing up and who is </w:t>
      </w:r>
      <w:r w:rsidR="00190B54">
        <w:rPr>
          <w:rFonts w:ascii="Times New Roman" w:hAnsi="Times New Roman" w:cs="Times New Roman"/>
          <w:sz w:val="28"/>
          <w:szCs w:val="28"/>
        </w:rPr>
        <w:t>not</w:t>
      </w:r>
      <w:r w:rsidR="00B652A8">
        <w:rPr>
          <w:rFonts w:ascii="Times New Roman" w:hAnsi="Times New Roman" w:cs="Times New Roman"/>
          <w:sz w:val="28"/>
          <w:szCs w:val="28"/>
        </w:rPr>
        <w:t>,</w:t>
      </w:r>
      <w:r w:rsidR="00190B54">
        <w:rPr>
          <w:rFonts w:ascii="Times New Roman" w:hAnsi="Times New Roman" w:cs="Times New Roman"/>
          <w:sz w:val="28"/>
          <w:szCs w:val="28"/>
        </w:rPr>
        <w:t xml:space="preserve"> and </w:t>
      </w:r>
      <w:r w:rsidR="00655BA0">
        <w:rPr>
          <w:rFonts w:ascii="Times New Roman" w:hAnsi="Times New Roman" w:cs="Times New Roman"/>
          <w:sz w:val="28"/>
          <w:szCs w:val="28"/>
        </w:rPr>
        <w:t xml:space="preserve">where in the application process they are </w:t>
      </w:r>
      <w:r w:rsidR="00190B54">
        <w:rPr>
          <w:rFonts w:ascii="Times New Roman" w:hAnsi="Times New Roman" w:cs="Times New Roman"/>
          <w:sz w:val="28"/>
          <w:szCs w:val="28"/>
        </w:rPr>
        <w:t>being left behind</w:t>
      </w:r>
      <w:r w:rsidR="00CC0487">
        <w:rPr>
          <w:rFonts w:ascii="Times New Roman" w:hAnsi="Times New Roman" w:cs="Times New Roman"/>
          <w:sz w:val="28"/>
          <w:szCs w:val="28"/>
        </w:rPr>
        <w:t xml:space="preserve"> if at all</w:t>
      </w:r>
      <w:r w:rsidR="00190B54">
        <w:rPr>
          <w:rFonts w:ascii="Times New Roman" w:hAnsi="Times New Roman" w:cs="Times New Roman"/>
          <w:sz w:val="28"/>
          <w:szCs w:val="28"/>
        </w:rPr>
        <w:t xml:space="preserve">.  </w:t>
      </w:r>
      <w:r w:rsidR="00B07142">
        <w:rPr>
          <w:rFonts w:ascii="Times New Roman" w:hAnsi="Times New Roman" w:cs="Times New Roman"/>
          <w:sz w:val="28"/>
          <w:szCs w:val="28"/>
        </w:rPr>
        <w:t xml:space="preserve">From my perspective, </w:t>
      </w:r>
      <w:r w:rsidR="00190B54">
        <w:rPr>
          <w:rFonts w:ascii="Times New Roman" w:hAnsi="Times New Roman" w:cs="Times New Roman"/>
          <w:sz w:val="28"/>
          <w:szCs w:val="28"/>
        </w:rPr>
        <w:t xml:space="preserve">the </w:t>
      </w:r>
      <w:r w:rsidR="00B07142">
        <w:rPr>
          <w:rFonts w:ascii="Times New Roman" w:hAnsi="Times New Roman" w:cs="Times New Roman"/>
          <w:sz w:val="28"/>
          <w:szCs w:val="28"/>
        </w:rPr>
        <w:t xml:space="preserve">ACP </w:t>
      </w:r>
      <w:r w:rsidR="00190B54">
        <w:rPr>
          <w:rFonts w:ascii="Times New Roman" w:hAnsi="Times New Roman" w:cs="Times New Roman"/>
          <w:sz w:val="28"/>
          <w:szCs w:val="28"/>
        </w:rPr>
        <w:t xml:space="preserve">data shows </w:t>
      </w:r>
      <w:r w:rsidR="00175D21">
        <w:rPr>
          <w:rFonts w:ascii="Times New Roman" w:hAnsi="Times New Roman" w:cs="Times New Roman"/>
          <w:sz w:val="28"/>
          <w:szCs w:val="28"/>
        </w:rPr>
        <w:t xml:space="preserve">unusually low </w:t>
      </w:r>
      <w:r w:rsidR="00190B54">
        <w:rPr>
          <w:rFonts w:ascii="Times New Roman" w:hAnsi="Times New Roman" w:cs="Times New Roman"/>
          <w:sz w:val="28"/>
          <w:szCs w:val="28"/>
        </w:rPr>
        <w:t>enrollment for households receiving federal public housing assistance</w:t>
      </w:r>
      <w:r w:rsidR="00B12224">
        <w:rPr>
          <w:rFonts w:ascii="Times New Roman" w:hAnsi="Times New Roman" w:cs="Times New Roman"/>
          <w:sz w:val="28"/>
          <w:szCs w:val="28"/>
        </w:rPr>
        <w:t>, even though the</w:t>
      </w:r>
      <w:r w:rsidR="00246A65">
        <w:rPr>
          <w:rFonts w:ascii="Times New Roman" w:hAnsi="Times New Roman" w:cs="Times New Roman"/>
          <w:sz w:val="28"/>
          <w:szCs w:val="28"/>
        </w:rPr>
        <w:t>se households</w:t>
      </w:r>
      <w:r w:rsidR="00B12224">
        <w:rPr>
          <w:rFonts w:ascii="Times New Roman" w:hAnsi="Times New Roman" w:cs="Times New Roman"/>
          <w:sz w:val="28"/>
          <w:szCs w:val="28"/>
        </w:rPr>
        <w:t xml:space="preserve"> are automatically eligible for the subsidy </w:t>
      </w:r>
      <w:r w:rsidR="00B12224">
        <w:rPr>
          <w:rFonts w:ascii="Times New Roman" w:hAnsi="Times New Roman" w:cs="Times New Roman"/>
          <w:sz w:val="28"/>
          <w:szCs w:val="28"/>
        </w:rPr>
        <w:t xml:space="preserve">due to their participation in </w:t>
      </w:r>
      <w:r w:rsidR="00175D21">
        <w:rPr>
          <w:rFonts w:ascii="Times New Roman" w:hAnsi="Times New Roman" w:cs="Times New Roman"/>
          <w:sz w:val="28"/>
          <w:szCs w:val="28"/>
        </w:rPr>
        <w:t xml:space="preserve">a </w:t>
      </w:r>
      <w:r w:rsidR="00A51150">
        <w:rPr>
          <w:rFonts w:ascii="Times New Roman" w:hAnsi="Times New Roman" w:cs="Times New Roman"/>
          <w:sz w:val="28"/>
          <w:szCs w:val="28"/>
        </w:rPr>
        <w:t xml:space="preserve">qualifying </w:t>
      </w:r>
      <w:r w:rsidR="00246A65">
        <w:rPr>
          <w:rFonts w:ascii="Times New Roman" w:hAnsi="Times New Roman" w:cs="Times New Roman"/>
          <w:sz w:val="28"/>
          <w:szCs w:val="28"/>
        </w:rPr>
        <w:t xml:space="preserve">federal </w:t>
      </w:r>
      <w:r w:rsidR="00A51150">
        <w:rPr>
          <w:rFonts w:ascii="Times New Roman" w:hAnsi="Times New Roman" w:cs="Times New Roman"/>
          <w:sz w:val="28"/>
          <w:szCs w:val="28"/>
        </w:rPr>
        <w:t>program</w:t>
      </w:r>
      <w:r w:rsidR="00B12224">
        <w:rPr>
          <w:rFonts w:ascii="Times New Roman" w:hAnsi="Times New Roman" w:cs="Times New Roman"/>
          <w:sz w:val="28"/>
          <w:szCs w:val="28"/>
        </w:rPr>
        <w:t>.</w:t>
      </w:r>
      <w:r w:rsidR="0087262C">
        <w:rPr>
          <w:rFonts w:ascii="Times New Roman" w:hAnsi="Times New Roman" w:cs="Times New Roman"/>
          <w:sz w:val="28"/>
          <w:szCs w:val="28"/>
        </w:rPr>
        <w:t xml:space="preserve">  </w:t>
      </w:r>
      <w:r w:rsidR="00667FB7">
        <w:rPr>
          <w:rFonts w:ascii="Times New Roman" w:hAnsi="Times New Roman" w:cs="Times New Roman"/>
          <w:sz w:val="28"/>
          <w:szCs w:val="28"/>
        </w:rPr>
        <w:t xml:space="preserve">This is an area where we can </w:t>
      </w:r>
      <w:r w:rsidR="009F01C4">
        <w:rPr>
          <w:rFonts w:ascii="Times New Roman" w:hAnsi="Times New Roman" w:cs="Times New Roman"/>
          <w:sz w:val="28"/>
          <w:szCs w:val="28"/>
        </w:rPr>
        <w:t xml:space="preserve">and must </w:t>
      </w:r>
      <w:r w:rsidR="00667FB7">
        <w:rPr>
          <w:rFonts w:ascii="Times New Roman" w:hAnsi="Times New Roman" w:cs="Times New Roman"/>
          <w:sz w:val="28"/>
          <w:szCs w:val="28"/>
        </w:rPr>
        <w:t>make up ground, and I’</w:t>
      </w:r>
      <w:r w:rsidR="00E03F0D">
        <w:rPr>
          <w:rFonts w:ascii="Times New Roman" w:hAnsi="Times New Roman" w:cs="Times New Roman"/>
          <w:sz w:val="28"/>
          <w:szCs w:val="28"/>
        </w:rPr>
        <w:t>ve been</w:t>
      </w:r>
      <w:r w:rsidR="00667FB7">
        <w:rPr>
          <w:rFonts w:ascii="Times New Roman" w:hAnsi="Times New Roman" w:cs="Times New Roman"/>
          <w:sz w:val="28"/>
          <w:szCs w:val="28"/>
        </w:rPr>
        <w:t xml:space="preserve"> working on a Pilot Program to expand ACP participation in these </w:t>
      </w:r>
      <w:r w:rsidR="00712C9F">
        <w:rPr>
          <w:rFonts w:ascii="Times New Roman" w:hAnsi="Times New Roman" w:cs="Times New Roman"/>
          <w:sz w:val="28"/>
          <w:szCs w:val="28"/>
        </w:rPr>
        <w:t>households</w:t>
      </w:r>
      <w:r w:rsidR="00667FB7">
        <w:rPr>
          <w:rFonts w:ascii="Times New Roman" w:hAnsi="Times New Roman" w:cs="Times New Roman"/>
          <w:sz w:val="28"/>
          <w:szCs w:val="28"/>
        </w:rPr>
        <w:t>.</w:t>
      </w:r>
      <w:r w:rsidR="00541BF8">
        <w:rPr>
          <w:rFonts w:ascii="Times New Roman" w:hAnsi="Times New Roman" w:cs="Times New Roman"/>
          <w:sz w:val="28"/>
          <w:szCs w:val="28"/>
        </w:rPr>
        <w:t xml:space="preserve">  If we can help a family secure housing, we should be able to help them secure an internet connection as well.  </w:t>
      </w:r>
      <w:r w:rsidRPr="00D2374C" w:rsidR="00541BF8">
        <w:rPr>
          <w:rFonts w:ascii="Times New Roman" w:hAnsi="Times New Roman" w:cs="Times New Roman"/>
          <w:i/>
          <w:iCs/>
          <w:sz w:val="28"/>
          <w:szCs w:val="28"/>
        </w:rPr>
        <w:t>Your Home – Your Internet</w:t>
      </w:r>
      <w:r w:rsidR="00D2374C">
        <w:rPr>
          <w:rFonts w:ascii="Times New Roman" w:hAnsi="Times New Roman" w:cs="Times New Roman"/>
          <w:sz w:val="28"/>
          <w:szCs w:val="28"/>
        </w:rPr>
        <w:t>—</w:t>
      </w:r>
      <w:r>
        <w:rPr>
          <w:rFonts w:ascii="Times New Roman" w:hAnsi="Times New Roman" w:cs="Times New Roman"/>
          <w:sz w:val="28"/>
          <w:szCs w:val="28"/>
        </w:rPr>
        <w:t>and</w:t>
      </w:r>
      <w:r w:rsidR="00E1301A">
        <w:rPr>
          <w:rFonts w:ascii="Times New Roman" w:hAnsi="Times New Roman" w:cs="Times New Roman"/>
          <w:sz w:val="28"/>
          <w:szCs w:val="28"/>
        </w:rPr>
        <w:t xml:space="preserve"> our collective </w:t>
      </w:r>
      <w:r w:rsidR="00EA16B5">
        <w:rPr>
          <w:rFonts w:ascii="Times New Roman" w:hAnsi="Times New Roman" w:cs="Times New Roman"/>
          <w:sz w:val="28"/>
          <w:szCs w:val="28"/>
        </w:rPr>
        <w:t>step for</w:t>
      </w:r>
      <w:r w:rsidR="00E1301A">
        <w:rPr>
          <w:rFonts w:ascii="Times New Roman" w:hAnsi="Times New Roman" w:cs="Times New Roman"/>
          <w:sz w:val="28"/>
          <w:szCs w:val="28"/>
        </w:rPr>
        <w:t>ward toward</w:t>
      </w:r>
      <w:r>
        <w:rPr>
          <w:rFonts w:ascii="Times New Roman" w:hAnsi="Times New Roman" w:cs="Times New Roman"/>
          <w:sz w:val="28"/>
          <w:szCs w:val="28"/>
        </w:rPr>
        <w:t xml:space="preserve"> broadband for all.</w:t>
      </w:r>
    </w:p>
    <w:p w:rsidR="00EC2F88" w:rsidP="00246A65" w14:paraId="0B835D9D" w14:textId="49AB02C3">
      <w:pPr>
        <w:ind w:firstLine="720"/>
        <w:rPr>
          <w:rFonts w:ascii="Times New Roman" w:hAnsi="Times New Roman" w:cs="Times New Roman"/>
          <w:sz w:val="28"/>
          <w:szCs w:val="28"/>
        </w:rPr>
      </w:pPr>
    </w:p>
    <w:p w:rsidR="008C3855" w:rsidP="006738EC" w14:paraId="1FBCDA49" w14:textId="2999F417">
      <w:pPr>
        <w:ind w:firstLine="720"/>
        <w:rPr>
          <w:rFonts w:ascii="Times New Roman" w:hAnsi="Times New Roman" w:cs="Times New Roman"/>
          <w:sz w:val="28"/>
          <w:szCs w:val="28"/>
        </w:rPr>
      </w:pPr>
      <w:r>
        <w:rPr>
          <w:rFonts w:ascii="Times New Roman" w:hAnsi="Times New Roman" w:cs="Times New Roman"/>
          <w:sz w:val="28"/>
          <w:szCs w:val="28"/>
        </w:rPr>
        <w:t>But take note</w:t>
      </w:r>
      <w:r w:rsidR="00636133">
        <w:rPr>
          <w:rFonts w:ascii="Times New Roman" w:hAnsi="Times New Roman" w:cs="Times New Roman"/>
          <w:sz w:val="28"/>
          <w:szCs w:val="28"/>
        </w:rPr>
        <w:t xml:space="preserve">.  </w:t>
      </w:r>
      <w:r w:rsidR="00EC2F88">
        <w:rPr>
          <w:rFonts w:ascii="Times New Roman" w:hAnsi="Times New Roman" w:cs="Times New Roman"/>
          <w:sz w:val="28"/>
          <w:szCs w:val="28"/>
        </w:rPr>
        <w:t>This work is truly grassroots level</w:t>
      </w:r>
      <w:r w:rsidR="00A82F8B">
        <w:rPr>
          <w:rFonts w:ascii="Times New Roman" w:hAnsi="Times New Roman" w:cs="Times New Roman"/>
          <w:sz w:val="28"/>
          <w:szCs w:val="28"/>
        </w:rPr>
        <w:t xml:space="preserve"> in the United States, and I expect the same is true in </w:t>
      </w:r>
      <w:r w:rsidR="005B5BC1">
        <w:rPr>
          <w:rFonts w:ascii="Times New Roman" w:hAnsi="Times New Roman" w:cs="Times New Roman"/>
          <w:sz w:val="28"/>
          <w:szCs w:val="28"/>
        </w:rPr>
        <w:t xml:space="preserve">your countries. </w:t>
      </w:r>
      <w:r w:rsidR="000769D5">
        <w:rPr>
          <w:rFonts w:ascii="Times New Roman" w:hAnsi="Times New Roman" w:cs="Times New Roman"/>
          <w:sz w:val="28"/>
          <w:szCs w:val="28"/>
        </w:rPr>
        <w:t xml:space="preserve"> </w:t>
      </w:r>
      <w:r>
        <w:rPr>
          <w:rFonts w:ascii="Times New Roman" w:hAnsi="Times New Roman" w:cs="Times New Roman"/>
          <w:sz w:val="28"/>
          <w:szCs w:val="28"/>
        </w:rPr>
        <w:t xml:space="preserve">From </w:t>
      </w:r>
      <w:r w:rsidR="000769D5">
        <w:rPr>
          <w:rFonts w:ascii="Times New Roman" w:hAnsi="Times New Roman" w:cs="Times New Roman"/>
          <w:sz w:val="28"/>
          <w:szCs w:val="28"/>
        </w:rPr>
        <w:t>boardroom</w:t>
      </w:r>
      <w:r>
        <w:rPr>
          <w:rFonts w:ascii="Times New Roman" w:hAnsi="Times New Roman" w:cs="Times New Roman"/>
          <w:sz w:val="28"/>
          <w:szCs w:val="28"/>
        </w:rPr>
        <w:t>s to community organizations, from the federal level to the local level</w:t>
      </w:r>
      <w:r w:rsidR="00395DC5">
        <w:rPr>
          <w:rFonts w:ascii="Times New Roman" w:hAnsi="Times New Roman" w:cs="Times New Roman"/>
          <w:sz w:val="28"/>
          <w:szCs w:val="28"/>
        </w:rPr>
        <w:t>—</w:t>
      </w:r>
      <w:r w:rsidR="000769D5">
        <w:rPr>
          <w:rFonts w:ascii="Times New Roman" w:hAnsi="Times New Roman" w:cs="Times New Roman"/>
          <w:sz w:val="28"/>
          <w:szCs w:val="28"/>
        </w:rPr>
        <w:t xml:space="preserve">we need to be thinking about ways to support it.  </w:t>
      </w:r>
      <w:r w:rsidR="00A82F8B">
        <w:rPr>
          <w:rFonts w:ascii="Times New Roman" w:hAnsi="Times New Roman" w:cs="Times New Roman"/>
          <w:sz w:val="28"/>
          <w:szCs w:val="28"/>
        </w:rPr>
        <w:t xml:space="preserve">For my part, I’ve been </w:t>
      </w:r>
      <w:r w:rsidR="00E80DFF">
        <w:rPr>
          <w:rFonts w:ascii="Times New Roman" w:hAnsi="Times New Roman" w:cs="Times New Roman"/>
          <w:sz w:val="28"/>
          <w:szCs w:val="28"/>
        </w:rPr>
        <w:t>working</w:t>
      </w:r>
      <w:r w:rsidR="00A82F8B">
        <w:rPr>
          <w:rFonts w:ascii="Times New Roman" w:hAnsi="Times New Roman" w:cs="Times New Roman"/>
          <w:sz w:val="28"/>
          <w:szCs w:val="28"/>
        </w:rPr>
        <w:t xml:space="preserve"> with housing authority leaders </w:t>
      </w:r>
      <w:r w:rsidR="00DB4782">
        <w:rPr>
          <w:rFonts w:ascii="Times New Roman" w:hAnsi="Times New Roman" w:cs="Times New Roman"/>
          <w:sz w:val="28"/>
          <w:szCs w:val="28"/>
        </w:rPr>
        <w:t>who have been standing on the front lines</w:t>
      </w:r>
      <w:r w:rsidR="00101FF5">
        <w:rPr>
          <w:rFonts w:ascii="Times New Roman" w:hAnsi="Times New Roman" w:cs="Times New Roman"/>
          <w:sz w:val="28"/>
          <w:szCs w:val="28"/>
        </w:rPr>
        <w:t xml:space="preserve"> </w:t>
      </w:r>
      <w:r w:rsidR="00516002">
        <w:rPr>
          <w:rFonts w:ascii="Times New Roman" w:hAnsi="Times New Roman" w:cs="Times New Roman"/>
          <w:sz w:val="28"/>
          <w:szCs w:val="28"/>
        </w:rPr>
        <w:t>of this issue</w:t>
      </w:r>
      <w:r w:rsidR="00DB4782">
        <w:rPr>
          <w:rFonts w:ascii="Times New Roman" w:hAnsi="Times New Roman" w:cs="Times New Roman"/>
          <w:sz w:val="28"/>
          <w:szCs w:val="28"/>
        </w:rPr>
        <w:t xml:space="preserve">.  </w:t>
      </w:r>
      <w:r w:rsidR="000769D5">
        <w:rPr>
          <w:rFonts w:ascii="Times New Roman" w:hAnsi="Times New Roman" w:cs="Times New Roman"/>
          <w:sz w:val="28"/>
          <w:szCs w:val="28"/>
        </w:rPr>
        <w:t xml:space="preserve">Last month, </w:t>
      </w:r>
      <w:r w:rsidR="00DB4782">
        <w:rPr>
          <w:rFonts w:ascii="Times New Roman" w:hAnsi="Times New Roman" w:cs="Times New Roman"/>
          <w:sz w:val="28"/>
          <w:szCs w:val="28"/>
        </w:rPr>
        <w:t xml:space="preserve">I </w:t>
      </w:r>
      <w:r w:rsidR="007B5D80">
        <w:rPr>
          <w:rFonts w:ascii="Times New Roman" w:hAnsi="Times New Roman" w:cs="Times New Roman"/>
          <w:sz w:val="28"/>
          <w:szCs w:val="28"/>
        </w:rPr>
        <w:t xml:space="preserve">visited Nickerson Gardens in Los Angeles, the largest public housing community west of the Mississippi </w:t>
      </w:r>
      <w:r w:rsidR="00470229">
        <w:rPr>
          <w:rFonts w:ascii="Times New Roman" w:hAnsi="Times New Roman" w:cs="Times New Roman"/>
          <w:sz w:val="28"/>
          <w:szCs w:val="28"/>
        </w:rPr>
        <w:t>River</w:t>
      </w:r>
      <w:r w:rsidR="00004135">
        <w:rPr>
          <w:rFonts w:ascii="Times New Roman" w:hAnsi="Times New Roman" w:cs="Times New Roman"/>
          <w:sz w:val="28"/>
          <w:szCs w:val="28"/>
        </w:rPr>
        <w:t>.</w:t>
      </w:r>
      <w:r w:rsidR="007B5D80">
        <w:rPr>
          <w:rFonts w:ascii="Times New Roman" w:hAnsi="Times New Roman" w:cs="Times New Roman"/>
          <w:sz w:val="28"/>
          <w:szCs w:val="28"/>
        </w:rPr>
        <w:t xml:space="preserve">  </w:t>
      </w:r>
      <w:r w:rsidR="006B21AB">
        <w:rPr>
          <w:rFonts w:ascii="Times New Roman" w:hAnsi="Times New Roman" w:cs="Times New Roman"/>
          <w:sz w:val="28"/>
          <w:szCs w:val="28"/>
        </w:rPr>
        <w:t xml:space="preserve">I </w:t>
      </w:r>
      <w:r w:rsidR="00E90916">
        <w:rPr>
          <w:rFonts w:ascii="Times New Roman" w:hAnsi="Times New Roman" w:cs="Times New Roman"/>
          <w:sz w:val="28"/>
          <w:szCs w:val="28"/>
        </w:rPr>
        <w:t>spoke</w:t>
      </w:r>
      <w:r w:rsidR="001245CB">
        <w:rPr>
          <w:rFonts w:ascii="Times New Roman" w:hAnsi="Times New Roman" w:cs="Times New Roman"/>
          <w:sz w:val="28"/>
          <w:szCs w:val="28"/>
        </w:rPr>
        <w:t xml:space="preserve"> with housing authority </w:t>
      </w:r>
      <w:r w:rsidR="006B21AB">
        <w:rPr>
          <w:rFonts w:ascii="Times New Roman" w:hAnsi="Times New Roman" w:cs="Times New Roman"/>
          <w:sz w:val="28"/>
          <w:szCs w:val="28"/>
        </w:rPr>
        <w:t xml:space="preserve">staff </w:t>
      </w:r>
      <w:r w:rsidR="001245CB">
        <w:rPr>
          <w:rFonts w:ascii="Times New Roman" w:hAnsi="Times New Roman" w:cs="Times New Roman"/>
          <w:sz w:val="28"/>
          <w:szCs w:val="28"/>
        </w:rPr>
        <w:t xml:space="preserve">who were </w:t>
      </w:r>
      <w:r w:rsidR="007D44D8">
        <w:rPr>
          <w:rFonts w:ascii="Times New Roman" w:hAnsi="Times New Roman" w:cs="Times New Roman"/>
          <w:sz w:val="28"/>
          <w:szCs w:val="28"/>
        </w:rPr>
        <w:t>tr</w:t>
      </w:r>
      <w:r w:rsidR="00101FF5">
        <w:rPr>
          <w:rFonts w:ascii="Times New Roman" w:hAnsi="Times New Roman" w:cs="Times New Roman"/>
          <w:sz w:val="28"/>
          <w:szCs w:val="28"/>
        </w:rPr>
        <w:t>ying to get more people signed up</w:t>
      </w:r>
      <w:r w:rsidR="00D353ED">
        <w:rPr>
          <w:rFonts w:ascii="Times New Roman" w:hAnsi="Times New Roman" w:cs="Times New Roman"/>
          <w:sz w:val="28"/>
          <w:szCs w:val="28"/>
        </w:rPr>
        <w:t xml:space="preserve">, and </w:t>
      </w:r>
      <w:r w:rsidR="000A002B">
        <w:rPr>
          <w:rFonts w:ascii="Times New Roman" w:hAnsi="Times New Roman" w:cs="Times New Roman"/>
          <w:sz w:val="28"/>
          <w:szCs w:val="28"/>
        </w:rPr>
        <w:t xml:space="preserve">with </w:t>
      </w:r>
      <w:r w:rsidR="00C8704E">
        <w:rPr>
          <w:rFonts w:ascii="Times New Roman" w:hAnsi="Times New Roman" w:cs="Times New Roman"/>
          <w:sz w:val="28"/>
          <w:szCs w:val="28"/>
        </w:rPr>
        <w:t xml:space="preserve">Ms. Chica, </w:t>
      </w:r>
      <w:r w:rsidR="000A002B">
        <w:rPr>
          <w:rFonts w:ascii="Times New Roman" w:hAnsi="Times New Roman" w:cs="Times New Roman"/>
          <w:sz w:val="28"/>
          <w:szCs w:val="28"/>
        </w:rPr>
        <w:t>the President of the building’s Resident Advisory Council,</w:t>
      </w:r>
      <w:r w:rsidR="00C8704E">
        <w:rPr>
          <w:rFonts w:ascii="Times New Roman" w:hAnsi="Times New Roman" w:cs="Times New Roman"/>
          <w:sz w:val="28"/>
          <w:szCs w:val="28"/>
        </w:rPr>
        <w:t xml:space="preserve"> </w:t>
      </w:r>
      <w:r w:rsidR="000A002B">
        <w:rPr>
          <w:rFonts w:ascii="Times New Roman" w:hAnsi="Times New Roman" w:cs="Times New Roman"/>
          <w:sz w:val="28"/>
          <w:szCs w:val="28"/>
        </w:rPr>
        <w:t xml:space="preserve">who </w:t>
      </w:r>
      <w:r w:rsidR="00C8704E">
        <w:rPr>
          <w:rFonts w:ascii="Times New Roman" w:hAnsi="Times New Roman" w:cs="Times New Roman"/>
          <w:sz w:val="28"/>
          <w:szCs w:val="28"/>
        </w:rPr>
        <w:t>wa</w:t>
      </w:r>
      <w:r w:rsidR="000A002B">
        <w:rPr>
          <w:rFonts w:ascii="Times New Roman" w:hAnsi="Times New Roman" w:cs="Times New Roman"/>
          <w:sz w:val="28"/>
          <w:szCs w:val="28"/>
        </w:rPr>
        <w:t xml:space="preserve">s </w:t>
      </w:r>
      <w:r w:rsidR="006D1B84">
        <w:rPr>
          <w:rFonts w:ascii="Times New Roman" w:hAnsi="Times New Roman" w:cs="Times New Roman"/>
          <w:sz w:val="28"/>
          <w:szCs w:val="28"/>
        </w:rPr>
        <w:t xml:space="preserve">a fierce advocate </w:t>
      </w:r>
      <w:r w:rsidR="000A002B">
        <w:rPr>
          <w:rFonts w:ascii="Times New Roman" w:hAnsi="Times New Roman" w:cs="Times New Roman"/>
          <w:sz w:val="28"/>
          <w:szCs w:val="28"/>
        </w:rPr>
        <w:t xml:space="preserve">leading the </w:t>
      </w:r>
      <w:r w:rsidR="00470229">
        <w:rPr>
          <w:rFonts w:ascii="Times New Roman" w:hAnsi="Times New Roman" w:cs="Times New Roman"/>
          <w:sz w:val="28"/>
          <w:szCs w:val="28"/>
        </w:rPr>
        <w:t>charge</w:t>
      </w:r>
      <w:r w:rsidR="000A002B">
        <w:rPr>
          <w:rFonts w:ascii="Times New Roman" w:hAnsi="Times New Roman" w:cs="Times New Roman"/>
          <w:sz w:val="28"/>
          <w:szCs w:val="28"/>
        </w:rPr>
        <w:t xml:space="preserve"> in getting her neighbors </w:t>
      </w:r>
      <w:r w:rsidR="00DF21B9">
        <w:rPr>
          <w:rFonts w:ascii="Times New Roman" w:hAnsi="Times New Roman" w:cs="Times New Roman"/>
          <w:sz w:val="28"/>
          <w:szCs w:val="28"/>
        </w:rPr>
        <w:t>online.</w:t>
      </w:r>
      <w:r w:rsidR="00004135">
        <w:rPr>
          <w:rFonts w:ascii="Times New Roman" w:hAnsi="Times New Roman" w:cs="Times New Roman"/>
          <w:sz w:val="28"/>
          <w:szCs w:val="28"/>
        </w:rPr>
        <w:t xml:space="preserve"> </w:t>
      </w:r>
      <w:r w:rsidR="00F815F5">
        <w:rPr>
          <w:rFonts w:ascii="Times New Roman" w:hAnsi="Times New Roman" w:cs="Times New Roman"/>
          <w:sz w:val="28"/>
          <w:szCs w:val="28"/>
        </w:rPr>
        <w:t xml:space="preserve"> I followed it up with a </w:t>
      </w:r>
      <w:r w:rsidR="00361E55">
        <w:rPr>
          <w:rFonts w:ascii="Times New Roman" w:hAnsi="Times New Roman" w:cs="Times New Roman"/>
          <w:sz w:val="28"/>
          <w:szCs w:val="28"/>
        </w:rPr>
        <w:t xml:space="preserve">trip </w:t>
      </w:r>
      <w:r w:rsidR="00F815F5">
        <w:rPr>
          <w:rFonts w:ascii="Times New Roman" w:hAnsi="Times New Roman" w:cs="Times New Roman"/>
          <w:sz w:val="28"/>
          <w:szCs w:val="28"/>
        </w:rPr>
        <w:t xml:space="preserve">to </w:t>
      </w:r>
      <w:r w:rsidR="00C34B13">
        <w:rPr>
          <w:rFonts w:ascii="Times New Roman" w:hAnsi="Times New Roman" w:cs="Times New Roman"/>
          <w:sz w:val="28"/>
          <w:szCs w:val="28"/>
        </w:rPr>
        <w:t>Casa Adelante, a</w:t>
      </w:r>
      <w:r w:rsidR="00470229">
        <w:rPr>
          <w:rFonts w:ascii="Times New Roman" w:hAnsi="Times New Roman" w:cs="Times New Roman"/>
          <w:sz w:val="28"/>
          <w:szCs w:val="28"/>
        </w:rPr>
        <w:t xml:space="preserve"> new </w:t>
      </w:r>
      <w:r w:rsidR="00CA0CB1">
        <w:rPr>
          <w:rFonts w:ascii="Times New Roman" w:hAnsi="Times New Roman" w:cs="Times New Roman"/>
          <w:sz w:val="28"/>
          <w:szCs w:val="28"/>
        </w:rPr>
        <w:t>affordable housing development in San Francisco, and</w:t>
      </w:r>
      <w:r w:rsidR="00361E55">
        <w:rPr>
          <w:rFonts w:ascii="Times New Roman" w:hAnsi="Times New Roman" w:cs="Times New Roman"/>
          <w:sz w:val="28"/>
          <w:szCs w:val="28"/>
        </w:rPr>
        <w:t xml:space="preserve"> then a visit</w:t>
      </w:r>
      <w:r w:rsidR="00C72720">
        <w:rPr>
          <w:rFonts w:ascii="Times New Roman" w:hAnsi="Times New Roman" w:cs="Times New Roman"/>
          <w:sz w:val="28"/>
          <w:szCs w:val="28"/>
        </w:rPr>
        <w:t xml:space="preserve"> </w:t>
      </w:r>
      <w:r w:rsidR="00361E55">
        <w:rPr>
          <w:rFonts w:ascii="Times New Roman" w:hAnsi="Times New Roman" w:cs="Times New Roman"/>
          <w:sz w:val="28"/>
          <w:szCs w:val="28"/>
        </w:rPr>
        <w:t xml:space="preserve">with the Oakland Housing Authority on </w:t>
      </w:r>
      <w:r w:rsidR="00FC1B9F">
        <w:rPr>
          <w:rFonts w:ascii="Times New Roman" w:hAnsi="Times New Roman" w:cs="Times New Roman"/>
          <w:sz w:val="28"/>
          <w:szCs w:val="28"/>
        </w:rPr>
        <w:t xml:space="preserve">the connectivity needs of </w:t>
      </w:r>
      <w:r w:rsidR="00A04D76">
        <w:rPr>
          <w:rFonts w:ascii="Times New Roman" w:hAnsi="Times New Roman" w:cs="Times New Roman"/>
          <w:sz w:val="28"/>
          <w:szCs w:val="28"/>
        </w:rPr>
        <w:t xml:space="preserve">the nearly </w:t>
      </w:r>
      <w:r w:rsidR="00FC1B9F">
        <w:rPr>
          <w:rFonts w:ascii="Times New Roman" w:hAnsi="Times New Roman" w:cs="Times New Roman"/>
          <w:sz w:val="28"/>
          <w:szCs w:val="28"/>
        </w:rPr>
        <w:t xml:space="preserve">17,000 units </w:t>
      </w:r>
      <w:r w:rsidR="00361E55">
        <w:rPr>
          <w:rFonts w:ascii="Times New Roman" w:hAnsi="Times New Roman" w:cs="Times New Roman"/>
          <w:sz w:val="28"/>
          <w:szCs w:val="28"/>
        </w:rPr>
        <w:t>there</w:t>
      </w:r>
      <w:r w:rsidR="00787E5D">
        <w:rPr>
          <w:rFonts w:ascii="Times New Roman" w:hAnsi="Times New Roman" w:cs="Times New Roman"/>
          <w:sz w:val="28"/>
          <w:szCs w:val="28"/>
        </w:rPr>
        <w:t xml:space="preserve">.  Based on these </w:t>
      </w:r>
      <w:r w:rsidR="00081EC0">
        <w:rPr>
          <w:rFonts w:ascii="Times New Roman" w:hAnsi="Times New Roman" w:cs="Times New Roman"/>
          <w:sz w:val="28"/>
          <w:szCs w:val="28"/>
        </w:rPr>
        <w:t>conversations</w:t>
      </w:r>
      <w:r w:rsidR="00AD6B21">
        <w:rPr>
          <w:rFonts w:ascii="Times New Roman" w:hAnsi="Times New Roman" w:cs="Times New Roman"/>
          <w:sz w:val="28"/>
          <w:szCs w:val="28"/>
        </w:rPr>
        <w:t xml:space="preserve"> </w:t>
      </w:r>
      <w:r w:rsidR="00C66BE1">
        <w:rPr>
          <w:rFonts w:ascii="Times New Roman" w:hAnsi="Times New Roman" w:cs="Times New Roman"/>
          <w:sz w:val="28"/>
          <w:szCs w:val="28"/>
        </w:rPr>
        <w:t xml:space="preserve">along with </w:t>
      </w:r>
      <w:r>
        <w:rPr>
          <w:rFonts w:ascii="Times New Roman" w:hAnsi="Times New Roman" w:cs="Times New Roman"/>
          <w:sz w:val="28"/>
          <w:szCs w:val="28"/>
        </w:rPr>
        <w:t xml:space="preserve">feedback </w:t>
      </w:r>
      <w:r w:rsidR="00081EC0">
        <w:rPr>
          <w:rFonts w:ascii="Times New Roman" w:hAnsi="Times New Roman" w:cs="Times New Roman"/>
          <w:sz w:val="28"/>
          <w:szCs w:val="28"/>
        </w:rPr>
        <w:t xml:space="preserve">from other </w:t>
      </w:r>
      <w:r w:rsidR="00470229">
        <w:rPr>
          <w:rFonts w:ascii="Times New Roman" w:hAnsi="Times New Roman" w:cs="Times New Roman"/>
          <w:sz w:val="28"/>
          <w:szCs w:val="28"/>
        </w:rPr>
        <w:t>communities</w:t>
      </w:r>
      <w:r w:rsidR="00081EC0">
        <w:rPr>
          <w:rFonts w:ascii="Times New Roman" w:hAnsi="Times New Roman" w:cs="Times New Roman"/>
          <w:sz w:val="28"/>
          <w:szCs w:val="28"/>
        </w:rPr>
        <w:t xml:space="preserve"> across America, </w:t>
      </w:r>
      <w:r w:rsidR="002A5BA0">
        <w:rPr>
          <w:rFonts w:ascii="Times New Roman" w:hAnsi="Times New Roman" w:cs="Times New Roman"/>
          <w:sz w:val="28"/>
          <w:szCs w:val="28"/>
        </w:rPr>
        <w:t>we</w:t>
      </w:r>
      <w:r w:rsidR="008435DA">
        <w:rPr>
          <w:rFonts w:ascii="Times New Roman" w:hAnsi="Times New Roman" w:cs="Times New Roman"/>
          <w:sz w:val="28"/>
          <w:szCs w:val="28"/>
        </w:rPr>
        <w:t>’</w:t>
      </w:r>
      <w:r w:rsidR="002A5BA0">
        <w:rPr>
          <w:rFonts w:ascii="Times New Roman" w:hAnsi="Times New Roman" w:cs="Times New Roman"/>
          <w:sz w:val="28"/>
          <w:szCs w:val="28"/>
        </w:rPr>
        <w:t>re</w:t>
      </w:r>
      <w:r w:rsidR="00081EC0">
        <w:rPr>
          <w:rFonts w:ascii="Times New Roman" w:hAnsi="Times New Roman" w:cs="Times New Roman"/>
          <w:sz w:val="28"/>
          <w:szCs w:val="28"/>
        </w:rPr>
        <w:t xml:space="preserve"> </w:t>
      </w:r>
      <w:r>
        <w:rPr>
          <w:rFonts w:ascii="Times New Roman" w:hAnsi="Times New Roman" w:cs="Times New Roman"/>
          <w:sz w:val="28"/>
          <w:szCs w:val="28"/>
        </w:rPr>
        <w:t xml:space="preserve">already </w:t>
      </w:r>
      <w:r w:rsidR="004932B4">
        <w:rPr>
          <w:rFonts w:ascii="Times New Roman" w:hAnsi="Times New Roman" w:cs="Times New Roman"/>
          <w:sz w:val="28"/>
          <w:szCs w:val="28"/>
        </w:rPr>
        <w:t>preparing</w:t>
      </w:r>
      <w:r w:rsidR="002A5BA0">
        <w:rPr>
          <w:rFonts w:ascii="Times New Roman" w:hAnsi="Times New Roman" w:cs="Times New Roman"/>
          <w:sz w:val="28"/>
          <w:szCs w:val="28"/>
        </w:rPr>
        <w:t xml:space="preserve"> </w:t>
      </w:r>
      <w:r w:rsidR="00DD7A47">
        <w:rPr>
          <w:rFonts w:ascii="Times New Roman" w:hAnsi="Times New Roman" w:cs="Times New Roman"/>
          <w:sz w:val="28"/>
          <w:szCs w:val="28"/>
        </w:rPr>
        <w:t xml:space="preserve">ways to improve </w:t>
      </w:r>
      <w:r w:rsidR="00BB0631">
        <w:rPr>
          <w:rFonts w:ascii="Times New Roman" w:hAnsi="Times New Roman" w:cs="Times New Roman"/>
          <w:sz w:val="28"/>
          <w:szCs w:val="28"/>
        </w:rPr>
        <w:t>the Pilot Program</w:t>
      </w:r>
      <w:r w:rsidR="008D3EFD">
        <w:rPr>
          <w:rFonts w:ascii="Times New Roman" w:hAnsi="Times New Roman" w:cs="Times New Roman"/>
          <w:sz w:val="28"/>
          <w:szCs w:val="28"/>
        </w:rPr>
        <w:t xml:space="preserve">: </w:t>
      </w:r>
      <w:r w:rsidR="00AE06E4">
        <w:rPr>
          <w:rFonts w:ascii="Times New Roman" w:hAnsi="Times New Roman" w:cs="Times New Roman"/>
          <w:sz w:val="28"/>
          <w:szCs w:val="28"/>
        </w:rPr>
        <w:t xml:space="preserve">making </w:t>
      </w:r>
      <w:r w:rsidR="00233A3A">
        <w:rPr>
          <w:rFonts w:ascii="Times New Roman" w:hAnsi="Times New Roman" w:cs="Times New Roman"/>
          <w:sz w:val="28"/>
          <w:szCs w:val="28"/>
        </w:rPr>
        <w:t>the application easier to</w:t>
      </w:r>
      <w:r w:rsidR="00D67A81">
        <w:rPr>
          <w:rFonts w:ascii="Times New Roman" w:hAnsi="Times New Roman" w:cs="Times New Roman"/>
          <w:sz w:val="28"/>
          <w:szCs w:val="28"/>
        </w:rPr>
        <w:t xml:space="preserve"> </w:t>
      </w:r>
      <w:r w:rsidR="00233A3A">
        <w:rPr>
          <w:rFonts w:ascii="Times New Roman" w:hAnsi="Times New Roman" w:cs="Times New Roman"/>
          <w:sz w:val="28"/>
          <w:szCs w:val="28"/>
        </w:rPr>
        <w:t>complete</w:t>
      </w:r>
      <w:r w:rsidR="008D3EFD">
        <w:rPr>
          <w:rFonts w:ascii="Times New Roman" w:hAnsi="Times New Roman" w:cs="Times New Roman"/>
          <w:sz w:val="28"/>
          <w:szCs w:val="28"/>
        </w:rPr>
        <w:t xml:space="preserve">; developing better inter-governmental coordination; </w:t>
      </w:r>
      <w:r w:rsidR="00AE06E4">
        <w:rPr>
          <w:rFonts w:ascii="Times New Roman" w:hAnsi="Times New Roman" w:cs="Times New Roman"/>
          <w:sz w:val="28"/>
          <w:szCs w:val="28"/>
        </w:rPr>
        <w:t>using</w:t>
      </w:r>
      <w:r w:rsidR="00DD7A47">
        <w:rPr>
          <w:rFonts w:ascii="Times New Roman" w:hAnsi="Times New Roman" w:cs="Times New Roman"/>
          <w:sz w:val="28"/>
          <w:szCs w:val="28"/>
        </w:rPr>
        <w:t xml:space="preserve"> clearer</w:t>
      </w:r>
      <w:r w:rsidR="00AE06E4">
        <w:rPr>
          <w:rFonts w:ascii="Times New Roman" w:hAnsi="Times New Roman" w:cs="Times New Roman"/>
          <w:sz w:val="28"/>
          <w:szCs w:val="28"/>
        </w:rPr>
        <w:t xml:space="preserve"> language</w:t>
      </w:r>
      <w:r w:rsidR="008D3EFD">
        <w:rPr>
          <w:rFonts w:ascii="Times New Roman" w:hAnsi="Times New Roman" w:cs="Times New Roman"/>
          <w:sz w:val="28"/>
          <w:szCs w:val="28"/>
        </w:rPr>
        <w:t xml:space="preserve">; </w:t>
      </w:r>
      <w:r w:rsidR="00DD7A47">
        <w:rPr>
          <w:rFonts w:ascii="Times New Roman" w:hAnsi="Times New Roman" w:cs="Times New Roman"/>
          <w:sz w:val="28"/>
          <w:szCs w:val="28"/>
        </w:rPr>
        <w:t>and</w:t>
      </w:r>
      <w:r w:rsidR="009D3FD8">
        <w:rPr>
          <w:rFonts w:ascii="Times New Roman" w:hAnsi="Times New Roman" w:cs="Times New Roman"/>
          <w:sz w:val="28"/>
          <w:szCs w:val="28"/>
        </w:rPr>
        <w:t xml:space="preserve"> providing</w:t>
      </w:r>
      <w:r w:rsidR="00DD7A47">
        <w:rPr>
          <w:rFonts w:ascii="Times New Roman" w:hAnsi="Times New Roman" w:cs="Times New Roman"/>
          <w:sz w:val="28"/>
          <w:szCs w:val="28"/>
        </w:rPr>
        <w:t xml:space="preserve"> </w:t>
      </w:r>
      <w:r w:rsidR="00473A8C">
        <w:rPr>
          <w:rFonts w:ascii="Times New Roman" w:hAnsi="Times New Roman" w:cs="Times New Roman"/>
          <w:sz w:val="28"/>
          <w:szCs w:val="28"/>
        </w:rPr>
        <w:t xml:space="preserve">more opportunities for assistance during the sign-up process.  </w:t>
      </w:r>
    </w:p>
    <w:p w:rsidR="008C3855" w:rsidP="006738EC" w14:paraId="74485CE4" w14:textId="77777777">
      <w:pPr>
        <w:ind w:firstLine="720"/>
        <w:rPr>
          <w:rFonts w:ascii="Times New Roman" w:hAnsi="Times New Roman" w:cs="Times New Roman"/>
          <w:sz w:val="28"/>
          <w:szCs w:val="28"/>
        </w:rPr>
      </w:pPr>
    </w:p>
    <w:p w:rsidR="00F72568" w:rsidP="006738EC" w14:paraId="77A84525" w14:textId="3DF183FA">
      <w:pPr>
        <w:ind w:firstLine="720"/>
        <w:rPr>
          <w:rFonts w:ascii="Times New Roman" w:hAnsi="Times New Roman" w:cs="Times New Roman"/>
          <w:sz w:val="28"/>
          <w:szCs w:val="28"/>
        </w:rPr>
      </w:pPr>
      <w:r>
        <w:rPr>
          <w:rFonts w:ascii="Times New Roman" w:hAnsi="Times New Roman" w:cs="Times New Roman"/>
          <w:sz w:val="28"/>
          <w:szCs w:val="28"/>
        </w:rPr>
        <w:t xml:space="preserve">My work on the ground </w:t>
      </w:r>
      <w:r w:rsidR="00FD7AEA">
        <w:rPr>
          <w:rFonts w:ascii="Times New Roman" w:hAnsi="Times New Roman" w:cs="Times New Roman"/>
          <w:sz w:val="28"/>
          <w:szCs w:val="28"/>
        </w:rPr>
        <w:t xml:space="preserve">has </w:t>
      </w:r>
      <w:r w:rsidR="00567A16">
        <w:rPr>
          <w:rFonts w:ascii="Times New Roman" w:hAnsi="Times New Roman" w:cs="Times New Roman"/>
          <w:sz w:val="28"/>
          <w:szCs w:val="28"/>
        </w:rPr>
        <w:t>also led me to push for g</w:t>
      </w:r>
      <w:r w:rsidR="00E04127">
        <w:rPr>
          <w:rFonts w:ascii="Times New Roman" w:hAnsi="Times New Roman" w:cs="Times New Roman"/>
          <w:sz w:val="28"/>
          <w:szCs w:val="28"/>
        </w:rPr>
        <w:t xml:space="preserve">reater </w:t>
      </w:r>
      <w:r w:rsidRPr="00A2481F" w:rsidR="00544815">
        <w:rPr>
          <w:rFonts w:ascii="Times New Roman" w:hAnsi="Times New Roman" w:cs="Times New Roman"/>
          <w:sz w:val="28"/>
          <w:szCs w:val="28"/>
        </w:rPr>
        <w:t>invest</w:t>
      </w:r>
      <w:r w:rsidR="00E04127">
        <w:rPr>
          <w:rFonts w:ascii="Times New Roman" w:hAnsi="Times New Roman" w:cs="Times New Roman"/>
          <w:sz w:val="28"/>
          <w:szCs w:val="28"/>
        </w:rPr>
        <w:t>ment</w:t>
      </w:r>
      <w:r w:rsidRPr="00A2481F" w:rsidR="00544815">
        <w:rPr>
          <w:rFonts w:ascii="Times New Roman" w:hAnsi="Times New Roman" w:cs="Times New Roman"/>
          <w:sz w:val="28"/>
          <w:szCs w:val="28"/>
        </w:rPr>
        <w:t xml:space="preserve"> in local efforts to build digital skills</w:t>
      </w:r>
      <w:r w:rsidR="0012389F">
        <w:rPr>
          <w:rFonts w:ascii="Times New Roman" w:hAnsi="Times New Roman" w:cs="Times New Roman"/>
          <w:sz w:val="28"/>
          <w:szCs w:val="28"/>
        </w:rPr>
        <w:t xml:space="preserve">.  The </w:t>
      </w:r>
      <w:r w:rsidR="007D1F75">
        <w:rPr>
          <w:rFonts w:ascii="Times New Roman" w:hAnsi="Times New Roman" w:cs="Times New Roman"/>
          <w:sz w:val="28"/>
          <w:szCs w:val="28"/>
        </w:rPr>
        <w:t>B</w:t>
      </w:r>
      <w:r w:rsidR="0012389F">
        <w:rPr>
          <w:rFonts w:ascii="Times New Roman" w:hAnsi="Times New Roman" w:cs="Times New Roman"/>
          <w:sz w:val="28"/>
          <w:szCs w:val="28"/>
        </w:rPr>
        <w:t xml:space="preserve">ipartisan </w:t>
      </w:r>
      <w:r w:rsidR="007D1F75">
        <w:rPr>
          <w:rFonts w:ascii="Times New Roman" w:hAnsi="Times New Roman" w:cs="Times New Roman"/>
          <w:sz w:val="28"/>
          <w:szCs w:val="28"/>
        </w:rPr>
        <w:t xml:space="preserve">Infrastructure Law </w:t>
      </w:r>
      <w:r w:rsidR="0012389F">
        <w:rPr>
          <w:rFonts w:ascii="Times New Roman" w:hAnsi="Times New Roman" w:cs="Times New Roman"/>
          <w:sz w:val="28"/>
          <w:szCs w:val="28"/>
        </w:rPr>
        <w:t xml:space="preserve">provides a significant </w:t>
      </w:r>
      <w:r w:rsidR="007D1F75">
        <w:rPr>
          <w:rFonts w:ascii="Times New Roman" w:hAnsi="Times New Roman" w:cs="Times New Roman"/>
          <w:sz w:val="28"/>
          <w:szCs w:val="28"/>
        </w:rPr>
        <w:t xml:space="preserve">head </w:t>
      </w:r>
      <w:r w:rsidR="0012389F">
        <w:rPr>
          <w:rFonts w:ascii="Times New Roman" w:hAnsi="Times New Roman" w:cs="Times New Roman"/>
          <w:sz w:val="28"/>
          <w:szCs w:val="28"/>
        </w:rPr>
        <w:t xml:space="preserve">start by allocating </w:t>
      </w:r>
      <w:r w:rsidR="00676E05">
        <w:rPr>
          <w:rFonts w:ascii="Times New Roman" w:hAnsi="Times New Roman" w:cs="Times New Roman"/>
          <w:sz w:val="28"/>
          <w:szCs w:val="28"/>
        </w:rPr>
        <w:t>$2.75 billion</w:t>
      </w:r>
      <w:r w:rsidR="007D1F75">
        <w:rPr>
          <w:rFonts w:ascii="Times New Roman" w:hAnsi="Times New Roman" w:cs="Times New Roman"/>
          <w:sz w:val="28"/>
          <w:szCs w:val="28"/>
        </w:rPr>
        <w:t xml:space="preserve"> in grant funding</w:t>
      </w:r>
      <w:r w:rsidR="00676E05">
        <w:rPr>
          <w:rFonts w:ascii="Times New Roman" w:hAnsi="Times New Roman" w:cs="Times New Roman"/>
          <w:sz w:val="28"/>
          <w:szCs w:val="28"/>
        </w:rPr>
        <w:t xml:space="preserve"> </w:t>
      </w:r>
      <w:r w:rsidR="0012389F">
        <w:rPr>
          <w:rFonts w:ascii="Times New Roman" w:hAnsi="Times New Roman" w:cs="Times New Roman"/>
          <w:sz w:val="28"/>
          <w:szCs w:val="28"/>
        </w:rPr>
        <w:t>to promote digital equity and inclusion</w:t>
      </w:r>
      <w:r w:rsidRPr="00A2481F" w:rsidR="00544815">
        <w:rPr>
          <w:rFonts w:ascii="Times New Roman" w:hAnsi="Times New Roman" w:cs="Times New Roman"/>
          <w:sz w:val="28"/>
          <w:szCs w:val="28"/>
        </w:rPr>
        <w:t>.</w:t>
      </w:r>
      <w:r w:rsidRPr="00A2481F" w:rsidR="0019033C">
        <w:rPr>
          <w:rFonts w:ascii="Times New Roman" w:hAnsi="Times New Roman" w:cs="Times New Roman"/>
          <w:sz w:val="28"/>
          <w:szCs w:val="28"/>
        </w:rPr>
        <w:t xml:space="preserve">  </w:t>
      </w:r>
      <w:r w:rsidR="00AC73CA">
        <w:rPr>
          <w:rFonts w:ascii="Times New Roman" w:hAnsi="Times New Roman" w:cs="Times New Roman"/>
          <w:sz w:val="28"/>
          <w:szCs w:val="28"/>
        </w:rPr>
        <w:t>A</w:t>
      </w:r>
      <w:r w:rsidR="00D37F01">
        <w:rPr>
          <w:rFonts w:ascii="Times New Roman" w:hAnsi="Times New Roman" w:cs="Times New Roman"/>
          <w:sz w:val="28"/>
          <w:szCs w:val="28"/>
        </w:rPr>
        <w:t xml:space="preserve">ccording to a recent study, </w:t>
      </w:r>
      <w:r w:rsidRPr="00A2481F" w:rsidR="0019033C">
        <w:rPr>
          <w:rFonts w:ascii="Times New Roman" w:hAnsi="Times New Roman" w:cs="Times New Roman"/>
          <w:sz w:val="28"/>
          <w:szCs w:val="28"/>
        </w:rPr>
        <w:t>36 percent of lower-income adults</w:t>
      </w:r>
      <w:r w:rsidR="00D37F01">
        <w:rPr>
          <w:rFonts w:ascii="Times New Roman" w:hAnsi="Times New Roman" w:cs="Times New Roman"/>
          <w:sz w:val="28"/>
          <w:szCs w:val="28"/>
        </w:rPr>
        <w:t xml:space="preserve"> in the United States</w:t>
      </w:r>
      <w:r w:rsidRPr="00A2481F" w:rsidR="0019033C">
        <w:rPr>
          <w:rFonts w:ascii="Times New Roman" w:hAnsi="Times New Roman" w:cs="Times New Roman"/>
          <w:sz w:val="28"/>
          <w:szCs w:val="28"/>
        </w:rPr>
        <w:t xml:space="preserve"> have low digital skills.  </w:t>
      </w:r>
      <w:r w:rsidRPr="00A2481F" w:rsidR="0012148D">
        <w:rPr>
          <w:rFonts w:ascii="Times New Roman" w:hAnsi="Times New Roman" w:cs="Times New Roman"/>
          <w:sz w:val="28"/>
          <w:szCs w:val="28"/>
        </w:rPr>
        <w:t xml:space="preserve">They </w:t>
      </w:r>
      <w:r w:rsidR="004613A0">
        <w:rPr>
          <w:rFonts w:ascii="Times New Roman" w:hAnsi="Times New Roman" w:cs="Times New Roman"/>
          <w:sz w:val="28"/>
          <w:szCs w:val="28"/>
        </w:rPr>
        <w:t xml:space="preserve">can’t </w:t>
      </w:r>
      <w:r w:rsidRPr="00A2481F" w:rsidR="0012148D">
        <w:rPr>
          <w:rFonts w:ascii="Times New Roman" w:hAnsi="Times New Roman" w:cs="Times New Roman"/>
          <w:sz w:val="28"/>
          <w:szCs w:val="28"/>
        </w:rPr>
        <w:t>sign-up online to get online, and they need help figuring out how to use broadband</w:t>
      </w:r>
      <w:r w:rsidR="00342DE2">
        <w:rPr>
          <w:rFonts w:ascii="Times New Roman" w:hAnsi="Times New Roman" w:cs="Times New Roman"/>
          <w:sz w:val="28"/>
          <w:szCs w:val="28"/>
        </w:rPr>
        <w:t xml:space="preserve"> </w:t>
      </w:r>
      <w:r w:rsidR="00437657">
        <w:rPr>
          <w:rFonts w:ascii="Times New Roman" w:hAnsi="Times New Roman" w:cs="Times New Roman"/>
          <w:sz w:val="28"/>
          <w:szCs w:val="28"/>
        </w:rPr>
        <w:t xml:space="preserve">to </w:t>
      </w:r>
      <w:r w:rsidR="00342DE2">
        <w:rPr>
          <w:rFonts w:ascii="Times New Roman" w:hAnsi="Times New Roman" w:cs="Times New Roman"/>
          <w:sz w:val="28"/>
          <w:szCs w:val="28"/>
        </w:rPr>
        <w:t>improve their day-</w:t>
      </w:r>
      <w:r w:rsidRPr="00A2481F" w:rsidR="00FA587D">
        <w:rPr>
          <w:rFonts w:ascii="Times New Roman" w:hAnsi="Times New Roman" w:cs="Times New Roman"/>
          <w:sz w:val="28"/>
          <w:szCs w:val="28"/>
        </w:rPr>
        <w:t>to</w:t>
      </w:r>
      <w:r w:rsidR="00342DE2">
        <w:rPr>
          <w:rFonts w:ascii="Times New Roman" w:hAnsi="Times New Roman" w:cs="Times New Roman"/>
          <w:sz w:val="28"/>
          <w:szCs w:val="28"/>
        </w:rPr>
        <w:t>-</w:t>
      </w:r>
      <w:r w:rsidRPr="00A2481F" w:rsidR="00FA587D">
        <w:rPr>
          <w:rFonts w:ascii="Times New Roman" w:hAnsi="Times New Roman" w:cs="Times New Roman"/>
          <w:sz w:val="28"/>
          <w:szCs w:val="28"/>
        </w:rPr>
        <w:t>day</w:t>
      </w:r>
      <w:r w:rsidR="005A46CB">
        <w:rPr>
          <w:rFonts w:ascii="Times New Roman" w:hAnsi="Times New Roman" w:cs="Times New Roman"/>
          <w:sz w:val="28"/>
          <w:szCs w:val="28"/>
        </w:rPr>
        <w:t xml:space="preserve"> lives</w:t>
      </w:r>
      <w:r w:rsidRPr="00A2481F" w:rsidR="00FA587D">
        <w:rPr>
          <w:rFonts w:ascii="Times New Roman" w:hAnsi="Times New Roman" w:cs="Times New Roman"/>
          <w:sz w:val="28"/>
          <w:szCs w:val="28"/>
        </w:rPr>
        <w:t>.</w:t>
      </w:r>
      <w:r w:rsidR="00713BD5">
        <w:rPr>
          <w:rFonts w:ascii="Times New Roman" w:hAnsi="Times New Roman" w:cs="Times New Roman"/>
          <w:sz w:val="28"/>
          <w:szCs w:val="28"/>
        </w:rPr>
        <w:t xml:space="preserve">  </w:t>
      </w:r>
      <w:r w:rsidRPr="00A2481F" w:rsidR="00F8690B">
        <w:rPr>
          <w:rFonts w:ascii="Times New Roman" w:hAnsi="Times New Roman" w:cs="Times New Roman"/>
          <w:sz w:val="28"/>
          <w:szCs w:val="28"/>
        </w:rPr>
        <w:t xml:space="preserve">In </w:t>
      </w:r>
      <w:r w:rsidR="00C016C9">
        <w:rPr>
          <w:rFonts w:ascii="Times New Roman" w:hAnsi="Times New Roman" w:cs="Times New Roman"/>
          <w:sz w:val="28"/>
          <w:szCs w:val="28"/>
        </w:rPr>
        <w:t xml:space="preserve">some </w:t>
      </w:r>
      <w:r w:rsidR="00AB428D">
        <w:rPr>
          <w:rFonts w:ascii="Times New Roman" w:hAnsi="Times New Roman" w:cs="Times New Roman"/>
          <w:sz w:val="28"/>
          <w:szCs w:val="28"/>
        </w:rPr>
        <w:t xml:space="preserve">U.S. </w:t>
      </w:r>
      <w:r w:rsidRPr="00A2481F" w:rsidR="00F8690B">
        <w:rPr>
          <w:rFonts w:ascii="Times New Roman" w:hAnsi="Times New Roman" w:cs="Times New Roman"/>
          <w:sz w:val="28"/>
          <w:szCs w:val="28"/>
        </w:rPr>
        <w:t>communities</w:t>
      </w:r>
      <w:r w:rsidR="005A46CB">
        <w:rPr>
          <w:rFonts w:ascii="Times New Roman" w:hAnsi="Times New Roman" w:cs="Times New Roman"/>
          <w:sz w:val="28"/>
          <w:szCs w:val="28"/>
        </w:rPr>
        <w:t xml:space="preserve">, </w:t>
      </w:r>
      <w:r w:rsidRPr="00A2481F" w:rsidR="001D3604">
        <w:rPr>
          <w:rFonts w:ascii="Times New Roman" w:hAnsi="Times New Roman" w:cs="Times New Roman"/>
          <w:sz w:val="28"/>
          <w:szCs w:val="28"/>
        </w:rPr>
        <w:t>tech-</w:t>
      </w:r>
      <w:r w:rsidRPr="00A2481F" w:rsidR="00857CF4">
        <w:rPr>
          <w:rFonts w:ascii="Times New Roman" w:hAnsi="Times New Roman" w:cs="Times New Roman"/>
          <w:sz w:val="28"/>
          <w:szCs w:val="28"/>
        </w:rPr>
        <w:t>savv</w:t>
      </w:r>
      <w:r w:rsidRPr="00A2481F" w:rsidR="001D3604">
        <w:rPr>
          <w:rFonts w:ascii="Times New Roman" w:hAnsi="Times New Roman" w:cs="Times New Roman"/>
          <w:sz w:val="28"/>
          <w:szCs w:val="28"/>
        </w:rPr>
        <w:t>y</w:t>
      </w:r>
      <w:r w:rsidRPr="00A2481F" w:rsidR="00857CF4">
        <w:rPr>
          <w:rFonts w:ascii="Times New Roman" w:hAnsi="Times New Roman" w:cs="Times New Roman"/>
          <w:sz w:val="28"/>
          <w:szCs w:val="28"/>
        </w:rPr>
        <w:t>, community-focused individuals</w:t>
      </w:r>
      <w:r w:rsidRPr="00A2481F" w:rsidR="004E68B3">
        <w:rPr>
          <w:rFonts w:ascii="Times New Roman" w:hAnsi="Times New Roman" w:cs="Times New Roman"/>
          <w:sz w:val="28"/>
          <w:szCs w:val="28"/>
        </w:rPr>
        <w:t>, often young people,</w:t>
      </w:r>
      <w:r w:rsidRPr="00A2481F" w:rsidR="00857CF4">
        <w:rPr>
          <w:rFonts w:ascii="Times New Roman" w:hAnsi="Times New Roman" w:cs="Times New Roman"/>
          <w:sz w:val="28"/>
          <w:szCs w:val="28"/>
        </w:rPr>
        <w:t xml:space="preserve"> </w:t>
      </w:r>
      <w:r w:rsidR="00AB428D">
        <w:rPr>
          <w:rFonts w:ascii="Times New Roman" w:hAnsi="Times New Roman" w:cs="Times New Roman"/>
          <w:sz w:val="28"/>
          <w:szCs w:val="28"/>
        </w:rPr>
        <w:t xml:space="preserve">are </w:t>
      </w:r>
      <w:r w:rsidRPr="00A2481F" w:rsidR="00532733">
        <w:rPr>
          <w:rFonts w:ascii="Times New Roman" w:hAnsi="Times New Roman" w:cs="Times New Roman"/>
          <w:sz w:val="28"/>
          <w:szCs w:val="28"/>
        </w:rPr>
        <w:t xml:space="preserve">stepping up </w:t>
      </w:r>
      <w:r w:rsidR="00CA62FB">
        <w:rPr>
          <w:rFonts w:ascii="Times New Roman" w:hAnsi="Times New Roman" w:cs="Times New Roman"/>
          <w:sz w:val="28"/>
          <w:szCs w:val="28"/>
        </w:rPr>
        <w:t xml:space="preserve">to </w:t>
      </w:r>
      <w:r w:rsidRPr="00A2481F" w:rsidR="00857CF4">
        <w:rPr>
          <w:rFonts w:ascii="Times New Roman" w:hAnsi="Times New Roman" w:cs="Times New Roman"/>
          <w:sz w:val="28"/>
          <w:szCs w:val="28"/>
        </w:rPr>
        <w:t>help solve this problem</w:t>
      </w:r>
      <w:r w:rsidR="00124785">
        <w:rPr>
          <w:rFonts w:ascii="Times New Roman" w:hAnsi="Times New Roman" w:cs="Times New Roman"/>
          <w:sz w:val="28"/>
          <w:szCs w:val="28"/>
        </w:rPr>
        <w:t xml:space="preserve">—we </w:t>
      </w:r>
      <w:r w:rsidR="004269A9">
        <w:rPr>
          <w:rFonts w:ascii="Times New Roman" w:hAnsi="Times New Roman" w:cs="Times New Roman"/>
          <w:sz w:val="28"/>
          <w:szCs w:val="28"/>
        </w:rPr>
        <w:t xml:space="preserve">often </w:t>
      </w:r>
      <w:r w:rsidR="00124785">
        <w:rPr>
          <w:rFonts w:ascii="Times New Roman" w:hAnsi="Times New Roman" w:cs="Times New Roman"/>
          <w:sz w:val="28"/>
          <w:szCs w:val="28"/>
        </w:rPr>
        <w:t>call them “digital navigators.”</w:t>
      </w:r>
      <w:r w:rsidR="00CA62FB">
        <w:rPr>
          <w:rFonts w:ascii="Times New Roman" w:hAnsi="Times New Roman" w:cs="Times New Roman"/>
          <w:sz w:val="28"/>
          <w:szCs w:val="28"/>
        </w:rPr>
        <w:t xml:space="preserve">  </w:t>
      </w:r>
      <w:r w:rsidR="00C016C9">
        <w:rPr>
          <w:rFonts w:ascii="Times New Roman" w:hAnsi="Times New Roman" w:cs="Times New Roman"/>
          <w:sz w:val="28"/>
          <w:szCs w:val="28"/>
        </w:rPr>
        <w:t xml:space="preserve">These are neighbors helping </w:t>
      </w:r>
      <w:r w:rsidRPr="00A2481F" w:rsidR="006738EC">
        <w:rPr>
          <w:rFonts w:ascii="Times New Roman" w:hAnsi="Times New Roman" w:cs="Times New Roman"/>
          <w:sz w:val="28"/>
          <w:szCs w:val="28"/>
        </w:rPr>
        <w:t xml:space="preserve">neighbors </w:t>
      </w:r>
      <w:r w:rsidR="00821204">
        <w:rPr>
          <w:rFonts w:ascii="Times New Roman" w:hAnsi="Times New Roman" w:cs="Times New Roman"/>
          <w:sz w:val="28"/>
          <w:szCs w:val="28"/>
        </w:rPr>
        <w:t xml:space="preserve">get online, send their first email, and </w:t>
      </w:r>
      <w:r w:rsidRPr="00A2481F" w:rsidR="006738EC">
        <w:rPr>
          <w:rFonts w:ascii="Times New Roman" w:hAnsi="Times New Roman" w:cs="Times New Roman"/>
          <w:sz w:val="28"/>
          <w:szCs w:val="28"/>
        </w:rPr>
        <w:t xml:space="preserve">experience the relief of </w:t>
      </w:r>
      <w:r w:rsidRPr="00A2481F">
        <w:rPr>
          <w:rFonts w:ascii="Times New Roman" w:hAnsi="Times New Roman" w:cs="Times New Roman"/>
          <w:sz w:val="28"/>
          <w:szCs w:val="28"/>
        </w:rPr>
        <w:t>seeing a doctor</w:t>
      </w:r>
      <w:r w:rsidRPr="00A2481F" w:rsidR="006738EC">
        <w:rPr>
          <w:rFonts w:ascii="Times New Roman" w:hAnsi="Times New Roman" w:cs="Times New Roman"/>
          <w:sz w:val="28"/>
          <w:szCs w:val="28"/>
        </w:rPr>
        <w:t xml:space="preserve"> without leaving </w:t>
      </w:r>
      <w:r w:rsidR="00821204">
        <w:rPr>
          <w:rFonts w:ascii="Times New Roman" w:hAnsi="Times New Roman" w:cs="Times New Roman"/>
          <w:sz w:val="28"/>
          <w:szCs w:val="28"/>
        </w:rPr>
        <w:t xml:space="preserve">their house.  </w:t>
      </w:r>
      <w:r w:rsidR="00AF2870">
        <w:rPr>
          <w:rFonts w:ascii="Times New Roman" w:hAnsi="Times New Roman" w:cs="Times New Roman"/>
          <w:sz w:val="28"/>
          <w:szCs w:val="28"/>
        </w:rPr>
        <w:t>The</w:t>
      </w:r>
      <w:r w:rsidRPr="00A2481F" w:rsidR="00CA62FB">
        <w:rPr>
          <w:rFonts w:ascii="Times New Roman" w:hAnsi="Times New Roman" w:cs="Times New Roman"/>
          <w:sz w:val="28"/>
          <w:szCs w:val="28"/>
        </w:rPr>
        <w:t xml:space="preserve">y are </w:t>
      </w:r>
      <w:r w:rsidR="00CA62FB">
        <w:rPr>
          <w:rFonts w:ascii="Times New Roman" w:hAnsi="Times New Roman" w:cs="Times New Roman"/>
          <w:sz w:val="28"/>
          <w:szCs w:val="28"/>
        </w:rPr>
        <w:t xml:space="preserve">the </w:t>
      </w:r>
      <w:r w:rsidRPr="00A2481F" w:rsidR="00CA62FB">
        <w:rPr>
          <w:rFonts w:ascii="Times New Roman" w:hAnsi="Times New Roman" w:cs="Times New Roman"/>
          <w:sz w:val="28"/>
          <w:szCs w:val="28"/>
        </w:rPr>
        <w:t>boots on the ground in th</w:t>
      </w:r>
      <w:r w:rsidR="00567A16">
        <w:rPr>
          <w:rFonts w:ascii="Times New Roman" w:hAnsi="Times New Roman" w:cs="Times New Roman"/>
          <w:sz w:val="28"/>
          <w:szCs w:val="28"/>
        </w:rPr>
        <w:t>e broadband for all</w:t>
      </w:r>
      <w:r w:rsidRPr="00A2481F" w:rsidR="00CA62FB">
        <w:rPr>
          <w:rFonts w:ascii="Times New Roman" w:hAnsi="Times New Roman" w:cs="Times New Roman"/>
          <w:sz w:val="28"/>
          <w:szCs w:val="28"/>
        </w:rPr>
        <w:t xml:space="preserve"> movement, and</w:t>
      </w:r>
      <w:r w:rsidR="00CA62FB">
        <w:rPr>
          <w:rFonts w:ascii="Times New Roman" w:hAnsi="Times New Roman" w:cs="Times New Roman"/>
          <w:sz w:val="28"/>
          <w:szCs w:val="28"/>
        </w:rPr>
        <w:t xml:space="preserve"> </w:t>
      </w:r>
      <w:r w:rsidR="003B3F4D">
        <w:rPr>
          <w:rFonts w:ascii="Times New Roman" w:hAnsi="Times New Roman" w:cs="Times New Roman"/>
          <w:sz w:val="28"/>
          <w:szCs w:val="28"/>
        </w:rPr>
        <w:t>we need more of them to bridge</w:t>
      </w:r>
      <w:r w:rsidR="00A5788F">
        <w:rPr>
          <w:rFonts w:ascii="Times New Roman" w:hAnsi="Times New Roman" w:cs="Times New Roman"/>
          <w:sz w:val="28"/>
          <w:szCs w:val="28"/>
        </w:rPr>
        <w:t xml:space="preserve"> the digital divide.</w:t>
      </w:r>
      <w:r w:rsidR="00AF2870">
        <w:rPr>
          <w:rFonts w:ascii="Times New Roman" w:hAnsi="Times New Roman" w:cs="Times New Roman"/>
          <w:sz w:val="28"/>
          <w:szCs w:val="28"/>
        </w:rPr>
        <w:t xml:space="preserve"> </w:t>
      </w:r>
    </w:p>
    <w:p w:rsidR="00637934" w:rsidRPr="00A2481F" w:rsidP="006738EC" w14:paraId="5804F43F" w14:textId="77777777">
      <w:pPr>
        <w:ind w:firstLine="720"/>
        <w:rPr>
          <w:rFonts w:ascii="Times New Roman" w:hAnsi="Times New Roman" w:cs="Times New Roman"/>
          <w:sz w:val="28"/>
          <w:szCs w:val="28"/>
        </w:rPr>
      </w:pPr>
    </w:p>
    <w:p w:rsidR="00DC52A6" w:rsidP="00F01C8E" w14:paraId="7A544CDF" w14:textId="01FE60D6">
      <w:pPr>
        <w:ind w:firstLine="720"/>
        <w:rPr>
          <w:rFonts w:ascii="Times New Roman" w:hAnsi="Times New Roman" w:cs="Times New Roman"/>
          <w:sz w:val="28"/>
          <w:szCs w:val="28"/>
        </w:rPr>
      </w:pPr>
      <w:r>
        <w:rPr>
          <w:rFonts w:ascii="Times New Roman" w:hAnsi="Times New Roman" w:cs="Times New Roman"/>
          <w:sz w:val="28"/>
          <w:szCs w:val="28"/>
        </w:rPr>
        <w:t>Let me close on this topic</w:t>
      </w:r>
      <w:r w:rsidR="00B56BDB">
        <w:rPr>
          <w:rFonts w:ascii="Times New Roman" w:hAnsi="Times New Roman" w:cs="Times New Roman"/>
          <w:sz w:val="28"/>
          <w:szCs w:val="28"/>
        </w:rPr>
        <w:t xml:space="preserve"> with an appeal</w:t>
      </w:r>
      <w:r w:rsidR="00976F51">
        <w:rPr>
          <w:rFonts w:ascii="Times New Roman" w:hAnsi="Times New Roman" w:cs="Times New Roman"/>
          <w:sz w:val="28"/>
          <w:szCs w:val="28"/>
        </w:rPr>
        <w:t>.  W</w:t>
      </w:r>
      <w:r w:rsidR="007D292B">
        <w:rPr>
          <w:rFonts w:ascii="Times New Roman" w:hAnsi="Times New Roman" w:cs="Times New Roman"/>
          <w:sz w:val="28"/>
          <w:szCs w:val="28"/>
        </w:rPr>
        <w:t>hether you’re a regulator</w:t>
      </w:r>
      <w:r w:rsidR="002614F3">
        <w:rPr>
          <w:rFonts w:ascii="Times New Roman" w:hAnsi="Times New Roman" w:cs="Times New Roman"/>
          <w:sz w:val="28"/>
          <w:szCs w:val="28"/>
        </w:rPr>
        <w:t xml:space="preserve"> or</w:t>
      </w:r>
      <w:r w:rsidR="004B64A5">
        <w:rPr>
          <w:rFonts w:ascii="Times New Roman" w:hAnsi="Times New Roman" w:cs="Times New Roman"/>
          <w:sz w:val="28"/>
          <w:szCs w:val="28"/>
        </w:rPr>
        <w:t xml:space="preserve"> </w:t>
      </w:r>
      <w:r w:rsidR="007D292B">
        <w:rPr>
          <w:rFonts w:ascii="Times New Roman" w:hAnsi="Times New Roman" w:cs="Times New Roman"/>
          <w:sz w:val="28"/>
          <w:szCs w:val="28"/>
        </w:rPr>
        <w:t>in the industry</w:t>
      </w:r>
      <w:r w:rsidR="00A331F4">
        <w:rPr>
          <w:rFonts w:ascii="Times New Roman" w:hAnsi="Times New Roman" w:cs="Times New Roman"/>
          <w:sz w:val="28"/>
          <w:szCs w:val="28"/>
        </w:rPr>
        <w:t xml:space="preserve">, or somewhere else in the ecosystem, </w:t>
      </w:r>
      <w:r w:rsidR="00337BBF">
        <w:rPr>
          <w:rFonts w:ascii="Times New Roman" w:hAnsi="Times New Roman" w:cs="Times New Roman"/>
          <w:sz w:val="28"/>
          <w:szCs w:val="28"/>
        </w:rPr>
        <w:t xml:space="preserve">I urge you </w:t>
      </w:r>
      <w:r w:rsidR="00AF2870">
        <w:rPr>
          <w:rFonts w:ascii="Times New Roman" w:hAnsi="Times New Roman" w:cs="Times New Roman"/>
          <w:sz w:val="28"/>
          <w:szCs w:val="28"/>
        </w:rPr>
        <w:t>to</w:t>
      </w:r>
      <w:r w:rsidR="00566CC7">
        <w:rPr>
          <w:rFonts w:ascii="Times New Roman" w:hAnsi="Times New Roman" w:cs="Times New Roman"/>
          <w:sz w:val="28"/>
          <w:szCs w:val="28"/>
        </w:rPr>
        <w:t xml:space="preserve"> </w:t>
      </w:r>
      <w:r w:rsidR="00337BBF">
        <w:rPr>
          <w:rFonts w:ascii="Times New Roman" w:hAnsi="Times New Roman" w:cs="Times New Roman"/>
          <w:sz w:val="28"/>
          <w:szCs w:val="28"/>
        </w:rPr>
        <w:t xml:space="preserve">find </w:t>
      </w:r>
      <w:r w:rsidRPr="00A2481F" w:rsidR="003361B5">
        <w:rPr>
          <w:rFonts w:ascii="Times New Roman" w:hAnsi="Times New Roman" w:cs="Times New Roman"/>
          <w:sz w:val="28"/>
          <w:szCs w:val="28"/>
        </w:rPr>
        <w:t xml:space="preserve">ways to </w:t>
      </w:r>
      <w:r w:rsidRPr="00A2481F" w:rsidR="003361B5">
        <w:rPr>
          <w:rFonts w:ascii="Times New Roman" w:hAnsi="Times New Roman" w:cs="Times New Roman"/>
          <w:sz w:val="28"/>
          <w:szCs w:val="28"/>
        </w:rPr>
        <w:t xml:space="preserve">support </w:t>
      </w:r>
      <w:r w:rsidR="00AE20E9">
        <w:rPr>
          <w:rFonts w:ascii="Times New Roman" w:hAnsi="Times New Roman" w:cs="Times New Roman"/>
          <w:sz w:val="28"/>
          <w:szCs w:val="28"/>
        </w:rPr>
        <w:t>this work</w:t>
      </w:r>
      <w:r w:rsidRPr="00A2481F" w:rsidR="003361B5">
        <w:rPr>
          <w:rFonts w:ascii="Times New Roman" w:hAnsi="Times New Roman" w:cs="Times New Roman"/>
          <w:sz w:val="28"/>
          <w:szCs w:val="28"/>
        </w:rPr>
        <w:t xml:space="preserve">, </w:t>
      </w:r>
      <w:r w:rsidR="009F4B96">
        <w:rPr>
          <w:rFonts w:ascii="Times New Roman" w:hAnsi="Times New Roman" w:cs="Times New Roman"/>
          <w:sz w:val="28"/>
          <w:szCs w:val="28"/>
        </w:rPr>
        <w:t xml:space="preserve">amplify it, </w:t>
      </w:r>
      <w:r w:rsidRPr="00A2481F" w:rsidR="003361B5">
        <w:rPr>
          <w:rFonts w:ascii="Times New Roman" w:hAnsi="Times New Roman" w:cs="Times New Roman"/>
          <w:sz w:val="28"/>
          <w:szCs w:val="28"/>
        </w:rPr>
        <w:t xml:space="preserve">replicate </w:t>
      </w:r>
      <w:r w:rsidR="009F4B96">
        <w:rPr>
          <w:rFonts w:ascii="Times New Roman" w:hAnsi="Times New Roman" w:cs="Times New Roman"/>
          <w:sz w:val="28"/>
          <w:szCs w:val="28"/>
        </w:rPr>
        <w:t>its</w:t>
      </w:r>
      <w:r w:rsidRPr="00A2481F" w:rsidR="003361B5">
        <w:rPr>
          <w:rFonts w:ascii="Times New Roman" w:hAnsi="Times New Roman" w:cs="Times New Roman"/>
          <w:sz w:val="28"/>
          <w:szCs w:val="28"/>
        </w:rPr>
        <w:t xml:space="preserve"> success, and learn from the barriers </w:t>
      </w:r>
      <w:r w:rsidR="00F5403B">
        <w:rPr>
          <w:rFonts w:ascii="Times New Roman" w:hAnsi="Times New Roman" w:cs="Times New Roman"/>
          <w:sz w:val="28"/>
          <w:szCs w:val="28"/>
        </w:rPr>
        <w:t xml:space="preserve">those on the front lines are </w:t>
      </w:r>
      <w:r w:rsidRPr="00A2481F" w:rsidR="003361B5">
        <w:rPr>
          <w:rFonts w:ascii="Times New Roman" w:hAnsi="Times New Roman" w:cs="Times New Roman"/>
          <w:sz w:val="28"/>
          <w:szCs w:val="28"/>
        </w:rPr>
        <w:t>facing.</w:t>
      </w:r>
      <w:r w:rsidR="00AD7725">
        <w:rPr>
          <w:rFonts w:ascii="Times New Roman" w:hAnsi="Times New Roman" w:cs="Times New Roman"/>
          <w:sz w:val="28"/>
          <w:szCs w:val="28"/>
        </w:rPr>
        <w:t xml:space="preserve">  This </w:t>
      </w:r>
      <w:r w:rsidR="00E13857">
        <w:rPr>
          <w:rFonts w:ascii="Times New Roman" w:hAnsi="Times New Roman" w:cs="Times New Roman"/>
          <w:sz w:val="28"/>
          <w:szCs w:val="28"/>
        </w:rPr>
        <w:t xml:space="preserve">is </w:t>
      </w:r>
      <w:r w:rsidR="00AD7725">
        <w:rPr>
          <w:rFonts w:ascii="Times New Roman" w:hAnsi="Times New Roman" w:cs="Times New Roman"/>
          <w:sz w:val="28"/>
          <w:szCs w:val="28"/>
        </w:rPr>
        <w:t xml:space="preserve">the type of work </w:t>
      </w:r>
      <w:r w:rsidR="00E066B9">
        <w:rPr>
          <w:rFonts w:ascii="Times New Roman" w:hAnsi="Times New Roman" w:cs="Times New Roman"/>
          <w:sz w:val="28"/>
          <w:szCs w:val="28"/>
        </w:rPr>
        <w:t xml:space="preserve">that </w:t>
      </w:r>
      <w:r w:rsidR="00E06BE9">
        <w:rPr>
          <w:rFonts w:ascii="Times New Roman" w:hAnsi="Times New Roman" w:cs="Times New Roman"/>
          <w:sz w:val="28"/>
          <w:szCs w:val="28"/>
        </w:rPr>
        <w:t xml:space="preserve">will </w:t>
      </w:r>
      <w:r w:rsidR="00094F8C">
        <w:rPr>
          <w:rFonts w:ascii="Times New Roman" w:hAnsi="Times New Roman" w:cs="Times New Roman"/>
          <w:sz w:val="28"/>
          <w:szCs w:val="28"/>
        </w:rPr>
        <w:t>win</w:t>
      </w:r>
      <w:r w:rsidR="00E13857">
        <w:rPr>
          <w:rFonts w:ascii="Times New Roman" w:hAnsi="Times New Roman" w:cs="Times New Roman"/>
          <w:sz w:val="28"/>
          <w:szCs w:val="28"/>
        </w:rPr>
        <w:t xml:space="preserve"> a</w:t>
      </w:r>
      <w:r w:rsidR="00094F8C">
        <w:rPr>
          <w:rFonts w:ascii="Times New Roman" w:hAnsi="Times New Roman" w:cs="Times New Roman"/>
          <w:sz w:val="28"/>
          <w:szCs w:val="28"/>
        </w:rPr>
        <w:t xml:space="preserve"> more</w:t>
      </w:r>
      <w:r w:rsidR="00E13857">
        <w:rPr>
          <w:rFonts w:ascii="Times New Roman" w:hAnsi="Times New Roman" w:cs="Times New Roman"/>
          <w:sz w:val="28"/>
          <w:szCs w:val="28"/>
        </w:rPr>
        <w:t xml:space="preserve"> equitable future, </w:t>
      </w:r>
      <w:r w:rsidR="00EA3837">
        <w:rPr>
          <w:rFonts w:ascii="Times New Roman" w:hAnsi="Times New Roman" w:cs="Times New Roman"/>
          <w:sz w:val="28"/>
          <w:szCs w:val="28"/>
        </w:rPr>
        <w:t>and</w:t>
      </w:r>
      <w:r w:rsidR="00E066B9">
        <w:rPr>
          <w:rFonts w:ascii="Times New Roman" w:hAnsi="Times New Roman" w:cs="Times New Roman"/>
          <w:sz w:val="28"/>
          <w:szCs w:val="28"/>
        </w:rPr>
        <w:t xml:space="preserve"> </w:t>
      </w:r>
      <w:r w:rsidR="00821204">
        <w:rPr>
          <w:rFonts w:ascii="Times New Roman" w:hAnsi="Times New Roman" w:cs="Times New Roman"/>
          <w:sz w:val="28"/>
          <w:szCs w:val="28"/>
        </w:rPr>
        <w:t xml:space="preserve">this is the type of work </w:t>
      </w:r>
      <w:r w:rsidR="00E066B9">
        <w:rPr>
          <w:rFonts w:ascii="Times New Roman" w:hAnsi="Times New Roman" w:cs="Times New Roman"/>
          <w:sz w:val="28"/>
          <w:szCs w:val="28"/>
        </w:rPr>
        <w:t>that</w:t>
      </w:r>
      <w:r w:rsidR="00EA3837">
        <w:rPr>
          <w:rFonts w:ascii="Times New Roman" w:hAnsi="Times New Roman" w:cs="Times New Roman"/>
          <w:sz w:val="28"/>
          <w:szCs w:val="28"/>
        </w:rPr>
        <w:t xml:space="preserve"> </w:t>
      </w:r>
      <w:r w:rsidR="00E06BE9">
        <w:rPr>
          <w:rFonts w:ascii="Times New Roman" w:hAnsi="Times New Roman" w:cs="Times New Roman"/>
          <w:sz w:val="28"/>
          <w:szCs w:val="28"/>
        </w:rPr>
        <w:t xml:space="preserve">will </w:t>
      </w:r>
      <w:r w:rsidR="00E238B8">
        <w:rPr>
          <w:rFonts w:ascii="Times New Roman" w:hAnsi="Times New Roman" w:cs="Times New Roman"/>
          <w:sz w:val="28"/>
          <w:szCs w:val="28"/>
        </w:rPr>
        <w:t>expand</w:t>
      </w:r>
      <w:r w:rsidR="00094F8C">
        <w:rPr>
          <w:rFonts w:ascii="Times New Roman" w:hAnsi="Times New Roman" w:cs="Times New Roman"/>
          <w:sz w:val="28"/>
          <w:szCs w:val="28"/>
        </w:rPr>
        <w:t xml:space="preserve"> the size of</w:t>
      </w:r>
      <w:r w:rsidR="00E238B8">
        <w:rPr>
          <w:rFonts w:ascii="Times New Roman" w:hAnsi="Times New Roman" w:cs="Times New Roman"/>
          <w:sz w:val="28"/>
          <w:szCs w:val="28"/>
        </w:rPr>
        <w:t xml:space="preserve"> </w:t>
      </w:r>
      <w:r w:rsidR="00E066B9">
        <w:rPr>
          <w:rFonts w:ascii="Times New Roman" w:hAnsi="Times New Roman" w:cs="Times New Roman"/>
          <w:sz w:val="28"/>
          <w:szCs w:val="28"/>
        </w:rPr>
        <w:t xml:space="preserve">our </w:t>
      </w:r>
      <w:r w:rsidR="00E238B8">
        <w:rPr>
          <w:rFonts w:ascii="Times New Roman" w:hAnsi="Times New Roman" w:cs="Times New Roman"/>
          <w:sz w:val="28"/>
          <w:szCs w:val="28"/>
        </w:rPr>
        <w:t>connected markets</w:t>
      </w:r>
      <w:r w:rsidR="00A04222">
        <w:rPr>
          <w:rFonts w:ascii="Times New Roman" w:hAnsi="Times New Roman" w:cs="Times New Roman"/>
          <w:sz w:val="28"/>
          <w:szCs w:val="28"/>
        </w:rPr>
        <w:t xml:space="preserve"> worldwide</w:t>
      </w:r>
      <w:r w:rsidR="00EA3837">
        <w:rPr>
          <w:rFonts w:ascii="Times New Roman" w:hAnsi="Times New Roman" w:cs="Times New Roman"/>
          <w:sz w:val="28"/>
          <w:szCs w:val="28"/>
        </w:rPr>
        <w:t>.</w:t>
      </w:r>
      <w:r w:rsidR="00094F8C">
        <w:rPr>
          <w:rFonts w:ascii="Times New Roman" w:hAnsi="Times New Roman" w:cs="Times New Roman"/>
          <w:sz w:val="28"/>
          <w:szCs w:val="28"/>
        </w:rPr>
        <w:t xml:space="preserve">  </w:t>
      </w:r>
      <w:r w:rsidR="00F01C8E">
        <w:rPr>
          <w:rFonts w:ascii="Times New Roman" w:hAnsi="Times New Roman" w:cs="Times New Roman"/>
          <w:sz w:val="28"/>
          <w:szCs w:val="28"/>
        </w:rPr>
        <w:t xml:space="preserve">If we are serious about bringing broadband to everybody, we must keep </w:t>
      </w:r>
      <w:r w:rsidR="00F75B81">
        <w:rPr>
          <w:rFonts w:ascii="Times New Roman" w:hAnsi="Times New Roman" w:cs="Times New Roman"/>
          <w:sz w:val="28"/>
          <w:szCs w:val="28"/>
        </w:rPr>
        <w:t>t</w:t>
      </w:r>
      <w:r w:rsidR="00F01C8E">
        <w:rPr>
          <w:rFonts w:ascii="Times New Roman" w:hAnsi="Times New Roman" w:cs="Times New Roman"/>
          <w:sz w:val="28"/>
          <w:szCs w:val="28"/>
        </w:rPr>
        <w:t>he</w:t>
      </w:r>
      <w:r w:rsidR="000F31AA">
        <w:rPr>
          <w:rFonts w:ascii="Times New Roman" w:hAnsi="Times New Roman" w:cs="Times New Roman"/>
          <w:sz w:val="28"/>
          <w:szCs w:val="28"/>
        </w:rPr>
        <w:t>se efforts at the absolute</w:t>
      </w:r>
      <w:r w:rsidR="00F01C8E">
        <w:rPr>
          <w:rFonts w:ascii="Times New Roman" w:hAnsi="Times New Roman" w:cs="Times New Roman"/>
          <w:sz w:val="28"/>
          <w:szCs w:val="28"/>
        </w:rPr>
        <w:t xml:space="preserve"> front of mind.  </w:t>
      </w:r>
    </w:p>
    <w:p w:rsidR="00DC52A6" w:rsidP="006738EC" w14:paraId="4E42F8EC" w14:textId="77777777">
      <w:pPr>
        <w:ind w:firstLine="720"/>
        <w:rPr>
          <w:rFonts w:ascii="Times New Roman" w:hAnsi="Times New Roman" w:cs="Times New Roman"/>
        </w:rPr>
      </w:pPr>
    </w:p>
    <w:p w:rsidR="00F632B9" w:rsidP="00F632B9" w14:paraId="61CC108B" w14:textId="7C9F6DFC">
      <w:pPr>
        <w:jc w:val="center"/>
        <w:rPr>
          <w:rFonts w:ascii="Times New Roman" w:eastAsia="Calibri" w:hAnsi="Times New Roman" w:cs="Times New Roman"/>
          <w:b/>
          <w:bCs/>
          <w:sz w:val="28"/>
          <w:szCs w:val="28"/>
        </w:rPr>
      </w:pPr>
      <w:r w:rsidRPr="002C04BD">
        <w:rPr>
          <w:rFonts w:ascii="Times New Roman" w:eastAsia="Calibri" w:hAnsi="Times New Roman" w:cs="Times New Roman"/>
          <w:b/>
          <w:bCs/>
          <w:sz w:val="28"/>
          <w:szCs w:val="28"/>
        </w:rPr>
        <w:t>* * * *</w:t>
      </w:r>
    </w:p>
    <w:p w:rsidR="00F01C8E" w:rsidRPr="002C04BD" w:rsidP="00F632B9" w14:paraId="0B4B478C" w14:textId="77777777">
      <w:pPr>
        <w:jc w:val="center"/>
        <w:rPr>
          <w:rFonts w:ascii="Times New Roman" w:eastAsia="Calibri" w:hAnsi="Times New Roman" w:cs="Times New Roman"/>
          <w:b/>
          <w:bCs/>
          <w:sz w:val="28"/>
          <w:szCs w:val="28"/>
        </w:rPr>
      </w:pPr>
    </w:p>
    <w:p w:rsidR="009C124A" w:rsidP="00AB2881" w14:paraId="3547BDD4" w14:textId="08F2991D">
      <w:pPr>
        <w:ind w:firstLine="720"/>
        <w:rPr>
          <w:rFonts w:ascii="Times New Roman" w:hAnsi="Times New Roman" w:cs="Times New Roman"/>
          <w:sz w:val="28"/>
          <w:szCs w:val="28"/>
        </w:rPr>
      </w:pPr>
      <w:r>
        <w:rPr>
          <w:rFonts w:ascii="Times New Roman" w:hAnsi="Times New Roman" w:cs="Times New Roman"/>
          <w:sz w:val="28"/>
          <w:szCs w:val="28"/>
        </w:rPr>
        <w:t>T</w:t>
      </w:r>
      <w:r w:rsidRPr="002C04BD" w:rsidR="00890B64">
        <w:rPr>
          <w:rFonts w:ascii="Times New Roman" w:hAnsi="Times New Roman" w:cs="Times New Roman"/>
          <w:sz w:val="28"/>
          <w:szCs w:val="28"/>
        </w:rPr>
        <w:t>here is a</w:t>
      </w:r>
      <w:r w:rsidR="002B4599">
        <w:rPr>
          <w:rFonts w:ascii="Times New Roman" w:hAnsi="Times New Roman" w:cs="Times New Roman"/>
          <w:sz w:val="28"/>
          <w:szCs w:val="28"/>
        </w:rPr>
        <w:t>nother</w:t>
      </w:r>
      <w:r w:rsidRPr="002C04BD" w:rsidR="00890B64">
        <w:rPr>
          <w:rFonts w:ascii="Times New Roman" w:hAnsi="Times New Roman" w:cs="Times New Roman"/>
          <w:sz w:val="28"/>
          <w:szCs w:val="28"/>
        </w:rPr>
        <w:t xml:space="preserve"> prerequisite for </w:t>
      </w:r>
      <w:r w:rsidR="00F01C8E">
        <w:rPr>
          <w:rFonts w:ascii="Times New Roman" w:hAnsi="Times New Roman" w:cs="Times New Roman"/>
          <w:sz w:val="28"/>
          <w:szCs w:val="28"/>
        </w:rPr>
        <w:t>claiming s</w:t>
      </w:r>
      <w:r w:rsidRPr="002C04BD" w:rsidR="00890B64">
        <w:rPr>
          <w:rFonts w:ascii="Times New Roman" w:hAnsi="Times New Roman" w:cs="Times New Roman"/>
          <w:sz w:val="28"/>
          <w:szCs w:val="28"/>
        </w:rPr>
        <w:t>uccess</w:t>
      </w:r>
      <w:r w:rsidR="00436927">
        <w:rPr>
          <w:rFonts w:ascii="Times New Roman" w:hAnsi="Times New Roman" w:cs="Times New Roman"/>
          <w:sz w:val="28"/>
          <w:szCs w:val="28"/>
        </w:rPr>
        <w:t xml:space="preserve"> in th</w:t>
      </w:r>
      <w:r w:rsidR="001F64CD">
        <w:rPr>
          <w:rFonts w:ascii="Times New Roman" w:hAnsi="Times New Roman" w:cs="Times New Roman"/>
          <w:sz w:val="28"/>
          <w:szCs w:val="28"/>
        </w:rPr>
        <w:t>e broadband for all</w:t>
      </w:r>
      <w:r w:rsidR="00436927">
        <w:rPr>
          <w:rFonts w:ascii="Times New Roman" w:hAnsi="Times New Roman" w:cs="Times New Roman"/>
          <w:sz w:val="28"/>
          <w:szCs w:val="28"/>
        </w:rPr>
        <w:t xml:space="preserve"> movement</w:t>
      </w:r>
      <w:r w:rsidRPr="002C04BD" w:rsidR="00890B64">
        <w:rPr>
          <w:rFonts w:ascii="Times New Roman" w:hAnsi="Times New Roman" w:cs="Times New Roman"/>
          <w:sz w:val="28"/>
          <w:szCs w:val="28"/>
        </w:rPr>
        <w:t>.  And that is building a</w:t>
      </w:r>
      <w:r w:rsidR="00437DBA">
        <w:rPr>
          <w:rFonts w:ascii="Times New Roman" w:hAnsi="Times New Roman" w:cs="Times New Roman"/>
          <w:sz w:val="28"/>
          <w:szCs w:val="28"/>
        </w:rPr>
        <w:t xml:space="preserve"> vibrant, innovative, and inclusive c</w:t>
      </w:r>
      <w:r w:rsidR="002B4599">
        <w:rPr>
          <w:rFonts w:ascii="Times New Roman" w:hAnsi="Times New Roman" w:cs="Times New Roman"/>
          <w:sz w:val="28"/>
          <w:szCs w:val="28"/>
        </w:rPr>
        <w:t>onnected future</w:t>
      </w:r>
      <w:r w:rsidRPr="002C04BD" w:rsidR="00890B64">
        <w:rPr>
          <w:rFonts w:ascii="Times New Roman" w:hAnsi="Times New Roman" w:cs="Times New Roman"/>
          <w:sz w:val="28"/>
          <w:szCs w:val="28"/>
        </w:rPr>
        <w:t xml:space="preserve"> </w:t>
      </w:r>
      <w:r w:rsidR="00437DBA">
        <w:rPr>
          <w:rFonts w:ascii="Times New Roman" w:hAnsi="Times New Roman" w:cs="Times New Roman"/>
          <w:sz w:val="28"/>
          <w:szCs w:val="28"/>
        </w:rPr>
        <w:t xml:space="preserve">that is also </w:t>
      </w:r>
      <w:r w:rsidR="006A55F0">
        <w:rPr>
          <w:rFonts w:ascii="Times New Roman" w:hAnsi="Times New Roman" w:cs="Times New Roman"/>
          <w:sz w:val="28"/>
          <w:szCs w:val="28"/>
        </w:rPr>
        <w:t xml:space="preserve">environmentally </w:t>
      </w:r>
      <w:r w:rsidRPr="008A5A59" w:rsidR="00890B64">
        <w:rPr>
          <w:rFonts w:ascii="Times New Roman" w:hAnsi="Times New Roman" w:cs="Times New Roman"/>
          <w:sz w:val="28"/>
          <w:szCs w:val="28"/>
        </w:rPr>
        <w:t>sustainabl</w:t>
      </w:r>
      <w:r w:rsidRPr="008A5A59" w:rsidR="00437DBA">
        <w:rPr>
          <w:rFonts w:ascii="Times New Roman" w:hAnsi="Times New Roman" w:cs="Times New Roman"/>
          <w:sz w:val="28"/>
          <w:szCs w:val="28"/>
        </w:rPr>
        <w:t>e</w:t>
      </w:r>
      <w:r w:rsidRPr="008A5A59" w:rsidR="00890B64">
        <w:rPr>
          <w:rFonts w:ascii="Times New Roman" w:hAnsi="Times New Roman" w:cs="Times New Roman"/>
          <w:sz w:val="28"/>
          <w:szCs w:val="28"/>
        </w:rPr>
        <w:t>.</w:t>
      </w:r>
      <w:r w:rsidRPr="002C04BD" w:rsidR="00890B64">
        <w:rPr>
          <w:rFonts w:ascii="Times New Roman" w:hAnsi="Times New Roman" w:cs="Times New Roman"/>
          <w:sz w:val="28"/>
          <w:szCs w:val="28"/>
        </w:rPr>
        <w:t xml:space="preserve"> </w:t>
      </w:r>
      <w:r w:rsidR="00805638">
        <w:rPr>
          <w:rFonts w:ascii="Times New Roman" w:hAnsi="Times New Roman" w:cs="Times New Roman"/>
          <w:sz w:val="28"/>
          <w:szCs w:val="28"/>
        </w:rPr>
        <w:t xml:space="preserve"> </w:t>
      </w:r>
    </w:p>
    <w:p w:rsidR="009C124A" w:rsidP="00AB2881" w14:paraId="66C2249A" w14:textId="77777777">
      <w:pPr>
        <w:ind w:firstLine="720"/>
        <w:rPr>
          <w:rFonts w:ascii="Times New Roman" w:hAnsi="Times New Roman" w:cs="Times New Roman"/>
          <w:sz w:val="28"/>
          <w:szCs w:val="28"/>
        </w:rPr>
      </w:pPr>
    </w:p>
    <w:p w:rsidR="00436927" w:rsidP="00AB2881" w14:paraId="2EB5FF9F" w14:textId="5BF63E3F">
      <w:pPr>
        <w:ind w:firstLine="720"/>
        <w:rPr>
          <w:rFonts w:ascii="Times New Roman" w:hAnsi="Times New Roman" w:cs="Times New Roman"/>
          <w:sz w:val="28"/>
          <w:szCs w:val="28"/>
        </w:rPr>
      </w:pPr>
      <w:r>
        <w:rPr>
          <w:rFonts w:ascii="Times New Roman" w:hAnsi="Times New Roman" w:cs="Times New Roman"/>
          <w:sz w:val="28"/>
          <w:szCs w:val="28"/>
        </w:rPr>
        <w:t xml:space="preserve">So far, </w:t>
      </w:r>
      <w:r w:rsidR="00147CBD">
        <w:rPr>
          <w:rFonts w:ascii="Times New Roman" w:hAnsi="Times New Roman" w:cs="Times New Roman"/>
          <w:sz w:val="28"/>
          <w:szCs w:val="28"/>
        </w:rPr>
        <w:t xml:space="preserve">big picture, </w:t>
      </w:r>
      <w:r w:rsidR="007E1683">
        <w:rPr>
          <w:rFonts w:ascii="Times New Roman" w:hAnsi="Times New Roman" w:cs="Times New Roman"/>
          <w:sz w:val="28"/>
          <w:szCs w:val="28"/>
        </w:rPr>
        <w:t>the information and communications technology sector</w:t>
      </w:r>
      <w:r w:rsidR="009C124A">
        <w:rPr>
          <w:rFonts w:ascii="Times New Roman" w:hAnsi="Times New Roman" w:cs="Times New Roman"/>
          <w:sz w:val="28"/>
          <w:szCs w:val="28"/>
        </w:rPr>
        <w:t xml:space="preserve"> has kept a lid on its</w:t>
      </w:r>
      <w:r w:rsidR="002A6C09">
        <w:rPr>
          <w:rFonts w:ascii="Times New Roman" w:hAnsi="Times New Roman" w:cs="Times New Roman"/>
          <w:sz w:val="28"/>
          <w:szCs w:val="28"/>
        </w:rPr>
        <w:t xml:space="preserve"> </w:t>
      </w:r>
      <w:r w:rsidR="00E85F11">
        <w:rPr>
          <w:rFonts w:ascii="Times New Roman" w:hAnsi="Times New Roman" w:cs="Times New Roman"/>
          <w:sz w:val="28"/>
          <w:szCs w:val="28"/>
        </w:rPr>
        <w:t xml:space="preserve">share of global </w:t>
      </w:r>
      <w:r w:rsidR="00190A61">
        <w:rPr>
          <w:rFonts w:ascii="Times New Roman" w:hAnsi="Times New Roman" w:cs="Times New Roman"/>
          <w:sz w:val="28"/>
          <w:szCs w:val="28"/>
        </w:rPr>
        <w:t>greenhouse gas</w:t>
      </w:r>
      <w:r w:rsidR="00E85F11">
        <w:rPr>
          <w:rFonts w:ascii="Times New Roman" w:hAnsi="Times New Roman" w:cs="Times New Roman"/>
          <w:sz w:val="28"/>
          <w:szCs w:val="28"/>
        </w:rPr>
        <w:t xml:space="preserve"> emissions</w:t>
      </w:r>
      <w:r w:rsidR="009C124A">
        <w:rPr>
          <w:rFonts w:ascii="Times New Roman" w:hAnsi="Times New Roman" w:cs="Times New Roman"/>
          <w:sz w:val="28"/>
          <w:szCs w:val="28"/>
        </w:rPr>
        <w:t>,</w:t>
      </w:r>
      <w:r w:rsidR="00190A61">
        <w:rPr>
          <w:rFonts w:ascii="Times New Roman" w:hAnsi="Times New Roman" w:cs="Times New Roman"/>
          <w:sz w:val="28"/>
          <w:szCs w:val="28"/>
        </w:rPr>
        <w:t xml:space="preserve"> with estimates </w:t>
      </w:r>
      <w:r>
        <w:rPr>
          <w:rFonts w:ascii="Times New Roman" w:hAnsi="Times New Roman" w:cs="Times New Roman"/>
          <w:sz w:val="28"/>
          <w:szCs w:val="28"/>
        </w:rPr>
        <w:t xml:space="preserve">hovering </w:t>
      </w:r>
      <w:r w:rsidR="006E6313">
        <w:rPr>
          <w:rFonts w:ascii="Times New Roman" w:hAnsi="Times New Roman" w:cs="Times New Roman"/>
          <w:sz w:val="28"/>
          <w:szCs w:val="28"/>
        </w:rPr>
        <w:t>around 2 to 4 percent</w:t>
      </w:r>
      <w:r w:rsidR="00422C48">
        <w:rPr>
          <w:rFonts w:ascii="Times New Roman" w:hAnsi="Times New Roman" w:cs="Times New Roman"/>
          <w:sz w:val="28"/>
          <w:szCs w:val="28"/>
        </w:rPr>
        <w:t xml:space="preserve">.  </w:t>
      </w:r>
      <w:r w:rsidR="00245617">
        <w:rPr>
          <w:rFonts w:ascii="Times New Roman" w:hAnsi="Times New Roman" w:cs="Times New Roman"/>
          <w:sz w:val="28"/>
          <w:szCs w:val="28"/>
        </w:rPr>
        <w:t xml:space="preserve">But </w:t>
      </w:r>
      <w:r w:rsidR="009C124A">
        <w:rPr>
          <w:rFonts w:ascii="Times New Roman" w:hAnsi="Times New Roman" w:cs="Times New Roman"/>
          <w:sz w:val="28"/>
          <w:szCs w:val="28"/>
        </w:rPr>
        <w:t xml:space="preserve">today, I hope to convince you that </w:t>
      </w:r>
      <w:r w:rsidR="00C65131">
        <w:rPr>
          <w:rFonts w:ascii="Times New Roman" w:hAnsi="Times New Roman" w:cs="Times New Roman"/>
          <w:sz w:val="28"/>
          <w:szCs w:val="28"/>
        </w:rPr>
        <w:t>ou</w:t>
      </w:r>
      <w:r w:rsidR="005E7F81">
        <w:rPr>
          <w:rFonts w:ascii="Times New Roman" w:hAnsi="Times New Roman" w:cs="Times New Roman"/>
          <w:sz w:val="28"/>
          <w:szCs w:val="28"/>
        </w:rPr>
        <w:t>r role in combating climate change</w:t>
      </w:r>
      <w:r w:rsidR="00EC7458">
        <w:rPr>
          <w:rFonts w:ascii="Times New Roman" w:hAnsi="Times New Roman" w:cs="Times New Roman"/>
          <w:sz w:val="28"/>
          <w:szCs w:val="28"/>
        </w:rPr>
        <w:t xml:space="preserve"> is disproportionately </w:t>
      </w:r>
      <w:r w:rsidRPr="00285AFE" w:rsidR="00EC7458">
        <w:rPr>
          <w:rFonts w:ascii="Times New Roman" w:hAnsi="Times New Roman" w:cs="Times New Roman"/>
          <w:sz w:val="28"/>
          <w:szCs w:val="28"/>
        </w:rPr>
        <w:t>large</w:t>
      </w:r>
      <w:r w:rsidR="00EC7458">
        <w:rPr>
          <w:rFonts w:ascii="Times New Roman" w:hAnsi="Times New Roman" w:cs="Times New Roman"/>
          <w:sz w:val="28"/>
          <w:szCs w:val="28"/>
        </w:rPr>
        <w:t xml:space="preserve">.  </w:t>
      </w:r>
      <w:r w:rsidR="009C124A">
        <w:rPr>
          <w:rFonts w:ascii="Times New Roman" w:hAnsi="Times New Roman" w:cs="Times New Roman"/>
          <w:sz w:val="28"/>
          <w:szCs w:val="28"/>
        </w:rPr>
        <w:t xml:space="preserve">On climate, </w:t>
      </w:r>
      <w:r w:rsidR="00CF3B9C">
        <w:rPr>
          <w:rFonts w:ascii="Times New Roman" w:hAnsi="Times New Roman" w:cs="Times New Roman"/>
          <w:sz w:val="28"/>
          <w:szCs w:val="28"/>
        </w:rPr>
        <w:t>I envision an</w:t>
      </w:r>
      <w:r w:rsidR="00EF7C73">
        <w:rPr>
          <w:rFonts w:ascii="Times New Roman" w:hAnsi="Times New Roman" w:cs="Times New Roman"/>
          <w:sz w:val="28"/>
          <w:szCs w:val="28"/>
        </w:rPr>
        <w:t xml:space="preserve"> ICT </w:t>
      </w:r>
      <w:r w:rsidR="00E92B89">
        <w:rPr>
          <w:rFonts w:ascii="Times New Roman" w:hAnsi="Times New Roman" w:cs="Times New Roman"/>
          <w:sz w:val="28"/>
          <w:szCs w:val="28"/>
        </w:rPr>
        <w:t>sector that</w:t>
      </w:r>
      <w:r w:rsidR="00EF7C73">
        <w:rPr>
          <w:rFonts w:ascii="Times New Roman" w:hAnsi="Times New Roman" w:cs="Times New Roman"/>
          <w:sz w:val="28"/>
          <w:szCs w:val="28"/>
        </w:rPr>
        <w:t xml:space="preserve"> punches well above its weight</w:t>
      </w:r>
      <w:r w:rsidR="00CF3B9C">
        <w:rPr>
          <w:rFonts w:ascii="Times New Roman" w:hAnsi="Times New Roman" w:cs="Times New Roman"/>
          <w:sz w:val="28"/>
          <w:szCs w:val="28"/>
        </w:rPr>
        <w:t>—</w:t>
      </w:r>
      <w:r w:rsidR="00E03603">
        <w:rPr>
          <w:rFonts w:ascii="Times New Roman" w:hAnsi="Times New Roman" w:cs="Times New Roman"/>
          <w:sz w:val="28"/>
          <w:szCs w:val="28"/>
        </w:rPr>
        <w:t xml:space="preserve">and </w:t>
      </w:r>
      <w:r w:rsidR="0068249D">
        <w:rPr>
          <w:rFonts w:ascii="Times New Roman" w:hAnsi="Times New Roman" w:cs="Times New Roman"/>
          <w:sz w:val="28"/>
          <w:szCs w:val="28"/>
        </w:rPr>
        <w:t xml:space="preserve">that </w:t>
      </w:r>
      <w:r w:rsidR="00A843EC">
        <w:rPr>
          <w:rFonts w:ascii="Times New Roman" w:hAnsi="Times New Roman" w:cs="Times New Roman"/>
          <w:sz w:val="28"/>
          <w:szCs w:val="28"/>
        </w:rPr>
        <w:t xml:space="preserve">has orders of magnitude more </w:t>
      </w:r>
      <w:r w:rsidR="00EF23FA">
        <w:rPr>
          <w:rFonts w:ascii="Times New Roman" w:hAnsi="Times New Roman" w:cs="Times New Roman"/>
          <w:sz w:val="28"/>
          <w:szCs w:val="28"/>
        </w:rPr>
        <w:t>positive</w:t>
      </w:r>
      <w:r w:rsidR="00A843EC">
        <w:rPr>
          <w:rFonts w:ascii="Times New Roman" w:hAnsi="Times New Roman" w:cs="Times New Roman"/>
          <w:sz w:val="28"/>
          <w:szCs w:val="28"/>
        </w:rPr>
        <w:t xml:space="preserve"> impact th</w:t>
      </w:r>
      <w:r w:rsidR="00E03603">
        <w:rPr>
          <w:rFonts w:ascii="Times New Roman" w:hAnsi="Times New Roman" w:cs="Times New Roman"/>
          <w:sz w:val="28"/>
          <w:szCs w:val="28"/>
        </w:rPr>
        <w:t xml:space="preserve">an its </w:t>
      </w:r>
      <w:r w:rsidR="00562AD1">
        <w:rPr>
          <w:rFonts w:ascii="Times New Roman" w:hAnsi="Times New Roman" w:cs="Times New Roman"/>
          <w:sz w:val="28"/>
          <w:szCs w:val="28"/>
        </w:rPr>
        <w:t xml:space="preserve">current </w:t>
      </w:r>
      <w:r w:rsidR="00E03603">
        <w:rPr>
          <w:rFonts w:ascii="Times New Roman" w:hAnsi="Times New Roman" w:cs="Times New Roman"/>
          <w:sz w:val="28"/>
          <w:szCs w:val="28"/>
        </w:rPr>
        <w:t xml:space="preserve">share of </w:t>
      </w:r>
      <w:r w:rsidR="00C948E2">
        <w:rPr>
          <w:rFonts w:ascii="Times New Roman" w:hAnsi="Times New Roman" w:cs="Times New Roman"/>
          <w:sz w:val="28"/>
          <w:szCs w:val="28"/>
        </w:rPr>
        <w:t xml:space="preserve">global </w:t>
      </w:r>
      <w:r w:rsidR="00E03603">
        <w:rPr>
          <w:rFonts w:ascii="Times New Roman" w:hAnsi="Times New Roman" w:cs="Times New Roman"/>
          <w:sz w:val="28"/>
          <w:szCs w:val="28"/>
        </w:rPr>
        <w:t xml:space="preserve">emissions </w:t>
      </w:r>
      <w:r w:rsidR="00481BED">
        <w:rPr>
          <w:rFonts w:ascii="Times New Roman" w:hAnsi="Times New Roman" w:cs="Times New Roman"/>
          <w:sz w:val="28"/>
          <w:szCs w:val="28"/>
        </w:rPr>
        <w:t xml:space="preserve">might </w:t>
      </w:r>
      <w:r w:rsidR="0068249D">
        <w:rPr>
          <w:rFonts w:ascii="Times New Roman" w:hAnsi="Times New Roman" w:cs="Times New Roman"/>
          <w:sz w:val="28"/>
          <w:szCs w:val="28"/>
        </w:rPr>
        <w:t>let on</w:t>
      </w:r>
      <w:r w:rsidR="008C66E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16EDD" w:rsidP="000A5927" w14:paraId="217EF916" w14:textId="3C45E66B">
      <w:pPr>
        <w:rPr>
          <w:rFonts w:ascii="Times New Roman" w:hAnsi="Times New Roman" w:cs="Times New Roman"/>
          <w:sz w:val="28"/>
          <w:szCs w:val="28"/>
        </w:rPr>
      </w:pPr>
    </w:p>
    <w:p w:rsidR="00436927" w:rsidP="00AB2881" w14:paraId="341EF7B0" w14:textId="69B2B18C">
      <w:pPr>
        <w:ind w:firstLine="720"/>
        <w:rPr>
          <w:rFonts w:ascii="Times New Roman" w:hAnsi="Times New Roman" w:cs="Times New Roman"/>
          <w:sz w:val="28"/>
          <w:szCs w:val="28"/>
        </w:rPr>
      </w:pPr>
      <w:r>
        <w:rPr>
          <w:rFonts w:ascii="Times New Roman" w:hAnsi="Times New Roman" w:cs="Times New Roman"/>
          <w:sz w:val="28"/>
          <w:szCs w:val="28"/>
        </w:rPr>
        <w:t xml:space="preserve">I see </w:t>
      </w:r>
      <w:r w:rsidR="00500767">
        <w:rPr>
          <w:rFonts w:ascii="Times New Roman" w:hAnsi="Times New Roman" w:cs="Times New Roman"/>
          <w:sz w:val="28"/>
          <w:szCs w:val="28"/>
        </w:rPr>
        <w:t xml:space="preserve">at least </w:t>
      </w:r>
      <w:r w:rsidR="008920D9">
        <w:rPr>
          <w:rFonts w:ascii="Times New Roman" w:hAnsi="Times New Roman" w:cs="Times New Roman"/>
          <w:sz w:val="28"/>
          <w:szCs w:val="28"/>
        </w:rPr>
        <w:t>four</w:t>
      </w:r>
      <w:r>
        <w:rPr>
          <w:rFonts w:ascii="Times New Roman" w:hAnsi="Times New Roman" w:cs="Times New Roman"/>
          <w:sz w:val="28"/>
          <w:szCs w:val="28"/>
        </w:rPr>
        <w:t xml:space="preserve"> bold </w:t>
      </w:r>
      <w:r w:rsidR="00A10D2B">
        <w:rPr>
          <w:rFonts w:ascii="Times New Roman" w:hAnsi="Times New Roman" w:cs="Times New Roman"/>
          <w:sz w:val="28"/>
          <w:szCs w:val="28"/>
        </w:rPr>
        <w:t>paths</w:t>
      </w:r>
      <w:r>
        <w:rPr>
          <w:rFonts w:ascii="Times New Roman" w:hAnsi="Times New Roman" w:cs="Times New Roman"/>
          <w:sz w:val="28"/>
          <w:szCs w:val="28"/>
        </w:rPr>
        <w:t xml:space="preserve"> to drive impact here.</w:t>
      </w:r>
      <w:r w:rsidR="00161F65">
        <w:rPr>
          <w:rFonts w:ascii="Times New Roman" w:hAnsi="Times New Roman" w:cs="Times New Roman"/>
          <w:sz w:val="28"/>
          <w:szCs w:val="28"/>
        </w:rPr>
        <w:t xml:space="preserve">  Let me briefly touch on each.</w:t>
      </w:r>
      <w:r>
        <w:rPr>
          <w:rFonts w:ascii="Times New Roman" w:hAnsi="Times New Roman" w:cs="Times New Roman"/>
          <w:sz w:val="28"/>
          <w:szCs w:val="28"/>
        </w:rPr>
        <w:t xml:space="preserve">  </w:t>
      </w:r>
    </w:p>
    <w:p w:rsidR="00A16EDD" w:rsidP="00AB2881" w14:paraId="13551B46" w14:textId="5B6ECD55">
      <w:pPr>
        <w:ind w:firstLine="720"/>
        <w:rPr>
          <w:rFonts w:ascii="Times New Roman" w:hAnsi="Times New Roman" w:cs="Times New Roman"/>
          <w:sz w:val="28"/>
          <w:szCs w:val="28"/>
        </w:rPr>
      </w:pPr>
    </w:p>
    <w:p w:rsidR="000A04C7" w:rsidP="00A10D2B" w14:paraId="284970D1" w14:textId="77777777">
      <w:pPr>
        <w:ind w:firstLine="720"/>
        <w:rPr>
          <w:rFonts w:ascii="Times New Roman" w:hAnsi="Times New Roman" w:cs="Times New Roman"/>
          <w:sz w:val="28"/>
          <w:szCs w:val="28"/>
        </w:rPr>
      </w:pPr>
      <w:r w:rsidRPr="007A3DEF">
        <w:rPr>
          <w:rFonts w:ascii="Times New Roman" w:hAnsi="Times New Roman" w:cs="Times New Roman"/>
          <w:b/>
          <w:bCs/>
          <w:i/>
          <w:iCs/>
          <w:sz w:val="28"/>
          <w:szCs w:val="28"/>
        </w:rPr>
        <w:t>First</w:t>
      </w:r>
      <w:r>
        <w:rPr>
          <w:rFonts w:ascii="Times New Roman" w:hAnsi="Times New Roman" w:cs="Times New Roman"/>
          <w:sz w:val="28"/>
          <w:szCs w:val="28"/>
        </w:rPr>
        <w:t>, we must continue to</w:t>
      </w:r>
      <w:r w:rsidR="00E56975">
        <w:rPr>
          <w:rFonts w:ascii="Times New Roman" w:hAnsi="Times New Roman" w:cs="Times New Roman"/>
          <w:sz w:val="28"/>
          <w:szCs w:val="28"/>
        </w:rPr>
        <w:t xml:space="preserve"> find ways to do more </w:t>
      </w:r>
      <w:r w:rsidR="00346604">
        <w:rPr>
          <w:rFonts w:ascii="Times New Roman" w:hAnsi="Times New Roman" w:cs="Times New Roman"/>
          <w:sz w:val="28"/>
          <w:szCs w:val="28"/>
        </w:rPr>
        <w:t xml:space="preserve">while using </w:t>
      </w:r>
      <w:r w:rsidR="000F59EB">
        <w:rPr>
          <w:rFonts w:ascii="Times New Roman" w:hAnsi="Times New Roman" w:cs="Times New Roman"/>
          <w:sz w:val="28"/>
          <w:szCs w:val="28"/>
        </w:rPr>
        <w:t>less</w:t>
      </w:r>
      <w:r w:rsidR="003E377E">
        <w:rPr>
          <w:rFonts w:ascii="Times New Roman" w:hAnsi="Times New Roman" w:cs="Times New Roman"/>
          <w:sz w:val="28"/>
          <w:szCs w:val="28"/>
        </w:rPr>
        <w:t xml:space="preserve">, </w:t>
      </w:r>
      <w:r w:rsidR="00805EAF">
        <w:rPr>
          <w:rFonts w:ascii="Times New Roman" w:hAnsi="Times New Roman" w:cs="Times New Roman"/>
          <w:sz w:val="28"/>
          <w:szCs w:val="28"/>
        </w:rPr>
        <w:t xml:space="preserve">and that begins with the way we </w:t>
      </w:r>
      <w:r w:rsidR="000F59EB">
        <w:rPr>
          <w:rFonts w:ascii="Times New Roman" w:hAnsi="Times New Roman" w:cs="Times New Roman"/>
          <w:sz w:val="28"/>
          <w:szCs w:val="28"/>
        </w:rPr>
        <w:t xml:space="preserve">use </w:t>
      </w:r>
      <w:r w:rsidR="00805EAF">
        <w:rPr>
          <w:rFonts w:ascii="Times New Roman" w:hAnsi="Times New Roman" w:cs="Times New Roman"/>
          <w:sz w:val="28"/>
          <w:szCs w:val="28"/>
        </w:rPr>
        <w:t xml:space="preserve">spectrum.  </w:t>
      </w:r>
    </w:p>
    <w:p w:rsidR="000A04C7" w:rsidP="00A10D2B" w14:paraId="6D9B31CB" w14:textId="77777777">
      <w:pPr>
        <w:ind w:firstLine="720"/>
        <w:rPr>
          <w:rFonts w:ascii="Times New Roman" w:hAnsi="Times New Roman" w:cs="Times New Roman"/>
          <w:sz w:val="28"/>
          <w:szCs w:val="28"/>
        </w:rPr>
      </w:pPr>
    </w:p>
    <w:p w:rsidR="005B5F24" w:rsidP="00A10D2B" w14:paraId="24B0854D" w14:textId="7BFBE023">
      <w:pPr>
        <w:ind w:firstLine="720"/>
        <w:rPr>
          <w:rFonts w:ascii="Times New Roman" w:hAnsi="Times New Roman" w:cs="Times New Roman"/>
          <w:sz w:val="28"/>
          <w:szCs w:val="28"/>
        </w:rPr>
      </w:pPr>
      <w:r>
        <w:rPr>
          <w:rFonts w:ascii="Times New Roman" w:hAnsi="Times New Roman" w:cs="Times New Roman"/>
          <w:sz w:val="28"/>
          <w:szCs w:val="28"/>
        </w:rPr>
        <w:t xml:space="preserve">At the FCC, </w:t>
      </w:r>
      <w:r w:rsidR="00B16481">
        <w:rPr>
          <w:rFonts w:ascii="Times New Roman" w:hAnsi="Times New Roman" w:cs="Times New Roman"/>
          <w:sz w:val="28"/>
          <w:szCs w:val="28"/>
        </w:rPr>
        <w:t>o</w:t>
      </w:r>
      <w:r>
        <w:rPr>
          <w:rFonts w:ascii="Times New Roman" w:hAnsi="Times New Roman" w:cs="Times New Roman"/>
          <w:sz w:val="28"/>
          <w:szCs w:val="28"/>
        </w:rPr>
        <w:t>ur mantra</w:t>
      </w:r>
      <w:r w:rsidR="00A2494F">
        <w:rPr>
          <w:rFonts w:ascii="Times New Roman" w:hAnsi="Times New Roman" w:cs="Times New Roman"/>
          <w:sz w:val="28"/>
          <w:szCs w:val="28"/>
        </w:rPr>
        <w:t xml:space="preserve"> on spectrum</w:t>
      </w:r>
      <w:r w:rsidR="00771909">
        <w:rPr>
          <w:rFonts w:ascii="Times New Roman" w:hAnsi="Times New Roman" w:cs="Times New Roman"/>
          <w:sz w:val="28"/>
          <w:szCs w:val="28"/>
        </w:rPr>
        <w:t xml:space="preserve"> has always been efficiency</w:t>
      </w:r>
      <w:r w:rsidR="006958BE">
        <w:rPr>
          <w:rFonts w:ascii="Times New Roman" w:hAnsi="Times New Roman" w:cs="Times New Roman"/>
          <w:sz w:val="28"/>
          <w:szCs w:val="28"/>
        </w:rPr>
        <w:t>, efficiency, efficiency</w:t>
      </w:r>
      <w:r w:rsidR="00771909">
        <w:rPr>
          <w:rFonts w:ascii="Times New Roman" w:hAnsi="Times New Roman" w:cs="Times New Roman"/>
          <w:sz w:val="28"/>
          <w:szCs w:val="28"/>
        </w:rPr>
        <w:t>.  As</w:t>
      </w:r>
      <w:r w:rsidR="000669AC">
        <w:rPr>
          <w:rFonts w:ascii="Times New Roman" w:hAnsi="Times New Roman" w:cs="Times New Roman"/>
          <w:sz w:val="28"/>
          <w:szCs w:val="28"/>
        </w:rPr>
        <w:t xml:space="preserve"> we</w:t>
      </w:r>
      <w:r w:rsidR="00D43683">
        <w:rPr>
          <w:rFonts w:ascii="Times New Roman" w:hAnsi="Times New Roman" w:cs="Times New Roman"/>
          <w:sz w:val="28"/>
          <w:szCs w:val="28"/>
        </w:rPr>
        <w:t xml:space="preserve"> </w:t>
      </w:r>
      <w:r w:rsidR="00A16EDD">
        <w:rPr>
          <w:rFonts w:ascii="Times New Roman" w:hAnsi="Times New Roman" w:cs="Times New Roman"/>
          <w:sz w:val="28"/>
          <w:szCs w:val="28"/>
        </w:rPr>
        <w:t xml:space="preserve">optimize </w:t>
      </w:r>
      <w:r w:rsidR="00EF3CA7">
        <w:rPr>
          <w:rFonts w:ascii="Times New Roman" w:hAnsi="Times New Roman" w:cs="Times New Roman"/>
          <w:sz w:val="28"/>
          <w:szCs w:val="28"/>
        </w:rPr>
        <w:t xml:space="preserve">for </w:t>
      </w:r>
      <w:r w:rsidR="00A16EDD">
        <w:rPr>
          <w:rFonts w:ascii="Times New Roman" w:hAnsi="Times New Roman" w:cs="Times New Roman"/>
          <w:sz w:val="28"/>
          <w:szCs w:val="28"/>
        </w:rPr>
        <w:t>the efficient use of spectrum</w:t>
      </w:r>
      <w:r w:rsidR="00526889">
        <w:rPr>
          <w:rFonts w:ascii="Times New Roman" w:hAnsi="Times New Roman" w:cs="Times New Roman"/>
          <w:sz w:val="28"/>
          <w:szCs w:val="28"/>
        </w:rPr>
        <w:t xml:space="preserve">, we need to </w:t>
      </w:r>
      <w:r w:rsidR="00315E0E">
        <w:rPr>
          <w:rFonts w:ascii="Times New Roman" w:hAnsi="Times New Roman" w:cs="Times New Roman"/>
          <w:sz w:val="28"/>
          <w:szCs w:val="28"/>
        </w:rPr>
        <w:t xml:space="preserve">squeeze the most out of </w:t>
      </w:r>
      <w:r w:rsidR="00A16EDD">
        <w:rPr>
          <w:rFonts w:ascii="Times New Roman" w:hAnsi="Times New Roman" w:cs="Times New Roman"/>
          <w:sz w:val="28"/>
          <w:szCs w:val="28"/>
        </w:rPr>
        <w:t>a finite resource</w:t>
      </w:r>
      <w:r w:rsidR="00315E0E">
        <w:rPr>
          <w:rFonts w:ascii="Times New Roman" w:hAnsi="Times New Roman" w:cs="Times New Roman"/>
          <w:sz w:val="28"/>
          <w:szCs w:val="28"/>
        </w:rPr>
        <w:t xml:space="preserve"> </w:t>
      </w:r>
      <w:r w:rsidR="00A16EDD">
        <w:rPr>
          <w:rFonts w:ascii="Times New Roman" w:hAnsi="Times New Roman" w:cs="Times New Roman"/>
          <w:sz w:val="28"/>
          <w:szCs w:val="28"/>
        </w:rPr>
        <w:t xml:space="preserve">while at the same time </w:t>
      </w:r>
      <w:r w:rsidR="00F36E50">
        <w:rPr>
          <w:rFonts w:ascii="Times New Roman" w:hAnsi="Times New Roman" w:cs="Times New Roman"/>
          <w:sz w:val="28"/>
          <w:szCs w:val="28"/>
        </w:rPr>
        <w:t>building</w:t>
      </w:r>
      <w:r w:rsidR="00A16EDD">
        <w:rPr>
          <w:rFonts w:ascii="Times New Roman" w:hAnsi="Times New Roman" w:cs="Times New Roman"/>
          <w:sz w:val="28"/>
          <w:szCs w:val="28"/>
        </w:rPr>
        <w:t xml:space="preserve"> </w:t>
      </w:r>
      <w:r w:rsidR="00315E0E">
        <w:rPr>
          <w:rFonts w:ascii="Times New Roman" w:hAnsi="Times New Roman" w:cs="Times New Roman"/>
          <w:sz w:val="28"/>
          <w:szCs w:val="28"/>
        </w:rPr>
        <w:t>networks</w:t>
      </w:r>
      <w:r w:rsidR="00A16EDD">
        <w:rPr>
          <w:rFonts w:ascii="Times New Roman" w:hAnsi="Times New Roman" w:cs="Times New Roman"/>
          <w:sz w:val="28"/>
          <w:szCs w:val="28"/>
        </w:rPr>
        <w:t xml:space="preserve"> that draw less power.  </w:t>
      </w:r>
      <w:r w:rsidR="00DF31ED">
        <w:rPr>
          <w:rFonts w:ascii="Times New Roman" w:hAnsi="Times New Roman" w:cs="Times New Roman"/>
          <w:sz w:val="28"/>
          <w:szCs w:val="28"/>
        </w:rPr>
        <w:t>Bandwidth</w:t>
      </w:r>
      <w:r w:rsidR="00A16EDD">
        <w:rPr>
          <w:rFonts w:ascii="Times New Roman" w:hAnsi="Times New Roman" w:cs="Times New Roman"/>
          <w:sz w:val="28"/>
          <w:szCs w:val="28"/>
        </w:rPr>
        <w:t xml:space="preserve"> efficiency</w:t>
      </w:r>
      <w:r w:rsidR="00374C74">
        <w:rPr>
          <w:rFonts w:ascii="Times New Roman" w:hAnsi="Times New Roman" w:cs="Times New Roman"/>
          <w:sz w:val="28"/>
          <w:szCs w:val="28"/>
        </w:rPr>
        <w:t xml:space="preserve"> </w:t>
      </w:r>
      <w:r w:rsidR="00A16EDD">
        <w:rPr>
          <w:rFonts w:ascii="Times New Roman" w:hAnsi="Times New Roman" w:cs="Times New Roman"/>
          <w:sz w:val="28"/>
          <w:szCs w:val="28"/>
        </w:rPr>
        <w:t xml:space="preserve">and </w:t>
      </w:r>
      <w:r w:rsidR="00EF186E">
        <w:rPr>
          <w:rFonts w:ascii="Times New Roman" w:hAnsi="Times New Roman" w:cs="Times New Roman"/>
          <w:sz w:val="28"/>
          <w:szCs w:val="28"/>
        </w:rPr>
        <w:t xml:space="preserve">energy efficiency </w:t>
      </w:r>
      <w:r w:rsidR="00A16EDD">
        <w:rPr>
          <w:rFonts w:ascii="Times New Roman" w:hAnsi="Times New Roman" w:cs="Times New Roman"/>
          <w:sz w:val="28"/>
          <w:szCs w:val="28"/>
        </w:rPr>
        <w:t xml:space="preserve">are </w:t>
      </w:r>
      <w:r w:rsidR="00AE25BF">
        <w:rPr>
          <w:rFonts w:ascii="Times New Roman" w:hAnsi="Times New Roman" w:cs="Times New Roman"/>
          <w:sz w:val="28"/>
          <w:szCs w:val="28"/>
        </w:rPr>
        <w:t>both</w:t>
      </w:r>
      <w:r w:rsidR="00A16EDD">
        <w:rPr>
          <w:rFonts w:ascii="Times New Roman" w:hAnsi="Times New Roman" w:cs="Times New Roman"/>
          <w:sz w:val="28"/>
          <w:szCs w:val="28"/>
        </w:rPr>
        <w:t xml:space="preserve"> must-have</w:t>
      </w:r>
      <w:r w:rsidR="00AE25BF">
        <w:rPr>
          <w:rFonts w:ascii="Times New Roman" w:hAnsi="Times New Roman" w:cs="Times New Roman"/>
          <w:sz w:val="28"/>
          <w:szCs w:val="28"/>
        </w:rPr>
        <w:t>s</w:t>
      </w:r>
      <w:r w:rsidR="00F36E50">
        <w:rPr>
          <w:rFonts w:ascii="Times New Roman" w:hAnsi="Times New Roman" w:cs="Times New Roman"/>
          <w:sz w:val="28"/>
          <w:szCs w:val="28"/>
        </w:rPr>
        <w:t xml:space="preserve"> </w:t>
      </w:r>
      <w:r>
        <w:rPr>
          <w:rFonts w:ascii="Times New Roman" w:hAnsi="Times New Roman" w:cs="Times New Roman"/>
          <w:sz w:val="28"/>
          <w:szCs w:val="28"/>
        </w:rPr>
        <w:t>if we want to</w:t>
      </w:r>
      <w:r w:rsidR="008B44CA">
        <w:rPr>
          <w:rFonts w:ascii="Times New Roman" w:hAnsi="Times New Roman" w:cs="Times New Roman"/>
          <w:sz w:val="28"/>
          <w:szCs w:val="28"/>
        </w:rPr>
        <w:t xml:space="preserve"> </w:t>
      </w:r>
      <w:r w:rsidR="004D381A">
        <w:rPr>
          <w:rFonts w:ascii="Times New Roman" w:hAnsi="Times New Roman" w:cs="Times New Roman"/>
          <w:sz w:val="28"/>
          <w:szCs w:val="28"/>
        </w:rPr>
        <w:t>man</w:t>
      </w:r>
      <w:r w:rsidR="00315E0E">
        <w:rPr>
          <w:rFonts w:ascii="Times New Roman" w:hAnsi="Times New Roman" w:cs="Times New Roman"/>
          <w:sz w:val="28"/>
          <w:szCs w:val="28"/>
        </w:rPr>
        <w:t xml:space="preserve">age spectrum </w:t>
      </w:r>
      <w:r w:rsidR="0019265B">
        <w:rPr>
          <w:rFonts w:ascii="Times New Roman" w:hAnsi="Times New Roman" w:cs="Times New Roman"/>
          <w:sz w:val="28"/>
          <w:szCs w:val="28"/>
        </w:rPr>
        <w:t xml:space="preserve">in </w:t>
      </w:r>
      <w:r>
        <w:rPr>
          <w:rFonts w:ascii="Times New Roman" w:hAnsi="Times New Roman" w:cs="Times New Roman"/>
          <w:sz w:val="28"/>
          <w:szCs w:val="28"/>
        </w:rPr>
        <w:t>the public interest</w:t>
      </w:r>
      <w:r w:rsidR="00A16EDD">
        <w:rPr>
          <w:rFonts w:ascii="Times New Roman" w:hAnsi="Times New Roman" w:cs="Times New Roman"/>
          <w:sz w:val="28"/>
          <w:szCs w:val="28"/>
        </w:rPr>
        <w:t xml:space="preserve">.  </w:t>
      </w:r>
    </w:p>
    <w:p w:rsidR="005B5F24" w:rsidP="00A10D2B" w14:paraId="23523F50" w14:textId="77777777">
      <w:pPr>
        <w:ind w:firstLine="720"/>
        <w:rPr>
          <w:rFonts w:ascii="Times New Roman" w:hAnsi="Times New Roman" w:cs="Times New Roman"/>
          <w:sz w:val="28"/>
          <w:szCs w:val="28"/>
        </w:rPr>
      </w:pPr>
    </w:p>
    <w:p w:rsidR="0003121C" w:rsidP="00A10D2B" w14:paraId="01DE1512" w14:textId="2CFC171A">
      <w:pPr>
        <w:ind w:firstLine="720"/>
        <w:rPr>
          <w:rFonts w:ascii="Times New Roman" w:hAnsi="Times New Roman" w:cs="Times New Roman"/>
          <w:sz w:val="28"/>
          <w:szCs w:val="28"/>
        </w:rPr>
      </w:pPr>
      <w:r w:rsidRPr="00F4131B">
        <w:rPr>
          <w:rFonts w:ascii="Times New Roman" w:hAnsi="Times New Roman" w:cs="Times New Roman"/>
          <w:sz w:val="28"/>
          <w:szCs w:val="28"/>
        </w:rPr>
        <w:t>We</w:t>
      </w:r>
      <w:r w:rsidR="00BE76A6">
        <w:rPr>
          <w:rFonts w:ascii="Times New Roman" w:hAnsi="Times New Roman" w:cs="Times New Roman"/>
          <w:sz w:val="28"/>
          <w:szCs w:val="28"/>
        </w:rPr>
        <w:t xml:space="preserve">’re off to a </w:t>
      </w:r>
      <w:r w:rsidR="002A3D73">
        <w:rPr>
          <w:rFonts w:ascii="Times New Roman" w:hAnsi="Times New Roman" w:cs="Times New Roman"/>
          <w:sz w:val="28"/>
          <w:szCs w:val="28"/>
        </w:rPr>
        <w:t>strong</w:t>
      </w:r>
      <w:r w:rsidR="00BE76A6">
        <w:rPr>
          <w:rFonts w:ascii="Times New Roman" w:hAnsi="Times New Roman" w:cs="Times New Roman"/>
          <w:sz w:val="28"/>
          <w:szCs w:val="28"/>
        </w:rPr>
        <w:t xml:space="preserve"> start with 5G.</w:t>
      </w:r>
      <w:r w:rsidR="00A16EDD">
        <w:rPr>
          <w:rFonts w:ascii="Times New Roman" w:hAnsi="Times New Roman" w:cs="Times New Roman"/>
          <w:sz w:val="28"/>
          <w:szCs w:val="28"/>
        </w:rPr>
        <w:t xml:space="preserve">  </w:t>
      </w:r>
      <w:r w:rsidRPr="00F4131B">
        <w:rPr>
          <w:rFonts w:ascii="Times New Roman" w:hAnsi="Times New Roman" w:cs="Times New Roman"/>
          <w:sz w:val="28"/>
          <w:szCs w:val="28"/>
        </w:rPr>
        <w:t>We know that through beamforming</w:t>
      </w:r>
      <w:r w:rsidR="00357EE3">
        <w:rPr>
          <w:rFonts w:ascii="Times New Roman" w:hAnsi="Times New Roman" w:cs="Times New Roman"/>
          <w:sz w:val="28"/>
          <w:szCs w:val="28"/>
        </w:rPr>
        <w:t>,</w:t>
      </w:r>
      <w:r>
        <w:rPr>
          <w:rFonts w:ascii="Times New Roman" w:hAnsi="Times New Roman" w:cs="Times New Roman"/>
          <w:sz w:val="28"/>
          <w:szCs w:val="28"/>
        </w:rPr>
        <w:t xml:space="preserve"> micro-sleep, </w:t>
      </w:r>
      <w:r w:rsidR="00BB633B">
        <w:rPr>
          <w:rFonts w:ascii="Times New Roman" w:hAnsi="Times New Roman" w:cs="Times New Roman"/>
          <w:sz w:val="28"/>
          <w:szCs w:val="28"/>
        </w:rPr>
        <w:t>and</w:t>
      </w:r>
      <w:r>
        <w:rPr>
          <w:rFonts w:ascii="Times New Roman" w:hAnsi="Times New Roman" w:cs="Times New Roman"/>
          <w:sz w:val="28"/>
          <w:szCs w:val="28"/>
        </w:rPr>
        <w:t xml:space="preserve"> </w:t>
      </w:r>
      <w:r w:rsidRPr="00F4131B">
        <w:rPr>
          <w:rFonts w:ascii="Times New Roman" w:hAnsi="Times New Roman" w:cs="Times New Roman"/>
          <w:sz w:val="28"/>
          <w:szCs w:val="28"/>
        </w:rPr>
        <w:t xml:space="preserve">other power-saving techniques, migrating to 5G can </w:t>
      </w:r>
      <w:r w:rsidR="00007C39">
        <w:rPr>
          <w:rFonts w:ascii="Times New Roman" w:hAnsi="Times New Roman" w:cs="Times New Roman"/>
          <w:sz w:val="28"/>
          <w:szCs w:val="28"/>
        </w:rPr>
        <w:t>drive</w:t>
      </w:r>
      <w:r>
        <w:rPr>
          <w:rFonts w:ascii="Times New Roman" w:hAnsi="Times New Roman" w:cs="Times New Roman"/>
          <w:sz w:val="28"/>
          <w:szCs w:val="28"/>
        </w:rPr>
        <w:t xml:space="preserve"> a 10-fold reduction in the amount of </w:t>
      </w:r>
      <w:r w:rsidRPr="00F4131B">
        <w:rPr>
          <w:rFonts w:ascii="Times New Roman" w:hAnsi="Times New Roman" w:cs="Times New Roman"/>
          <w:sz w:val="28"/>
          <w:szCs w:val="28"/>
        </w:rPr>
        <w:t xml:space="preserve">energy </w:t>
      </w:r>
      <w:r>
        <w:rPr>
          <w:rFonts w:ascii="Times New Roman" w:hAnsi="Times New Roman" w:cs="Times New Roman"/>
          <w:sz w:val="28"/>
          <w:szCs w:val="28"/>
        </w:rPr>
        <w:t>required</w:t>
      </w:r>
      <w:r w:rsidRPr="00F4131B">
        <w:rPr>
          <w:rFonts w:ascii="Times New Roman" w:hAnsi="Times New Roman" w:cs="Times New Roman"/>
          <w:sz w:val="28"/>
          <w:szCs w:val="28"/>
        </w:rPr>
        <w:t xml:space="preserve"> t</w:t>
      </w:r>
      <w:r>
        <w:rPr>
          <w:rFonts w:ascii="Times New Roman" w:hAnsi="Times New Roman" w:cs="Times New Roman"/>
          <w:sz w:val="28"/>
          <w:szCs w:val="28"/>
        </w:rPr>
        <w:t xml:space="preserve">o transmit </w:t>
      </w:r>
      <w:r w:rsidRPr="00F4131B">
        <w:rPr>
          <w:rFonts w:ascii="Times New Roman" w:hAnsi="Times New Roman" w:cs="Times New Roman"/>
          <w:sz w:val="28"/>
          <w:szCs w:val="28"/>
        </w:rPr>
        <w:t>a given amount of data</w:t>
      </w:r>
      <w:r w:rsidR="00911A66">
        <w:rPr>
          <w:rFonts w:ascii="Times New Roman" w:hAnsi="Times New Roman" w:cs="Times New Roman"/>
          <w:sz w:val="28"/>
          <w:szCs w:val="28"/>
        </w:rPr>
        <w:t>—</w:t>
      </w:r>
      <w:r w:rsidR="00E85F51">
        <w:rPr>
          <w:rFonts w:ascii="Times New Roman" w:hAnsi="Times New Roman" w:cs="Times New Roman"/>
          <w:sz w:val="28"/>
          <w:szCs w:val="28"/>
        </w:rPr>
        <w:t>even as</w:t>
      </w:r>
      <w:r w:rsidR="00DF31ED">
        <w:rPr>
          <w:rFonts w:ascii="Times New Roman" w:hAnsi="Times New Roman" w:cs="Times New Roman"/>
          <w:sz w:val="28"/>
          <w:szCs w:val="28"/>
        </w:rPr>
        <w:t xml:space="preserve"> it also packs more users, more data,</w:t>
      </w:r>
      <w:r w:rsidR="00E85F51">
        <w:rPr>
          <w:rFonts w:ascii="Times New Roman" w:hAnsi="Times New Roman" w:cs="Times New Roman"/>
          <w:sz w:val="28"/>
          <w:szCs w:val="28"/>
        </w:rPr>
        <w:t xml:space="preserve"> </w:t>
      </w:r>
      <w:r w:rsidR="00DF31ED">
        <w:rPr>
          <w:rFonts w:ascii="Times New Roman" w:hAnsi="Times New Roman" w:cs="Times New Roman"/>
          <w:sz w:val="28"/>
          <w:szCs w:val="28"/>
        </w:rPr>
        <w:t xml:space="preserve">and </w:t>
      </w:r>
      <w:r w:rsidR="00E85F51">
        <w:rPr>
          <w:rFonts w:ascii="Times New Roman" w:hAnsi="Times New Roman" w:cs="Times New Roman"/>
          <w:sz w:val="28"/>
          <w:szCs w:val="28"/>
        </w:rPr>
        <w:t xml:space="preserve">more throughput into </w:t>
      </w:r>
      <w:r w:rsidR="002A0EBB">
        <w:rPr>
          <w:rFonts w:ascii="Times New Roman" w:hAnsi="Times New Roman" w:cs="Times New Roman"/>
          <w:sz w:val="28"/>
          <w:szCs w:val="28"/>
        </w:rPr>
        <w:t>e</w:t>
      </w:r>
      <w:r w:rsidR="0044278B">
        <w:rPr>
          <w:rFonts w:ascii="Times New Roman" w:hAnsi="Times New Roman" w:cs="Times New Roman"/>
          <w:sz w:val="28"/>
          <w:szCs w:val="28"/>
        </w:rPr>
        <w:t>ach</w:t>
      </w:r>
      <w:r w:rsidR="00E85F51">
        <w:rPr>
          <w:rFonts w:ascii="Times New Roman" w:hAnsi="Times New Roman" w:cs="Times New Roman"/>
          <w:sz w:val="28"/>
          <w:szCs w:val="28"/>
        </w:rPr>
        <w:t xml:space="preserve"> </w:t>
      </w:r>
      <w:r w:rsidR="001B7A92">
        <w:rPr>
          <w:rFonts w:ascii="Times New Roman" w:hAnsi="Times New Roman" w:cs="Times New Roman"/>
          <w:sz w:val="28"/>
          <w:szCs w:val="28"/>
        </w:rPr>
        <w:t xml:space="preserve">unit </w:t>
      </w:r>
      <w:r w:rsidR="0044278B">
        <w:rPr>
          <w:rFonts w:ascii="Times New Roman" w:hAnsi="Times New Roman" w:cs="Times New Roman"/>
          <w:sz w:val="28"/>
          <w:szCs w:val="28"/>
        </w:rPr>
        <w:t>of</w:t>
      </w:r>
      <w:r w:rsidR="00D86405">
        <w:rPr>
          <w:rFonts w:ascii="Times New Roman" w:hAnsi="Times New Roman" w:cs="Times New Roman"/>
          <w:sz w:val="28"/>
          <w:szCs w:val="28"/>
        </w:rPr>
        <w:t xml:space="preserve"> </w:t>
      </w:r>
      <w:r w:rsidR="00E85F51">
        <w:rPr>
          <w:rFonts w:ascii="Times New Roman" w:hAnsi="Times New Roman" w:cs="Times New Roman"/>
          <w:sz w:val="28"/>
          <w:szCs w:val="28"/>
        </w:rPr>
        <w:t>bandwidth</w:t>
      </w:r>
      <w:r w:rsidRPr="00F4131B">
        <w:rPr>
          <w:rFonts w:ascii="Times New Roman" w:hAnsi="Times New Roman" w:cs="Times New Roman"/>
          <w:sz w:val="28"/>
          <w:szCs w:val="28"/>
        </w:rPr>
        <w:t>.</w:t>
      </w:r>
      <w:r w:rsidR="003E377E">
        <w:rPr>
          <w:rFonts w:ascii="Times New Roman" w:hAnsi="Times New Roman" w:cs="Times New Roman"/>
          <w:sz w:val="28"/>
          <w:szCs w:val="28"/>
        </w:rPr>
        <w:t xml:space="preserve">  </w:t>
      </w:r>
      <w:r w:rsidR="00D86405">
        <w:rPr>
          <w:rFonts w:ascii="Times New Roman" w:hAnsi="Times New Roman" w:cs="Times New Roman"/>
          <w:sz w:val="28"/>
          <w:szCs w:val="28"/>
        </w:rPr>
        <w:t>T</w:t>
      </w:r>
      <w:r w:rsidR="00922452">
        <w:rPr>
          <w:rFonts w:ascii="Times New Roman" w:hAnsi="Times New Roman" w:cs="Times New Roman"/>
          <w:sz w:val="28"/>
          <w:szCs w:val="28"/>
        </w:rPr>
        <w:t>h</w:t>
      </w:r>
      <w:r w:rsidR="00B77112">
        <w:rPr>
          <w:rFonts w:ascii="Times New Roman" w:hAnsi="Times New Roman" w:cs="Times New Roman"/>
          <w:sz w:val="28"/>
          <w:szCs w:val="28"/>
        </w:rPr>
        <w:t xml:space="preserve">is is </w:t>
      </w:r>
      <w:r w:rsidR="003E377E">
        <w:rPr>
          <w:rFonts w:ascii="Times New Roman" w:hAnsi="Times New Roman" w:cs="Times New Roman"/>
          <w:sz w:val="28"/>
          <w:szCs w:val="28"/>
        </w:rPr>
        <w:t>the</w:t>
      </w:r>
      <w:r w:rsidR="005E3DDB">
        <w:rPr>
          <w:rFonts w:ascii="Times New Roman" w:hAnsi="Times New Roman" w:cs="Times New Roman"/>
          <w:sz w:val="28"/>
          <w:szCs w:val="28"/>
        </w:rPr>
        <w:t xml:space="preserve"> </w:t>
      </w:r>
      <w:r w:rsidR="00D86405">
        <w:rPr>
          <w:rFonts w:ascii="Times New Roman" w:hAnsi="Times New Roman" w:cs="Times New Roman"/>
          <w:sz w:val="28"/>
          <w:szCs w:val="28"/>
        </w:rPr>
        <w:t>type</w:t>
      </w:r>
      <w:r w:rsidR="00372D14">
        <w:rPr>
          <w:rFonts w:ascii="Times New Roman" w:hAnsi="Times New Roman" w:cs="Times New Roman"/>
          <w:sz w:val="28"/>
          <w:szCs w:val="28"/>
        </w:rPr>
        <w:t xml:space="preserve"> of </w:t>
      </w:r>
      <w:r w:rsidR="00B77112">
        <w:rPr>
          <w:rFonts w:ascii="Times New Roman" w:hAnsi="Times New Roman" w:cs="Times New Roman"/>
          <w:sz w:val="28"/>
          <w:szCs w:val="28"/>
        </w:rPr>
        <w:t>j</w:t>
      </w:r>
      <w:r w:rsidR="005D0D0B">
        <w:rPr>
          <w:rFonts w:ascii="Times New Roman" w:hAnsi="Times New Roman" w:cs="Times New Roman"/>
          <w:sz w:val="28"/>
          <w:szCs w:val="28"/>
        </w:rPr>
        <w:t xml:space="preserve">ump in </w:t>
      </w:r>
      <w:r w:rsidR="00007C39">
        <w:rPr>
          <w:rFonts w:ascii="Times New Roman" w:hAnsi="Times New Roman" w:cs="Times New Roman"/>
          <w:sz w:val="28"/>
          <w:szCs w:val="28"/>
        </w:rPr>
        <w:t>e</w:t>
      </w:r>
      <w:r w:rsidR="00906A54">
        <w:rPr>
          <w:rFonts w:ascii="Times New Roman" w:hAnsi="Times New Roman" w:cs="Times New Roman"/>
          <w:sz w:val="28"/>
          <w:szCs w:val="28"/>
        </w:rPr>
        <w:t>fficiency</w:t>
      </w:r>
      <w:r w:rsidR="003E377E">
        <w:rPr>
          <w:rFonts w:ascii="Times New Roman" w:hAnsi="Times New Roman" w:cs="Times New Roman"/>
          <w:sz w:val="28"/>
          <w:szCs w:val="28"/>
        </w:rPr>
        <w:t xml:space="preserve"> </w:t>
      </w:r>
      <w:r w:rsidR="003D3917">
        <w:rPr>
          <w:rFonts w:ascii="Times New Roman" w:hAnsi="Times New Roman" w:cs="Times New Roman"/>
          <w:sz w:val="28"/>
          <w:szCs w:val="28"/>
        </w:rPr>
        <w:t>that</w:t>
      </w:r>
      <w:r>
        <w:rPr>
          <w:rFonts w:ascii="Times New Roman" w:hAnsi="Times New Roman" w:cs="Times New Roman"/>
          <w:sz w:val="28"/>
          <w:szCs w:val="28"/>
        </w:rPr>
        <w:t xml:space="preserve"> </w:t>
      </w:r>
      <w:r w:rsidR="00C41668">
        <w:rPr>
          <w:rFonts w:ascii="Times New Roman" w:hAnsi="Times New Roman" w:cs="Times New Roman"/>
          <w:sz w:val="28"/>
          <w:szCs w:val="28"/>
        </w:rPr>
        <w:t>can</w:t>
      </w:r>
      <w:r w:rsidR="00AE5E87">
        <w:rPr>
          <w:rFonts w:ascii="Times New Roman" w:hAnsi="Times New Roman" w:cs="Times New Roman"/>
          <w:sz w:val="28"/>
          <w:szCs w:val="28"/>
        </w:rPr>
        <w:t xml:space="preserve"> </w:t>
      </w:r>
      <w:r w:rsidR="00445263">
        <w:rPr>
          <w:rFonts w:ascii="Times New Roman" w:hAnsi="Times New Roman" w:cs="Times New Roman"/>
          <w:sz w:val="28"/>
          <w:szCs w:val="28"/>
        </w:rPr>
        <w:t xml:space="preserve">make wireless innovation </w:t>
      </w:r>
      <w:r w:rsidR="000C3623">
        <w:rPr>
          <w:rFonts w:ascii="Times New Roman" w:hAnsi="Times New Roman" w:cs="Times New Roman"/>
          <w:sz w:val="28"/>
          <w:szCs w:val="28"/>
        </w:rPr>
        <w:t>both cost and climate sustainable</w:t>
      </w:r>
      <w:r w:rsidR="00B1055E">
        <w:rPr>
          <w:rFonts w:ascii="Times New Roman" w:hAnsi="Times New Roman" w:cs="Times New Roman"/>
          <w:sz w:val="28"/>
          <w:szCs w:val="28"/>
        </w:rPr>
        <w:t>,</w:t>
      </w:r>
      <w:r w:rsidR="00064AF2">
        <w:rPr>
          <w:rFonts w:ascii="Times New Roman" w:hAnsi="Times New Roman" w:cs="Times New Roman"/>
          <w:sz w:val="28"/>
          <w:szCs w:val="28"/>
        </w:rPr>
        <w:t xml:space="preserve"> and w</w:t>
      </w:r>
      <w:r w:rsidR="00EA7C84">
        <w:rPr>
          <w:rFonts w:ascii="Times New Roman" w:hAnsi="Times New Roman" w:cs="Times New Roman"/>
          <w:sz w:val="28"/>
          <w:szCs w:val="28"/>
        </w:rPr>
        <w:t xml:space="preserve">e </w:t>
      </w:r>
      <w:r w:rsidR="0091504B">
        <w:rPr>
          <w:rFonts w:ascii="Times New Roman" w:hAnsi="Times New Roman" w:cs="Times New Roman"/>
          <w:sz w:val="28"/>
          <w:szCs w:val="28"/>
        </w:rPr>
        <w:t>must</w:t>
      </w:r>
      <w:r w:rsidR="003E377E">
        <w:rPr>
          <w:rFonts w:ascii="Times New Roman" w:hAnsi="Times New Roman" w:cs="Times New Roman"/>
          <w:sz w:val="28"/>
          <w:szCs w:val="28"/>
        </w:rPr>
        <w:t xml:space="preserve"> </w:t>
      </w:r>
      <w:r w:rsidR="00372D14">
        <w:rPr>
          <w:rFonts w:ascii="Times New Roman" w:hAnsi="Times New Roman" w:cs="Times New Roman"/>
          <w:sz w:val="28"/>
          <w:szCs w:val="28"/>
        </w:rPr>
        <w:t xml:space="preserve">continue </w:t>
      </w:r>
      <w:r w:rsidR="00B1055E">
        <w:rPr>
          <w:rFonts w:ascii="Times New Roman" w:hAnsi="Times New Roman" w:cs="Times New Roman"/>
          <w:sz w:val="28"/>
          <w:szCs w:val="28"/>
        </w:rPr>
        <w:t xml:space="preserve">to </w:t>
      </w:r>
      <w:r w:rsidR="000B74F8">
        <w:rPr>
          <w:rFonts w:ascii="Times New Roman" w:hAnsi="Times New Roman" w:cs="Times New Roman"/>
          <w:sz w:val="28"/>
          <w:szCs w:val="28"/>
        </w:rPr>
        <w:t xml:space="preserve">reach </w:t>
      </w:r>
      <w:r>
        <w:rPr>
          <w:rFonts w:ascii="Times New Roman" w:hAnsi="Times New Roman" w:cs="Times New Roman"/>
          <w:sz w:val="28"/>
          <w:szCs w:val="28"/>
        </w:rPr>
        <w:t xml:space="preserve">for it </w:t>
      </w:r>
      <w:r w:rsidR="00E17285">
        <w:rPr>
          <w:rFonts w:ascii="Times New Roman" w:hAnsi="Times New Roman" w:cs="Times New Roman"/>
          <w:sz w:val="28"/>
          <w:szCs w:val="28"/>
        </w:rPr>
        <w:t>as traffic demand picks up</w:t>
      </w:r>
      <w:r w:rsidR="00EA7C84">
        <w:rPr>
          <w:rFonts w:ascii="Times New Roman" w:hAnsi="Times New Roman" w:cs="Times New Roman"/>
          <w:sz w:val="28"/>
          <w:szCs w:val="28"/>
        </w:rPr>
        <w:t>.</w:t>
      </w:r>
      <w:r w:rsidR="00064AF2">
        <w:rPr>
          <w:rFonts w:ascii="Times New Roman" w:hAnsi="Times New Roman" w:cs="Times New Roman"/>
          <w:sz w:val="28"/>
          <w:szCs w:val="28"/>
        </w:rPr>
        <w:t xml:space="preserve">  </w:t>
      </w:r>
    </w:p>
    <w:p w:rsidR="00B4502E" w:rsidP="00A10D2B" w14:paraId="5E0F0A66" w14:textId="77777777">
      <w:pPr>
        <w:ind w:firstLine="720"/>
        <w:rPr>
          <w:rFonts w:ascii="Times New Roman" w:hAnsi="Times New Roman" w:cs="Times New Roman"/>
          <w:sz w:val="28"/>
          <w:szCs w:val="28"/>
        </w:rPr>
      </w:pPr>
    </w:p>
    <w:p w:rsidR="00400B7B" w:rsidP="002301D0" w14:paraId="7AD97AA5" w14:textId="266EB7FB">
      <w:pPr>
        <w:ind w:firstLine="720"/>
        <w:rPr>
          <w:rFonts w:ascii="Times New Roman" w:hAnsi="Times New Roman" w:cs="Times New Roman"/>
          <w:sz w:val="28"/>
          <w:szCs w:val="28"/>
        </w:rPr>
      </w:pPr>
      <w:r>
        <w:rPr>
          <w:rFonts w:ascii="Times New Roman" w:hAnsi="Times New Roman" w:cs="Times New Roman"/>
          <w:sz w:val="28"/>
          <w:szCs w:val="28"/>
        </w:rPr>
        <w:t>In doing so, we</w:t>
      </w:r>
      <w:r w:rsidR="00695C83">
        <w:rPr>
          <w:rFonts w:ascii="Times New Roman" w:hAnsi="Times New Roman" w:cs="Times New Roman"/>
          <w:sz w:val="28"/>
          <w:szCs w:val="28"/>
        </w:rPr>
        <w:t xml:space="preserve"> </w:t>
      </w:r>
      <w:r w:rsidR="00DB1714">
        <w:rPr>
          <w:rFonts w:ascii="Times New Roman" w:hAnsi="Times New Roman" w:cs="Times New Roman"/>
          <w:sz w:val="28"/>
          <w:szCs w:val="28"/>
        </w:rPr>
        <w:t>also need to</w:t>
      </w:r>
      <w:r w:rsidR="00C90F12">
        <w:rPr>
          <w:rFonts w:ascii="Times New Roman" w:hAnsi="Times New Roman" w:cs="Times New Roman"/>
          <w:sz w:val="28"/>
          <w:szCs w:val="28"/>
        </w:rPr>
        <w:t xml:space="preserve"> consider</w:t>
      </w:r>
      <w:r w:rsidR="00695C83">
        <w:rPr>
          <w:rFonts w:ascii="Times New Roman" w:hAnsi="Times New Roman" w:cs="Times New Roman"/>
          <w:sz w:val="28"/>
          <w:szCs w:val="28"/>
        </w:rPr>
        <w:t xml:space="preserve"> the network as whole</w:t>
      </w:r>
      <w:r w:rsidR="00144BC2">
        <w:rPr>
          <w:rFonts w:ascii="Times New Roman" w:hAnsi="Times New Roman" w:cs="Times New Roman"/>
          <w:sz w:val="28"/>
          <w:szCs w:val="28"/>
        </w:rPr>
        <w:t xml:space="preserve">, and that includes user devices. </w:t>
      </w:r>
      <w:r w:rsidR="004E5A3F">
        <w:rPr>
          <w:rFonts w:ascii="Times New Roman" w:hAnsi="Times New Roman" w:cs="Times New Roman"/>
          <w:sz w:val="28"/>
          <w:szCs w:val="28"/>
        </w:rPr>
        <w:t xml:space="preserve"> It is not lost on me that b</w:t>
      </w:r>
      <w:r w:rsidR="00313196">
        <w:rPr>
          <w:rFonts w:ascii="Times New Roman" w:hAnsi="Times New Roman" w:cs="Times New Roman"/>
          <w:sz w:val="28"/>
          <w:szCs w:val="28"/>
        </w:rPr>
        <w:t>illions</w:t>
      </w:r>
      <w:r w:rsidR="0003121C">
        <w:rPr>
          <w:rFonts w:ascii="Times New Roman" w:hAnsi="Times New Roman" w:cs="Times New Roman"/>
          <w:sz w:val="28"/>
          <w:szCs w:val="28"/>
        </w:rPr>
        <w:t xml:space="preserve"> upon billions</w:t>
      </w:r>
      <w:r w:rsidR="00F11A41">
        <w:rPr>
          <w:rFonts w:ascii="Times New Roman" w:hAnsi="Times New Roman" w:cs="Times New Roman"/>
          <w:sz w:val="28"/>
          <w:szCs w:val="28"/>
        </w:rPr>
        <w:t xml:space="preserve"> </w:t>
      </w:r>
      <w:r w:rsidR="00D57591">
        <w:rPr>
          <w:rFonts w:ascii="Times New Roman" w:hAnsi="Times New Roman" w:cs="Times New Roman"/>
          <w:sz w:val="28"/>
          <w:szCs w:val="28"/>
        </w:rPr>
        <w:t xml:space="preserve">more </w:t>
      </w:r>
      <w:r w:rsidR="009B0A57">
        <w:rPr>
          <w:rFonts w:ascii="Times New Roman" w:hAnsi="Times New Roman" w:cs="Times New Roman"/>
          <w:sz w:val="28"/>
          <w:szCs w:val="28"/>
        </w:rPr>
        <w:t>FCC</w:t>
      </w:r>
      <w:r w:rsidR="004E5A3F">
        <w:rPr>
          <w:rFonts w:ascii="Times New Roman" w:hAnsi="Times New Roman" w:cs="Times New Roman"/>
          <w:sz w:val="28"/>
          <w:szCs w:val="28"/>
        </w:rPr>
        <w:t>-</w:t>
      </w:r>
      <w:r w:rsidR="009B0A57">
        <w:rPr>
          <w:rFonts w:ascii="Times New Roman" w:hAnsi="Times New Roman" w:cs="Times New Roman"/>
          <w:sz w:val="28"/>
          <w:szCs w:val="28"/>
        </w:rPr>
        <w:t>a</w:t>
      </w:r>
      <w:r w:rsidR="00D540D1">
        <w:rPr>
          <w:rFonts w:ascii="Times New Roman" w:hAnsi="Times New Roman" w:cs="Times New Roman"/>
          <w:sz w:val="28"/>
          <w:szCs w:val="28"/>
        </w:rPr>
        <w:t>uthorized</w:t>
      </w:r>
      <w:r w:rsidR="00D57591">
        <w:rPr>
          <w:rFonts w:ascii="Times New Roman" w:hAnsi="Times New Roman" w:cs="Times New Roman"/>
          <w:sz w:val="28"/>
          <w:szCs w:val="28"/>
        </w:rPr>
        <w:t xml:space="preserve"> devices </w:t>
      </w:r>
      <w:r w:rsidR="00D540D1">
        <w:rPr>
          <w:rFonts w:ascii="Times New Roman" w:hAnsi="Times New Roman" w:cs="Times New Roman"/>
          <w:sz w:val="28"/>
          <w:szCs w:val="28"/>
        </w:rPr>
        <w:t>a</w:t>
      </w:r>
      <w:r w:rsidR="00144BC2">
        <w:rPr>
          <w:rFonts w:ascii="Times New Roman" w:hAnsi="Times New Roman" w:cs="Times New Roman"/>
          <w:sz w:val="28"/>
          <w:szCs w:val="28"/>
        </w:rPr>
        <w:t xml:space="preserve">re going to </w:t>
      </w:r>
      <w:r w:rsidR="00A31A01">
        <w:rPr>
          <w:rFonts w:ascii="Times New Roman" w:hAnsi="Times New Roman" w:cs="Times New Roman"/>
          <w:sz w:val="28"/>
          <w:szCs w:val="28"/>
        </w:rPr>
        <w:t>hit the U.S. market</w:t>
      </w:r>
      <w:r w:rsidR="00137BAF">
        <w:rPr>
          <w:rFonts w:ascii="Times New Roman" w:hAnsi="Times New Roman" w:cs="Times New Roman"/>
          <w:sz w:val="28"/>
          <w:szCs w:val="28"/>
        </w:rPr>
        <w:t xml:space="preserve"> in the coming </w:t>
      </w:r>
      <w:r w:rsidR="0003121C">
        <w:rPr>
          <w:rFonts w:ascii="Times New Roman" w:hAnsi="Times New Roman" w:cs="Times New Roman"/>
          <w:sz w:val="28"/>
          <w:szCs w:val="28"/>
        </w:rPr>
        <w:t>decade</w:t>
      </w:r>
      <w:r w:rsidR="00C10C5C">
        <w:rPr>
          <w:rFonts w:ascii="Times New Roman" w:hAnsi="Times New Roman" w:cs="Times New Roman"/>
          <w:sz w:val="28"/>
          <w:szCs w:val="28"/>
        </w:rPr>
        <w:t xml:space="preserve">.  </w:t>
      </w:r>
      <w:r w:rsidR="007B3843">
        <w:rPr>
          <w:rFonts w:ascii="Times New Roman" w:hAnsi="Times New Roman" w:cs="Times New Roman"/>
          <w:sz w:val="28"/>
          <w:szCs w:val="28"/>
        </w:rPr>
        <w:t>Like many of you, I welcome</w:t>
      </w:r>
      <w:r w:rsidR="00C41668">
        <w:rPr>
          <w:rFonts w:ascii="Times New Roman" w:hAnsi="Times New Roman" w:cs="Times New Roman"/>
          <w:sz w:val="28"/>
          <w:szCs w:val="28"/>
        </w:rPr>
        <w:t xml:space="preserve"> the IoT</w:t>
      </w:r>
      <w:r w:rsidR="007B3843">
        <w:rPr>
          <w:rFonts w:ascii="Times New Roman" w:hAnsi="Times New Roman" w:cs="Times New Roman"/>
          <w:sz w:val="28"/>
          <w:szCs w:val="28"/>
        </w:rPr>
        <w:t xml:space="preserve"> revolution</w:t>
      </w:r>
      <w:r w:rsidR="00FC38FB">
        <w:rPr>
          <w:rFonts w:ascii="Times New Roman" w:hAnsi="Times New Roman" w:cs="Times New Roman"/>
          <w:sz w:val="28"/>
          <w:szCs w:val="28"/>
        </w:rPr>
        <w:t xml:space="preserve"> </w:t>
      </w:r>
      <w:r w:rsidR="00C80DAD">
        <w:rPr>
          <w:rFonts w:ascii="Times New Roman" w:hAnsi="Times New Roman" w:cs="Times New Roman"/>
          <w:sz w:val="28"/>
          <w:szCs w:val="28"/>
        </w:rPr>
        <w:t xml:space="preserve">and </w:t>
      </w:r>
      <w:r w:rsidR="00FC38FB">
        <w:rPr>
          <w:rFonts w:ascii="Times New Roman" w:hAnsi="Times New Roman" w:cs="Times New Roman"/>
          <w:sz w:val="28"/>
          <w:szCs w:val="28"/>
        </w:rPr>
        <w:t>believe in the</w:t>
      </w:r>
      <w:r w:rsidR="00C80DAD">
        <w:rPr>
          <w:rFonts w:ascii="Times New Roman" w:hAnsi="Times New Roman" w:cs="Times New Roman"/>
          <w:sz w:val="28"/>
          <w:szCs w:val="28"/>
        </w:rPr>
        <w:t xml:space="preserve"> </w:t>
      </w:r>
      <w:r w:rsidR="00FC38FB">
        <w:rPr>
          <w:rFonts w:ascii="Times New Roman" w:hAnsi="Times New Roman" w:cs="Times New Roman"/>
          <w:sz w:val="28"/>
          <w:szCs w:val="28"/>
        </w:rPr>
        <w:t>economic—and environmental—</w:t>
      </w:r>
      <w:r w:rsidR="00DE7852">
        <w:rPr>
          <w:rFonts w:ascii="Times New Roman" w:hAnsi="Times New Roman" w:cs="Times New Roman"/>
          <w:sz w:val="28"/>
          <w:szCs w:val="28"/>
        </w:rPr>
        <w:t>promise that it holds</w:t>
      </w:r>
      <w:r w:rsidR="00715A26">
        <w:rPr>
          <w:rFonts w:ascii="Times New Roman" w:hAnsi="Times New Roman" w:cs="Times New Roman"/>
          <w:sz w:val="28"/>
          <w:szCs w:val="28"/>
        </w:rPr>
        <w:t xml:space="preserve">.  </w:t>
      </w:r>
      <w:r w:rsidR="00452BC4">
        <w:rPr>
          <w:rFonts w:ascii="Times New Roman" w:hAnsi="Times New Roman" w:cs="Times New Roman"/>
          <w:sz w:val="28"/>
          <w:szCs w:val="28"/>
        </w:rPr>
        <w:t xml:space="preserve">But </w:t>
      </w:r>
      <w:r w:rsidR="00445B9C">
        <w:rPr>
          <w:rFonts w:ascii="Times New Roman" w:hAnsi="Times New Roman" w:cs="Times New Roman"/>
          <w:sz w:val="28"/>
          <w:szCs w:val="28"/>
        </w:rPr>
        <w:t>with the sheer volume of production</w:t>
      </w:r>
      <w:r w:rsidR="00DE7852">
        <w:rPr>
          <w:rFonts w:ascii="Times New Roman" w:hAnsi="Times New Roman" w:cs="Times New Roman"/>
          <w:sz w:val="28"/>
          <w:szCs w:val="28"/>
        </w:rPr>
        <w:t>, use</w:t>
      </w:r>
      <w:r w:rsidR="000A04C7">
        <w:rPr>
          <w:rFonts w:ascii="Times New Roman" w:hAnsi="Times New Roman" w:cs="Times New Roman"/>
          <w:sz w:val="28"/>
          <w:szCs w:val="28"/>
        </w:rPr>
        <w:t xml:space="preserve">, </w:t>
      </w:r>
      <w:r w:rsidR="00DE7852">
        <w:rPr>
          <w:rFonts w:ascii="Times New Roman" w:hAnsi="Times New Roman" w:cs="Times New Roman"/>
          <w:sz w:val="28"/>
          <w:szCs w:val="28"/>
        </w:rPr>
        <w:t>and disposal</w:t>
      </w:r>
      <w:r w:rsidR="000A04C7">
        <w:rPr>
          <w:rFonts w:ascii="Times New Roman" w:hAnsi="Times New Roman" w:cs="Times New Roman"/>
          <w:sz w:val="28"/>
          <w:szCs w:val="28"/>
        </w:rPr>
        <w:t xml:space="preserve"> </w:t>
      </w:r>
      <w:r w:rsidR="009C3C5F">
        <w:rPr>
          <w:rFonts w:ascii="Times New Roman" w:hAnsi="Times New Roman" w:cs="Times New Roman"/>
          <w:sz w:val="28"/>
          <w:szCs w:val="28"/>
        </w:rPr>
        <w:t>in the pipeline, i</w:t>
      </w:r>
      <w:r w:rsidR="00313196">
        <w:rPr>
          <w:rFonts w:ascii="Times New Roman" w:hAnsi="Times New Roman" w:cs="Times New Roman"/>
          <w:sz w:val="28"/>
          <w:szCs w:val="28"/>
        </w:rPr>
        <w:t xml:space="preserve">t </w:t>
      </w:r>
      <w:r w:rsidR="00FD786A">
        <w:rPr>
          <w:rFonts w:ascii="Times New Roman" w:hAnsi="Times New Roman" w:cs="Times New Roman"/>
          <w:sz w:val="28"/>
          <w:szCs w:val="28"/>
        </w:rPr>
        <w:t>is incumbent on all of us</w:t>
      </w:r>
      <w:r w:rsidR="0087109C">
        <w:rPr>
          <w:rFonts w:ascii="Times New Roman" w:hAnsi="Times New Roman" w:cs="Times New Roman"/>
          <w:sz w:val="28"/>
          <w:szCs w:val="28"/>
        </w:rPr>
        <w:t xml:space="preserve"> to make sure </w:t>
      </w:r>
      <w:r w:rsidR="000E551F">
        <w:rPr>
          <w:rFonts w:ascii="Times New Roman" w:hAnsi="Times New Roman" w:cs="Times New Roman"/>
          <w:sz w:val="28"/>
          <w:szCs w:val="28"/>
        </w:rPr>
        <w:t>th</w:t>
      </w:r>
      <w:r w:rsidR="000A04C7">
        <w:rPr>
          <w:rFonts w:ascii="Times New Roman" w:hAnsi="Times New Roman" w:cs="Times New Roman"/>
          <w:sz w:val="28"/>
          <w:szCs w:val="28"/>
        </w:rPr>
        <w:t>e</w:t>
      </w:r>
      <w:r w:rsidR="00C10C5C">
        <w:rPr>
          <w:rFonts w:ascii="Times New Roman" w:hAnsi="Times New Roman" w:cs="Times New Roman"/>
          <w:sz w:val="28"/>
          <w:szCs w:val="28"/>
        </w:rPr>
        <w:t>se devices</w:t>
      </w:r>
      <w:r w:rsidR="000E551F">
        <w:rPr>
          <w:rFonts w:ascii="Times New Roman" w:hAnsi="Times New Roman" w:cs="Times New Roman"/>
          <w:sz w:val="28"/>
          <w:szCs w:val="28"/>
        </w:rPr>
        <w:t xml:space="preserve"> are </w:t>
      </w:r>
      <w:r w:rsidR="00FA7E74">
        <w:rPr>
          <w:rFonts w:ascii="Times New Roman" w:hAnsi="Times New Roman" w:cs="Times New Roman"/>
          <w:sz w:val="28"/>
          <w:szCs w:val="28"/>
        </w:rPr>
        <w:t xml:space="preserve">conscientiously </w:t>
      </w:r>
      <w:r w:rsidR="006B5E76">
        <w:rPr>
          <w:rFonts w:ascii="Times New Roman" w:hAnsi="Times New Roman" w:cs="Times New Roman"/>
          <w:sz w:val="28"/>
          <w:szCs w:val="28"/>
        </w:rPr>
        <w:t>deployed.</w:t>
      </w:r>
      <w:r w:rsidR="00064AF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16EDD" w:rsidP="00AB2881" w14:paraId="5A1AE5D7" w14:textId="4F303AA3">
      <w:pPr>
        <w:ind w:firstLine="720"/>
        <w:rPr>
          <w:rFonts w:ascii="Times New Roman" w:hAnsi="Times New Roman" w:cs="Times New Roman"/>
          <w:sz w:val="28"/>
          <w:szCs w:val="28"/>
        </w:rPr>
      </w:pPr>
    </w:p>
    <w:p w:rsidR="007C3C05" w:rsidP="00AB2881" w14:paraId="0846505E" w14:textId="41967F01">
      <w:pPr>
        <w:ind w:firstLine="720"/>
        <w:rPr>
          <w:rFonts w:ascii="Times New Roman" w:hAnsi="Times New Roman" w:cs="Times New Roman"/>
          <w:sz w:val="28"/>
          <w:szCs w:val="28"/>
        </w:rPr>
      </w:pPr>
      <w:r>
        <w:rPr>
          <w:rFonts w:ascii="Times New Roman" w:hAnsi="Times New Roman" w:cs="Times New Roman"/>
          <w:sz w:val="28"/>
          <w:szCs w:val="28"/>
        </w:rPr>
        <w:t>It is also not lost on me that</w:t>
      </w:r>
      <w:r w:rsidR="00B32C49">
        <w:rPr>
          <w:rFonts w:ascii="Times New Roman" w:hAnsi="Times New Roman" w:cs="Times New Roman"/>
          <w:sz w:val="28"/>
          <w:szCs w:val="28"/>
        </w:rPr>
        <w:t xml:space="preserve"> any day now</w:t>
      </w:r>
      <w:r>
        <w:rPr>
          <w:rFonts w:ascii="Times New Roman" w:hAnsi="Times New Roman" w:cs="Times New Roman"/>
          <w:sz w:val="28"/>
          <w:szCs w:val="28"/>
        </w:rPr>
        <w:t xml:space="preserve">, and perhaps in a matter of hours, the United States Supreme Court will </w:t>
      </w:r>
      <w:r w:rsidR="0087029C">
        <w:rPr>
          <w:rFonts w:ascii="Times New Roman" w:hAnsi="Times New Roman" w:cs="Times New Roman"/>
          <w:sz w:val="28"/>
          <w:szCs w:val="28"/>
        </w:rPr>
        <w:t>issue</w:t>
      </w:r>
      <w:r>
        <w:rPr>
          <w:rFonts w:ascii="Times New Roman" w:hAnsi="Times New Roman" w:cs="Times New Roman"/>
          <w:sz w:val="28"/>
          <w:szCs w:val="28"/>
        </w:rPr>
        <w:t xml:space="preserve"> a decision that</w:t>
      </w:r>
      <w:r w:rsidR="00B33A64">
        <w:rPr>
          <w:rFonts w:ascii="Times New Roman" w:hAnsi="Times New Roman" w:cs="Times New Roman"/>
          <w:sz w:val="28"/>
          <w:szCs w:val="28"/>
        </w:rPr>
        <w:t xml:space="preserve"> </w:t>
      </w:r>
      <w:r w:rsidR="00865A8F">
        <w:rPr>
          <w:rFonts w:ascii="Times New Roman" w:hAnsi="Times New Roman" w:cs="Times New Roman"/>
          <w:sz w:val="28"/>
          <w:szCs w:val="28"/>
        </w:rPr>
        <w:t>is relevant here</w:t>
      </w:r>
      <w:r w:rsidR="00B33A64">
        <w:rPr>
          <w:rFonts w:ascii="Times New Roman" w:hAnsi="Times New Roman" w:cs="Times New Roman"/>
          <w:sz w:val="28"/>
          <w:szCs w:val="28"/>
        </w:rPr>
        <w:t xml:space="preserve">.  </w:t>
      </w:r>
      <w:r w:rsidR="00731467">
        <w:rPr>
          <w:rFonts w:ascii="Times New Roman" w:hAnsi="Times New Roman" w:cs="Times New Roman"/>
          <w:sz w:val="28"/>
          <w:szCs w:val="28"/>
        </w:rPr>
        <w:t>The case involves a</w:t>
      </w:r>
      <w:r w:rsidR="00152440">
        <w:rPr>
          <w:rFonts w:ascii="Times New Roman" w:hAnsi="Times New Roman" w:cs="Times New Roman"/>
          <w:sz w:val="28"/>
          <w:szCs w:val="28"/>
        </w:rPr>
        <w:t xml:space="preserve"> particular</w:t>
      </w:r>
      <w:r w:rsidR="00BD77C6">
        <w:rPr>
          <w:rFonts w:ascii="Times New Roman" w:hAnsi="Times New Roman" w:cs="Times New Roman"/>
          <w:sz w:val="28"/>
          <w:szCs w:val="28"/>
        </w:rPr>
        <w:t xml:space="preserve">, formerly </w:t>
      </w:r>
      <w:r w:rsidR="00152440">
        <w:rPr>
          <w:rFonts w:ascii="Times New Roman" w:hAnsi="Times New Roman" w:cs="Times New Roman"/>
          <w:sz w:val="28"/>
          <w:szCs w:val="28"/>
        </w:rPr>
        <w:t>proposed</w:t>
      </w:r>
      <w:r w:rsidR="00731467">
        <w:rPr>
          <w:rFonts w:ascii="Times New Roman" w:hAnsi="Times New Roman" w:cs="Times New Roman"/>
          <w:sz w:val="28"/>
          <w:szCs w:val="28"/>
        </w:rPr>
        <w:t xml:space="preserve"> </w:t>
      </w:r>
      <w:r w:rsidR="00976D76">
        <w:rPr>
          <w:rFonts w:ascii="Times New Roman" w:hAnsi="Times New Roman" w:cs="Times New Roman"/>
          <w:sz w:val="28"/>
          <w:szCs w:val="28"/>
        </w:rPr>
        <w:t xml:space="preserve">action </w:t>
      </w:r>
      <w:r w:rsidR="00BD77C6">
        <w:rPr>
          <w:rFonts w:ascii="Times New Roman" w:hAnsi="Times New Roman" w:cs="Times New Roman"/>
          <w:sz w:val="28"/>
          <w:szCs w:val="28"/>
        </w:rPr>
        <w:t>governing</w:t>
      </w:r>
      <w:r w:rsidR="00976D76">
        <w:rPr>
          <w:rFonts w:ascii="Times New Roman" w:hAnsi="Times New Roman" w:cs="Times New Roman"/>
          <w:sz w:val="28"/>
          <w:szCs w:val="28"/>
        </w:rPr>
        <w:t xml:space="preserve"> carbon emissions by an </w:t>
      </w:r>
      <w:r w:rsidR="00731467">
        <w:rPr>
          <w:rFonts w:ascii="Times New Roman" w:hAnsi="Times New Roman" w:cs="Times New Roman"/>
          <w:sz w:val="28"/>
          <w:szCs w:val="28"/>
        </w:rPr>
        <w:t>agency</w:t>
      </w:r>
      <w:r w:rsidR="00865A8F">
        <w:rPr>
          <w:rFonts w:ascii="Times New Roman" w:hAnsi="Times New Roman" w:cs="Times New Roman"/>
          <w:sz w:val="28"/>
          <w:szCs w:val="28"/>
        </w:rPr>
        <w:t xml:space="preserve"> in the United States, the Environmental Protection Agency, but the Court’s ruling </w:t>
      </w:r>
      <w:r w:rsidRPr="00B4502E" w:rsidR="00865A8F">
        <w:rPr>
          <w:rFonts w:ascii="Times New Roman" w:hAnsi="Times New Roman" w:cs="Times New Roman"/>
          <w:i/>
          <w:iCs/>
          <w:sz w:val="28"/>
          <w:szCs w:val="28"/>
        </w:rPr>
        <w:t>could</w:t>
      </w:r>
      <w:r w:rsidR="00865A8F">
        <w:rPr>
          <w:rFonts w:ascii="Times New Roman" w:hAnsi="Times New Roman" w:cs="Times New Roman"/>
          <w:sz w:val="28"/>
          <w:szCs w:val="28"/>
        </w:rPr>
        <w:t xml:space="preserve"> alter the </w:t>
      </w:r>
      <w:r w:rsidR="00976D76">
        <w:rPr>
          <w:rFonts w:ascii="Times New Roman" w:hAnsi="Times New Roman" w:cs="Times New Roman"/>
          <w:sz w:val="28"/>
          <w:szCs w:val="28"/>
        </w:rPr>
        <w:t xml:space="preserve">larger </w:t>
      </w:r>
      <w:r w:rsidR="00865A8F">
        <w:rPr>
          <w:rFonts w:ascii="Times New Roman" w:hAnsi="Times New Roman" w:cs="Times New Roman"/>
          <w:sz w:val="28"/>
          <w:szCs w:val="28"/>
        </w:rPr>
        <w:t xml:space="preserve">legal landscape </w:t>
      </w:r>
      <w:r w:rsidR="003F417B">
        <w:rPr>
          <w:rFonts w:ascii="Times New Roman" w:hAnsi="Times New Roman" w:cs="Times New Roman"/>
          <w:sz w:val="28"/>
          <w:szCs w:val="28"/>
        </w:rPr>
        <w:t>of</w:t>
      </w:r>
      <w:r w:rsidR="00865A8F">
        <w:rPr>
          <w:rFonts w:ascii="Times New Roman" w:hAnsi="Times New Roman" w:cs="Times New Roman"/>
          <w:sz w:val="28"/>
          <w:szCs w:val="28"/>
        </w:rPr>
        <w:t xml:space="preserve"> federal efforts </w:t>
      </w:r>
      <w:r w:rsidR="003F417B">
        <w:rPr>
          <w:rFonts w:ascii="Times New Roman" w:hAnsi="Times New Roman" w:cs="Times New Roman"/>
          <w:sz w:val="28"/>
          <w:szCs w:val="28"/>
        </w:rPr>
        <w:t xml:space="preserve">to </w:t>
      </w:r>
      <w:r w:rsidR="00865A8F">
        <w:rPr>
          <w:rFonts w:ascii="Times New Roman" w:hAnsi="Times New Roman" w:cs="Times New Roman"/>
          <w:sz w:val="28"/>
          <w:szCs w:val="28"/>
        </w:rPr>
        <w:t>address climate change</w:t>
      </w:r>
      <w:r w:rsidR="004C5A58">
        <w:rPr>
          <w:rFonts w:ascii="Times New Roman" w:hAnsi="Times New Roman" w:cs="Times New Roman"/>
          <w:sz w:val="28"/>
          <w:szCs w:val="28"/>
        </w:rPr>
        <w:t xml:space="preserve">, and even our core understanding of administrative </w:t>
      </w:r>
      <w:r w:rsidR="003F417B">
        <w:rPr>
          <w:rFonts w:ascii="Times New Roman" w:hAnsi="Times New Roman" w:cs="Times New Roman"/>
          <w:sz w:val="28"/>
          <w:szCs w:val="28"/>
        </w:rPr>
        <w:t>law</w:t>
      </w:r>
      <w:r w:rsidR="00865A8F">
        <w:rPr>
          <w:rFonts w:ascii="Times New Roman" w:hAnsi="Times New Roman" w:cs="Times New Roman"/>
          <w:sz w:val="28"/>
          <w:szCs w:val="28"/>
        </w:rPr>
        <w:t xml:space="preserve">.  </w:t>
      </w:r>
      <w:r w:rsidR="00B33A64">
        <w:rPr>
          <w:rFonts w:ascii="Times New Roman" w:hAnsi="Times New Roman" w:cs="Times New Roman"/>
          <w:sz w:val="28"/>
          <w:szCs w:val="28"/>
        </w:rPr>
        <w:t xml:space="preserve">Now, I </w:t>
      </w:r>
      <w:r w:rsidR="000A2E6D">
        <w:rPr>
          <w:rFonts w:ascii="Times New Roman" w:hAnsi="Times New Roman" w:cs="Times New Roman"/>
          <w:sz w:val="28"/>
          <w:szCs w:val="28"/>
        </w:rPr>
        <w:t>d</w:t>
      </w:r>
      <w:r w:rsidR="00B33A64">
        <w:rPr>
          <w:rFonts w:ascii="Times New Roman" w:hAnsi="Times New Roman" w:cs="Times New Roman"/>
          <w:sz w:val="28"/>
          <w:szCs w:val="28"/>
        </w:rPr>
        <w:t>on’t evaluate legal opinions sight unseen</w:t>
      </w:r>
      <w:r w:rsidR="00892F41">
        <w:rPr>
          <w:rFonts w:ascii="Times New Roman" w:hAnsi="Times New Roman" w:cs="Times New Roman"/>
          <w:sz w:val="28"/>
          <w:szCs w:val="28"/>
        </w:rPr>
        <w:t xml:space="preserve">, but </w:t>
      </w:r>
      <w:r w:rsidR="004C5A58">
        <w:rPr>
          <w:rFonts w:ascii="Times New Roman" w:hAnsi="Times New Roman" w:cs="Times New Roman"/>
          <w:sz w:val="28"/>
          <w:szCs w:val="28"/>
        </w:rPr>
        <w:t xml:space="preserve">the point </w:t>
      </w:r>
      <w:r w:rsidR="00152440">
        <w:rPr>
          <w:rFonts w:ascii="Times New Roman" w:hAnsi="Times New Roman" w:cs="Times New Roman"/>
          <w:sz w:val="28"/>
          <w:szCs w:val="28"/>
        </w:rPr>
        <w:t xml:space="preserve">to be made </w:t>
      </w:r>
      <w:r w:rsidR="003F417B">
        <w:rPr>
          <w:rFonts w:ascii="Times New Roman" w:hAnsi="Times New Roman" w:cs="Times New Roman"/>
          <w:sz w:val="28"/>
          <w:szCs w:val="28"/>
        </w:rPr>
        <w:t xml:space="preserve">here </w:t>
      </w:r>
      <w:r w:rsidR="004C5A58">
        <w:rPr>
          <w:rFonts w:ascii="Times New Roman" w:hAnsi="Times New Roman" w:cs="Times New Roman"/>
          <w:sz w:val="28"/>
          <w:szCs w:val="28"/>
        </w:rPr>
        <w:t xml:space="preserve">is that </w:t>
      </w:r>
      <w:r w:rsidR="003F417B">
        <w:rPr>
          <w:rFonts w:ascii="Times New Roman" w:hAnsi="Times New Roman" w:cs="Times New Roman"/>
          <w:sz w:val="28"/>
          <w:szCs w:val="28"/>
        </w:rPr>
        <w:t>much of the law and substance here is still developing</w:t>
      </w:r>
      <w:r w:rsidR="00A90EC8">
        <w:rPr>
          <w:rFonts w:ascii="Times New Roman" w:hAnsi="Times New Roman" w:cs="Times New Roman"/>
          <w:sz w:val="28"/>
          <w:szCs w:val="28"/>
        </w:rPr>
        <w:t>, and likely will be for some time to come</w:t>
      </w:r>
      <w:r w:rsidR="003F417B">
        <w:rPr>
          <w:rFonts w:ascii="Times New Roman" w:hAnsi="Times New Roman" w:cs="Times New Roman"/>
          <w:sz w:val="28"/>
          <w:szCs w:val="28"/>
        </w:rPr>
        <w:t xml:space="preserve">.  </w:t>
      </w:r>
    </w:p>
    <w:p w:rsidR="000066BB" w:rsidP="00AB2881" w14:paraId="0074119B" w14:textId="77777777">
      <w:pPr>
        <w:ind w:firstLine="720"/>
        <w:rPr>
          <w:rFonts w:ascii="Times New Roman" w:hAnsi="Times New Roman" w:cs="Times New Roman"/>
          <w:sz w:val="28"/>
          <w:szCs w:val="28"/>
        </w:rPr>
      </w:pPr>
    </w:p>
    <w:p w:rsidR="000A04C7" w:rsidP="00122878" w14:paraId="692B385D" w14:textId="20AD734C">
      <w:pPr>
        <w:ind w:firstLine="720"/>
        <w:rPr>
          <w:rFonts w:ascii="Times New Roman" w:hAnsi="Times New Roman" w:cs="Times New Roman"/>
          <w:sz w:val="28"/>
          <w:szCs w:val="28"/>
        </w:rPr>
      </w:pPr>
      <w:r w:rsidRPr="007A3DEF">
        <w:rPr>
          <w:rFonts w:ascii="Times New Roman" w:hAnsi="Times New Roman" w:cs="Times New Roman"/>
          <w:b/>
          <w:i/>
          <w:sz w:val="28"/>
          <w:szCs w:val="28"/>
        </w:rPr>
        <w:t>Second</w:t>
      </w:r>
      <w:r>
        <w:rPr>
          <w:rFonts w:ascii="Times New Roman" w:hAnsi="Times New Roman" w:cs="Times New Roman"/>
          <w:sz w:val="28"/>
          <w:szCs w:val="28"/>
        </w:rPr>
        <w:t xml:space="preserve">, </w:t>
      </w:r>
      <w:r w:rsidR="00CB44B6">
        <w:rPr>
          <w:rFonts w:ascii="Times New Roman" w:hAnsi="Times New Roman" w:cs="Times New Roman"/>
          <w:sz w:val="28"/>
          <w:szCs w:val="28"/>
        </w:rPr>
        <w:t xml:space="preserve">we need to realize our full potential to help </w:t>
      </w:r>
      <w:r w:rsidRPr="00DA296C" w:rsidR="00CB44B6">
        <w:rPr>
          <w:rFonts w:ascii="Times New Roman" w:hAnsi="Times New Roman" w:cs="Times New Roman"/>
          <w:sz w:val="28"/>
          <w:szCs w:val="28"/>
        </w:rPr>
        <w:t>other</w:t>
      </w:r>
      <w:r w:rsidR="00CB44B6">
        <w:rPr>
          <w:rFonts w:ascii="Times New Roman" w:hAnsi="Times New Roman" w:cs="Times New Roman"/>
          <w:sz w:val="28"/>
          <w:szCs w:val="28"/>
        </w:rPr>
        <w:t xml:space="preserve"> sector</w:t>
      </w:r>
      <w:r w:rsidRPr="00DA296C" w:rsidR="00CB44B6">
        <w:rPr>
          <w:rFonts w:ascii="Times New Roman" w:hAnsi="Times New Roman" w:cs="Times New Roman"/>
          <w:sz w:val="28"/>
          <w:szCs w:val="28"/>
        </w:rPr>
        <w:t xml:space="preserve">s consume </w:t>
      </w:r>
      <w:r w:rsidR="00CB44B6">
        <w:rPr>
          <w:rFonts w:ascii="Times New Roman" w:hAnsi="Times New Roman" w:cs="Times New Roman"/>
          <w:sz w:val="28"/>
          <w:szCs w:val="28"/>
        </w:rPr>
        <w:t>less</w:t>
      </w:r>
      <w:r w:rsidR="006D45E2">
        <w:rPr>
          <w:rFonts w:ascii="Times New Roman" w:hAnsi="Times New Roman" w:cs="Times New Roman"/>
          <w:sz w:val="28"/>
          <w:szCs w:val="28"/>
        </w:rPr>
        <w:t>, too.</w:t>
      </w:r>
      <w:r w:rsidR="00012A88">
        <w:rPr>
          <w:rFonts w:ascii="Times New Roman" w:hAnsi="Times New Roman" w:cs="Times New Roman"/>
          <w:sz w:val="28"/>
          <w:szCs w:val="28"/>
        </w:rPr>
        <w:t xml:space="preserve">  </w:t>
      </w:r>
    </w:p>
    <w:p w:rsidR="000A04C7" w:rsidP="00122878" w14:paraId="37074338" w14:textId="77777777">
      <w:pPr>
        <w:ind w:firstLine="720"/>
        <w:rPr>
          <w:rFonts w:ascii="Times New Roman" w:hAnsi="Times New Roman" w:cs="Times New Roman"/>
          <w:sz w:val="28"/>
          <w:szCs w:val="28"/>
        </w:rPr>
      </w:pPr>
    </w:p>
    <w:p w:rsidR="00122878" w:rsidP="00122878" w14:paraId="3A8B7890" w14:textId="24F6471A">
      <w:pPr>
        <w:ind w:firstLine="720"/>
        <w:rPr>
          <w:rFonts w:ascii="Times New Roman" w:hAnsi="Times New Roman" w:cs="Times New Roman"/>
          <w:sz w:val="28"/>
          <w:szCs w:val="28"/>
        </w:rPr>
      </w:pPr>
      <w:r>
        <w:rPr>
          <w:rFonts w:ascii="Times New Roman" w:hAnsi="Times New Roman" w:cs="Times New Roman"/>
          <w:sz w:val="28"/>
          <w:szCs w:val="28"/>
        </w:rPr>
        <w:t xml:space="preserve">The promise here is enormous.  </w:t>
      </w:r>
      <w:r w:rsidR="00F62C11">
        <w:rPr>
          <w:rFonts w:ascii="Times New Roman" w:hAnsi="Times New Roman" w:cs="Times New Roman"/>
          <w:sz w:val="28"/>
          <w:szCs w:val="28"/>
        </w:rPr>
        <w:t xml:space="preserve">As I mentioned, </w:t>
      </w:r>
      <w:r w:rsidR="00EC7BA5">
        <w:rPr>
          <w:rFonts w:ascii="Times New Roman" w:hAnsi="Times New Roman" w:cs="Times New Roman"/>
          <w:sz w:val="28"/>
          <w:szCs w:val="28"/>
        </w:rPr>
        <w:t xml:space="preserve">we’re about to embark on a once-in-a-generation improvement </w:t>
      </w:r>
      <w:r w:rsidR="004A6541">
        <w:rPr>
          <w:rFonts w:ascii="Times New Roman" w:hAnsi="Times New Roman" w:cs="Times New Roman"/>
          <w:sz w:val="28"/>
          <w:szCs w:val="28"/>
        </w:rPr>
        <w:t>to</w:t>
      </w:r>
      <w:r w:rsidR="00EC7BA5">
        <w:rPr>
          <w:rFonts w:ascii="Times New Roman" w:hAnsi="Times New Roman" w:cs="Times New Roman"/>
          <w:sz w:val="28"/>
          <w:szCs w:val="28"/>
        </w:rPr>
        <w:t xml:space="preserve"> our roads, bridges, rail, </w:t>
      </w:r>
      <w:r w:rsidR="0074073D">
        <w:rPr>
          <w:rFonts w:ascii="Times New Roman" w:hAnsi="Times New Roman" w:cs="Times New Roman"/>
          <w:sz w:val="28"/>
          <w:szCs w:val="28"/>
        </w:rPr>
        <w:t xml:space="preserve">and </w:t>
      </w:r>
      <w:r w:rsidR="00EF0F80">
        <w:rPr>
          <w:rFonts w:ascii="Times New Roman" w:hAnsi="Times New Roman" w:cs="Times New Roman"/>
          <w:sz w:val="28"/>
          <w:szCs w:val="28"/>
        </w:rPr>
        <w:t>grid</w:t>
      </w:r>
      <w:r w:rsidR="0074073D">
        <w:rPr>
          <w:rFonts w:ascii="Times New Roman" w:hAnsi="Times New Roman" w:cs="Times New Roman"/>
          <w:sz w:val="28"/>
          <w:szCs w:val="28"/>
        </w:rPr>
        <w:t xml:space="preserve"> </w:t>
      </w:r>
      <w:r w:rsidR="002648C8">
        <w:rPr>
          <w:rFonts w:ascii="Times New Roman" w:hAnsi="Times New Roman" w:cs="Times New Roman"/>
          <w:sz w:val="28"/>
          <w:szCs w:val="28"/>
        </w:rPr>
        <w:t>in the United States</w:t>
      </w:r>
      <w:r w:rsidR="002408F1">
        <w:rPr>
          <w:rFonts w:ascii="Times New Roman" w:hAnsi="Times New Roman" w:cs="Times New Roman"/>
          <w:sz w:val="28"/>
          <w:szCs w:val="28"/>
        </w:rPr>
        <w:t xml:space="preserve"> thanks to the bipartisan Infrastructure </w:t>
      </w:r>
      <w:r w:rsidR="00211B9C">
        <w:rPr>
          <w:rFonts w:ascii="Times New Roman" w:hAnsi="Times New Roman" w:cs="Times New Roman"/>
          <w:sz w:val="28"/>
          <w:szCs w:val="28"/>
        </w:rPr>
        <w:t>Investment and Jobs Act</w:t>
      </w:r>
      <w:r w:rsidR="00EC7BA5">
        <w:rPr>
          <w:rFonts w:ascii="Times New Roman" w:hAnsi="Times New Roman" w:cs="Times New Roman"/>
          <w:sz w:val="28"/>
          <w:szCs w:val="28"/>
        </w:rPr>
        <w:t xml:space="preserve">.  That gives us an historic opportunity to leverage connectivity for smart infrastructure.  </w:t>
      </w:r>
      <w:r w:rsidR="00807E1E">
        <w:rPr>
          <w:rFonts w:ascii="Times New Roman" w:hAnsi="Times New Roman" w:cs="Times New Roman"/>
          <w:sz w:val="28"/>
          <w:szCs w:val="28"/>
        </w:rPr>
        <w:t>W</w:t>
      </w:r>
      <w:r>
        <w:rPr>
          <w:rFonts w:ascii="Times New Roman" w:hAnsi="Times New Roman" w:cs="Times New Roman"/>
          <w:sz w:val="28"/>
          <w:szCs w:val="28"/>
        </w:rPr>
        <w:t>e</w:t>
      </w:r>
      <w:r w:rsidR="001C0882">
        <w:rPr>
          <w:rFonts w:ascii="Times New Roman" w:hAnsi="Times New Roman" w:cs="Times New Roman"/>
          <w:sz w:val="28"/>
          <w:szCs w:val="28"/>
        </w:rPr>
        <w:t>’</w:t>
      </w:r>
      <w:r>
        <w:rPr>
          <w:rFonts w:ascii="Times New Roman" w:hAnsi="Times New Roman" w:cs="Times New Roman"/>
          <w:sz w:val="28"/>
          <w:szCs w:val="28"/>
        </w:rPr>
        <w:t xml:space="preserve">re </w:t>
      </w:r>
      <w:r w:rsidR="00EF0F80">
        <w:rPr>
          <w:rFonts w:ascii="Times New Roman" w:hAnsi="Times New Roman" w:cs="Times New Roman"/>
          <w:sz w:val="28"/>
          <w:szCs w:val="28"/>
        </w:rPr>
        <w:t xml:space="preserve">also </w:t>
      </w:r>
      <w:r>
        <w:rPr>
          <w:rFonts w:ascii="Times New Roman" w:hAnsi="Times New Roman" w:cs="Times New Roman"/>
          <w:sz w:val="28"/>
          <w:szCs w:val="28"/>
        </w:rPr>
        <w:t xml:space="preserve">entering an era where we can collect, communicate, and analyze massive quantities of data to improve decision-making in real-time.  Everything from traffic flow to energy transmission to orders of operation on the factory floor can benefit from data-driven efficiencies that were previously impossible.  </w:t>
      </w:r>
    </w:p>
    <w:p w:rsidR="00122878" w:rsidP="00122878" w14:paraId="139CFCB7" w14:textId="77777777">
      <w:pPr>
        <w:ind w:firstLine="720"/>
        <w:rPr>
          <w:rFonts w:ascii="Times New Roman" w:hAnsi="Times New Roman" w:cs="Times New Roman"/>
          <w:sz w:val="28"/>
          <w:szCs w:val="28"/>
        </w:rPr>
      </w:pPr>
    </w:p>
    <w:p w:rsidR="00012A88" w:rsidP="00EB7EEB" w14:paraId="58318B75" w14:textId="01498CE6">
      <w:pPr>
        <w:ind w:firstLine="720"/>
        <w:rPr>
          <w:rFonts w:ascii="Times New Roman" w:hAnsi="Times New Roman" w:cs="Times New Roman"/>
          <w:sz w:val="28"/>
          <w:szCs w:val="28"/>
        </w:rPr>
      </w:pPr>
      <w:r>
        <w:rPr>
          <w:rFonts w:ascii="Times New Roman" w:hAnsi="Times New Roman" w:cs="Times New Roman"/>
          <w:sz w:val="28"/>
          <w:szCs w:val="28"/>
        </w:rPr>
        <w:t xml:space="preserve">For example, the </w:t>
      </w:r>
      <w:r w:rsidR="004A6541">
        <w:rPr>
          <w:rFonts w:ascii="Times New Roman" w:hAnsi="Times New Roman" w:cs="Times New Roman"/>
          <w:sz w:val="28"/>
          <w:szCs w:val="28"/>
        </w:rPr>
        <w:t xml:space="preserve">Bipartisan Infrastructure Law </w:t>
      </w:r>
      <w:r>
        <w:rPr>
          <w:rFonts w:ascii="Times New Roman" w:hAnsi="Times New Roman" w:cs="Times New Roman"/>
          <w:sz w:val="28"/>
          <w:szCs w:val="28"/>
        </w:rPr>
        <w:t xml:space="preserve">includes $500 million </w:t>
      </w:r>
      <w:r w:rsidR="00C92168">
        <w:rPr>
          <w:rFonts w:ascii="Times New Roman" w:hAnsi="Times New Roman" w:cs="Times New Roman"/>
          <w:sz w:val="28"/>
          <w:szCs w:val="28"/>
        </w:rPr>
        <w:t>in</w:t>
      </w:r>
      <w:r>
        <w:rPr>
          <w:rFonts w:ascii="Times New Roman" w:hAnsi="Times New Roman" w:cs="Times New Roman"/>
          <w:sz w:val="28"/>
          <w:szCs w:val="28"/>
        </w:rPr>
        <w:t xml:space="preserve"> awards to support the ongoing efforts by smart cities to use wireless IoT sensors to reduce </w:t>
      </w:r>
      <w:r w:rsidR="00400B7B">
        <w:rPr>
          <w:rFonts w:ascii="Times New Roman" w:hAnsi="Times New Roman" w:cs="Times New Roman"/>
          <w:sz w:val="28"/>
          <w:szCs w:val="28"/>
        </w:rPr>
        <w:t xml:space="preserve">emissions </w:t>
      </w:r>
      <w:r>
        <w:rPr>
          <w:rFonts w:ascii="Times New Roman" w:hAnsi="Times New Roman" w:cs="Times New Roman"/>
          <w:sz w:val="28"/>
          <w:szCs w:val="28"/>
        </w:rPr>
        <w:t xml:space="preserve">and energy usage.  </w:t>
      </w:r>
      <w:r w:rsidR="00122878">
        <w:rPr>
          <w:rFonts w:ascii="Times New Roman" w:hAnsi="Times New Roman" w:cs="Times New Roman"/>
          <w:sz w:val="28"/>
          <w:szCs w:val="28"/>
        </w:rPr>
        <w:t>I often use my hometown of Kansas City as a</w:t>
      </w:r>
      <w:r w:rsidR="00AD1FD2">
        <w:rPr>
          <w:rFonts w:ascii="Times New Roman" w:hAnsi="Times New Roman" w:cs="Times New Roman"/>
          <w:sz w:val="28"/>
          <w:szCs w:val="28"/>
        </w:rPr>
        <w:t xml:space="preserve"> case study</w:t>
      </w:r>
      <w:r w:rsidR="00122878">
        <w:rPr>
          <w:rFonts w:ascii="Times New Roman" w:hAnsi="Times New Roman" w:cs="Times New Roman"/>
          <w:sz w:val="28"/>
          <w:szCs w:val="28"/>
        </w:rPr>
        <w:t>, where we’</w:t>
      </w:r>
      <w:r w:rsidR="000A04C7">
        <w:rPr>
          <w:rFonts w:ascii="Times New Roman" w:hAnsi="Times New Roman" w:cs="Times New Roman"/>
          <w:sz w:val="28"/>
          <w:szCs w:val="28"/>
        </w:rPr>
        <w:t>r</w:t>
      </w:r>
      <w:r w:rsidR="00122878">
        <w:rPr>
          <w:rFonts w:ascii="Times New Roman" w:hAnsi="Times New Roman" w:cs="Times New Roman"/>
          <w:sz w:val="28"/>
          <w:szCs w:val="28"/>
        </w:rPr>
        <w:t>e</w:t>
      </w:r>
      <w:r w:rsidR="00A15972">
        <w:rPr>
          <w:rFonts w:ascii="Times New Roman" w:hAnsi="Times New Roman" w:cs="Times New Roman"/>
          <w:sz w:val="28"/>
          <w:szCs w:val="28"/>
        </w:rPr>
        <w:t xml:space="preserve"> already</w:t>
      </w:r>
      <w:r w:rsidR="00B02A65">
        <w:rPr>
          <w:rFonts w:ascii="Times New Roman" w:hAnsi="Times New Roman" w:cs="Times New Roman"/>
          <w:sz w:val="28"/>
          <w:szCs w:val="28"/>
        </w:rPr>
        <w:t xml:space="preserve"> harness</w:t>
      </w:r>
      <w:r w:rsidR="000A04C7">
        <w:rPr>
          <w:rFonts w:ascii="Times New Roman" w:hAnsi="Times New Roman" w:cs="Times New Roman"/>
          <w:sz w:val="28"/>
          <w:szCs w:val="28"/>
        </w:rPr>
        <w:t>ing</w:t>
      </w:r>
      <w:r w:rsidR="00122878">
        <w:rPr>
          <w:rFonts w:ascii="Times New Roman" w:hAnsi="Times New Roman" w:cs="Times New Roman"/>
          <w:sz w:val="28"/>
          <w:szCs w:val="28"/>
        </w:rPr>
        <w:t xml:space="preserve"> wireless</w:t>
      </w:r>
      <w:r w:rsidR="00B02A65">
        <w:rPr>
          <w:rFonts w:ascii="Times New Roman" w:hAnsi="Times New Roman" w:cs="Times New Roman"/>
          <w:sz w:val="28"/>
          <w:szCs w:val="28"/>
        </w:rPr>
        <w:t xml:space="preserve"> and AI</w:t>
      </w:r>
      <w:r w:rsidR="00122878">
        <w:rPr>
          <w:rFonts w:ascii="Times New Roman" w:hAnsi="Times New Roman" w:cs="Times New Roman"/>
          <w:sz w:val="28"/>
          <w:szCs w:val="28"/>
        </w:rPr>
        <w:t xml:space="preserve"> to reduce traffic congestion.  </w:t>
      </w:r>
      <w:r w:rsidRPr="009E7ECF" w:rsidR="00EB7EEB">
        <w:rPr>
          <w:rFonts w:ascii="Times New Roman" w:hAnsi="Times New Roman" w:cs="Times New Roman"/>
          <w:sz w:val="28"/>
          <w:szCs w:val="28"/>
        </w:rPr>
        <w:t xml:space="preserve">Energy companies </w:t>
      </w:r>
      <w:r w:rsidR="00EB7EEB">
        <w:rPr>
          <w:rFonts w:ascii="Times New Roman" w:hAnsi="Times New Roman" w:cs="Times New Roman"/>
          <w:sz w:val="28"/>
          <w:szCs w:val="28"/>
        </w:rPr>
        <w:t xml:space="preserve">themselves </w:t>
      </w:r>
      <w:r w:rsidRPr="009E7ECF" w:rsidR="00EB7EEB">
        <w:rPr>
          <w:rFonts w:ascii="Times New Roman" w:hAnsi="Times New Roman" w:cs="Times New Roman"/>
          <w:sz w:val="28"/>
          <w:szCs w:val="28"/>
        </w:rPr>
        <w:t xml:space="preserve">are </w:t>
      </w:r>
      <w:r w:rsidR="00EB7EEB">
        <w:rPr>
          <w:rFonts w:ascii="Times New Roman" w:hAnsi="Times New Roman" w:cs="Times New Roman"/>
          <w:sz w:val="28"/>
          <w:szCs w:val="28"/>
        </w:rPr>
        <w:t>using smart grids and smart meters to</w:t>
      </w:r>
      <w:r w:rsidRPr="009E7ECF" w:rsidR="00EB7EEB">
        <w:rPr>
          <w:rFonts w:ascii="Times New Roman" w:hAnsi="Times New Roman" w:cs="Times New Roman"/>
          <w:sz w:val="28"/>
          <w:szCs w:val="28"/>
        </w:rPr>
        <w:t xml:space="preserve"> monitor usage</w:t>
      </w:r>
      <w:r w:rsidR="00EB7EEB">
        <w:rPr>
          <w:rFonts w:ascii="Times New Roman" w:hAnsi="Times New Roman" w:cs="Times New Roman"/>
          <w:sz w:val="28"/>
          <w:szCs w:val="28"/>
        </w:rPr>
        <w:t xml:space="preserve"> </w:t>
      </w:r>
      <w:r w:rsidRPr="009E7ECF" w:rsidR="00EB7EEB">
        <w:rPr>
          <w:rFonts w:ascii="Times New Roman" w:hAnsi="Times New Roman" w:cs="Times New Roman"/>
          <w:sz w:val="28"/>
          <w:szCs w:val="28"/>
        </w:rPr>
        <w:t xml:space="preserve">and route energy </w:t>
      </w:r>
      <w:r w:rsidR="00EB7EEB">
        <w:rPr>
          <w:rFonts w:ascii="Times New Roman" w:hAnsi="Times New Roman" w:cs="Times New Roman"/>
          <w:sz w:val="28"/>
          <w:szCs w:val="28"/>
        </w:rPr>
        <w:t>based on</w:t>
      </w:r>
      <w:r w:rsidRPr="009E7ECF" w:rsidR="00EB7EEB">
        <w:rPr>
          <w:rFonts w:ascii="Times New Roman" w:hAnsi="Times New Roman" w:cs="Times New Roman"/>
          <w:sz w:val="28"/>
          <w:szCs w:val="28"/>
        </w:rPr>
        <w:t xml:space="preserve"> real-time demand—and perhaps more critically, </w:t>
      </w:r>
      <w:r w:rsidR="00EB7EEB">
        <w:rPr>
          <w:rFonts w:ascii="Times New Roman" w:hAnsi="Times New Roman" w:cs="Times New Roman"/>
          <w:sz w:val="28"/>
          <w:szCs w:val="28"/>
        </w:rPr>
        <w:t xml:space="preserve">to </w:t>
      </w:r>
      <w:r w:rsidRPr="009E7ECF" w:rsidR="00EB7EEB">
        <w:rPr>
          <w:rFonts w:ascii="Times New Roman" w:hAnsi="Times New Roman" w:cs="Times New Roman"/>
          <w:sz w:val="28"/>
          <w:szCs w:val="28"/>
        </w:rPr>
        <w:t>bring renewable generation online</w:t>
      </w:r>
      <w:r w:rsidR="00EB7EEB">
        <w:rPr>
          <w:rFonts w:ascii="Times New Roman" w:hAnsi="Times New Roman" w:cs="Times New Roman"/>
          <w:sz w:val="28"/>
          <w:szCs w:val="28"/>
        </w:rPr>
        <w:t xml:space="preserve"> at the right time</w:t>
      </w:r>
      <w:r w:rsidRPr="009E7ECF" w:rsidR="00EB7EEB">
        <w:rPr>
          <w:rFonts w:ascii="Times New Roman" w:hAnsi="Times New Roman" w:cs="Times New Roman"/>
          <w:sz w:val="28"/>
          <w:szCs w:val="28"/>
        </w:rPr>
        <w:t>.</w:t>
      </w:r>
      <w:r w:rsidR="00FA30E7">
        <w:rPr>
          <w:rFonts w:ascii="Times New Roman" w:hAnsi="Times New Roman" w:cs="Times New Roman"/>
          <w:sz w:val="28"/>
          <w:szCs w:val="28"/>
        </w:rPr>
        <w:t xml:space="preserve">  The </w:t>
      </w:r>
      <w:r w:rsidR="009E04DE">
        <w:rPr>
          <w:rFonts w:ascii="Times New Roman" w:hAnsi="Times New Roman" w:cs="Times New Roman"/>
          <w:sz w:val="28"/>
          <w:szCs w:val="28"/>
        </w:rPr>
        <w:t>Bipartisan I</w:t>
      </w:r>
      <w:r w:rsidR="00FA30E7">
        <w:rPr>
          <w:rFonts w:ascii="Times New Roman" w:hAnsi="Times New Roman" w:cs="Times New Roman"/>
          <w:sz w:val="28"/>
          <w:szCs w:val="28"/>
        </w:rPr>
        <w:t xml:space="preserve">nfrastructure </w:t>
      </w:r>
      <w:r w:rsidR="009E04DE">
        <w:rPr>
          <w:rFonts w:ascii="Times New Roman" w:hAnsi="Times New Roman" w:cs="Times New Roman"/>
          <w:sz w:val="28"/>
          <w:szCs w:val="28"/>
        </w:rPr>
        <w:t>L</w:t>
      </w:r>
      <w:r w:rsidR="00FA30E7">
        <w:rPr>
          <w:rFonts w:ascii="Times New Roman" w:hAnsi="Times New Roman" w:cs="Times New Roman"/>
          <w:sz w:val="28"/>
          <w:szCs w:val="28"/>
        </w:rPr>
        <w:t>aw supercharges these efforts, too, with $3 billion supporting a smart grid investment matching program.</w:t>
      </w:r>
    </w:p>
    <w:p w:rsidR="00D924B2" w:rsidRPr="009E7ECF" w:rsidP="00EB7EEB" w14:paraId="640988AD" w14:textId="77777777">
      <w:pPr>
        <w:ind w:firstLine="720"/>
        <w:rPr>
          <w:rFonts w:ascii="Times New Roman" w:hAnsi="Times New Roman" w:cs="Times New Roman"/>
          <w:sz w:val="28"/>
          <w:szCs w:val="28"/>
        </w:rPr>
      </w:pPr>
    </w:p>
    <w:p w:rsidR="00122878" w:rsidRPr="009E7ECF" w:rsidP="006F3EE3" w14:paraId="0897A823" w14:textId="7184B851">
      <w:pPr>
        <w:ind w:firstLine="720"/>
        <w:rPr>
          <w:rFonts w:ascii="Times New Roman" w:hAnsi="Times New Roman" w:cs="Times New Roman"/>
          <w:sz w:val="28"/>
          <w:szCs w:val="28"/>
        </w:rPr>
      </w:pPr>
      <w:r>
        <w:rPr>
          <w:rFonts w:ascii="Times New Roman" w:hAnsi="Times New Roman" w:cs="Times New Roman"/>
          <w:sz w:val="28"/>
          <w:szCs w:val="28"/>
        </w:rPr>
        <w:t xml:space="preserve">But the use cases </w:t>
      </w:r>
      <w:r w:rsidR="00D924B2">
        <w:rPr>
          <w:rFonts w:ascii="Times New Roman" w:hAnsi="Times New Roman" w:cs="Times New Roman"/>
          <w:sz w:val="28"/>
          <w:szCs w:val="28"/>
        </w:rPr>
        <w:t xml:space="preserve">that we need to develop, deploy, and scale </w:t>
      </w:r>
      <w:r>
        <w:rPr>
          <w:rFonts w:ascii="Times New Roman" w:hAnsi="Times New Roman" w:cs="Times New Roman"/>
          <w:sz w:val="28"/>
          <w:szCs w:val="28"/>
        </w:rPr>
        <w:t xml:space="preserve">go well beyond </w:t>
      </w:r>
      <w:r w:rsidR="009E04DE">
        <w:rPr>
          <w:rFonts w:ascii="Times New Roman" w:hAnsi="Times New Roman" w:cs="Times New Roman"/>
          <w:sz w:val="28"/>
          <w:szCs w:val="28"/>
        </w:rPr>
        <w:t xml:space="preserve">smart </w:t>
      </w:r>
      <w:r>
        <w:rPr>
          <w:rFonts w:ascii="Times New Roman" w:hAnsi="Times New Roman" w:cs="Times New Roman"/>
          <w:sz w:val="28"/>
          <w:szCs w:val="28"/>
        </w:rPr>
        <w:t>infrastructure.  I</w:t>
      </w:r>
      <w:r w:rsidRPr="009E7ECF">
        <w:rPr>
          <w:rFonts w:ascii="Times New Roman" w:hAnsi="Times New Roman" w:cs="Times New Roman"/>
          <w:sz w:val="28"/>
          <w:szCs w:val="28"/>
        </w:rPr>
        <w:t xml:space="preserve">n rural America, farmers are </w:t>
      </w:r>
      <w:r>
        <w:rPr>
          <w:rFonts w:ascii="Times New Roman" w:hAnsi="Times New Roman" w:cs="Times New Roman"/>
          <w:sz w:val="28"/>
          <w:szCs w:val="28"/>
        </w:rPr>
        <w:t xml:space="preserve">using wireless to support precision agriculture, which can </w:t>
      </w:r>
      <w:r w:rsidRPr="009E7ECF">
        <w:rPr>
          <w:rFonts w:ascii="Times New Roman" w:hAnsi="Times New Roman" w:cs="Times New Roman"/>
          <w:sz w:val="28"/>
          <w:szCs w:val="28"/>
        </w:rPr>
        <w:t>reduc</w:t>
      </w:r>
      <w:r>
        <w:rPr>
          <w:rFonts w:ascii="Times New Roman" w:hAnsi="Times New Roman" w:cs="Times New Roman"/>
          <w:sz w:val="28"/>
          <w:szCs w:val="28"/>
        </w:rPr>
        <w:t>e</w:t>
      </w:r>
      <w:r w:rsidRPr="009E7ECF">
        <w:rPr>
          <w:rFonts w:ascii="Times New Roman" w:hAnsi="Times New Roman" w:cs="Times New Roman"/>
          <w:sz w:val="28"/>
          <w:szCs w:val="28"/>
        </w:rPr>
        <w:t xml:space="preserve"> pesticide usage and water consumption</w:t>
      </w:r>
      <w:r>
        <w:rPr>
          <w:rFonts w:ascii="Times New Roman" w:hAnsi="Times New Roman" w:cs="Times New Roman"/>
          <w:sz w:val="28"/>
          <w:szCs w:val="28"/>
        </w:rPr>
        <w:t xml:space="preserve"> </w:t>
      </w:r>
      <w:r w:rsidRPr="009E7ECF">
        <w:rPr>
          <w:rFonts w:ascii="Times New Roman" w:hAnsi="Times New Roman" w:cs="Times New Roman"/>
          <w:sz w:val="28"/>
          <w:szCs w:val="28"/>
        </w:rPr>
        <w:t>while still increasing yield.  Food distribution centers are</w:t>
      </w:r>
      <w:r>
        <w:rPr>
          <w:rFonts w:ascii="Times New Roman" w:hAnsi="Times New Roman" w:cs="Times New Roman"/>
          <w:sz w:val="28"/>
          <w:szCs w:val="28"/>
        </w:rPr>
        <w:t xml:space="preserve"> </w:t>
      </w:r>
      <w:r w:rsidRPr="009E7ECF">
        <w:rPr>
          <w:rFonts w:ascii="Times New Roman" w:hAnsi="Times New Roman" w:cs="Times New Roman"/>
          <w:sz w:val="28"/>
          <w:szCs w:val="28"/>
        </w:rPr>
        <w:t>using</w:t>
      </w:r>
      <w:r>
        <w:rPr>
          <w:rFonts w:ascii="Times New Roman" w:hAnsi="Times New Roman" w:cs="Times New Roman"/>
          <w:sz w:val="28"/>
          <w:szCs w:val="28"/>
        </w:rPr>
        <w:t xml:space="preserve"> s</w:t>
      </w:r>
      <w:r w:rsidRPr="009E7ECF">
        <w:rPr>
          <w:rFonts w:ascii="Times New Roman" w:hAnsi="Times New Roman" w:cs="Times New Roman"/>
          <w:sz w:val="28"/>
          <w:szCs w:val="28"/>
        </w:rPr>
        <w:t xml:space="preserve">ensors to improve cooling efficiency in warehouses, with substantial </w:t>
      </w:r>
      <w:r>
        <w:rPr>
          <w:rFonts w:ascii="Times New Roman" w:hAnsi="Times New Roman" w:cs="Times New Roman"/>
          <w:sz w:val="28"/>
          <w:szCs w:val="28"/>
        </w:rPr>
        <w:t>reductions in their energy</w:t>
      </w:r>
      <w:r w:rsidRPr="009E7ECF">
        <w:rPr>
          <w:rFonts w:ascii="Times New Roman" w:hAnsi="Times New Roman" w:cs="Times New Roman"/>
          <w:sz w:val="28"/>
          <w:szCs w:val="28"/>
        </w:rPr>
        <w:t xml:space="preserve"> consumption.</w:t>
      </w:r>
      <w:r>
        <w:rPr>
          <w:rFonts w:ascii="Times New Roman" w:hAnsi="Times New Roman" w:cs="Times New Roman"/>
          <w:sz w:val="28"/>
          <w:szCs w:val="28"/>
        </w:rPr>
        <w:t xml:space="preserve">  </w:t>
      </w:r>
      <w:r w:rsidR="00D924B2">
        <w:rPr>
          <w:rFonts w:ascii="Times New Roman" w:hAnsi="Times New Roman" w:cs="Times New Roman"/>
          <w:sz w:val="28"/>
          <w:szCs w:val="28"/>
        </w:rPr>
        <w:t xml:space="preserve">Carmakers are </w:t>
      </w:r>
      <w:r w:rsidR="00E77431">
        <w:rPr>
          <w:rFonts w:ascii="Times New Roman" w:hAnsi="Times New Roman" w:cs="Times New Roman"/>
          <w:sz w:val="28"/>
          <w:szCs w:val="28"/>
        </w:rPr>
        <w:t>using c</w:t>
      </w:r>
      <w:r w:rsidR="001A426B">
        <w:rPr>
          <w:rFonts w:ascii="Times New Roman" w:hAnsi="Times New Roman" w:cs="Times New Roman"/>
          <w:sz w:val="28"/>
          <w:szCs w:val="28"/>
        </w:rPr>
        <w:t>onnected c</w:t>
      </w:r>
      <w:r w:rsidR="00E77431">
        <w:rPr>
          <w:rFonts w:ascii="Times New Roman" w:hAnsi="Times New Roman" w:cs="Times New Roman"/>
          <w:sz w:val="28"/>
          <w:szCs w:val="28"/>
        </w:rPr>
        <w:t>ameras and sensors</w:t>
      </w:r>
      <w:r w:rsidR="000A04C7">
        <w:rPr>
          <w:rFonts w:ascii="Times New Roman" w:hAnsi="Times New Roman" w:cs="Times New Roman"/>
          <w:sz w:val="28"/>
          <w:szCs w:val="28"/>
        </w:rPr>
        <w:t xml:space="preserve"> to</w:t>
      </w:r>
      <w:r w:rsidR="00E77431">
        <w:rPr>
          <w:rFonts w:ascii="Times New Roman" w:hAnsi="Times New Roman" w:cs="Times New Roman"/>
          <w:sz w:val="28"/>
          <w:szCs w:val="28"/>
        </w:rPr>
        <w:t xml:space="preserve"> </w:t>
      </w:r>
      <w:r w:rsidR="00F47924">
        <w:rPr>
          <w:rFonts w:ascii="Times New Roman" w:hAnsi="Times New Roman" w:cs="Times New Roman"/>
          <w:sz w:val="28"/>
          <w:szCs w:val="28"/>
        </w:rPr>
        <w:t>i</w:t>
      </w:r>
      <w:r w:rsidR="001A426B">
        <w:rPr>
          <w:rFonts w:ascii="Times New Roman" w:hAnsi="Times New Roman" w:cs="Times New Roman"/>
          <w:sz w:val="28"/>
          <w:szCs w:val="28"/>
        </w:rPr>
        <w:t>mprove quality assurance</w:t>
      </w:r>
      <w:r w:rsidR="00A3376C">
        <w:rPr>
          <w:rFonts w:ascii="Times New Roman" w:hAnsi="Times New Roman" w:cs="Times New Roman"/>
          <w:sz w:val="28"/>
          <w:szCs w:val="28"/>
        </w:rPr>
        <w:t>, manage invento</w:t>
      </w:r>
      <w:r w:rsidR="000A04C7">
        <w:rPr>
          <w:rFonts w:ascii="Times New Roman" w:hAnsi="Times New Roman" w:cs="Times New Roman"/>
          <w:sz w:val="28"/>
          <w:szCs w:val="28"/>
        </w:rPr>
        <w:t xml:space="preserve">ry, </w:t>
      </w:r>
      <w:r w:rsidR="00A3376C">
        <w:rPr>
          <w:rFonts w:ascii="Times New Roman" w:hAnsi="Times New Roman" w:cs="Times New Roman"/>
          <w:sz w:val="28"/>
          <w:szCs w:val="28"/>
        </w:rPr>
        <w:t xml:space="preserve">and </w:t>
      </w:r>
      <w:r w:rsidR="0056724C">
        <w:rPr>
          <w:rFonts w:ascii="Times New Roman" w:hAnsi="Times New Roman" w:cs="Times New Roman"/>
          <w:sz w:val="28"/>
          <w:szCs w:val="28"/>
        </w:rPr>
        <w:t xml:space="preserve">more, all of which will help them achieve </w:t>
      </w:r>
      <w:r w:rsidR="00662EA5">
        <w:rPr>
          <w:rFonts w:ascii="Times New Roman" w:hAnsi="Times New Roman" w:cs="Times New Roman"/>
          <w:sz w:val="28"/>
          <w:szCs w:val="28"/>
        </w:rPr>
        <w:t>higher levels of</w:t>
      </w:r>
      <w:r w:rsidR="0056724C">
        <w:rPr>
          <w:rFonts w:ascii="Times New Roman" w:hAnsi="Times New Roman" w:cs="Times New Roman"/>
          <w:sz w:val="28"/>
          <w:szCs w:val="28"/>
        </w:rPr>
        <w:t xml:space="preserve"> </w:t>
      </w:r>
      <w:r w:rsidR="00003DD3">
        <w:rPr>
          <w:rFonts w:ascii="Times New Roman" w:hAnsi="Times New Roman" w:cs="Times New Roman"/>
          <w:sz w:val="28"/>
          <w:szCs w:val="28"/>
        </w:rPr>
        <w:t xml:space="preserve">output </w:t>
      </w:r>
      <w:r w:rsidR="00662EA5">
        <w:rPr>
          <w:rFonts w:ascii="Times New Roman" w:hAnsi="Times New Roman" w:cs="Times New Roman"/>
          <w:sz w:val="28"/>
          <w:szCs w:val="28"/>
        </w:rPr>
        <w:t>with lower</w:t>
      </w:r>
      <w:r w:rsidR="00003DD3">
        <w:rPr>
          <w:rFonts w:ascii="Times New Roman" w:hAnsi="Times New Roman" w:cs="Times New Roman"/>
          <w:sz w:val="28"/>
          <w:szCs w:val="28"/>
        </w:rPr>
        <w:t xml:space="preserve"> level</w:t>
      </w:r>
      <w:r w:rsidR="00662EA5">
        <w:rPr>
          <w:rFonts w:ascii="Times New Roman" w:hAnsi="Times New Roman" w:cs="Times New Roman"/>
          <w:sz w:val="28"/>
          <w:szCs w:val="28"/>
        </w:rPr>
        <w:t>s</w:t>
      </w:r>
      <w:r w:rsidR="00003DD3">
        <w:rPr>
          <w:rFonts w:ascii="Times New Roman" w:hAnsi="Times New Roman" w:cs="Times New Roman"/>
          <w:sz w:val="28"/>
          <w:szCs w:val="28"/>
        </w:rPr>
        <w:t xml:space="preserve"> of</w:t>
      </w:r>
      <w:r w:rsidR="00662EA5">
        <w:rPr>
          <w:rFonts w:ascii="Times New Roman" w:hAnsi="Times New Roman" w:cs="Times New Roman"/>
          <w:sz w:val="28"/>
          <w:szCs w:val="28"/>
        </w:rPr>
        <w:t xml:space="preserve"> energy</w:t>
      </w:r>
      <w:r w:rsidR="00003DD3">
        <w:rPr>
          <w:rFonts w:ascii="Times New Roman" w:hAnsi="Times New Roman" w:cs="Times New Roman"/>
          <w:sz w:val="28"/>
          <w:szCs w:val="28"/>
        </w:rPr>
        <w:t xml:space="preserve"> consumption.</w:t>
      </w:r>
      <w:r w:rsidR="00E77431">
        <w:rPr>
          <w:rFonts w:ascii="Times New Roman" w:hAnsi="Times New Roman" w:cs="Times New Roman"/>
          <w:sz w:val="28"/>
          <w:szCs w:val="28"/>
        </w:rPr>
        <w:t xml:space="preserve"> </w:t>
      </w:r>
    </w:p>
    <w:p w:rsidR="00122878" w:rsidRPr="009E7ECF" w:rsidP="00122878" w14:paraId="3D1A0E46" w14:textId="77777777">
      <w:pPr>
        <w:ind w:firstLine="720"/>
        <w:rPr>
          <w:rFonts w:ascii="Times New Roman" w:hAnsi="Times New Roman" w:cs="Times New Roman"/>
          <w:sz w:val="28"/>
          <w:szCs w:val="28"/>
        </w:rPr>
      </w:pPr>
    </w:p>
    <w:p w:rsidR="00A16EDD" w:rsidP="006F3EE3" w14:paraId="1958E53B" w14:textId="7EED333A">
      <w:pPr>
        <w:ind w:firstLine="720"/>
        <w:rPr>
          <w:rFonts w:ascii="Times New Roman" w:hAnsi="Times New Roman" w:cs="Times New Roman"/>
          <w:sz w:val="28"/>
          <w:szCs w:val="28"/>
        </w:rPr>
      </w:pPr>
      <w:r w:rsidRPr="009E7ECF">
        <w:rPr>
          <w:rFonts w:ascii="Times New Roman" w:hAnsi="Times New Roman" w:cs="Times New Roman"/>
          <w:sz w:val="28"/>
          <w:szCs w:val="28"/>
        </w:rPr>
        <w:t>And these are just some examples.  Accenture</w:t>
      </w:r>
      <w:r>
        <w:rPr>
          <w:rFonts w:ascii="Times New Roman" w:hAnsi="Times New Roman" w:cs="Times New Roman"/>
          <w:sz w:val="28"/>
          <w:szCs w:val="28"/>
        </w:rPr>
        <w:t xml:space="preserve">, a U.S. consultancy, </w:t>
      </w:r>
      <w:r w:rsidRPr="009E7ECF">
        <w:rPr>
          <w:rFonts w:ascii="Times New Roman" w:hAnsi="Times New Roman" w:cs="Times New Roman"/>
          <w:sz w:val="28"/>
          <w:szCs w:val="28"/>
        </w:rPr>
        <w:t xml:space="preserve">recently estimated that 5G use cases will contribute to the abatement of approximately 330 million metric tons of </w:t>
      </w:r>
      <w:r>
        <w:rPr>
          <w:rFonts w:ascii="Times New Roman" w:hAnsi="Times New Roman" w:cs="Times New Roman"/>
          <w:sz w:val="28"/>
          <w:szCs w:val="28"/>
        </w:rPr>
        <w:t>CO</w:t>
      </w:r>
      <w:r w:rsidRPr="00787E7E">
        <w:rPr>
          <w:rFonts w:ascii="Times New Roman" w:hAnsi="Times New Roman" w:cs="Times New Roman"/>
          <w:sz w:val="28"/>
          <w:szCs w:val="28"/>
          <w:vertAlign w:val="subscript"/>
        </w:rPr>
        <w:t>2</w:t>
      </w:r>
      <w:r w:rsidRPr="009E7ECF">
        <w:rPr>
          <w:rFonts w:ascii="Times New Roman" w:hAnsi="Times New Roman" w:cs="Times New Roman"/>
          <w:sz w:val="28"/>
          <w:szCs w:val="28"/>
        </w:rPr>
        <w:t xml:space="preserve"> by 2025.  If that degree of </w:t>
      </w:r>
      <w:r>
        <w:rPr>
          <w:rFonts w:ascii="Times New Roman" w:hAnsi="Times New Roman" w:cs="Times New Roman"/>
          <w:sz w:val="28"/>
          <w:szCs w:val="28"/>
        </w:rPr>
        <w:t xml:space="preserve">conservation </w:t>
      </w:r>
      <w:r w:rsidRPr="009E7ECF">
        <w:rPr>
          <w:rFonts w:ascii="Times New Roman" w:hAnsi="Times New Roman" w:cs="Times New Roman"/>
          <w:sz w:val="28"/>
          <w:szCs w:val="28"/>
        </w:rPr>
        <w:t xml:space="preserve">comes to </w:t>
      </w:r>
      <w:r>
        <w:rPr>
          <w:rFonts w:ascii="Times New Roman" w:hAnsi="Times New Roman" w:cs="Times New Roman"/>
          <w:sz w:val="28"/>
          <w:szCs w:val="28"/>
        </w:rPr>
        <w:t>pass</w:t>
      </w:r>
      <w:r w:rsidRPr="009E7ECF">
        <w:rPr>
          <w:rFonts w:ascii="Times New Roman" w:hAnsi="Times New Roman" w:cs="Times New Roman"/>
          <w:sz w:val="28"/>
          <w:szCs w:val="28"/>
        </w:rPr>
        <w:t xml:space="preserve">, it would </w:t>
      </w:r>
      <w:r>
        <w:rPr>
          <w:rFonts w:ascii="Times New Roman" w:hAnsi="Times New Roman" w:cs="Times New Roman"/>
          <w:sz w:val="28"/>
          <w:szCs w:val="28"/>
        </w:rPr>
        <w:t xml:space="preserve">account for </w:t>
      </w:r>
      <w:r w:rsidRPr="009E7ECF">
        <w:rPr>
          <w:rFonts w:ascii="Times New Roman" w:hAnsi="Times New Roman" w:cs="Times New Roman"/>
          <w:sz w:val="28"/>
          <w:szCs w:val="28"/>
        </w:rPr>
        <w:t xml:space="preserve">a full 20 percent of the </w:t>
      </w:r>
      <w:r>
        <w:rPr>
          <w:rFonts w:ascii="Times New Roman" w:hAnsi="Times New Roman" w:cs="Times New Roman"/>
          <w:sz w:val="28"/>
          <w:szCs w:val="28"/>
        </w:rPr>
        <w:t>total</w:t>
      </w:r>
      <w:r w:rsidRPr="009E7ECF">
        <w:rPr>
          <w:rFonts w:ascii="Times New Roman" w:hAnsi="Times New Roman" w:cs="Times New Roman"/>
          <w:sz w:val="28"/>
          <w:szCs w:val="28"/>
        </w:rPr>
        <w:t xml:space="preserve"> reduction needed for the </w:t>
      </w:r>
      <w:r>
        <w:rPr>
          <w:rFonts w:ascii="Times New Roman" w:hAnsi="Times New Roman" w:cs="Times New Roman"/>
          <w:sz w:val="28"/>
          <w:szCs w:val="28"/>
        </w:rPr>
        <w:t>U.S.</w:t>
      </w:r>
      <w:r w:rsidRPr="009E7ECF">
        <w:rPr>
          <w:rFonts w:ascii="Times New Roman" w:hAnsi="Times New Roman" w:cs="Times New Roman"/>
          <w:sz w:val="28"/>
          <w:szCs w:val="28"/>
        </w:rPr>
        <w:t xml:space="preserve"> to reach its 2030 emissions targets.  20 percent</w:t>
      </w:r>
      <w:r>
        <w:rPr>
          <w:rFonts w:ascii="Times New Roman" w:hAnsi="Times New Roman" w:cs="Times New Roman"/>
          <w:sz w:val="28"/>
          <w:szCs w:val="28"/>
        </w:rPr>
        <w:t>.  All f</w:t>
      </w:r>
      <w:r w:rsidRPr="009E7ECF">
        <w:rPr>
          <w:rFonts w:ascii="Times New Roman" w:hAnsi="Times New Roman" w:cs="Times New Roman"/>
          <w:sz w:val="28"/>
          <w:szCs w:val="28"/>
        </w:rPr>
        <w:t>rom a sector that accounts for</w:t>
      </w:r>
      <w:r>
        <w:rPr>
          <w:rFonts w:ascii="Times New Roman" w:hAnsi="Times New Roman" w:cs="Times New Roman"/>
          <w:sz w:val="28"/>
          <w:szCs w:val="28"/>
        </w:rPr>
        <w:t xml:space="preserve"> just</w:t>
      </w:r>
      <w:r w:rsidRPr="009E7ECF">
        <w:rPr>
          <w:rFonts w:ascii="Times New Roman" w:hAnsi="Times New Roman" w:cs="Times New Roman"/>
          <w:sz w:val="28"/>
          <w:szCs w:val="28"/>
        </w:rPr>
        <w:t xml:space="preserve"> </w:t>
      </w:r>
      <w:r>
        <w:rPr>
          <w:rFonts w:ascii="Times New Roman" w:hAnsi="Times New Roman" w:cs="Times New Roman"/>
          <w:sz w:val="28"/>
          <w:szCs w:val="28"/>
        </w:rPr>
        <w:t>2 to 4 percent</w:t>
      </w:r>
      <w:r w:rsidRPr="009E7ECF">
        <w:rPr>
          <w:rFonts w:ascii="Times New Roman" w:hAnsi="Times New Roman" w:cs="Times New Roman"/>
          <w:sz w:val="28"/>
          <w:szCs w:val="28"/>
        </w:rPr>
        <w:t xml:space="preserve"> of </w:t>
      </w:r>
      <w:r>
        <w:rPr>
          <w:rFonts w:ascii="Times New Roman" w:hAnsi="Times New Roman" w:cs="Times New Roman"/>
          <w:sz w:val="28"/>
          <w:szCs w:val="28"/>
        </w:rPr>
        <w:t>total</w:t>
      </w:r>
      <w:r w:rsidRPr="009E7ECF">
        <w:rPr>
          <w:rFonts w:ascii="Times New Roman" w:hAnsi="Times New Roman" w:cs="Times New Roman"/>
          <w:sz w:val="28"/>
          <w:szCs w:val="28"/>
        </w:rPr>
        <w:t xml:space="preserve"> emissions. </w:t>
      </w:r>
      <w:r>
        <w:rPr>
          <w:rFonts w:ascii="Times New Roman" w:hAnsi="Times New Roman" w:cs="Times New Roman"/>
          <w:sz w:val="28"/>
          <w:szCs w:val="28"/>
        </w:rPr>
        <w:t xml:space="preserve"> That is the very definition of punching above our weight.  If we build out the environmental benefits along with the economic benefits of 5G, we can go a long way to lifting the world out of the climate crisis. </w:t>
      </w:r>
      <w:r w:rsidR="00B8653D">
        <w:rPr>
          <w:rFonts w:ascii="Times New Roman" w:hAnsi="Times New Roman" w:cs="Times New Roman"/>
          <w:sz w:val="28"/>
          <w:szCs w:val="28"/>
        </w:rPr>
        <w:t xml:space="preserve">  </w:t>
      </w:r>
    </w:p>
    <w:p w:rsidR="00A16EDD" w:rsidP="00AB2881" w14:paraId="10929EF5" w14:textId="77777777">
      <w:pPr>
        <w:ind w:firstLine="720"/>
        <w:rPr>
          <w:rFonts w:ascii="Times New Roman" w:hAnsi="Times New Roman" w:cs="Times New Roman"/>
          <w:sz w:val="28"/>
          <w:szCs w:val="28"/>
        </w:rPr>
      </w:pPr>
    </w:p>
    <w:p w:rsidR="007A3DEF" w:rsidP="00122878" w14:paraId="767C4931" w14:textId="7C57781A">
      <w:pPr>
        <w:ind w:firstLine="720"/>
        <w:rPr>
          <w:rFonts w:ascii="Times New Roman" w:hAnsi="Times New Roman" w:cs="Times New Roman"/>
          <w:sz w:val="28"/>
          <w:szCs w:val="28"/>
        </w:rPr>
      </w:pPr>
      <w:r w:rsidRPr="007A3DEF">
        <w:rPr>
          <w:rFonts w:ascii="Times New Roman" w:hAnsi="Times New Roman" w:cs="Times New Roman"/>
          <w:b/>
          <w:i/>
          <w:sz w:val="28"/>
          <w:szCs w:val="28"/>
        </w:rPr>
        <w:t>Third</w:t>
      </w:r>
      <w:r w:rsidR="00A16EDD">
        <w:rPr>
          <w:rFonts w:ascii="Times New Roman" w:hAnsi="Times New Roman" w:cs="Times New Roman"/>
          <w:sz w:val="28"/>
          <w:szCs w:val="28"/>
        </w:rPr>
        <w:t xml:space="preserve">, industry-led initiatives </w:t>
      </w:r>
      <w:r w:rsidR="00C22E4F">
        <w:rPr>
          <w:rFonts w:ascii="Times New Roman" w:hAnsi="Times New Roman" w:cs="Times New Roman"/>
          <w:sz w:val="28"/>
          <w:szCs w:val="28"/>
        </w:rPr>
        <w:t>must</w:t>
      </w:r>
      <w:r w:rsidR="00A16EDD">
        <w:rPr>
          <w:rFonts w:ascii="Times New Roman" w:hAnsi="Times New Roman" w:cs="Times New Roman"/>
          <w:sz w:val="28"/>
          <w:szCs w:val="28"/>
        </w:rPr>
        <w:t xml:space="preserve"> continue to play a significant role, from </w:t>
      </w:r>
      <w:r w:rsidR="00FA7E74">
        <w:rPr>
          <w:rFonts w:ascii="Times New Roman" w:hAnsi="Times New Roman" w:cs="Times New Roman"/>
          <w:sz w:val="28"/>
          <w:szCs w:val="28"/>
        </w:rPr>
        <w:t xml:space="preserve">progressing </w:t>
      </w:r>
      <w:r w:rsidR="00A16EDD">
        <w:rPr>
          <w:rFonts w:ascii="Times New Roman" w:hAnsi="Times New Roman" w:cs="Times New Roman"/>
          <w:sz w:val="28"/>
          <w:szCs w:val="28"/>
        </w:rPr>
        <w:t xml:space="preserve">towards reducing or eliminating the carbon emissions associated with their operations, </w:t>
      </w:r>
      <w:r w:rsidR="00FA7E74">
        <w:rPr>
          <w:rFonts w:ascii="Times New Roman" w:hAnsi="Times New Roman" w:cs="Times New Roman"/>
          <w:sz w:val="28"/>
          <w:szCs w:val="28"/>
        </w:rPr>
        <w:t xml:space="preserve">to </w:t>
      </w:r>
      <w:r w:rsidR="00A16EDD">
        <w:rPr>
          <w:rFonts w:ascii="Times New Roman" w:hAnsi="Times New Roman" w:cs="Times New Roman"/>
          <w:sz w:val="28"/>
          <w:szCs w:val="28"/>
        </w:rPr>
        <w:t xml:space="preserve">increasing renewable energy and minimizing electronic waste.  </w:t>
      </w:r>
    </w:p>
    <w:p w:rsidR="007A3DEF" w:rsidP="00122878" w14:paraId="37BEB851" w14:textId="77777777">
      <w:pPr>
        <w:ind w:firstLine="720"/>
        <w:rPr>
          <w:rFonts w:ascii="Times New Roman" w:hAnsi="Times New Roman" w:cs="Times New Roman"/>
          <w:sz w:val="28"/>
          <w:szCs w:val="28"/>
        </w:rPr>
      </w:pPr>
    </w:p>
    <w:p w:rsidR="007A3DEF" w:rsidP="00122878" w14:paraId="02890C4D" w14:textId="77777777">
      <w:pPr>
        <w:ind w:firstLine="720"/>
        <w:rPr>
          <w:rFonts w:ascii="Times New Roman" w:hAnsi="Times New Roman" w:cs="Times New Roman"/>
          <w:sz w:val="28"/>
          <w:szCs w:val="28"/>
        </w:rPr>
      </w:pPr>
      <w:r>
        <w:rPr>
          <w:rFonts w:ascii="Times New Roman" w:hAnsi="Times New Roman" w:cs="Times New Roman"/>
          <w:sz w:val="28"/>
          <w:szCs w:val="28"/>
        </w:rPr>
        <w:t>M</w:t>
      </w:r>
      <w:r w:rsidR="00122878">
        <w:rPr>
          <w:rFonts w:ascii="Times New Roman" w:hAnsi="Times New Roman" w:cs="Times New Roman"/>
          <w:sz w:val="28"/>
          <w:szCs w:val="28"/>
        </w:rPr>
        <w:t xml:space="preserve">any corners of the </w:t>
      </w:r>
      <w:r w:rsidRPr="00F4131B" w:rsidR="00122878">
        <w:rPr>
          <w:rFonts w:ascii="Times New Roman" w:hAnsi="Times New Roman" w:cs="Times New Roman"/>
          <w:sz w:val="28"/>
          <w:szCs w:val="28"/>
        </w:rPr>
        <w:t xml:space="preserve">industry </w:t>
      </w:r>
      <w:r w:rsidR="00122878">
        <w:rPr>
          <w:rFonts w:ascii="Times New Roman" w:hAnsi="Times New Roman" w:cs="Times New Roman"/>
          <w:sz w:val="28"/>
          <w:szCs w:val="28"/>
        </w:rPr>
        <w:t xml:space="preserve">are already moving to respond to the </w:t>
      </w:r>
      <w:r w:rsidRPr="00F4131B" w:rsidR="00122878">
        <w:rPr>
          <w:rFonts w:ascii="Times New Roman" w:hAnsi="Times New Roman" w:cs="Times New Roman"/>
          <w:sz w:val="28"/>
          <w:szCs w:val="28"/>
        </w:rPr>
        <w:t>climate change</w:t>
      </w:r>
      <w:r w:rsidR="00122878">
        <w:rPr>
          <w:rFonts w:ascii="Times New Roman" w:hAnsi="Times New Roman" w:cs="Times New Roman"/>
          <w:sz w:val="28"/>
          <w:szCs w:val="28"/>
        </w:rPr>
        <w:t xml:space="preserve"> challenge</w:t>
      </w:r>
      <w:r w:rsidRPr="00F4131B" w:rsidR="00122878">
        <w:rPr>
          <w:rFonts w:ascii="Times New Roman" w:hAnsi="Times New Roman" w:cs="Times New Roman"/>
          <w:sz w:val="28"/>
          <w:szCs w:val="28"/>
        </w:rPr>
        <w:t>.  In 2019, I worked with Verizon on a first-of-its-kind commitment to make its 5G operations and related supply chain carbon</w:t>
      </w:r>
      <w:r w:rsidR="00122878">
        <w:rPr>
          <w:rFonts w:ascii="Times New Roman" w:hAnsi="Times New Roman" w:cs="Times New Roman"/>
          <w:sz w:val="28"/>
          <w:szCs w:val="28"/>
        </w:rPr>
        <w:t xml:space="preserve"> neutral</w:t>
      </w:r>
      <w:r w:rsidRPr="00F4131B" w:rsidR="00122878">
        <w:rPr>
          <w:rFonts w:ascii="Times New Roman" w:hAnsi="Times New Roman" w:cs="Times New Roman"/>
          <w:sz w:val="28"/>
          <w:szCs w:val="28"/>
        </w:rPr>
        <w:t xml:space="preserve"> by 2025. </w:t>
      </w:r>
      <w:r w:rsidR="00122878">
        <w:rPr>
          <w:rFonts w:ascii="Times New Roman" w:hAnsi="Times New Roman" w:cs="Times New Roman"/>
          <w:sz w:val="28"/>
          <w:szCs w:val="28"/>
        </w:rPr>
        <w:t xml:space="preserve"> </w:t>
      </w:r>
      <w:r w:rsidRPr="00F4131B" w:rsidR="00122878">
        <w:rPr>
          <w:rFonts w:ascii="Times New Roman" w:hAnsi="Times New Roman" w:cs="Times New Roman"/>
          <w:sz w:val="28"/>
          <w:szCs w:val="28"/>
        </w:rPr>
        <w:t xml:space="preserve">Since then, </w:t>
      </w:r>
      <w:r w:rsidRPr="007C4596" w:rsidR="00122878">
        <w:rPr>
          <w:rFonts w:ascii="Times New Roman" w:hAnsi="Times New Roman" w:cs="Times New Roman"/>
          <w:sz w:val="28"/>
          <w:szCs w:val="28"/>
        </w:rPr>
        <w:t>all of the major wireless</w:t>
      </w:r>
      <w:r w:rsidRPr="00F4131B" w:rsidR="00122878">
        <w:rPr>
          <w:rFonts w:ascii="Times New Roman" w:hAnsi="Times New Roman" w:cs="Times New Roman"/>
          <w:sz w:val="28"/>
          <w:szCs w:val="28"/>
        </w:rPr>
        <w:t xml:space="preserve"> carriers committed to achieving carbon</w:t>
      </w:r>
      <w:r w:rsidR="00122878">
        <w:rPr>
          <w:rFonts w:ascii="Times New Roman" w:hAnsi="Times New Roman" w:cs="Times New Roman"/>
          <w:sz w:val="28"/>
          <w:szCs w:val="28"/>
        </w:rPr>
        <w:t>-</w:t>
      </w:r>
      <w:r w:rsidRPr="00F4131B" w:rsidR="00122878">
        <w:rPr>
          <w:rFonts w:ascii="Times New Roman" w:hAnsi="Times New Roman" w:cs="Times New Roman"/>
          <w:sz w:val="28"/>
          <w:szCs w:val="28"/>
        </w:rPr>
        <w:t xml:space="preserve">neutral operations </w:t>
      </w:r>
      <w:r w:rsidR="00122878">
        <w:rPr>
          <w:rFonts w:ascii="Times New Roman" w:hAnsi="Times New Roman" w:cs="Times New Roman"/>
          <w:sz w:val="28"/>
          <w:szCs w:val="28"/>
        </w:rPr>
        <w:t>by</w:t>
      </w:r>
      <w:r w:rsidRPr="00F4131B" w:rsidR="00122878">
        <w:rPr>
          <w:rFonts w:ascii="Times New Roman" w:hAnsi="Times New Roman" w:cs="Times New Roman"/>
          <w:sz w:val="28"/>
          <w:szCs w:val="28"/>
        </w:rPr>
        <w:t xml:space="preserve"> 203</w:t>
      </w:r>
      <w:r w:rsidR="00122878">
        <w:rPr>
          <w:rFonts w:ascii="Times New Roman" w:hAnsi="Times New Roman" w:cs="Times New Roman"/>
          <w:sz w:val="28"/>
          <w:szCs w:val="28"/>
        </w:rPr>
        <w:t xml:space="preserve">5.  In fact, </w:t>
      </w:r>
      <w:r w:rsidRPr="00F4131B" w:rsidR="00122878">
        <w:rPr>
          <w:rFonts w:ascii="Times New Roman" w:hAnsi="Times New Roman" w:cs="Times New Roman"/>
          <w:sz w:val="28"/>
          <w:szCs w:val="28"/>
        </w:rPr>
        <w:t xml:space="preserve">T-Mobile </w:t>
      </w:r>
      <w:r w:rsidR="00122878">
        <w:rPr>
          <w:rFonts w:ascii="Times New Roman" w:hAnsi="Times New Roman" w:cs="Times New Roman"/>
          <w:sz w:val="28"/>
          <w:szCs w:val="28"/>
        </w:rPr>
        <w:t xml:space="preserve">had already </w:t>
      </w:r>
      <w:r w:rsidRPr="00F4131B" w:rsidR="00122878">
        <w:rPr>
          <w:rFonts w:ascii="Times New Roman" w:hAnsi="Times New Roman" w:cs="Times New Roman"/>
          <w:sz w:val="28"/>
          <w:szCs w:val="28"/>
        </w:rPr>
        <w:t>sourced 100 percent of its electricity from renewables</w:t>
      </w:r>
      <w:r w:rsidR="00122878">
        <w:rPr>
          <w:rFonts w:ascii="Times New Roman" w:hAnsi="Times New Roman" w:cs="Times New Roman"/>
          <w:sz w:val="28"/>
          <w:szCs w:val="28"/>
        </w:rPr>
        <w:t xml:space="preserve"> by the end of 2021.  </w:t>
      </w:r>
    </w:p>
    <w:p w:rsidR="007A3DEF" w:rsidP="00122878" w14:paraId="2DBDE7F1" w14:textId="77777777">
      <w:pPr>
        <w:ind w:firstLine="720"/>
        <w:rPr>
          <w:rFonts w:ascii="Times New Roman" w:hAnsi="Times New Roman" w:cs="Times New Roman"/>
          <w:sz w:val="28"/>
          <w:szCs w:val="28"/>
        </w:rPr>
      </w:pPr>
    </w:p>
    <w:p w:rsidR="00482CE1" w:rsidP="00122878" w14:paraId="2A4BC1C1" w14:textId="77777777">
      <w:pPr>
        <w:ind w:firstLine="720"/>
        <w:rPr>
          <w:rFonts w:ascii="Times New Roman" w:hAnsi="Times New Roman" w:cs="Times New Roman"/>
          <w:sz w:val="28"/>
          <w:szCs w:val="28"/>
        </w:rPr>
      </w:pPr>
      <w:r>
        <w:rPr>
          <w:rFonts w:ascii="Times New Roman" w:hAnsi="Times New Roman" w:cs="Times New Roman"/>
          <w:sz w:val="28"/>
          <w:szCs w:val="28"/>
        </w:rPr>
        <w:t xml:space="preserve">Device makers, chipmakers, equipment manufacturers, and cloud service providers have also joined the cause, with commitments to reduce or completely offset their own carbon emissions.  Some have gone beyond </w:t>
      </w:r>
      <w:r w:rsidRPr="00DE46F4">
        <w:rPr>
          <w:rFonts w:ascii="Times New Roman" w:hAnsi="Times New Roman" w:cs="Times New Roman"/>
          <w:sz w:val="28"/>
          <w:szCs w:val="28"/>
        </w:rPr>
        <w:t xml:space="preserve">carbon neutrality and are aiming for net-zero, or even carbon negative, operations </w:t>
      </w:r>
      <w:r>
        <w:rPr>
          <w:rFonts w:ascii="Times New Roman" w:hAnsi="Times New Roman" w:cs="Times New Roman"/>
          <w:sz w:val="28"/>
          <w:szCs w:val="28"/>
        </w:rPr>
        <w:t>with their</w:t>
      </w:r>
      <w:r>
        <w:rPr>
          <w:rFonts w:ascii="Times New Roman" w:hAnsi="Times New Roman" w:cs="Times New Roman"/>
          <w:i/>
          <w:iCs/>
          <w:sz w:val="28"/>
          <w:szCs w:val="28"/>
        </w:rPr>
        <w:t xml:space="preserve"> </w:t>
      </w:r>
      <w:r>
        <w:rPr>
          <w:rFonts w:ascii="Times New Roman" w:hAnsi="Times New Roman" w:cs="Times New Roman"/>
          <w:sz w:val="28"/>
          <w:szCs w:val="28"/>
        </w:rPr>
        <w:t>commitments.</w:t>
      </w:r>
      <w:r w:rsidR="00306C67">
        <w:rPr>
          <w:rFonts w:ascii="Times New Roman" w:hAnsi="Times New Roman" w:cs="Times New Roman"/>
          <w:sz w:val="28"/>
          <w:szCs w:val="28"/>
        </w:rPr>
        <w:t xml:space="preserve">  </w:t>
      </w:r>
      <w:r>
        <w:rPr>
          <w:rFonts w:ascii="Times New Roman" w:hAnsi="Times New Roman" w:cs="Times New Roman"/>
          <w:sz w:val="28"/>
          <w:szCs w:val="28"/>
        </w:rPr>
        <w:t xml:space="preserve">And I highlight that </w:t>
      </w:r>
      <w:r w:rsidR="00306C67">
        <w:rPr>
          <w:rFonts w:ascii="Times New Roman" w:hAnsi="Times New Roman" w:cs="Times New Roman"/>
          <w:sz w:val="28"/>
          <w:szCs w:val="28"/>
        </w:rPr>
        <w:t xml:space="preserve">Ericsson is </w:t>
      </w:r>
      <w:r w:rsidR="00F44122">
        <w:rPr>
          <w:rFonts w:ascii="Times New Roman" w:hAnsi="Times New Roman" w:cs="Times New Roman"/>
          <w:sz w:val="28"/>
          <w:szCs w:val="28"/>
        </w:rPr>
        <w:t xml:space="preserve">targeting </w:t>
      </w:r>
      <w:r w:rsidR="00306C67">
        <w:rPr>
          <w:rFonts w:ascii="Times New Roman" w:hAnsi="Times New Roman" w:cs="Times New Roman"/>
          <w:sz w:val="28"/>
          <w:szCs w:val="28"/>
        </w:rPr>
        <w:t xml:space="preserve">net zero </w:t>
      </w:r>
      <w:r w:rsidR="004B43C3">
        <w:rPr>
          <w:rFonts w:ascii="Times New Roman" w:hAnsi="Times New Roman" w:cs="Times New Roman"/>
          <w:sz w:val="28"/>
          <w:szCs w:val="28"/>
        </w:rPr>
        <w:t>in its own operations by 2030</w:t>
      </w:r>
      <w:r w:rsidR="00306C67">
        <w:rPr>
          <w:rFonts w:ascii="Times New Roman" w:hAnsi="Times New Roman" w:cs="Times New Roman"/>
          <w:sz w:val="28"/>
          <w:szCs w:val="28"/>
        </w:rPr>
        <w:t xml:space="preserve"> and </w:t>
      </w:r>
      <w:r w:rsidR="00F44122">
        <w:rPr>
          <w:rFonts w:ascii="Times New Roman" w:hAnsi="Times New Roman" w:cs="Times New Roman"/>
          <w:sz w:val="28"/>
          <w:szCs w:val="28"/>
        </w:rPr>
        <w:t xml:space="preserve">across its </w:t>
      </w:r>
      <w:r w:rsidR="004B43C3">
        <w:rPr>
          <w:rFonts w:ascii="Times New Roman" w:hAnsi="Times New Roman" w:cs="Times New Roman"/>
          <w:sz w:val="28"/>
          <w:szCs w:val="28"/>
        </w:rPr>
        <w:t>entire</w:t>
      </w:r>
      <w:r w:rsidR="00306C67">
        <w:rPr>
          <w:rFonts w:ascii="Times New Roman" w:hAnsi="Times New Roman" w:cs="Times New Roman"/>
          <w:sz w:val="28"/>
          <w:szCs w:val="28"/>
        </w:rPr>
        <w:t xml:space="preserve"> value chain by 2040.</w:t>
      </w:r>
    </w:p>
    <w:p w:rsidR="00482CE1" w:rsidP="00122878" w14:paraId="76052951" w14:textId="77777777">
      <w:pPr>
        <w:ind w:firstLine="720"/>
        <w:rPr>
          <w:rFonts w:ascii="Times New Roman" w:hAnsi="Times New Roman" w:cs="Times New Roman"/>
          <w:sz w:val="28"/>
          <w:szCs w:val="28"/>
        </w:rPr>
      </w:pPr>
    </w:p>
    <w:p w:rsidR="000A2E6D" w:rsidP="00BD77C6" w14:paraId="24B16350" w14:textId="701A53EF">
      <w:pPr>
        <w:ind w:firstLine="720"/>
        <w:rPr>
          <w:rFonts w:ascii="Times New Roman" w:hAnsi="Times New Roman" w:cs="Times New Roman"/>
          <w:sz w:val="28"/>
          <w:szCs w:val="28"/>
        </w:rPr>
      </w:pPr>
      <w:r>
        <w:rPr>
          <w:rFonts w:ascii="Times New Roman" w:hAnsi="Times New Roman" w:cs="Times New Roman"/>
          <w:sz w:val="28"/>
          <w:szCs w:val="28"/>
        </w:rPr>
        <w:t>Keep on pushing</w:t>
      </w:r>
      <w:r w:rsidR="00892239">
        <w:rPr>
          <w:rFonts w:ascii="Times New Roman" w:hAnsi="Times New Roman" w:cs="Times New Roman"/>
          <w:sz w:val="28"/>
          <w:szCs w:val="28"/>
        </w:rPr>
        <w:t xml:space="preserve">—and </w:t>
      </w:r>
      <w:r w:rsidR="00B12E8C">
        <w:rPr>
          <w:rFonts w:ascii="Times New Roman" w:hAnsi="Times New Roman" w:cs="Times New Roman"/>
          <w:sz w:val="28"/>
          <w:szCs w:val="28"/>
        </w:rPr>
        <w:t>consider this part of the on-going dialogue between us</w:t>
      </w:r>
      <w:r w:rsidR="00742E3D">
        <w:rPr>
          <w:rFonts w:ascii="Times New Roman" w:hAnsi="Times New Roman" w:cs="Times New Roman"/>
          <w:sz w:val="28"/>
          <w:szCs w:val="28"/>
        </w:rPr>
        <w:t xml:space="preserve">.  </w:t>
      </w:r>
      <w:r w:rsidR="00B12E8C">
        <w:rPr>
          <w:rFonts w:ascii="Times New Roman" w:hAnsi="Times New Roman" w:cs="Times New Roman"/>
          <w:sz w:val="28"/>
          <w:szCs w:val="28"/>
        </w:rPr>
        <w:t>Let me know how things are working, or not.  Because if</w:t>
      </w:r>
      <w:r w:rsidR="0027568A">
        <w:rPr>
          <w:rFonts w:ascii="Times New Roman" w:hAnsi="Times New Roman" w:cs="Times New Roman"/>
          <w:sz w:val="28"/>
          <w:szCs w:val="28"/>
        </w:rPr>
        <w:t xml:space="preserve"> </w:t>
      </w:r>
      <w:r w:rsidR="004200F2">
        <w:rPr>
          <w:rFonts w:ascii="Times New Roman" w:hAnsi="Times New Roman" w:cs="Times New Roman"/>
          <w:sz w:val="28"/>
          <w:szCs w:val="28"/>
        </w:rPr>
        <w:t xml:space="preserve">companies make little effort to address the </w:t>
      </w:r>
      <w:r w:rsidR="00892239">
        <w:rPr>
          <w:rFonts w:ascii="Times New Roman" w:hAnsi="Times New Roman" w:cs="Times New Roman"/>
          <w:sz w:val="28"/>
          <w:szCs w:val="28"/>
        </w:rPr>
        <w:t>externalities of their</w:t>
      </w:r>
      <w:r w:rsidR="00AF435E">
        <w:rPr>
          <w:rFonts w:ascii="Times New Roman" w:hAnsi="Times New Roman" w:cs="Times New Roman"/>
          <w:sz w:val="28"/>
          <w:szCs w:val="28"/>
        </w:rPr>
        <w:t xml:space="preserve"> </w:t>
      </w:r>
      <w:r w:rsidR="00CD7BF2">
        <w:rPr>
          <w:rFonts w:ascii="Times New Roman" w:hAnsi="Times New Roman" w:cs="Times New Roman"/>
          <w:sz w:val="28"/>
          <w:szCs w:val="28"/>
        </w:rPr>
        <w:t xml:space="preserve">own </w:t>
      </w:r>
      <w:r w:rsidR="00892239">
        <w:rPr>
          <w:rFonts w:ascii="Times New Roman" w:hAnsi="Times New Roman" w:cs="Times New Roman"/>
          <w:sz w:val="28"/>
          <w:szCs w:val="28"/>
        </w:rPr>
        <w:t>emissions</w:t>
      </w:r>
      <w:r w:rsidR="004200F2">
        <w:rPr>
          <w:rFonts w:ascii="Times New Roman" w:hAnsi="Times New Roman" w:cs="Times New Roman"/>
          <w:sz w:val="28"/>
          <w:szCs w:val="28"/>
        </w:rPr>
        <w:t xml:space="preserve">, </w:t>
      </w:r>
      <w:r w:rsidR="00B12E8C">
        <w:rPr>
          <w:rFonts w:ascii="Times New Roman" w:hAnsi="Times New Roman" w:cs="Times New Roman"/>
          <w:sz w:val="28"/>
          <w:szCs w:val="28"/>
        </w:rPr>
        <w:t xml:space="preserve">then </w:t>
      </w:r>
      <w:r w:rsidR="004200F2">
        <w:rPr>
          <w:rFonts w:ascii="Times New Roman" w:hAnsi="Times New Roman" w:cs="Times New Roman"/>
          <w:sz w:val="28"/>
          <w:szCs w:val="28"/>
        </w:rPr>
        <w:t>they</w:t>
      </w:r>
      <w:r w:rsidR="008424F5">
        <w:rPr>
          <w:rFonts w:ascii="Times New Roman" w:hAnsi="Times New Roman" w:cs="Times New Roman"/>
          <w:sz w:val="28"/>
          <w:szCs w:val="28"/>
        </w:rPr>
        <w:t xml:space="preserve"> </w:t>
      </w:r>
      <w:r w:rsidR="004200F2">
        <w:rPr>
          <w:rFonts w:ascii="Times New Roman" w:hAnsi="Times New Roman" w:cs="Times New Roman"/>
          <w:sz w:val="28"/>
          <w:szCs w:val="28"/>
        </w:rPr>
        <w:t xml:space="preserve">punish competitors who </w:t>
      </w:r>
      <w:r w:rsidR="00CD7BF2">
        <w:rPr>
          <w:rFonts w:ascii="Times New Roman" w:hAnsi="Times New Roman" w:cs="Times New Roman"/>
          <w:sz w:val="28"/>
          <w:szCs w:val="28"/>
        </w:rPr>
        <w:t xml:space="preserve">are </w:t>
      </w:r>
      <w:r w:rsidR="00AF435E">
        <w:rPr>
          <w:rFonts w:ascii="Times New Roman" w:hAnsi="Times New Roman" w:cs="Times New Roman"/>
          <w:sz w:val="28"/>
          <w:szCs w:val="28"/>
        </w:rPr>
        <w:t>do</w:t>
      </w:r>
      <w:r w:rsidR="00CD7BF2">
        <w:rPr>
          <w:rFonts w:ascii="Times New Roman" w:hAnsi="Times New Roman" w:cs="Times New Roman"/>
          <w:sz w:val="28"/>
          <w:szCs w:val="28"/>
        </w:rPr>
        <w:t>ing</w:t>
      </w:r>
      <w:r w:rsidR="00AF435E">
        <w:rPr>
          <w:rFonts w:ascii="Times New Roman" w:hAnsi="Times New Roman" w:cs="Times New Roman"/>
          <w:sz w:val="28"/>
          <w:szCs w:val="28"/>
        </w:rPr>
        <w:t xml:space="preserve"> the right thing</w:t>
      </w:r>
      <w:r w:rsidR="0027568A">
        <w:rPr>
          <w:rFonts w:ascii="Times New Roman" w:hAnsi="Times New Roman" w:cs="Times New Roman"/>
          <w:sz w:val="28"/>
          <w:szCs w:val="28"/>
        </w:rPr>
        <w:t>.  Th</w:t>
      </w:r>
      <w:r w:rsidR="008424F5">
        <w:rPr>
          <w:rFonts w:ascii="Times New Roman" w:hAnsi="Times New Roman" w:cs="Times New Roman"/>
          <w:sz w:val="28"/>
          <w:szCs w:val="28"/>
        </w:rPr>
        <w:t>at’s not</w:t>
      </w:r>
      <w:r w:rsidR="007F4A1B">
        <w:rPr>
          <w:rFonts w:ascii="Times New Roman" w:hAnsi="Times New Roman" w:cs="Times New Roman"/>
          <w:sz w:val="28"/>
          <w:szCs w:val="28"/>
        </w:rPr>
        <w:t xml:space="preserve"> </w:t>
      </w:r>
      <w:r w:rsidR="008424F5">
        <w:rPr>
          <w:rFonts w:ascii="Times New Roman" w:hAnsi="Times New Roman" w:cs="Times New Roman"/>
          <w:sz w:val="28"/>
          <w:szCs w:val="28"/>
        </w:rPr>
        <w:t>just unfair—</w:t>
      </w:r>
      <w:r w:rsidR="00B4502E">
        <w:rPr>
          <w:rFonts w:ascii="Times New Roman" w:hAnsi="Times New Roman" w:cs="Times New Roman"/>
          <w:sz w:val="28"/>
          <w:szCs w:val="28"/>
        </w:rPr>
        <w:t>it</w:t>
      </w:r>
      <w:r w:rsidR="00B641A1">
        <w:rPr>
          <w:rFonts w:ascii="Times New Roman" w:hAnsi="Times New Roman" w:cs="Times New Roman"/>
          <w:sz w:val="28"/>
          <w:szCs w:val="28"/>
        </w:rPr>
        <w:t xml:space="preserve"> </w:t>
      </w:r>
      <w:r w:rsidR="00850CFE">
        <w:rPr>
          <w:rFonts w:ascii="Times New Roman" w:hAnsi="Times New Roman" w:cs="Times New Roman"/>
          <w:sz w:val="28"/>
          <w:szCs w:val="28"/>
        </w:rPr>
        <w:t>also</w:t>
      </w:r>
      <w:r w:rsidR="00B641A1">
        <w:rPr>
          <w:rFonts w:ascii="Times New Roman" w:hAnsi="Times New Roman" w:cs="Times New Roman"/>
          <w:sz w:val="28"/>
          <w:szCs w:val="28"/>
        </w:rPr>
        <w:t xml:space="preserve"> </w:t>
      </w:r>
      <w:r w:rsidR="00B641A1">
        <w:rPr>
          <w:rFonts w:ascii="Times New Roman" w:hAnsi="Times New Roman" w:cs="Times New Roman"/>
          <w:sz w:val="28"/>
          <w:szCs w:val="28"/>
        </w:rPr>
        <w:t>undermines the collective efforts of</w:t>
      </w:r>
      <w:r w:rsidR="00F9060A">
        <w:rPr>
          <w:rFonts w:ascii="Times New Roman" w:hAnsi="Times New Roman" w:cs="Times New Roman"/>
          <w:sz w:val="28"/>
          <w:szCs w:val="28"/>
        </w:rPr>
        <w:t xml:space="preserve"> the rest of</w:t>
      </w:r>
      <w:r w:rsidR="00B641A1">
        <w:rPr>
          <w:rFonts w:ascii="Times New Roman" w:hAnsi="Times New Roman" w:cs="Times New Roman"/>
          <w:sz w:val="28"/>
          <w:szCs w:val="28"/>
        </w:rPr>
        <w:t xml:space="preserve"> us.</w:t>
      </w:r>
      <w:r w:rsidR="00850CFE">
        <w:rPr>
          <w:rFonts w:ascii="Times New Roman" w:hAnsi="Times New Roman" w:cs="Times New Roman"/>
          <w:sz w:val="28"/>
          <w:szCs w:val="28"/>
        </w:rPr>
        <w:t xml:space="preserve"> </w:t>
      </w:r>
      <w:r w:rsidR="000774E7">
        <w:rPr>
          <w:rFonts w:ascii="Times New Roman" w:hAnsi="Times New Roman" w:cs="Times New Roman"/>
          <w:sz w:val="28"/>
          <w:szCs w:val="28"/>
        </w:rPr>
        <w:t xml:space="preserve"> </w:t>
      </w:r>
      <w:r w:rsidR="00F9060A">
        <w:rPr>
          <w:rFonts w:ascii="Times New Roman" w:hAnsi="Times New Roman" w:cs="Times New Roman"/>
          <w:sz w:val="28"/>
          <w:szCs w:val="28"/>
        </w:rPr>
        <w:t xml:space="preserve">And </w:t>
      </w:r>
      <w:r w:rsidR="00B4502E">
        <w:rPr>
          <w:rFonts w:ascii="Times New Roman" w:hAnsi="Times New Roman" w:cs="Times New Roman"/>
          <w:sz w:val="28"/>
          <w:szCs w:val="28"/>
        </w:rPr>
        <w:t xml:space="preserve">if </w:t>
      </w:r>
      <w:r w:rsidR="00DF31D5">
        <w:rPr>
          <w:rFonts w:ascii="Times New Roman" w:hAnsi="Times New Roman" w:cs="Times New Roman"/>
          <w:sz w:val="28"/>
          <w:szCs w:val="28"/>
        </w:rPr>
        <w:t xml:space="preserve">left unchecked, </w:t>
      </w:r>
      <w:r w:rsidR="008424F5">
        <w:rPr>
          <w:rFonts w:ascii="Times New Roman" w:hAnsi="Times New Roman" w:cs="Times New Roman"/>
          <w:sz w:val="28"/>
          <w:szCs w:val="28"/>
        </w:rPr>
        <w:t xml:space="preserve">it could unravel incentives </w:t>
      </w:r>
      <w:r w:rsidR="00DF31D5">
        <w:rPr>
          <w:rFonts w:ascii="Times New Roman" w:hAnsi="Times New Roman" w:cs="Times New Roman"/>
          <w:sz w:val="28"/>
          <w:szCs w:val="28"/>
        </w:rPr>
        <w:t>for responsible action</w:t>
      </w:r>
      <w:r w:rsidR="008424F5">
        <w:rPr>
          <w:rFonts w:ascii="Times New Roman" w:hAnsi="Times New Roman" w:cs="Times New Roman"/>
          <w:sz w:val="28"/>
          <w:szCs w:val="28"/>
        </w:rPr>
        <w:t xml:space="preserve"> market-wide</w:t>
      </w:r>
      <w:r w:rsidR="002F2EEB">
        <w:rPr>
          <w:rFonts w:ascii="Times New Roman" w:hAnsi="Times New Roman" w:cs="Times New Roman"/>
          <w:sz w:val="28"/>
          <w:szCs w:val="28"/>
        </w:rPr>
        <w:t>, at a time when we need more</w:t>
      </w:r>
      <w:r w:rsidR="00BD77C6">
        <w:rPr>
          <w:rFonts w:ascii="Times New Roman" w:hAnsi="Times New Roman" w:cs="Times New Roman"/>
          <w:sz w:val="28"/>
          <w:szCs w:val="28"/>
        </w:rPr>
        <w:t>—</w:t>
      </w:r>
      <w:r w:rsidR="002F2EEB">
        <w:rPr>
          <w:rFonts w:ascii="Times New Roman" w:hAnsi="Times New Roman" w:cs="Times New Roman"/>
          <w:sz w:val="28"/>
          <w:szCs w:val="28"/>
        </w:rPr>
        <w:t>not less</w:t>
      </w:r>
      <w:r w:rsidR="00BD77C6">
        <w:rPr>
          <w:rFonts w:ascii="Times New Roman" w:hAnsi="Times New Roman" w:cs="Times New Roman"/>
          <w:sz w:val="28"/>
          <w:szCs w:val="28"/>
        </w:rPr>
        <w:t>—</w:t>
      </w:r>
      <w:r w:rsidR="002F2EEB">
        <w:rPr>
          <w:rFonts w:ascii="Times New Roman" w:hAnsi="Times New Roman" w:cs="Times New Roman"/>
          <w:sz w:val="28"/>
          <w:szCs w:val="28"/>
        </w:rPr>
        <w:t>focus on this issue</w:t>
      </w:r>
      <w:r w:rsidR="00581A27">
        <w:rPr>
          <w:rFonts w:ascii="Times New Roman" w:hAnsi="Times New Roman" w:cs="Times New Roman"/>
          <w:sz w:val="28"/>
          <w:szCs w:val="28"/>
        </w:rPr>
        <w:t>.</w:t>
      </w:r>
    </w:p>
    <w:p w:rsidR="00BD77C6" w:rsidP="00BD77C6" w14:paraId="3D12F1A8" w14:textId="77777777">
      <w:pPr>
        <w:ind w:firstLine="720"/>
        <w:rPr>
          <w:rFonts w:ascii="Times New Roman" w:hAnsi="Times New Roman" w:cs="Times New Roman"/>
          <w:sz w:val="28"/>
          <w:szCs w:val="28"/>
        </w:rPr>
      </w:pPr>
    </w:p>
    <w:p w:rsidR="00CB44B6" w:rsidP="008A2EAC" w14:paraId="590D54FD" w14:textId="445BEC1E">
      <w:pPr>
        <w:ind w:firstLine="720"/>
        <w:rPr>
          <w:rFonts w:ascii="Times New Roman" w:hAnsi="Times New Roman" w:cs="Times New Roman"/>
          <w:sz w:val="28"/>
          <w:szCs w:val="28"/>
        </w:rPr>
      </w:pPr>
      <w:r w:rsidRPr="00003DD3">
        <w:rPr>
          <w:rFonts w:ascii="Times New Roman" w:hAnsi="Times New Roman" w:cs="Times New Roman"/>
          <w:b/>
          <w:i/>
          <w:sz w:val="28"/>
          <w:szCs w:val="28"/>
        </w:rPr>
        <w:t>Fourth</w:t>
      </w:r>
      <w:r>
        <w:rPr>
          <w:rFonts w:ascii="Times New Roman" w:hAnsi="Times New Roman" w:cs="Times New Roman"/>
          <w:sz w:val="28"/>
          <w:szCs w:val="28"/>
        </w:rPr>
        <w:t xml:space="preserve">, we </w:t>
      </w:r>
      <w:r w:rsidR="004A6E9C">
        <w:rPr>
          <w:rFonts w:ascii="Times New Roman" w:hAnsi="Times New Roman" w:cs="Times New Roman"/>
          <w:sz w:val="28"/>
          <w:szCs w:val="28"/>
        </w:rPr>
        <w:t>must</w:t>
      </w:r>
      <w:r>
        <w:rPr>
          <w:rFonts w:ascii="Times New Roman" w:hAnsi="Times New Roman" w:cs="Times New Roman"/>
          <w:sz w:val="28"/>
          <w:szCs w:val="28"/>
        </w:rPr>
        <w:t xml:space="preserve"> </w:t>
      </w:r>
      <w:r w:rsidR="00C92168">
        <w:rPr>
          <w:rFonts w:ascii="Times New Roman" w:hAnsi="Times New Roman" w:cs="Times New Roman"/>
          <w:sz w:val="28"/>
          <w:szCs w:val="28"/>
        </w:rPr>
        <w:t xml:space="preserve">collectively </w:t>
      </w:r>
      <w:r>
        <w:rPr>
          <w:rFonts w:ascii="Times New Roman" w:hAnsi="Times New Roman" w:cs="Times New Roman"/>
          <w:sz w:val="28"/>
          <w:szCs w:val="28"/>
        </w:rPr>
        <w:t>do our part to mitigate climate change’s harmful effects</w:t>
      </w:r>
      <w:r w:rsidR="007A1686">
        <w:rPr>
          <w:rFonts w:ascii="Times New Roman" w:hAnsi="Times New Roman" w:cs="Times New Roman"/>
          <w:sz w:val="28"/>
          <w:szCs w:val="28"/>
        </w:rPr>
        <w:t xml:space="preserve"> at the network level</w:t>
      </w:r>
      <w:r>
        <w:rPr>
          <w:rFonts w:ascii="Times New Roman" w:hAnsi="Times New Roman" w:cs="Times New Roman"/>
          <w:sz w:val="28"/>
          <w:szCs w:val="28"/>
        </w:rPr>
        <w:t xml:space="preserve">.  Robust, resilient networks that are there when we need them are </w:t>
      </w:r>
      <w:r w:rsidR="007A1686">
        <w:rPr>
          <w:rFonts w:ascii="Times New Roman" w:hAnsi="Times New Roman" w:cs="Times New Roman"/>
          <w:sz w:val="28"/>
          <w:szCs w:val="28"/>
        </w:rPr>
        <w:t>a great</w:t>
      </w:r>
      <w:r>
        <w:rPr>
          <w:rFonts w:ascii="Times New Roman" w:hAnsi="Times New Roman" w:cs="Times New Roman"/>
          <w:sz w:val="28"/>
          <w:szCs w:val="28"/>
        </w:rPr>
        <w:t xml:space="preserve"> start.  With the weather patterns we’re seeing, we should invest in networks that can stand up to the climate challenge, and that will keep us connected—and safe—in the wake of storms, floods, wildfires, and other disasters.</w:t>
      </w:r>
      <w:r w:rsidRPr="00D01FD8" w:rsidR="00D01FD8">
        <w:rPr>
          <w:rFonts w:ascii="Times New Roman" w:hAnsi="Times New Roman" w:cs="Times New Roman"/>
          <w:sz w:val="28"/>
          <w:szCs w:val="28"/>
        </w:rPr>
        <w:t xml:space="preserve"> </w:t>
      </w:r>
    </w:p>
    <w:p w:rsidR="00CB44B6" w:rsidP="00AB2881" w14:paraId="76BA9537" w14:textId="77777777">
      <w:pPr>
        <w:ind w:firstLine="720"/>
        <w:rPr>
          <w:rFonts w:ascii="Times New Roman" w:hAnsi="Times New Roman" w:cs="Times New Roman"/>
          <w:sz w:val="28"/>
          <w:szCs w:val="28"/>
        </w:rPr>
      </w:pPr>
    </w:p>
    <w:p w:rsidR="00336111" w:rsidP="00336111" w14:paraId="3D11482F" w14:textId="01E9BE58">
      <w:pPr>
        <w:rPr>
          <w:rFonts w:ascii="Times New Roman" w:hAnsi="Times New Roman" w:cs="Times New Roman"/>
          <w:sz w:val="28"/>
          <w:szCs w:val="28"/>
        </w:rPr>
      </w:pPr>
      <w:r w:rsidRPr="00F4131B">
        <w:rPr>
          <w:rFonts w:ascii="Times New Roman" w:hAnsi="Times New Roman" w:cs="Times New Roman"/>
          <w:sz w:val="28"/>
          <w:szCs w:val="28"/>
        </w:rPr>
        <w:tab/>
      </w:r>
      <w:r w:rsidR="00222926">
        <w:rPr>
          <w:rFonts w:ascii="Times New Roman" w:hAnsi="Times New Roman" w:cs="Times New Roman"/>
          <w:sz w:val="28"/>
          <w:szCs w:val="28"/>
        </w:rPr>
        <w:t xml:space="preserve">How will we judge success here?  </w:t>
      </w:r>
      <w:r w:rsidR="00261D20">
        <w:rPr>
          <w:rFonts w:ascii="Times New Roman" w:hAnsi="Times New Roman" w:cs="Times New Roman"/>
          <w:sz w:val="28"/>
          <w:szCs w:val="28"/>
        </w:rPr>
        <w:t xml:space="preserve">A few thoughts.  </w:t>
      </w:r>
      <w:r w:rsidR="00222926">
        <w:rPr>
          <w:rFonts w:ascii="Times New Roman" w:hAnsi="Times New Roman" w:cs="Times New Roman"/>
          <w:sz w:val="28"/>
          <w:szCs w:val="28"/>
        </w:rPr>
        <w:t xml:space="preserve">As </w:t>
      </w:r>
      <w:r w:rsidR="00AD06C7">
        <w:rPr>
          <w:rFonts w:ascii="Times New Roman" w:hAnsi="Times New Roman" w:cs="Times New Roman"/>
          <w:sz w:val="28"/>
          <w:szCs w:val="28"/>
        </w:rPr>
        <w:t xml:space="preserve">with </w:t>
      </w:r>
      <w:r w:rsidR="00DA492E">
        <w:rPr>
          <w:rFonts w:ascii="Times New Roman" w:hAnsi="Times New Roman" w:cs="Times New Roman"/>
          <w:sz w:val="28"/>
          <w:szCs w:val="28"/>
        </w:rPr>
        <w:t>the digital divide,</w:t>
      </w:r>
      <w:r w:rsidR="00AE4C9D">
        <w:rPr>
          <w:rFonts w:ascii="Times New Roman" w:hAnsi="Times New Roman" w:cs="Times New Roman"/>
          <w:sz w:val="28"/>
          <w:szCs w:val="28"/>
        </w:rPr>
        <w:t xml:space="preserve"> </w:t>
      </w:r>
      <w:r w:rsidR="00AD06C7">
        <w:rPr>
          <w:rFonts w:ascii="Times New Roman" w:hAnsi="Times New Roman" w:cs="Times New Roman"/>
          <w:sz w:val="28"/>
          <w:szCs w:val="28"/>
        </w:rPr>
        <w:t xml:space="preserve">our focus must </w:t>
      </w:r>
      <w:r w:rsidR="00C6419B">
        <w:rPr>
          <w:rFonts w:ascii="Times New Roman" w:hAnsi="Times New Roman" w:cs="Times New Roman"/>
          <w:sz w:val="28"/>
          <w:szCs w:val="28"/>
        </w:rPr>
        <w:t xml:space="preserve">shift to the </w:t>
      </w:r>
      <w:r w:rsidR="00547866">
        <w:rPr>
          <w:rFonts w:ascii="Times New Roman" w:hAnsi="Times New Roman" w:cs="Times New Roman"/>
          <w:sz w:val="28"/>
          <w:szCs w:val="28"/>
        </w:rPr>
        <w:t xml:space="preserve">work that is still left </w:t>
      </w:r>
      <w:r w:rsidR="00B018C0">
        <w:rPr>
          <w:rFonts w:ascii="Times New Roman" w:hAnsi="Times New Roman" w:cs="Times New Roman"/>
          <w:sz w:val="28"/>
          <w:szCs w:val="28"/>
        </w:rPr>
        <w:t>un</w:t>
      </w:r>
      <w:r w:rsidR="00547866">
        <w:rPr>
          <w:rFonts w:ascii="Times New Roman" w:hAnsi="Times New Roman" w:cs="Times New Roman"/>
          <w:sz w:val="28"/>
          <w:szCs w:val="28"/>
        </w:rPr>
        <w:t xml:space="preserve">done.  </w:t>
      </w:r>
      <w:r w:rsidR="00DA492E">
        <w:rPr>
          <w:rFonts w:ascii="Times New Roman" w:hAnsi="Times New Roman" w:cs="Times New Roman"/>
          <w:sz w:val="28"/>
          <w:szCs w:val="28"/>
        </w:rPr>
        <w:t>Now, s</w:t>
      </w:r>
      <w:r w:rsidRPr="00F4131B" w:rsidR="002F7BAE">
        <w:rPr>
          <w:rFonts w:ascii="Times New Roman" w:hAnsi="Times New Roman" w:cs="Times New Roman"/>
          <w:sz w:val="28"/>
          <w:szCs w:val="28"/>
        </w:rPr>
        <w:t>ome have s</w:t>
      </w:r>
      <w:r w:rsidRPr="00F4131B" w:rsidR="00975E40">
        <w:rPr>
          <w:rFonts w:ascii="Times New Roman" w:hAnsi="Times New Roman" w:cs="Times New Roman"/>
          <w:sz w:val="28"/>
          <w:szCs w:val="28"/>
        </w:rPr>
        <w:t>uggeste</w:t>
      </w:r>
      <w:r w:rsidRPr="00F4131B" w:rsidR="002F7BAE">
        <w:rPr>
          <w:rFonts w:ascii="Times New Roman" w:hAnsi="Times New Roman" w:cs="Times New Roman"/>
          <w:sz w:val="28"/>
          <w:szCs w:val="28"/>
        </w:rPr>
        <w:t>d that if you</w:t>
      </w:r>
      <w:r w:rsidR="00B018C0">
        <w:rPr>
          <w:rFonts w:ascii="Times New Roman" w:hAnsi="Times New Roman" w:cs="Times New Roman"/>
          <w:sz w:val="28"/>
          <w:szCs w:val="28"/>
        </w:rPr>
        <w:t xml:space="preserve"> take the </w:t>
      </w:r>
      <w:r w:rsidR="00C6419B">
        <w:rPr>
          <w:rFonts w:ascii="Times New Roman" w:hAnsi="Times New Roman" w:cs="Times New Roman"/>
          <w:sz w:val="28"/>
          <w:szCs w:val="28"/>
        </w:rPr>
        <w:t xml:space="preserve">ICT </w:t>
      </w:r>
      <w:r w:rsidR="00B018C0">
        <w:rPr>
          <w:rFonts w:ascii="Times New Roman" w:hAnsi="Times New Roman" w:cs="Times New Roman"/>
          <w:sz w:val="28"/>
          <w:szCs w:val="28"/>
        </w:rPr>
        <w:t xml:space="preserve">sector’s </w:t>
      </w:r>
      <w:r w:rsidR="00C6419B">
        <w:rPr>
          <w:rFonts w:ascii="Times New Roman" w:hAnsi="Times New Roman" w:cs="Times New Roman"/>
          <w:sz w:val="28"/>
          <w:szCs w:val="28"/>
        </w:rPr>
        <w:t xml:space="preserve">total </w:t>
      </w:r>
      <w:r w:rsidR="00B018C0">
        <w:rPr>
          <w:rFonts w:ascii="Times New Roman" w:hAnsi="Times New Roman" w:cs="Times New Roman"/>
          <w:sz w:val="28"/>
          <w:szCs w:val="28"/>
        </w:rPr>
        <w:t>emissions,</w:t>
      </w:r>
      <w:r w:rsidR="00901C9A">
        <w:rPr>
          <w:rFonts w:ascii="Times New Roman" w:hAnsi="Times New Roman" w:cs="Times New Roman"/>
          <w:sz w:val="28"/>
          <w:szCs w:val="28"/>
        </w:rPr>
        <w:t xml:space="preserve"> </w:t>
      </w:r>
      <w:r w:rsidR="00B018C0">
        <w:rPr>
          <w:rFonts w:ascii="Times New Roman" w:hAnsi="Times New Roman" w:cs="Times New Roman"/>
          <w:sz w:val="28"/>
          <w:szCs w:val="28"/>
        </w:rPr>
        <w:t xml:space="preserve">and offset them by </w:t>
      </w:r>
      <w:r w:rsidR="002E6D47">
        <w:rPr>
          <w:rFonts w:ascii="Times New Roman" w:hAnsi="Times New Roman" w:cs="Times New Roman"/>
          <w:sz w:val="28"/>
          <w:szCs w:val="28"/>
        </w:rPr>
        <w:t>the reductions t</w:t>
      </w:r>
      <w:r w:rsidR="00B018C0">
        <w:rPr>
          <w:rFonts w:ascii="Times New Roman" w:hAnsi="Times New Roman" w:cs="Times New Roman"/>
          <w:sz w:val="28"/>
          <w:szCs w:val="28"/>
        </w:rPr>
        <w:t xml:space="preserve">hat connectivity-driven </w:t>
      </w:r>
      <w:r w:rsidRPr="00F4131B" w:rsidR="00975E40">
        <w:rPr>
          <w:rFonts w:ascii="Times New Roman" w:hAnsi="Times New Roman" w:cs="Times New Roman"/>
          <w:sz w:val="28"/>
          <w:szCs w:val="28"/>
        </w:rPr>
        <w:t xml:space="preserve">efficiencies </w:t>
      </w:r>
      <w:r w:rsidR="00B018C0">
        <w:rPr>
          <w:rFonts w:ascii="Times New Roman" w:hAnsi="Times New Roman" w:cs="Times New Roman"/>
          <w:sz w:val="28"/>
          <w:szCs w:val="28"/>
        </w:rPr>
        <w:t>w</w:t>
      </w:r>
      <w:r w:rsidRPr="00F4131B" w:rsidR="00975E40">
        <w:rPr>
          <w:rFonts w:ascii="Times New Roman" w:hAnsi="Times New Roman" w:cs="Times New Roman"/>
          <w:sz w:val="28"/>
          <w:szCs w:val="28"/>
        </w:rPr>
        <w:t xml:space="preserve">ill enable, </w:t>
      </w:r>
      <w:r w:rsidR="00B018C0">
        <w:rPr>
          <w:rFonts w:ascii="Times New Roman" w:hAnsi="Times New Roman" w:cs="Times New Roman"/>
          <w:sz w:val="28"/>
          <w:szCs w:val="28"/>
        </w:rPr>
        <w:t xml:space="preserve">then you </w:t>
      </w:r>
      <w:r w:rsidR="00C6419B">
        <w:rPr>
          <w:rFonts w:ascii="Times New Roman" w:hAnsi="Times New Roman" w:cs="Times New Roman"/>
          <w:sz w:val="28"/>
          <w:szCs w:val="28"/>
        </w:rPr>
        <w:t xml:space="preserve">will </w:t>
      </w:r>
      <w:r w:rsidR="00B018C0">
        <w:rPr>
          <w:rFonts w:ascii="Times New Roman" w:hAnsi="Times New Roman" w:cs="Times New Roman"/>
          <w:sz w:val="28"/>
          <w:szCs w:val="28"/>
        </w:rPr>
        <w:t>get to a plac</w:t>
      </w:r>
      <w:r w:rsidR="00C6419B">
        <w:rPr>
          <w:rFonts w:ascii="Times New Roman" w:hAnsi="Times New Roman" w:cs="Times New Roman"/>
          <w:sz w:val="28"/>
          <w:szCs w:val="28"/>
        </w:rPr>
        <w:t>e</w:t>
      </w:r>
      <w:r w:rsidR="00B018C0">
        <w:rPr>
          <w:rFonts w:ascii="Times New Roman" w:hAnsi="Times New Roman" w:cs="Times New Roman"/>
          <w:sz w:val="28"/>
          <w:szCs w:val="28"/>
        </w:rPr>
        <w:t xml:space="preserve"> where </w:t>
      </w:r>
      <w:r w:rsidR="001773D6">
        <w:rPr>
          <w:rFonts w:ascii="Times New Roman" w:hAnsi="Times New Roman" w:cs="Times New Roman"/>
          <w:sz w:val="28"/>
          <w:szCs w:val="28"/>
        </w:rPr>
        <w:t xml:space="preserve">the math says that </w:t>
      </w:r>
      <w:r w:rsidR="00B018C0">
        <w:rPr>
          <w:rFonts w:ascii="Times New Roman" w:hAnsi="Times New Roman" w:cs="Times New Roman"/>
          <w:sz w:val="28"/>
          <w:szCs w:val="28"/>
        </w:rPr>
        <w:t xml:space="preserve">we </w:t>
      </w:r>
      <w:r w:rsidR="00901C9A">
        <w:rPr>
          <w:rFonts w:ascii="Times New Roman" w:hAnsi="Times New Roman" w:cs="Times New Roman"/>
          <w:sz w:val="28"/>
          <w:szCs w:val="28"/>
        </w:rPr>
        <w:t xml:space="preserve">have </w:t>
      </w:r>
      <w:r w:rsidR="005A3E7F">
        <w:rPr>
          <w:rFonts w:ascii="Times New Roman" w:hAnsi="Times New Roman" w:cs="Times New Roman"/>
          <w:sz w:val="28"/>
          <w:szCs w:val="28"/>
        </w:rPr>
        <w:t xml:space="preserve">little </w:t>
      </w:r>
      <w:r w:rsidR="00901C9A">
        <w:rPr>
          <w:rFonts w:ascii="Times New Roman" w:hAnsi="Times New Roman" w:cs="Times New Roman"/>
          <w:sz w:val="28"/>
          <w:szCs w:val="28"/>
        </w:rPr>
        <w:t xml:space="preserve">left to do.  </w:t>
      </w:r>
      <w:r w:rsidR="00D770B0">
        <w:rPr>
          <w:rFonts w:ascii="Times New Roman" w:hAnsi="Times New Roman" w:cs="Times New Roman"/>
          <w:sz w:val="28"/>
          <w:szCs w:val="28"/>
        </w:rPr>
        <w:t>I want to push back on that thinking</w:t>
      </w:r>
      <w:r w:rsidR="005A3E7F">
        <w:rPr>
          <w:rFonts w:ascii="Times New Roman" w:hAnsi="Times New Roman" w:cs="Times New Roman"/>
          <w:sz w:val="28"/>
          <w:szCs w:val="28"/>
        </w:rPr>
        <w:t xml:space="preserve">, which doesn’t hold up </w:t>
      </w:r>
      <w:r w:rsidR="00D770B0">
        <w:rPr>
          <w:rFonts w:ascii="Times New Roman" w:hAnsi="Times New Roman" w:cs="Times New Roman"/>
          <w:sz w:val="28"/>
          <w:szCs w:val="28"/>
        </w:rPr>
        <w:t>for a few reasons.</w:t>
      </w:r>
    </w:p>
    <w:p w:rsidR="000B6FA4" w:rsidP="00336111" w14:paraId="0F4EF961" w14:textId="77777777">
      <w:pPr>
        <w:rPr>
          <w:rFonts w:ascii="Times New Roman" w:hAnsi="Times New Roman" w:cs="Times New Roman"/>
          <w:sz w:val="28"/>
          <w:szCs w:val="28"/>
        </w:rPr>
      </w:pPr>
    </w:p>
    <w:p w:rsidR="00336111" w:rsidP="00336111" w14:paraId="65A65CA7" w14:textId="61B8491E">
      <w:pPr>
        <w:ind w:firstLine="720"/>
        <w:rPr>
          <w:rFonts w:ascii="Times New Roman" w:hAnsi="Times New Roman" w:cs="Times New Roman"/>
          <w:sz w:val="28"/>
          <w:szCs w:val="28"/>
        </w:rPr>
      </w:pPr>
      <w:r>
        <w:rPr>
          <w:rFonts w:ascii="Times New Roman" w:hAnsi="Times New Roman" w:cs="Times New Roman"/>
          <w:sz w:val="28"/>
          <w:szCs w:val="28"/>
        </w:rPr>
        <w:t>E</w:t>
      </w:r>
      <w:r w:rsidR="003038C5">
        <w:rPr>
          <w:rFonts w:ascii="Times New Roman" w:hAnsi="Times New Roman" w:cs="Times New Roman"/>
          <w:sz w:val="28"/>
          <w:szCs w:val="28"/>
        </w:rPr>
        <w:t xml:space="preserve">ven </w:t>
      </w:r>
      <w:r w:rsidR="002D6895">
        <w:rPr>
          <w:rFonts w:ascii="Times New Roman" w:hAnsi="Times New Roman" w:cs="Times New Roman"/>
          <w:sz w:val="28"/>
          <w:szCs w:val="28"/>
        </w:rPr>
        <w:t>if we hold ICT emissions constant, the sector’s</w:t>
      </w:r>
      <w:r w:rsidR="00E0536C">
        <w:rPr>
          <w:rFonts w:ascii="Times New Roman" w:hAnsi="Times New Roman" w:cs="Times New Roman"/>
          <w:sz w:val="28"/>
          <w:szCs w:val="28"/>
        </w:rPr>
        <w:t xml:space="preserve"> </w:t>
      </w:r>
      <w:r w:rsidR="006C7FC7">
        <w:rPr>
          <w:rFonts w:ascii="Times New Roman" w:hAnsi="Times New Roman" w:cs="Times New Roman"/>
          <w:sz w:val="28"/>
          <w:szCs w:val="28"/>
        </w:rPr>
        <w:t xml:space="preserve">proportional </w:t>
      </w:r>
      <w:r w:rsidR="00E0536C">
        <w:rPr>
          <w:rFonts w:ascii="Times New Roman" w:hAnsi="Times New Roman" w:cs="Times New Roman"/>
          <w:sz w:val="28"/>
          <w:szCs w:val="28"/>
        </w:rPr>
        <w:t>share of global emissions will increase dramatically</w:t>
      </w:r>
      <w:r w:rsidR="00682807">
        <w:rPr>
          <w:rFonts w:ascii="Times New Roman" w:hAnsi="Times New Roman" w:cs="Times New Roman"/>
          <w:sz w:val="28"/>
          <w:szCs w:val="28"/>
        </w:rPr>
        <w:t xml:space="preserve"> </w:t>
      </w:r>
      <w:r w:rsidR="002D6895">
        <w:rPr>
          <w:rFonts w:ascii="Times New Roman" w:hAnsi="Times New Roman" w:cs="Times New Roman"/>
          <w:sz w:val="28"/>
          <w:szCs w:val="28"/>
        </w:rPr>
        <w:t>a</w:t>
      </w:r>
      <w:r w:rsidR="00E0536C">
        <w:rPr>
          <w:rFonts w:ascii="Times New Roman" w:hAnsi="Times New Roman" w:cs="Times New Roman"/>
          <w:sz w:val="28"/>
          <w:szCs w:val="28"/>
        </w:rPr>
        <w:t xml:space="preserve">s other sectors ratchet </w:t>
      </w:r>
      <w:r w:rsidR="00682807">
        <w:rPr>
          <w:rFonts w:ascii="Times New Roman" w:hAnsi="Times New Roman" w:cs="Times New Roman"/>
          <w:sz w:val="28"/>
          <w:szCs w:val="28"/>
        </w:rPr>
        <w:t xml:space="preserve">down </w:t>
      </w:r>
      <w:r w:rsidR="002D6895">
        <w:rPr>
          <w:rFonts w:ascii="Times New Roman" w:hAnsi="Times New Roman" w:cs="Times New Roman"/>
          <w:sz w:val="28"/>
          <w:szCs w:val="28"/>
        </w:rPr>
        <w:t xml:space="preserve">their emissions </w:t>
      </w:r>
      <w:r w:rsidR="00E0536C">
        <w:rPr>
          <w:rFonts w:ascii="Times New Roman" w:hAnsi="Times New Roman" w:cs="Times New Roman"/>
          <w:sz w:val="28"/>
          <w:szCs w:val="28"/>
        </w:rPr>
        <w:t xml:space="preserve">to meet </w:t>
      </w:r>
      <w:r w:rsidR="009C483C">
        <w:rPr>
          <w:rFonts w:ascii="Times New Roman" w:hAnsi="Times New Roman" w:cs="Times New Roman"/>
          <w:sz w:val="28"/>
          <w:szCs w:val="28"/>
        </w:rPr>
        <w:t xml:space="preserve">their own </w:t>
      </w:r>
      <w:r w:rsidR="00E0536C">
        <w:rPr>
          <w:rFonts w:ascii="Times New Roman" w:hAnsi="Times New Roman" w:cs="Times New Roman"/>
          <w:sz w:val="28"/>
          <w:szCs w:val="28"/>
        </w:rPr>
        <w:t>2030 and 2050 targets.</w:t>
      </w:r>
      <w:r w:rsidR="005A3E7F">
        <w:rPr>
          <w:rFonts w:ascii="Times New Roman" w:hAnsi="Times New Roman" w:cs="Times New Roman"/>
          <w:sz w:val="28"/>
          <w:szCs w:val="28"/>
        </w:rPr>
        <w:t xml:space="preserve"> </w:t>
      </w:r>
      <w:r w:rsidR="00B567A5">
        <w:rPr>
          <w:rFonts w:ascii="Times New Roman" w:hAnsi="Times New Roman" w:cs="Times New Roman"/>
          <w:sz w:val="28"/>
          <w:szCs w:val="28"/>
        </w:rPr>
        <w:t xml:space="preserve"> That means</w:t>
      </w:r>
      <w:r w:rsidR="009C4221">
        <w:rPr>
          <w:rFonts w:ascii="Times New Roman" w:hAnsi="Times New Roman" w:cs="Times New Roman"/>
          <w:sz w:val="28"/>
          <w:szCs w:val="28"/>
        </w:rPr>
        <w:t xml:space="preserve"> the </w:t>
      </w:r>
      <w:r w:rsidR="003038C5">
        <w:rPr>
          <w:rFonts w:ascii="Times New Roman" w:hAnsi="Times New Roman" w:cs="Times New Roman"/>
          <w:sz w:val="28"/>
          <w:szCs w:val="28"/>
        </w:rPr>
        <w:t xml:space="preserve">ICT sector </w:t>
      </w:r>
      <w:r w:rsidR="009C4221">
        <w:rPr>
          <w:rFonts w:ascii="Times New Roman" w:hAnsi="Times New Roman" w:cs="Times New Roman"/>
          <w:sz w:val="28"/>
          <w:szCs w:val="28"/>
        </w:rPr>
        <w:t xml:space="preserve">will </w:t>
      </w:r>
      <w:r w:rsidR="006306F6">
        <w:rPr>
          <w:rFonts w:ascii="Times New Roman" w:hAnsi="Times New Roman" w:cs="Times New Roman"/>
          <w:sz w:val="28"/>
          <w:szCs w:val="28"/>
        </w:rPr>
        <w:t>lose the argument tha</w:t>
      </w:r>
      <w:r w:rsidR="006C4921">
        <w:rPr>
          <w:rFonts w:ascii="Times New Roman" w:hAnsi="Times New Roman" w:cs="Times New Roman"/>
          <w:sz w:val="28"/>
          <w:szCs w:val="28"/>
        </w:rPr>
        <w:t>t</w:t>
      </w:r>
      <w:r w:rsidR="009C4221">
        <w:rPr>
          <w:rFonts w:ascii="Times New Roman" w:hAnsi="Times New Roman" w:cs="Times New Roman"/>
          <w:sz w:val="28"/>
          <w:szCs w:val="28"/>
        </w:rPr>
        <w:t xml:space="preserve"> it </w:t>
      </w:r>
      <w:r>
        <w:rPr>
          <w:rFonts w:ascii="Times New Roman" w:hAnsi="Times New Roman" w:cs="Times New Roman"/>
          <w:sz w:val="28"/>
          <w:szCs w:val="28"/>
        </w:rPr>
        <w:t>has been</w:t>
      </w:r>
      <w:r w:rsidR="009C4221">
        <w:rPr>
          <w:rFonts w:ascii="Times New Roman" w:hAnsi="Times New Roman" w:cs="Times New Roman"/>
          <w:sz w:val="28"/>
          <w:szCs w:val="28"/>
        </w:rPr>
        <w:t xml:space="preserve"> doing its fair share </w:t>
      </w:r>
      <w:r w:rsidR="007A4989">
        <w:rPr>
          <w:rFonts w:ascii="Times New Roman" w:hAnsi="Times New Roman" w:cs="Times New Roman"/>
          <w:sz w:val="28"/>
          <w:szCs w:val="28"/>
        </w:rPr>
        <w:t>in due course</w:t>
      </w:r>
      <w:r w:rsidR="009C483C">
        <w:rPr>
          <w:rFonts w:ascii="Times New Roman" w:hAnsi="Times New Roman" w:cs="Times New Roman"/>
          <w:sz w:val="28"/>
          <w:szCs w:val="28"/>
        </w:rPr>
        <w:t>—</w:t>
      </w:r>
      <w:r w:rsidR="0069789F">
        <w:rPr>
          <w:rFonts w:ascii="Times New Roman" w:hAnsi="Times New Roman" w:cs="Times New Roman"/>
          <w:sz w:val="28"/>
          <w:szCs w:val="28"/>
        </w:rPr>
        <w:t>unless it substantially reduces its own carbon emissions</w:t>
      </w:r>
      <w:r w:rsidR="007A4989">
        <w:rPr>
          <w:rFonts w:ascii="Times New Roman" w:hAnsi="Times New Roman" w:cs="Times New Roman"/>
          <w:sz w:val="28"/>
          <w:szCs w:val="28"/>
        </w:rPr>
        <w:t>.</w:t>
      </w:r>
      <w:r w:rsidR="00B567A5">
        <w:rPr>
          <w:rFonts w:ascii="Times New Roman" w:hAnsi="Times New Roman" w:cs="Times New Roman"/>
          <w:sz w:val="28"/>
          <w:szCs w:val="28"/>
        </w:rPr>
        <w:t xml:space="preserve">  </w:t>
      </w:r>
      <w:r w:rsidR="009C483C">
        <w:rPr>
          <w:rFonts w:ascii="Times New Roman" w:hAnsi="Times New Roman" w:cs="Times New Roman"/>
          <w:sz w:val="28"/>
          <w:szCs w:val="28"/>
        </w:rPr>
        <w:t xml:space="preserve">Now that </w:t>
      </w:r>
      <w:r w:rsidR="0069789F">
        <w:rPr>
          <w:rFonts w:ascii="Times New Roman" w:hAnsi="Times New Roman" w:cs="Times New Roman"/>
          <w:sz w:val="28"/>
          <w:szCs w:val="28"/>
        </w:rPr>
        <w:t>i</w:t>
      </w:r>
      <w:r w:rsidR="00B567A5">
        <w:rPr>
          <w:rFonts w:ascii="Times New Roman" w:hAnsi="Times New Roman" w:cs="Times New Roman"/>
          <w:sz w:val="28"/>
          <w:szCs w:val="28"/>
        </w:rPr>
        <w:t xml:space="preserve">s </w:t>
      </w:r>
      <w:r w:rsidR="001773D6">
        <w:rPr>
          <w:rFonts w:ascii="Times New Roman" w:hAnsi="Times New Roman" w:cs="Times New Roman"/>
          <w:sz w:val="28"/>
          <w:szCs w:val="28"/>
        </w:rPr>
        <w:t>just simple math</w:t>
      </w:r>
      <w:r w:rsidR="00B567A5">
        <w:rPr>
          <w:rFonts w:ascii="Times New Roman" w:hAnsi="Times New Roman" w:cs="Times New Roman"/>
          <w:sz w:val="28"/>
          <w:szCs w:val="28"/>
        </w:rPr>
        <w:t>, and we’ll get ahead of it if we’re smart.</w:t>
      </w:r>
    </w:p>
    <w:p w:rsidR="00336111" w:rsidP="002D6895" w14:paraId="60A39B3F" w14:textId="77777777">
      <w:pPr>
        <w:ind w:firstLine="720"/>
        <w:rPr>
          <w:rFonts w:ascii="Times New Roman" w:hAnsi="Times New Roman" w:cs="Times New Roman"/>
          <w:sz w:val="28"/>
          <w:szCs w:val="28"/>
        </w:rPr>
      </w:pPr>
    </w:p>
    <w:p w:rsidR="009100BC" w:rsidP="002D6895" w14:paraId="48EED9B0" w14:textId="6B3E46D5">
      <w:pPr>
        <w:ind w:firstLine="720"/>
        <w:rPr>
          <w:rFonts w:ascii="Times New Roman" w:hAnsi="Times New Roman" w:cs="Times New Roman"/>
          <w:sz w:val="28"/>
          <w:szCs w:val="28"/>
        </w:rPr>
      </w:pPr>
      <w:r>
        <w:rPr>
          <w:rFonts w:ascii="Times New Roman" w:hAnsi="Times New Roman" w:cs="Times New Roman"/>
          <w:sz w:val="28"/>
          <w:szCs w:val="28"/>
        </w:rPr>
        <w:t>Further</w:t>
      </w:r>
      <w:r w:rsidR="002D6895">
        <w:rPr>
          <w:rFonts w:ascii="Times New Roman" w:hAnsi="Times New Roman" w:cs="Times New Roman"/>
          <w:sz w:val="28"/>
          <w:szCs w:val="28"/>
        </w:rPr>
        <w:t>,</w:t>
      </w:r>
      <w:r w:rsidR="00C6419B">
        <w:rPr>
          <w:rFonts w:ascii="Times New Roman" w:hAnsi="Times New Roman" w:cs="Times New Roman"/>
          <w:sz w:val="28"/>
          <w:szCs w:val="28"/>
        </w:rPr>
        <w:t xml:space="preserve"> w</w:t>
      </w:r>
      <w:r w:rsidR="00AA5FB1">
        <w:rPr>
          <w:rFonts w:ascii="Times New Roman" w:hAnsi="Times New Roman" w:cs="Times New Roman"/>
          <w:sz w:val="28"/>
          <w:szCs w:val="28"/>
        </w:rPr>
        <w:t xml:space="preserve">e </w:t>
      </w:r>
      <w:r w:rsidR="00B567A5">
        <w:rPr>
          <w:rFonts w:ascii="Times New Roman" w:hAnsi="Times New Roman" w:cs="Times New Roman"/>
          <w:sz w:val="28"/>
          <w:szCs w:val="28"/>
        </w:rPr>
        <w:t>should not</w:t>
      </w:r>
      <w:r w:rsidR="007A4989">
        <w:rPr>
          <w:rFonts w:ascii="Times New Roman" w:hAnsi="Times New Roman" w:cs="Times New Roman"/>
          <w:sz w:val="28"/>
          <w:szCs w:val="28"/>
        </w:rPr>
        <w:t xml:space="preserve"> </w:t>
      </w:r>
      <w:r w:rsidR="00AA5FB1">
        <w:rPr>
          <w:rFonts w:ascii="Times New Roman" w:hAnsi="Times New Roman" w:cs="Times New Roman"/>
          <w:sz w:val="28"/>
          <w:szCs w:val="28"/>
        </w:rPr>
        <w:t>assume that</w:t>
      </w:r>
      <w:r w:rsidR="00C6419B">
        <w:rPr>
          <w:rFonts w:ascii="Times New Roman" w:hAnsi="Times New Roman" w:cs="Times New Roman"/>
          <w:sz w:val="28"/>
          <w:szCs w:val="28"/>
        </w:rPr>
        <w:t xml:space="preserve"> ICT emissions </w:t>
      </w:r>
      <w:r w:rsidR="00AA5FB1">
        <w:rPr>
          <w:rFonts w:ascii="Times New Roman" w:hAnsi="Times New Roman" w:cs="Times New Roman"/>
          <w:sz w:val="28"/>
          <w:szCs w:val="28"/>
        </w:rPr>
        <w:t xml:space="preserve">will remain </w:t>
      </w:r>
      <w:r w:rsidR="006C7FC7">
        <w:rPr>
          <w:rFonts w:ascii="Times New Roman" w:hAnsi="Times New Roman" w:cs="Times New Roman"/>
          <w:sz w:val="28"/>
          <w:szCs w:val="28"/>
        </w:rPr>
        <w:t xml:space="preserve">anything close to </w:t>
      </w:r>
      <w:r w:rsidR="00C6419B">
        <w:rPr>
          <w:rFonts w:ascii="Times New Roman" w:hAnsi="Times New Roman" w:cs="Times New Roman"/>
          <w:sz w:val="28"/>
          <w:szCs w:val="28"/>
        </w:rPr>
        <w:t>constant.  W</w:t>
      </w:r>
      <w:r w:rsidR="001C7002">
        <w:rPr>
          <w:rFonts w:ascii="Times New Roman" w:hAnsi="Times New Roman" w:cs="Times New Roman"/>
          <w:sz w:val="28"/>
          <w:szCs w:val="28"/>
        </w:rPr>
        <w:t>e need to be forward-looking</w:t>
      </w:r>
      <w:r w:rsidR="00A77088">
        <w:rPr>
          <w:rFonts w:ascii="Times New Roman" w:hAnsi="Times New Roman" w:cs="Times New Roman"/>
          <w:sz w:val="28"/>
          <w:szCs w:val="28"/>
        </w:rPr>
        <w:t xml:space="preserve"> in our c</w:t>
      </w:r>
      <w:r w:rsidR="00CC5F34">
        <w:rPr>
          <w:rFonts w:ascii="Times New Roman" w:hAnsi="Times New Roman" w:cs="Times New Roman"/>
          <w:sz w:val="28"/>
          <w:szCs w:val="28"/>
        </w:rPr>
        <w:t>limate c</w:t>
      </w:r>
      <w:r w:rsidR="00A77088">
        <w:rPr>
          <w:rFonts w:ascii="Times New Roman" w:hAnsi="Times New Roman" w:cs="Times New Roman"/>
          <w:sz w:val="28"/>
          <w:szCs w:val="28"/>
        </w:rPr>
        <w:t>ommitment</w:t>
      </w:r>
      <w:r w:rsidR="00CC5F34">
        <w:rPr>
          <w:rFonts w:ascii="Times New Roman" w:hAnsi="Times New Roman" w:cs="Times New Roman"/>
          <w:sz w:val="28"/>
          <w:szCs w:val="28"/>
        </w:rPr>
        <w:t xml:space="preserve">, </w:t>
      </w:r>
      <w:r w:rsidR="00A77088">
        <w:rPr>
          <w:rFonts w:ascii="Times New Roman" w:hAnsi="Times New Roman" w:cs="Times New Roman"/>
          <w:sz w:val="28"/>
          <w:szCs w:val="28"/>
        </w:rPr>
        <w:t xml:space="preserve">and sharp rises in </w:t>
      </w:r>
      <w:r w:rsidR="005A55FF">
        <w:rPr>
          <w:rFonts w:ascii="Times New Roman" w:hAnsi="Times New Roman" w:cs="Times New Roman"/>
          <w:sz w:val="28"/>
          <w:szCs w:val="28"/>
        </w:rPr>
        <w:t>c</w:t>
      </w:r>
      <w:r w:rsidR="00A77088">
        <w:rPr>
          <w:rFonts w:ascii="Times New Roman" w:hAnsi="Times New Roman" w:cs="Times New Roman"/>
          <w:sz w:val="28"/>
          <w:szCs w:val="28"/>
        </w:rPr>
        <w:t>onsumption are</w:t>
      </w:r>
      <w:r w:rsidR="006306F6">
        <w:rPr>
          <w:rFonts w:ascii="Times New Roman" w:hAnsi="Times New Roman" w:cs="Times New Roman"/>
          <w:sz w:val="28"/>
          <w:szCs w:val="28"/>
        </w:rPr>
        <w:t xml:space="preserve"> </w:t>
      </w:r>
      <w:r w:rsidR="00A77088">
        <w:rPr>
          <w:rFonts w:ascii="Times New Roman" w:hAnsi="Times New Roman" w:cs="Times New Roman"/>
          <w:sz w:val="28"/>
          <w:szCs w:val="28"/>
        </w:rPr>
        <w:t xml:space="preserve">on the horizon.  </w:t>
      </w:r>
      <w:r w:rsidR="00BF6518">
        <w:rPr>
          <w:rFonts w:ascii="Times New Roman" w:hAnsi="Times New Roman" w:cs="Times New Roman"/>
          <w:sz w:val="28"/>
          <w:szCs w:val="28"/>
        </w:rPr>
        <w:t>A huge</w:t>
      </w:r>
      <w:r w:rsidR="00CC5F34">
        <w:rPr>
          <w:rFonts w:ascii="Times New Roman" w:hAnsi="Times New Roman" w:cs="Times New Roman"/>
          <w:sz w:val="28"/>
          <w:szCs w:val="28"/>
        </w:rPr>
        <w:t xml:space="preserve"> component of the </w:t>
      </w:r>
      <w:r w:rsidR="00BF6518">
        <w:rPr>
          <w:rFonts w:ascii="Times New Roman" w:hAnsi="Times New Roman" w:cs="Times New Roman"/>
          <w:sz w:val="28"/>
          <w:szCs w:val="28"/>
        </w:rPr>
        <w:t>I</w:t>
      </w:r>
      <w:r w:rsidR="00CC5F34">
        <w:rPr>
          <w:rFonts w:ascii="Times New Roman" w:hAnsi="Times New Roman" w:cs="Times New Roman"/>
          <w:sz w:val="28"/>
          <w:szCs w:val="28"/>
        </w:rPr>
        <w:t>CT</w:t>
      </w:r>
      <w:r w:rsidR="00BF6518">
        <w:rPr>
          <w:rFonts w:ascii="Times New Roman" w:hAnsi="Times New Roman" w:cs="Times New Roman"/>
          <w:sz w:val="28"/>
          <w:szCs w:val="28"/>
        </w:rPr>
        <w:t xml:space="preserve"> footprint comes from manufacturing user devices.  Yet</w:t>
      </w:r>
      <w:r w:rsidR="00D93301">
        <w:rPr>
          <w:rFonts w:ascii="Times New Roman" w:hAnsi="Times New Roman" w:cs="Times New Roman"/>
          <w:sz w:val="28"/>
          <w:szCs w:val="28"/>
        </w:rPr>
        <w:t>, as I mentioned,</w:t>
      </w:r>
      <w:r w:rsidR="00BF6518">
        <w:rPr>
          <w:rFonts w:ascii="Times New Roman" w:hAnsi="Times New Roman" w:cs="Times New Roman"/>
          <w:sz w:val="28"/>
          <w:szCs w:val="28"/>
        </w:rPr>
        <w:t xml:space="preserve"> t</w:t>
      </w:r>
      <w:r w:rsidR="00A77088">
        <w:rPr>
          <w:rFonts w:ascii="Times New Roman" w:hAnsi="Times New Roman" w:cs="Times New Roman"/>
          <w:sz w:val="28"/>
          <w:szCs w:val="28"/>
        </w:rPr>
        <w:t xml:space="preserve">he number of </w:t>
      </w:r>
      <w:r w:rsidR="00BF6518">
        <w:rPr>
          <w:rFonts w:ascii="Times New Roman" w:hAnsi="Times New Roman" w:cs="Times New Roman"/>
          <w:sz w:val="28"/>
          <w:szCs w:val="28"/>
        </w:rPr>
        <w:t>connected devices is expected to multiply</w:t>
      </w:r>
      <w:r w:rsidR="0035011F">
        <w:rPr>
          <w:rFonts w:ascii="Times New Roman" w:hAnsi="Times New Roman" w:cs="Times New Roman"/>
          <w:sz w:val="28"/>
          <w:szCs w:val="28"/>
        </w:rPr>
        <w:t xml:space="preserve"> dramatically in the coming years</w:t>
      </w:r>
      <w:r w:rsidR="00956D72">
        <w:rPr>
          <w:rFonts w:ascii="Times New Roman" w:hAnsi="Times New Roman" w:cs="Times New Roman"/>
          <w:sz w:val="28"/>
          <w:szCs w:val="28"/>
        </w:rPr>
        <w:t xml:space="preserve"> </w:t>
      </w:r>
      <w:r w:rsidR="00BF6518">
        <w:rPr>
          <w:rFonts w:ascii="Times New Roman" w:hAnsi="Times New Roman" w:cs="Times New Roman"/>
          <w:sz w:val="28"/>
          <w:szCs w:val="28"/>
        </w:rPr>
        <w:t xml:space="preserve">and could </w:t>
      </w:r>
      <w:r w:rsidR="00FA38F0">
        <w:rPr>
          <w:rFonts w:ascii="Times New Roman" w:hAnsi="Times New Roman" w:cs="Times New Roman"/>
          <w:sz w:val="28"/>
          <w:szCs w:val="28"/>
        </w:rPr>
        <w:t xml:space="preserve">reach </w:t>
      </w:r>
      <w:r w:rsidR="000D2757">
        <w:rPr>
          <w:rFonts w:ascii="Times New Roman" w:hAnsi="Times New Roman" w:cs="Times New Roman"/>
          <w:sz w:val="28"/>
          <w:szCs w:val="28"/>
        </w:rPr>
        <w:t>1</w:t>
      </w:r>
      <w:r w:rsidR="00FA38F0">
        <w:rPr>
          <w:rFonts w:ascii="Times New Roman" w:hAnsi="Times New Roman" w:cs="Times New Roman"/>
          <w:sz w:val="28"/>
          <w:szCs w:val="28"/>
        </w:rPr>
        <w:t>5</w:t>
      </w:r>
      <w:r w:rsidR="000D2757">
        <w:rPr>
          <w:rFonts w:ascii="Times New Roman" w:hAnsi="Times New Roman" w:cs="Times New Roman"/>
          <w:sz w:val="28"/>
          <w:szCs w:val="28"/>
        </w:rPr>
        <w:t>0</w:t>
      </w:r>
      <w:r w:rsidR="00BF6518">
        <w:rPr>
          <w:rFonts w:ascii="Times New Roman" w:hAnsi="Times New Roman" w:cs="Times New Roman"/>
          <w:sz w:val="28"/>
          <w:szCs w:val="28"/>
        </w:rPr>
        <w:t xml:space="preserve"> billion by the end of the decade.  </w:t>
      </w:r>
      <w:r w:rsidR="007A21A7">
        <w:rPr>
          <w:rFonts w:ascii="Times New Roman" w:hAnsi="Times New Roman" w:cs="Times New Roman"/>
          <w:sz w:val="28"/>
          <w:szCs w:val="28"/>
        </w:rPr>
        <w:t>The network itself will become much dense</w:t>
      </w:r>
      <w:r w:rsidR="00956D72">
        <w:rPr>
          <w:rFonts w:ascii="Times New Roman" w:hAnsi="Times New Roman" w:cs="Times New Roman"/>
          <w:sz w:val="28"/>
          <w:szCs w:val="28"/>
        </w:rPr>
        <w:t>r</w:t>
      </w:r>
      <w:r w:rsidR="007A21A7">
        <w:rPr>
          <w:rFonts w:ascii="Times New Roman" w:hAnsi="Times New Roman" w:cs="Times New Roman"/>
          <w:sz w:val="28"/>
          <w:szCs w:val="28"/>
        </w:rPr>
        <w:t>, with</w:t>
      </w:r>
      <w:r w:rsidR="00A01174">
        <w:rPr>
          <w:rFonts w:ascii="Times New Roman" w:hAnsi="Times New Roman" w:cs="Times New Roman"/>
          <w:sz w:val="28"/>
          <w:szCs w:val="28"/>
        </w:rPr>
        <w:t xml:space="preserve"> more equipment </w:t>
      </w:r>
      <w:r w:rsidR="00956D72">
        <w:rPr>
          <w:rFonts w:ascii="Times New Roman" w:hAnsi="Times New Roman" w:cs="Times New Roman"/>
          <w:sz w:val="28"/>
          <w:szCs w:val="28"/>
        </w:rPr>
        <w:t xml:space="preserve">operating </w:t>
      </w:r>
      <w:r w:rsidR="00A01174">
        <w:rPr>
          <w:rFonts w:ascii="Times New Roman" w:hAnsi="Times New Roman" w:cs="Times New Roman"/>
          <w:sz w:val="28"/>
          <w:szCs w:val="28"/>
        </w:rPr>
        <w:t xml:space="preserve">in more places to provide </w:t>
      </w:r>
      <w:r w:rsidR="00652B0C">
        <w:rPr>
          <w:rFonts w:ascii="Times New Roman" w:hAnsi="Times New Roman" w:cs="Times New Roman"/>
          <w:sz w:val="28"/>
          <w:szCs w:val="28"/>
        </w:rPr>
        <w:t>next-generation levels of performance.  Data center</w:t>
      </w:r>
      <w:r w:rsidR="00694BD9">
        <w:rPr>
          <w:rFonts w:ascii="Times New Roman" w:hAnsi="Times New Roman" w:cs="Times New Roman"/>
          <w:sz w:val="28"/>
          <w:szCs w:val="28"/>
        </w:rPr>
        <w:t xml:space="preserve"> emissions </w:t>
      </w:r>
      <w:r w:rsidR="002F08F8">
        <w:rPr>
          <w:rFonts w:ascii="Times New Roman" w:hAnsi="Times New Roman" w:cs="Times New Roman"/>
          <w:sz w:val="28"/>
          <w:szCs w:val="28"/>
        </w:rPr>
        <w:t>a</w:t>
      </w:r>
      <w:r w:rsidR="00C6419B">
        <w:rPr>
          <w:rFonts w:ascii="Times New Roman" w:hAnsi="Times New Roman" w:cs="Times New Roman"/>
          <w:sz w:val="28"/>
          <w:szCs w:val="28"/>
        </w:rPr>
        <w:t>re also poised to</w:t>
      </w:r>
      <w:r w:rsidR="002F08F8">
        <w:rPr>
          <w:rFonts w:ascii="Times New Roman" w:hAnsi="Times New Roman" w:cs="Times New Roman"/>
          <w:sz w:val="28"/>
          <w:szCs w:val="28"/>
        </w:rPr>
        <w:t xml:space="preserve"> increase as </w:t>
      </w:r>
      <w:r w:rsidR="001354BF">
        <w:rPr>
          <w:rFonts w:ascii="Times New Roman" w:hAnsi="Times New Roman" w:cs="Times New Roman"/>
          <w:sz w:val="28"/>
          <w:szCs w:val="28"/>
        </w:rPr>
        <w:t xml:space="preserve">the </w:t>
      </w:r>
      <w:r w:rsidR="002F08F8">
        <w:rPr>
          <w:rFonts w:ascii="Times New Roman" w:hAnsi="Times New Roman" w:cs="Times New Roman"/>
          <w:sz w:val="28"/>
          <w:szCs w:val="28"/>
        </w:rPr>
        <w:t>shift to cloud-native applications</w:t>
      </w:r>
      <w:r w:rsidR="001354BF">
        <w:rPr>
          <w:rFonts w:ascii="Times New Roman" w:hAnsi="Times New Roman" w:cs="Times New Roman"/>
          <w:sz w:val="28"/>
          <w:szCs w:val="28"/>
        </w:rPr>
        <w:t xml:space="preserve"> continues, and as </w:t>
      </w:r>
      <w:r w:rsidR="001A70F6">
        <w:rPr>
          <w:rFonts w:ascii="Times New Roman" w:hAnsi="Times New Roman" w:cs="Times New Roman"/>
          <w:sz w:val="28"/>
          <w:szCs w:val="28"/>
        </w:rPr>
        <w:t>AI and other computation</w:t>
      </w:r>
      <w:r w:rsidR="00956D72">
        <w:rPr>
          <w:rFonts w:ascii="Times New Roman" w:hAnsi="Times New Roman" w:cs="Times New Roman"/>
          <w:sz w:val="28"/>
          <w:szCs w:val="28"/>
        </w:rPr>
        <w:t>-</w:t>
      </w:r>
      <w:r w:rsidR="001A70F6">
        <w:rPr>
          <w:rFonts w:ascii="Times New Roman" w:hAnsi="Times New Roman" w:cs="Times New Roman"/>
          <w:sz w:val="28"/>
          <w:szCs w:val="28"/>
        </w:rPr>
        <w:t xml:space="preserve">heavy </w:t>
      </w:r>
      <w:r w:rsidR="00956D72">
        <w:rPr>
          <w:rFonts w:ascii="Times New Roman" w:hAnsi="Times New Roman" w:cs="Times New Roman"/>
          <w:sz w:val="28"/>
          <w:szCs w:val="28"/>
        </w:rPr>
        <w:t>t</w:t>
      </w:r>
      <w:r w:rsidR="001A70F6">
        <w:rPr>
          <w:rFonts w:ascii="Times New Roman" w:hAnsi="Times New Roman" w:cs="Times New Roman"/>
          <w:sz w:val="28"/>
          <w:szCs w:val="28"/>
        </w:rPr>
        <w:t xml:space="preserve">echnologies become </w:t>
      </w:r>
      <w:r w:rsidR="00C6419B">
        <w:rPr>
          <w:rFonts w:ascii="Times New Roman" w:hAnsi="Times New Roman" w:cs="Times New Roman"/>
          <w:sz w:val="28"/>
          <w:szCs w:val="28"/>
        </w:rPr>
        <w:t xml:space="preserve">even more </w:t>
      </w:r>
      <w:r w:rsidR="001A70F6">
        <w:rPr>
          <w:rFonts w:ascii="Times New Roman" w:hAnsi="Times New Roman" w:cs="Times New Roman"/>
          <w:sz w:val="28"/>
          <w:szCs w:val="28"/>
        </w:rPr>
        <w:t xml:space="preserve">commonplace.  </w:t>
      </w:r>
      <w:r>
        <w:rPr>
          <w:rFonts w:ascii="Times New Roman" w:hAnsi="Times New Roman" w:cs="Times New Roman"/>
          <w:sz w:val="28"/>
          <w:szCs w:val="28"/>
        </w:rPr>
        <w:t xml:space="preserve">And </w:t>
      </w:r>
      <w:r w:rsidR="00871FEC">
        <w:rPr>
          <w:rFonts w:ascii="Times New Roman" w:hAnsi="Times New Roman" w:cs="Times New Roman"/>
          <w:sz w:val="28"/>
          <w:szCs w:val="28"/>
        </w:rPr>
        <w:t xml:space="preserve">while 5G </w:t>
      </w:r>
      <w:r w:rsidR="006025F9">
        <w:rPr>
          <w:rFonts w:ascii="Times New Roman" w:hAnsi="Times New Roman" w:cs="Times New Roman"/>
          <w:sz w:val="28"/>
          <w:szCs w:val="28"/>
        </w:rPr>
        <w:t xml:space="preserve">may be </w:t>
      </w:r>
      <w:r w:rsidR="00871FEC">
        <w:rPr>
          <w:rFonts w:ascii="Times New Roman" w:hAnsi="Times New Roman" w:cs="Times New Roman"/>
          <w:sz w:val="28"/>
          <w:szCs w:val="28"/>
        </w:rPr>
        <w:t xml:space="preserve">a vastly more efficient technology on </w:t>
      </w:r>
      <w:r>
        <w:rPr>
          <w:rFonts w:ascii="Times New Roman" w:hAnsi="Times New Roman" w:cs="Times New Roman"/>
          <w:sz w:val="28"/>
          <w:szCs w:val="28"/>
        </w:rPr>
        <w:t xml:space="preserve">a </w:t>
      </w:r>
      <w:r w:rsidRPr="005A3E7F" w:rsidR="00871FEC">
        <w:rPr>
          <w:rFonts w:ascii="Times New Roman" w:hAnsi="Times New Roman" w:cs="Times New Roman"/>
          <w:sz w:val="28"/>
          <w:szCs w:val="28"/>
        </w:rPr>
        <w:t xml:space="preserve">per-bit </w:t>
      </w:r>
      <w:r w:rsidR="00871FEC">
        <w:rPr>
          <w:rFonts w:ascii="Times New Roman" w:hAnsi="Times New Roman" w:cs="Times New Roman"/>
          <w:sz w:val="28"/>
          <w:szCs w:val="28"/>
        </w:rPr>
        <w:t xml:space="preserve">basis, total bits will </w:t>
      </w:r>
      <w:r>
        <w:rPr>
          <w:rFonts w:ascii="Times New Roman" w:hAnsi="Times New Roman" w:cs="Times New Roman"/>
          <w:sz w:val="28"/>
          <w:szCs w:val="28"/>
        </w:rPr>
        <w:t xml:space="preserve">soar </w:t>
      </w:r>
      <w:r w:rsidR="00871FEC">
        <w:rPr>
          <w:rFonts w:ascii="Times New Roman" w:hAnsi="Times New Roman" w:cs="Times New Roman"/>
          <w:sz w:val="28"/>
          <w:szCs w:val="28"/>
        </w:rPr>
        <w:t xml:space="preserve">as </w:t>
      </w:r>
      <w:r w:rsidR="00043CC9">
        <w:rPr>
          <w:rFonts w:ascii="Times New Roman" w:hAnsi="Times New Roman" w:cs="Times New Roman"/>
          <w:sz w:val="28"/>
          <w:szCs w:val="28"/>
        </w:rPr>
        <w:t>new networks take off</w:t>
      </w:r>
      <w:r w:rsidR="00C34F9B">
        <w:rPr>
          <w:rFonts w:ascii="Times New Roman" w:hAnsi="Times New Roman" w:cs="Times New Roman"/>
          <w:sz w:val="28"/>
          <w:szCs w:val="28"/>
        </w:rPr>
        <w:t xml:space="preserve">, </w:t>
      </w:r>
      <w:r w:rsidR="000D2757">
        <w:rPr>
          <w:rFonts w:ascii="Times New Roman" w:hAnsi="Times New Roman" w:cs="Times New Roman"/>
          <w:sz w:val="28"/>
          <w:szCs w:val="28"/>
        </w:rPr>
        <w:t>a</w:t>
      </w:r>
      <w:r>
        <w:rPr>
          <w:rFonts w:ascii="Times New Roman" w:hAnsi="Times New Roman" w:cs="Times New Roman"/>
          <w:sz w:val="28"/>
          <w:szCs w:val="28"/>
        </w:rPr>
        <w:t>n outcome</w:t>
      </w:r>
      <w:r w:rsidR="000D2757">
        <w:rPr>
          <w:rFonts w:ascii="Times New Roman" w:hAnsi="Times New Roman" w:cs="Times New Roman"/>
          <w:sz w:val="28"/>
          <w:szCs w:val="28"/>
        </w:rPr>
        <w:t xml:space="preserve"> </w:t>
      </w:r>
      <w:r w:rsidR="00C34F9B">
        <w:rPr>
          <w:rFonts w:ascii="Times New Roman" w:hAnsi="Times New Roman" w:cs="Times New Roman"/>
          <w:sz w:val="28"/>
          <w:szCs w:val="28"/>
        </w:rPr>
        <w:t xml:space="preserve">that </w:t>
      </w:r>
      <w:r w:rsidR="000D2757">
        <w:rPr>
          <w:rFonts w:ascii="Times New Roman" w:hAnsi="Times New Roman" w:cs="Times New Roman"/>
          <w:sz w:val="28"/>
          <w:szCs w:val="28"/>
        </w:rPr>
        <w:t>we have seen</w:t>
      </w:r>
      <w:r w:rsidR="00A509D3">
        <w:rPr>
          <w:rFonts w:ascii="Times New Roman" w:hAnsi="Times New Roman" w:cs="Times New Roman"/>
          <w:sz w:val="28"/>
          <w:szCs w:val="28"/>
        </w:rPr>
        <w:t xml:space="preserve"> </w:t>
      </w:r>
      <w:r w:rsidR="000D2757">
        <w:rPr>
          <w:rFonts w:ascii="Times New Roman" w:hAnsi="Times New Roman" w:cs="Times New Roman"/>
          <w:sz w:val="28"/>
          <w:szCs w:val="28"/>
        </w:rPr>
        <w:t>with every</w:t>
      </w:r>
      <w:r w:rsidR="006025F9">
        <w:rPr>
          <w:rFonts w:ascii="Times New Roman" w:hAnsi="Times New Roman" w:cs="Times New Roman"/>
          <w:sz w:val="28"/>
          <w:szCs w:val="28"/>
        </w:rPr>
        <w:t xml:space="preserve"> generational advancement in wireless technology.</w:t>
      </w:r>
    </w:p>
    <w:p w:rsidR="00B86D1D" w:rsidP="002D6895" w14:paraId="1DEB146C" w14:textId="29414B34">
      <w:pPr>
        <w:ind w:firstLine="720"/>
        <w:rPr>
          <w:rFonts w:ascii="Times New Roman" w:hAnsi="Times New Roman" w:cs="Times New Roman"/>
          <w:sz w:val="28"/>
          <w:szCs w:val="28"/>
        </w:rPr>
      </w:pPr>
      <w:r>
        <w:rPr>
          <w:rFonts w:ascii="Times New Roman" w:hAnsi="Times New Roman" w:cs="Times New Roman"/>
          <w:sz w:val="28"/>
          <w:szCs w:val="28"/>
        </w:rPr>
        <w:t xml:space="preserve"> </w:t>
      </w:r>
    </w:p>
    <w:p w:rsidR="002B0833" w:rsidP="006925D8" w14:paraId="178CEC04" w14:textId="2D133FE6">
      <w:pPr>
        <w:ind w:firstLine="720"/>
        <w:rPr>
          <w:rFonts w:ascii="Times New Roman" w:hAnsi="Times New Roman" w:cs="Times New Roman"/>
          <w:sz w:val="28"/>
          <w:szCs w:val="28"/>
        </w:rPr>
      </w:pPr>
      <w:r>
        <w:rPr>
          <w:rFonts w:ascii="Times New Roman" w:hAnsi="Times New Roman" w:cs="Times New Roman"/>
          <w:sz w:val="28"/>
          <w:szCs w:val="28"/>
        </w:rPr>
        <w:t>So what ca</w:t>
      </w:r>
      <w:r w:rsidR="00A33D2F">
        <w:rPr>
          <w:rFonts w:ascii="Times New Roman" w:hAnsi="Times New Roman" w:cs="Times New Roman"/>
          <w:sz w:val="28"/>
          <w:szCs w:val="28"/>
        </w:rPr>
        <w:t>n w</w:t>
      </w:r>
      <w:r>
        <w:rPr>
          <w:rFonts w:ascii="Times New Roman" w:hAnsi="Times New Roman" w:cs="Times New Roman"/>
          <w:sz w:val="28"/>
          <w:szCs w:val="28"/>
        </w:rPr>
        <w:t>e do?  We</w:t>
      </w:r>
      <w:r w:rsidR="00C34F9B">
        <w:rPr>
          <w:rFonts w:ascii="Times New Roman" w:hAnsi="Times New Roman" w:cs="Times New Roman"/>
          <w:sz w:val="28"/>
          <w:szCs w:val="28"/>
        </w:rPr>
        <w:t>ll, to start, we</w:t>
      </w:r>
      <w:r>
        <w:rPr>
          <w:rFonts w:ascii="Times New Roman" w:hAnsi="Times New Roman" w:cs="Times New Roman"/>
          <w:sz w:val="28"/>
          <w:szCs w:val="28"/>
        </w:rPr>
        <w:t xml:space="preserve"> </w:t>
      </w:r>
      <w:r w:rsidR="00646443">
        <w:rPr>
          <w:rFonts w:ascii="Times New Roman" w:hAnsi="Times New Roman" w:cs="Times New Roman"/>
          <w:sz w:val="28"/>
          <w:szCs w:val="28"/>
        </w:rPr>
        <w:t xml:space="preserve">should </w:t>
      </w:r>
      <w:r>
        <w:rPr>
          <w:rFonts w:ascii="Times New Roman" w:hAnsi="Times New Roman" w:cs="Times New Roman"/>
          <w:sz w:val="28"/>
          <w:szCs w:val="28"/>
        </w:rPr>
        <w:t>be as aggressive as possible with our climate commitments</w:t>
      </w:r>
      <w:r w:rsidR="00A33D2F">
        <w:rPr>
          <w:rFonts w:ascii="Times New Roman" w:hAnsi="Times New Roman" w:cs="Times New Roman"/>
          <w:sz w:val="28"/>
          <w:szCs w:val="28"/>
        </w:rPr>
        <w:t xml:space="preserve">, and </w:t>
      </w:r>
      <w:r w:rsidR="00871870">
        <w:rPr>
          <w:rFonts w:ascii="Times New Roman" w:hAnsi="Times New Roman" w:cs="Times New Roman"/>
          <w:sz w:val="28"/>
          <w:szCs w:val="28"/>
        </w:rPr>
        <w:t>we</w:t>
      </w:r>
      <w:r w:rsidRPr="00241316" w:rsidR="00241316">
        <w:rPr>
          <w:rFonts w:ascii="Times New Roman" w:hAnsi="Times New Roman" w:cs="Times New Roman"/>
          <w:sz w:val="28"/>
          <w:szCs w:val="28"/>
        </w:rPr>
        <w:t xml:space="preserve"> </w:t>
      </w:r>
      <w:r w:rsidR="00C807B3">
        <w:rPr>
          <w:rFonts w:ascii="Times New Roman" w:hAnsi="Times New Roman" w:cs="Times New Roman"/>
          <w:sz w:val="28"/>
          <w:szCs w:val="28"/>
        </w:rPr>
        <w:t>should</w:t>
      </w:r>
      <w:r w:rsidR="00241316">
        <w:rPr>
          <w:rFonts w:ascii="Times New Roman" w:hAnsi="Times New Roman" w:cs="Times New Roman"/>
          <w:sz w:val="28"/>
          <w:szCs w:val="28"/>
        </w:rPr>
        <w:t xml:space="preserve"> be as comprehensive as possible </w:t>
      </w:r>
      <w:r w:rsidR="005A3E7F">
        <w:rPr>
          <w:rFonts w:ascii="Times New Roman" w:hAnsi="Times New Roman" w:cs="Times New Roman"/>
          <w:sz w:val="28"/>
          <w:szCs w:val="28"/>
        </w:rPr>
        <w:t xml:space="preserve">in </w:t>
      </w:r>
      <w:r w:rsidR="005A3E7F">
        <w:rPr>
          <w:rFonts w:ascii="Times New Roman" w:hAnsi="Times New Roman" w:cs="Times New Roman"/>
          <w:sz w:val="28"/>
          <w:szCs w:val="28"/>
        </w:rPr>
        <w:t>our effort to</w:t>
      </w:r>
      <w:r w:rsidR="00C34F9B">
        <w:rPr>
          <w:rFonts w:ascii="Times New Roman" w:hAnsi="Times New Roman" w:cs="Times New Roman"/>
          <w:sz w:val="28"/>
          <w:szCs w:val="28"/>
        </w:rPr>
        <w:t xml:space="preserve"> </w:t>
      </w:r>
      <w:r w:rsidR="005A3E7F">
        <w:rPr>
          <w:rFonts w:ascii="Times New Roman" w:hAnsi="Times New Roman" w:cs="Times New Roman"/>
          <w:sz w:val="28"/>
          <w:szCs w:val="28"/>
        </w:rPr>
        <w:t xml:space="preserve">comply with </w:t>
      </w:r>
      <w:r w:rsidR="00C34F9B">
        <w:rPr>
          <w:rFonts w:ascii="Times New Roman" w:hAnsi="Times New Roman" w:cs="Times New Roman"/>
          <w:sz w:val="28"/>
          <w:szCs w:val="28"/>
        </w:rPr>
        <w:t>them</w:t>
      </w:r>
      <w:r w:rsidR="0001193A">
        <w:rPr>
          <w:rFonts w:ascii="Times New Roman" w:hAnsi="Times New Roman" w:cs="Times New Roman"/>
          <w:sz w:val="28"/>
          <w:szCs w:val="28"/>
        </w:rPr>
        <w:t>.</w:t>
      </w:r>
      <w:r w:rsidR="00210117">
        <w:rPr>
          <w:rFonts w:ascii="Times New Roman" w:hAnsi="Times New Roman" w:cs="Times New Roman"/>
          <w:sz w:val="28"/>
          <w:szCs w:val="28"/>
        </w:rPr>
        <w:t xml:space="preserve">  </w:t>
      </w:r>
      <w:r w:rsidR="00A40F63">
        <w:rPr>
          <w:rFonts w:ascii="Times New Roman" w:hAnsi="Times New Roman" w:cs="Times New Roman"/>
          <w:sz w:val="28"/>
          <w:szCs w:val="28"/>
        </w:rPr>
        <w:t xml:space="preserve">We should </w:t>
      </w:r>
      <w:r w:rsidR="0053311C">
        <w:rPr>
          <w:rFonts w:ascii="Times New Roman" w:hAnsi="Times New Roman" w:cs="Times New Roman"/>
          <w:sz w:val="28"/>
          <w:szCs w:val="28"/>
        </w:rPr>
        <w:t xml:space="preserve">treat </w:t>
      </w:r>
      <w:r w:rsidR="00EC639B">
        <w:rPr>
          <w:rFonts w:ascii="Times New Roman" w:hAnsi="Times New Roman" w:cs="Times New Roman"/>
          <w:sz w:val="28"/>
          <w:szCs w:val="28"/>
        </w:rPr>
        <w:t xml:space="preserve">as much of the value </w:t>
      </w:r>
      <w:r w:rsidR="0053311C">
        <w:rPr>
          <w:rFonts w:ascii="Times New Roman" w:hAnsi="Times New Roman" w:cs="Times New Roman"/>
          <w:sz w:val="28"/>
          <w:szCs w:val="28"/>
        </w:rPr>
        <w:t xml:space="preserve">chain as within our control when we calculate </w:t>
      </w:r>
      <w:r w:rsidR="00EC639B">
        <w:rPr>
          <w:rFonts w:ascii="Times New Roman" w:hAnsi="Times New Roman" w:cs="Times New Roman"/>
          <w:sz w:val="28"/>
          <w:szCs w:val="28"/>
        </w:rPr>
        <w:t xml:space="preserve">our </w:t>
      </w:r>
      <w:r w:rsidR="0053311C">
        <w:rPr>
          <w:rFonts w:ascii="Times New Roman" w:hAnsi="Times New Roman" w:cs="Times New Roman"/>
          <w:sz w:val="28"/>
          <w:szCs w:val="28"/>
        </w:rPr>
        <w:t>emissions to</w:t>
      </w:r>
      <w:r w:rsidR="00210117">
        <w:rPr>
          <w:rFonts w:ascii="Times New Roman" w:hAnsi="Times New Roman" w:cs="Times New Roman"/>
          <w:sz w:val="28"/>
          <w:szCs w:val="28"/>
        </w:rPr>
        <w:t xml:space="preserve"> make sure we</w:t>
      </w:r>
      <w:r w:rsidR="0053311C">
        <w:rPr>
          <w:rFonts w:ascii="Times New Roman" w:hAnsi="Times New Roman" w:cs="Times New Roman"/>
          <w:sz w:val="28"/>
          <w:szCs w:val="28"/>
        </w:rPr>
        <w:t xml:space="preserve"> </w:t>
      </w:r>
      <w:r w:rsidR="00210117">
        <w:rPr>
          <w:rFonts w:ascii="Times New Roman" w:hAnsi="Times New Roman" w:cs="Times New Roman"/>
          <w:sz w:val="28"/>
          <w:szCs w:val="28"/>
        </w:rPr>
        <w:t xml:space="preserve">incentivize cleaner behavior across the board. </w:t>
      </w:r>
      <w:r w:rsidR="00A57EC5">
        <w:rPr>
          <w:rFonts w:ascii="Times New Roman" w:hAnsi="Times New Roman" w:cs="Times New Roman"/>
          <w:sz w:val="28"/>
          <w:szCs w:val="28"/>
        </w:rPr>
        <w:t xml:space="preserve"> </w:t>
      </w:r>
      <w:r w:rsidR="00210117">
        <w:rPr>
          <w:rFonts w:ascii="Times New Roman" w:hAnsi="Times New Roman" w:cs="Times New Roman"/>
          <w:sz w:val="28"/>
          <w:szCs w:val="28"/>
        </w:rPr>
        <w:t>We should</w:t>
      </w:r>
      <w:r w:rsidR="00C67E0F">
        <w:rPr>
          <w:rFonts w:ascii="Times New Roman" w:hAnsi="Times New Roman" w:cs="Times New Roman"/>
          <w:sz w:val="28"/>
          <w:szCs w:val="28"/>
        </w:rPr>
        <w:t xml:space="preserve"> recognize ICT for the dynamic sector that it is</w:t>
      </w:r>
      <w:r w:rsidR="008F2083">
        <w:rPr>
          <w:rFonts w:ascii="Times New Roman" w:hAnsi="Times New Roman" w:cs="Times New Roman"/>
          <w:sz w:val="28"/>
          <w:szCs w:val="28"/>
        </w:rPr>
        <w:t xml:space="preserve"> </w:t>
      </w:r>
      <w:r w:rsidR="00C67E0F">
        <w:rPr>
          <w:rFonts w:ascii="Times New Roman" w:hAnsi="Times New Roman" w:cs="Times New Roman"/>
          <w:sz w:val="28"/>
          <w:szCs w:val="28"/>
        </w:rPr>
        <w:t xml:space="preserve">and assume that efficiency will </w:t>
      </w:r>
      <w:r w:rsidR="008F2083">
        <w:rPr>
          <w:rFonts w:ascii="Times New Roman" w:hAnsi="Times New Roman" w:cs="Times New Roman"/>
          <w:sz w:val="28"/>
          <w:szCs w:val="28"/>
        </w:rPr>
        <w:t xml:space="preserve">drive </w:t>
      </w:r>
      <w:r w:rsidR="00C67E0F">
        <w:rPr>
          <w:rFonts w:ascii="Times New Roman" w:hAnsi="Times New Roman" w:cs="Times New Roman"/>
          <w:sz w:val="28"/>
          <w:szCs w:val="28"/>
        </w:rPr>
        <w:t>more usage</w:t>
      </w:r>
      <w:r w:rsidR="005A3E7F">
        <w:rPr>
          <w:rFonts w:ascii="Times New Roman" w:hAnsi="Times New Roman" w:cs="Times New Roman"/>
          <w:sz w:val="28"/>
          <w:szCs w:val="28"/>
        </w:rPr>
        <w:t xml:space="preserve"> in our calculations</w:t>
      </w:r>
      <w:r w:rsidR="00DC2120">
        <w:rPr>
          <w:rFonts w:ascii="Times New Roman" w:hAnsi="Times New Roman" w:cs="Times New Roman"/>
          <w:sz w:val="28"/>
          <w:szCs w:val="28"/>
        </w:rPr>
        <w:t xml:space="preserve">—an assumption that is no different </w:t>
      </w:r>
      <w:r w:rsidR="00185700">
        <w:rPr>
          <w:rFonts w:ascii="Times New Roman" w:hAnsi="Times New Roman" w:cs="Times New Roman"/>
          <w:sz w:val="28"/>
          <w:szCs w:val="28"/>
        </w:rPr>
        <w:t>from</w:t>
      </w:r>
      <w:r w:rsidR="00DC2120">
        <w:rPr>
          <w:rFonts w:ascii="Times New Roman" w:hAnsi="Times New Roman" w:cs="Times New Roman"/>
          <w:sz w:val="28"/>
          <w:szCs w:val="28"/>
        </w:rPr>
        <w:t xml:space="preserve"> betting on our </w:t>
      </w:r>
      <w:r w:rsidR="008F2083">
        <w:rPr>
          <w:rFonts w:ascii="Times New Roman" w:hAnsi="Times New Roman" w:cs="Times New Roman"/>
          <w:sz w:val="28"/>
          <w:szCs w:val="28"/>
        </w:rPr>
        <w:t xml:space="preserve">own </w:t>
      </w:r>
      <w:r w:rsidR="00DC2120">
        <w:rPr>
          <w:rFonts w:ascii="Times New Roman" w:hAnsi="Times New Roman" w:cs="Times New Roman"/>
          <w:sz w:val="28"/>
          <w:szCs w:val="28"/>
        </w:rPr>
        <w:t xml:space="preserve">success.  </w:t>
      </w:r>
    </w:p>
    <w:p w:rsidR="00EC639B" w:rsidP="006925D8" w14:paraId="2A9C7500" w14:textId="77777777">
      <w:pPr>
        <w:ind w:firstLine="720"/>
        <w:rPr>
          <w:rFonts w:ascii="Times New Roman" w:hAnsi="Times New Roman" w:cs="Times New Roman"/>
          <w:sz w:val="28"/>
          <w:szCs w:val="28"/>
        </w:rPr>
      </w:pPr>
    </w:p>
    <w:p w:rsidR="00EC639B" w:rsidP="00EC639B" w14:paraId="7FE15CB2" w14:textId="77777777">
      <w:pPr>
        <w:ind w:firstLine="720"/>
        <w:rPr>
          <w:rFonts w:ascii="Times New Roman" w:hAnsi="Times New Roman" w:cs="Times New Roman"/>
          <w:sz w:val="28"/>
          <w:szCs w:val="28"/>
        </w:rPr>
      </w:pPr>
      <w:r>
        <w:rPr>
          <w:rFonts w:ascii="Times New Roman" w:hAnsi="Times New Roman" w:cs="Times New Roman"/>
          <w:sz w:val="28"/>
          <w:szCs w:val="28"/>
        </w:rPr>
        <w:t>We also need to focus on e-waste to reduce emissions not just from disposal, but from the production phase as well.  With so much of the ICT footprint attributable to embodied emissions—and an explosion of low-cost IoT on the horizon—we should find ways to keep devices in the commerce stream for as long as they are useful, so that we can amortize all the work—and emissions—invested in their production over a longer lifetime.</w:t>
      </w:r>
    </w:p>
    <w:p w:rsidR="00B567A5" w:rsidP="00EC639B" w14:paraId="74693EBA" w14:textId="77777777">
      <w:pPr>
        <w:rPr>
          <w:rFonts w:ascii="Times New Roman" w:hAnsi="Times New Roman" w:cs="Times New Roman"/>
          <w:sz w:val="28"/>
          <w:szCs w:val="28"/>
        </w:rPr>
      </w:pPr>
    </w:p>
    <w:p w:rsidR="00FE2035" w:rsidP="00FE2035" w14:paraId="2F870BC1" w14:textId="67F4DCB7">
      <w:pPr>
        <w:ind w:firstLine="720"/>
        <w:rPr>
          <w:rFonts w:ascii="Times New Roman" w:hAnsi="Times New Roman" w:cs="Times New Roman"/>
          <w:sz w:val="28"/>
          <w:szCs w:val="28"/>
        </w:rPr>
      </w:pPr>
      <w:r>
        <w:rPr>
          <w:rFonts w:ascii="Times New Roman" w:hAnsi="Times New Roman" w:cs="Times New Roman"/>
          <w:sz w:val="28"/>
          <w:szCs w:val="28"/>
        </w:rPr>
        <w:t>On all of these issues, w</w:t>
      </w:r>
      <w:r w:rsidR="00FE2249">
        <w:rPr>
          <w:rFonts w:ascii="Times New Roman" w:hAnsi="Times New Roman" w:cs="Times New Roman"/>
          <w:sz w:val="28"/>
          <w:szCs w:val="28"/>
        </w:rPr>
        <w:t xml:space="preserve">e’ll continue to work with you </w:t>
      </w:r>
      <w:r>
        <w:rPr>
          <w:rFonts w:ascii="Times New Roman" w:hAnsi="Times New Roman" w:cs="Times New Roman"/>
          <w:sz w:val="28"/>
          <w:szCs w:val="28"/>
        </w:rPr>
        <w:t>at the</w:t>
      </w:r>
      <w:r>
        <w:rPr>
          <w:rFonts w:ascii="Times New Roman" w:hAnsi="Times New Roman" w:cs="Times New Roman"/>
          <w:sz w:val="28"/>
          <w:szCs w:val="28"/>
        </w:rPr>
        <w:t xml:space="preserve"> FCC</w:t>
      </w:r>
      <w:r w:rsidR="00FE2249">
        <w:rPr>
          <w:rFonts w:ascii="Times New Roman" w:hAnsi="Times New Roman" w:cs="Times New Roman"/>
          <w:sz w:val="28"/>
          <w:szCs w:val="28"/>
        </w:rPr>
        <w:t>.  W</w:t>
      </w:r>
      <w:r>
        <w:rPr>
          <w:rFonts w:ascii="Times New Roman" w:hAnsi="Times New Roman" w:cs="Times New Roman"/>
          <w:sz w:val="28"/>
          <w:szCs w:val="28"/>
        </w:rPr>
        <w:t xml:space="preserve">e’ve been hard at work </w:t>
      </w:r>
      <w:r w:rsidR="00D806C6">
        <w:rPr>
          <w:rFonts w:ascii="Times New Roman" w:hAnsi="Times New Roman" w:cs="Times New Roman"/>
          <w:sz w:val="28"/>
          <w:szCs w:val="28"/>
        </w:rPr>
        <w:t xml:space="preserve">already </w:t>
      </w:r>
      <w:r>
        <w:rPr>
          <w:rFonts w:ascii="Times New Roman" w:hAnsi="Times New Roman" w:cs="Times New Roman"/>
          <w:sz w:val="28"/>
          <w:szCs w:val="28"/>
        </w:rPr>
        <w:t xml:space="preserve">unleashing more spectrum </w:t>
      </w:r>
      <w:r w:rsidR="00521F24">
        <w:rPr>
          <w:rFonts w:ascii="Times New Roman" w:hAnsi="Times New Roman" w:cs="Times New Roman"/>
          <w:sz w:val="28"/>
          <w:szCs w:val="28"/>
        </w:rPr>
        <w:t>to make</w:t>
      </w:r>
      <w:r w:rsidR="00B072D7">
        <w:rPr>
          <w:rFonts w:ascii="Times New Roman" w:hAnsi="Times New Roman" w:cs="Times New Roman"/>
          <w:sz w:val="28"/>
          <w:szCs w:val="28"/>
        </w:rPr>
        <w:t xml:space="preserve"> </w:t>
      </w:r>
      <w:r w:rsidR="00D401AC">
        <w:rPr>
          <w:rFonts w:ascii="Times New Roman" w:hAnsi="Times New Roman" w:cs="Times New Roman"/>
          <w:sz w:val="28"/>
          <w:szCs w:val="28"/>
        </w:rPr>
        <w:t>efficiency-</w:t>
      </w:r>
      <w:r w:rsidR="00B072D7">
        <w:rPr>
          <w:rFonts w:ascii="Times New Roman" w:hAnsi="Times New Roman" w:cs="Times New Roman"/>
          <w:sz w:val="28"/>
          <w:szCs w:val="28"/>
        </w:rPr>
        <w:t xml:space="preserve">driven </w:t>
      </w:r>
      <w:r w:rsidR="00521F24">
        <w:rPr>
          <w:rFonts w:ascii="Times New Roman" w:hAnsi="Times New Roman" w:cs="Times New Roman"/>
          <w:sz w:val="28"/>
          <w:szCs w:val="28"/>
        </w:rPr>
        <w:t xml:space="preserve">5G </w:t>
      </w:r>
      <w:r>
        <w:rPr>
          <w:rFonts w:ascii="Times New Roman" w:hAnsi="Times New Roman" w:cs="Times New Roman"/>
          <w:sz w:val="28"/>
          <w:szCs w:val="28"/>
        </w:rPr>
        <w:t>use cases possible</w:t>
      </w:r>
      <w:r w:rsidR="00063760">
        <w:rPr>
          <w:rFonts w:ascii="Times New Roman" w:hAnsi="Times New Roman" w:cs="Times New Roman"/>
          <w:sz w:val="28"/>
          <w:szCs w:val="28"/>
        </w:rPr>
        <w:t>.  W</w:t>
      </w:r>
      <w:r>
        <w:rPr>
          <w:rFonts w:ascii="Times New Roman" w:hAnsi="Times New Roman" w:cs="Times New Roman"/>
          <w:sz w:val="28"/>
          <w:szCs w:val="28"/>
        </w:rPr>
        <w:t>e’</w:t>
      </w:r>
      <w:r w:rsidR="009248B6">
        <w:rPr>
          <w:rFonts w:ascii="Times New Roman" w:hAnsi="Times New Roman" w:cs="Times New Roman"/>
          <w:sz w:val="28"/>
          <w:szCs w:val="28"/>
        </w:rPr>
        <w:t>v</w:t>
      </w:r>
      <w:r>
        <w:rPr>
          <w:rFonts w:ascii="Times New Roman" w:hAnsi="Times New Roman" w:cs="Times New Roman"/>
          <w:sz w:val="28"/>
          <w:szCs w:val="28"/>
        </w:rPr>
        <w:t>e also focus</w:t>
      </w:r>
      <w:r w:rsidR="00D401AC">
        <w:rPr>
          <w:rFonts w:ascii="Times New Roman" w:hAnsi="Times New Roman" w:cs="Times New Roman"/>
          <w:sz w:val="28"/>
          <w:szCs w:val="28"/>
        </w:rPr>
        <w:t>ed</w:t>
      </w:r>
      <w:r>
        <w:rPr>
          <w:rFonts w:ascii="Times New Roman" w:hAnsi="Times New Roman" w:cs="Times New Roman"/>
          <w:sz w:val="28"/>
          <w:szCs w:val="28"/>
        </w:rPr>
        <w:t xml:space="preserve"> on some of the more intricate details</w:t>
      </w:r>
      <w:r w:rsidR="009248B6">
        <w:rPr>
          <w:rFonts w:ascii="Times New Roman" w:hAnsi="Times New Roman" w:cs="Times New Roman"/>
          <w:sz w:val="28"/>
          <w:szCs w:val="28"/>
        </w:rPr>
        <w:t xml:space="preserve"> in our spectrum </w:t>
      </w:r>
      <w:r w:rsidR="00A0423B">
        <w:rPr>
          <w:rFonts w:ascii="Times New Roman" w:hAnsi="Times New Roman" w:cs="Times New Roman"/>
          <w:sz w:val="28"/>
          <w:szCs w:val="28"/>
        </w:rPr>
        <w:t>decisions</w:t>
      </w:r>
      <w:r>
        <w:rPr>
          <w:rFonts w:ascii="Times New Roman" w:hAnsi="Times New Roman" w:cs="Times New Roman"/>
          <w:sz w:val="28"/>
          <w:szCs w:val="28"/>
        </w:rPr>
        <w:t xml:space="preserve">.  Just a few weeks ago, </w:t>
      </w:r>
      <w:r w:rsidR="00063760">
        <w:rPr>
          <w:rFonts w:ascii="Times New Roman" w:hAnsi="Times New Roman" w:cs="Times New Roman"/>
          <w:sz w:val="28"/>
          <w:szCs w:val="28"/>
        </w:rPr>
        <w:t xml:space="preserve">for example, </w:t>
      </w:r>
      <w:r>
        <w:rPr>
          <w:rFonts w:ascii="Times New Roman" w:hAnsi="Times New Roman" w:cs="Times New Roman"/>
          <w:sz w:val="28"/>
          <w:szCs w:val="28"/>
        </w:rPr>
        <w:t>we began an inquiry to bring more wireless connectivity to</w:t>
      </w:r>
      <w:r w:rsidR="00063760">
        <w:rPr>
          <w:rFonts w:ascii="Times New Roman" w:hAnsi="Times New Roman" w:cs="Times New Roman"/>
          <w:sz w:val="28"/>
          <w:szCs w:val="28"/>
        </w:rPr>
        <w:t xml:space="preserve"> offshore</w:t>
      </w:r>
      <w:r>
        <w:rPr>
          <w:rFonts w:ascii="Times New Roman" w:hAnsi="Times New Roman" w:cs="Times New Roman"/>
          <w:sz w:val="28"/>
          <w:szCs w:val="28"/>
        </w:rPr>
        <w:t xml:space="preserve"> </w:t>
      </w:r>
      <w:r w:rsidR="0031094D">
        <w:rPr>
          <w:rFonts w:ascii="Times New Roman" w:hAnsi="Times New Roman" w:cs="Times New Roman"/>
          <w:sz w:val="28"/>
          <w:szCs w:val="28"/>
        </w:rPr>
        <w:t>ships, sensors, and platforms</w:t>
      </w:r>
      <w:r w:rsidR="00063760">
        <w:rPr>
          <w:rFonts w:ascii="Times New Roman" w:hAnsi="Times New Roman" w:cs="Times New Roman"/>
          <w:sz w:val="28"/>
          <w:szCs w:val="28"/>
        </w:rPr>
        <w:t>,</w:t>
      </w:r>
      <w:r w:rsidR="0031094D">
        <w:rPr>
          <w:rFonts w:ascii="Times New Roman" w:hAnsi="Times New Roman" w:cs="Times New Roman"/>
          <w:sz w:val="28"/>
          <w:szCs w:val="28"/>
        </w:rPr>
        <w:t xml:space="preserve"> </w:t>
      </w:r>
      <w:r>
        <w:rPr>
          <w:rFonts w:ascii="Times New Roman" w:hAnsi="Times New Roman" w:cs="Times New Roman"/>
          <w:sz w:val="28"/>
          <w:szCs w:val="28"/>
        </w:rPr>
        <w:t xml:space="preserve">to support clean energy solutions like wind power generation.  In 2020, we worked to realign </w:t>
      </w:r>
      <w:r w:rsidR="00B567A5">
        <w:rPr>
          <w:rFonts w:ascii="Times New Roman" w:hAnsi="Times New Roman" w:cs="Times New Roman"/>
          <w:sz w:val="28"/>
          <w:szCs w:val="28"/>
        </w:rPr>
        <w:t xml:space="preserve">spectrum </w:t>
      </w:r>
      <w:r w:rsidR="00063760">
        <w:rPr>
          <w:rFonts w:ascii="Times New Roman" w:hAnsi="Times New Roman" w:cs="Times New Roman"/>
          <w:sz w:val="28"/>
          <w:szCs w:val="28"/>
        </w:rPr>
        <w:t>eyed f</w:t>
      </w:r>
      <w:r w:rsidR="00A0423B">
        <w:rPr>
          <w:rFonts w:ascii="Times New Roman" w:hAnsi="Times New Roman" w:cs="Times New Roman"/>
          <w:sz w:val="28"/>
          <w:szCs w:val="28"/>
        </w:rPr>
        <w:t>or smart grid deployments</w:t>
      </w:r>
      <w:r w:rsidR="00B072D7">
        <w:rPr>
          <w:rFonts w:ascii="Times New Roman" w:hAnsi="Times New Roman" w:cs="Times New Roman"/>
          <w:sz w:val="28"/>
          <w:szCs w:val="28"/>
        </w:rPr>
        <w:t xml:space="preserve"> in </w:t>
      </w:r>
      <w:r w:rsidR="00B567A5">
        <w:rPr>
          <w:rFonts w:ascii="Times New Roman" w:hAnsi="Times New Roman" w:cs="Times New Roman"/>
          <w:sz w:val="28"/>
          <w:szCs w:val="28"/>
        </w:rPr>
        <w:t xml:space="preserve">the </w:t>
      </w:r>
      <w:r w:rsidR="00B072D7">
        <w:rPr>
          <w:rFonts w:ascii="Times New Roman" w:hAnsi="Times New Roman" w:cs="Times New Roman"/>
          <w:sz w:val="28"/>
          <w:szCs w:val="28"/>
        </w:rPr>
        <w:t>900 MHz</w:t>
      </w:r>
      <w:r w:rsidR="00B567A5">
        <w:rPr>
          <w:rFonts w:ascii="Times New Roman" w:hAnsi="Times New Roman" w:cs="Times New Roman"/>
          <w:sz w:val="28"/>
          <w:szCs w:val="28"/>
        </w:rPr>
        <w:t xml:space="preserve"> band</w:t>
      </w:r>
      <w:r w:rsidR="00B072D7">
        <w:rPr>
          <w:rFonts w:ascii="Times New Roman" w:hAnsi="Times New Roman" w:cs="Times New Roman"/>
          <w:sz w:val="28"/>
          <w:szCs w:val="28"/>
        </w:rPr>
        <w:t xml:space="preserve">.  </w:t>
      </w:r>
      <w:r w:rsidR="00A0423B">
        <w:rPr>
          <w:rFonts w:ascii="Times New Roman" w:hAnsi="Times New Roman" w:cs="Times New Roman"/>
          <w:sz w:val="28"/>
          <w:szCs w:val="28"/>
        </w:rPr>
        <w:t>We</w:t>
      </w:r>
      <w:r w:rsidR="0031094D">
        <w:rPr>
          <w:rFonts w:ascii="Times New Roman" w:hAnsi="Times New Roman" w:cs="Times New Roman"/>
          <w:sz w:val="28"/>
          <w:szCs w:val="28"/>
        </w:rPr>
        <w:t>’ve</w:t>
      </w:r>
      <w:r w:rsidR="00A0423B">
        <w:rPr>
          <w:rFonts w:ascii="Times New Roman" w:hAnsi="Times New Roman" w:cs="Times New Roman"/>
          <w:sz w:val="28"/>
          <w:szCs w:val="28"/>
        </w:rPr>
        <w:t xml:space="preserve"> </w:t>
      </w:r>
      <w:r w:rsidR="002515DE">
        <w:rPr>
          <w:rFonts w:ascii="Times New Roman" w:hAnsi="Times New Roman" w:cs="Times New Roman"/>
          <w:sz w:val="28"/>
          <w:szCs w:val="28"/>
        </w:rPr>
        <w:t>also</w:t>
      </w:r>
      <w:r w:rsidR="00911155">
        <w:rPr>
          <w:rFonts w:ascii="Times New Roman" w:hAnsi="Times New Roman" w:cs="Times New Roman"/>
          <w:sz w:val="28"/>
          <w:szCs w:val="28"/>
        </w:rPr>
        <w:t xml:space="preserve"> </w:t>
      </w:r>
      <w:r w:rsidR="005A281C">
        <w:rPr>
          <w:rFonts w:ascii="Times New Roman" w:hAnsi="Times New Roman" w:cs="Times New Roman"/>
          <w:sz w:val="28"/>
          <w:szCs w:val="28"/>
        </w:rPr>
        <w:t>opened a comprehensive</w:t>
      </w:r>
      <w:r w:rsidR="00911155">
        <w:rPr>
          <w:rFonts w:ascii="Times New Roman" w:hAnsi="Times New Roman" w:cs="Times New Roman"/>
          <w:sz w:val="28"/>
          <w:szCs w:val="28"/>
        </w:rPr>
        <w:t xml:space="preserve"> </w:t>
      </w:r>
      <w:r w:rsidR="005A281C">
        <w:rPr>
          <w:rFonts w:ascii="Times New Roman" w:hAnsi="Times New Roman" w:cs="Times New Roman"/>
          <w:sz w:val="28"/>
          <w:szCs w:val="28"/>
        </w:rPr>
        <w:t xml:space="preserve">and wide-ranging </w:t>
      </w:r>
      <w:r w:rsidR="00911155">
        <w:rPr>
          <w:rFonts w:ascii="Times New Roman" w:hAnsi="Times New Roman" w:cs="Times New Roman"/>
          <w:sz w:val="28"/>
          <w:szCs w:val="28"/>
        </w:rPr>
        <w:t>proceeding on network</w:t>
      </w:r>
      <w:r w:rsidR="002515DE">
        <w:rPr>
          <w:rFonts w:ascii="Times New Roman" w:hAnsi="Times New Roman" w:cs="Times New Roman"/>
          <w:sz w:val="28"/>
          <w:szCs w:val="28"/>
        </w:rPr>
        <w:t xml:space="preserve"> resiliency</w:t>
      </w:r>
      <w:r w:rsidR="00911155">
        <w:rPr>
          <w:rFonts w:ascii="Times New Roman" w:hAnsi="Times New Roman" w:cs="Times New Roman"/>
          <w:sz w:val="28"/>
          <w:szCs w:val="28"/>
        </w:rPr>
        <w:t xml:space="preserve">, </w:t>
      </w:r>
      <w:r w:rsidR="005A281C">
        <w:rPr>
          <w:rFonts w:ascii="Times New Roman" w:hAnsi="Times New Roman" w:cs="Times New Roman"/>
          <w:sz w:val="28"/>
          <w:szCs w:val="28"/>
        </w:rPr>
        <w:t xml:space="preserve">with an eye toward </w:t>
      </w:r>
      <w:r w:rsidR="003F43C3">
        <w:rPr>
          <w:rFonts w:ascii="Times New Roman" w:hAnsi="Times New Roman" w:cs="Times New Roman"/>
          <w:sz w:val="28"/>
          <w:szCs w:val="28"/>
        </w:rPr>
        <w:t xml:space="preserve">maintaining equal access to </w:t>
      </w:r>
      <w:r w:rsidR="00B567A5">
        <w:rPr>
          <w:rFonts w:ascii="Times New Roman" w:hAnsi="Times New Roman" w:cs="Times New Roman"/>
          <w:sz w:val="28"/>
          <w:szCs w:val="28"/>
        </w:rPr>
        <w:t>c</w:t>
      </w:r>
      <w:r w:rsidR="003F43C3">
        <w:rPr>
          <w:rFonts w:ascii="Times New Roman" w:hAnsi="Times New Roman" w:cs="Times New Roman"/>
          <w:sz w:val="28"/>
          <w:szCs w:val="28"/>
        </w:rPr>
        <w:t>ommunications</w:t>
      </w:r>
      <w:r w:rsidR="007077F1">
        <w:rPr>
          <w:rFonts w:ascii="Times New Roman" w:hAnsi="Times New Roman" w:cs="Times New Roman"/>
          <w:sz w:val="28"/>
          <w:szCs w:val="28"/>
        </w:rPr>
        <w:t xml:space="preserve"> in an era of more frequent—and more severe—climate-based events.</w:t>
      </w:r>
      <w:r w:rsidR="003F43C3">
        <w:rPr>
          <w:rFonts w:ascii="Times New Roman" w:hAnsi="Times New Roman" w:cs="Times New Roman"/>
          <w:sz w:val="28"/>
          <w:szCs w:val="28"/>
        </w:rPr>
        <w:t xml:space="preserve"> </w:t>
      </w:r>
      <w:r w:rsidR="00DB65E6">
        <w:rPr>
          <w:rFonts w:ascii="Times New Roman" w:hAnsi="Times New Roman" w:cs="Times New Roman"/>
          <w:sz w:val="28"/>
          <w:szCs w:val="28"/>
        </w:rPr>
        <w:t xml:space="preserve"> </w:t>
      </w:r>
    </w:p>
    <w:p w:rsidR="00EC639B" w:rsidP="00FE2035" w14:paraId="6E537135" w14:textId="77777777">
      <w:pPr>
        <w:ind w:firstLine="720"/>
        <w:rPr>
          <w:rFonts w:ascii="Times New Roman" w:hAnsi="Times New Roman" w:cs="Times New Roman"/>
          <w:sz w:val="28"/>
          <w:szCs w:val="28"/>
        </w:rPr>
      </w:pPr>
    </w:p>
    <w:p w:rsidR="00FE2035" w:rsidP="000A6E4A" w14:paraId="2A1CD794" w14:textId="2494E657">
      <w:pPr>
        <w:jc w:val="center"/>
        <w:rPr>
          <w:rFonts w:ascii="Times New Roman" w:hAnsi="Times New Roman" w:cs="Times New Roman"/>
          <w:sz w:val="28"/>
          <w:szCs w:val="28"/>
        </w:rPr>
      </w:pPr>
      <w:r w:rsidRPr="00814E6F">
        <w:rPr>
          <w:rFonts w:ascii="Times New Roman" w:hAnsi="Times New Roman" w:cs="Times New Roman"/>
          <w:sz w:val="28"/>
          <w:szCs w:val="28"/>
        </w:rPr>
        <w:t>*</w:t>
      </w:r>
      <w:r w:rsidRPr="00814E6F">
        <w:rPr>
          <w:rFonts w:ascii="Times New Roman" w:hAnsi="Times New Roman" w:cs="Times New Roman"/>
          <w:sz w:val="28"/>
          <w:szCs w:val="28"/>
        </w:rPr>
        <w:tab/>
        <w:t>*</w:t>
      </w:r>
      <w:r w:rsidRPr="00814E6F">
        <w:rPr>
          <w:rFonts w:ascii="Times New Roman" w:hAnsi="Times New Roman" w:cs="Times New Roman"/>
          <w:sz w:val="28"/>
          <w:szCs w:val="28"/>
        </w:rPr>
        <w:tab/>
        <w:t>*</w:t>
      </w:r>
    </w:p>
    <w:p w:rsidR="005E5DA4" w:rsidRPr="00814E6F" w:rsidP="000A6E4A" w14:paraId="7F556F58" w14:textId="77777777">
      <w:pPr>
        <w:jc w:val="center"/>
        <w:rPr>
          <w:rFonts w:ascii="Times New Roman" w:hAnsi="Times New Roman" w:cs="Times New Roman"/>
          <w:sz w:val="28"/>
          <w:szCs w:val="28"/>
        </w:rPr>
      </w:pPr>
    </w:p>
    <w:p w:rsidR="00AF7937" w:rsidRPr="00814E6F" w:rsidP="00A56A78" w14:paraId="5990F09F" w14:textId="568721CF">
      <w:pPr>
        <w:ind w:firstLine="720"/>
        <w:rPr>
          <w:rFonts w:ascii="Times New Roman" w:hAnsi="Times New Roman" w:cs="Times New Roman"/>
          <w:sz w:val="28"/>
          <w:szCs w:val="28"/>
        </w:rPr>
      </w:pPr>
      <w:r>
        <w:rPr>
          <w:rFonts w:ascii="Times New Roman" w:hAnsi="Times New Roman" w:cs="Times New Roman"/>
          <w:sz w:val="28"/>
          <w:szCs w:val="28"/>
        </w:rPr>
        <w:t xml:space="preserve">We </w:t>
      </w:r>
      <w:r w:rsidR="004F6C6D">
        <w:rPr>
          <w:rFonts w:ascii="Times New Roman" w:hAnsi="Times New Roman" w:cs="Times New Roman"/>
          <w:sz w:val="28"/>
          <w:szCs w:val="28"/>
        </w:rPr>
        <w:t xml:space="preserve">have come a long way since last June, and there is every reason to </w:t>
      </w:r>
      <w:r w:rsidR="005346D5">
        <w:rPr>
          <w:rFonts w:ascii="Times New Roman" w:hAnsi="Times New Roman" w:cs="Times New Roman"/>
          <w:sz w:val="28"/>
          <w:szCs w:val="28"/>
        </w:rPr>
        <w:t xml:space="preserve">be excited about </w:t>
      </w:r>
      <w:r w:rsidR="00130CDC">
        <w:rPr>
          <w:rFonts w:ascii="Times New Roman" w:hAnsi="Times New Roman" w:cs="Times New Roman"/>
          <w:sz w:val="28"/>
          <w:szCs w:val="28"/>
        </w:rPr>
        <w:t xml:space="preserve">our shared </w:t>
      </w:r>
      <w:r w:rsidR="005346D5">
        <w:rPr>
          <w:rFonts w:ascii="Times New Roman" w:hAnsi="Times New Roman" w:cs="Times New Roman"/>
          <w:sz w:val="28"/>
          <w:szCs w:val="28"/>
        </w:rPr>
        <w:t>outlook for tomorrow</w:t>
      </w:r>
      <w:r w:rsidR="004F6C6D">
        <w:rPr>
          <w:rFonts w:ascii="Times New Roman" w:hAnsi="Times New Roman" w:cs="Times New Roman"/>
          <w:sz w:val="28"/>
          <w:szCs w:val="28"/>
        </w:rPr>
        <w:t xml:space="preserve">.  </w:t>
      </w:r>
      <w:r w:rsidR="00130CDC">
        <w:rPr>
          <w:rFonts w:ascii="Times New Roman" w:hAnsi="Times New Roman" w:cs="Times New Roman"/>
          <w:sz w:val="28"/>
          <w:szCs w:val="28"/>
        </w:rPr>
        <w:t>W</w:t>
      </w:r>
      <w:r w:rsidR="000844D7">
        <w:rPr>
          <w:rFonts w:ascii="Times New Roman" w:hAnsi="Times New Roman" w:cs="Times New Roman"/>
          <w:sz w:val="28"/>
          <w:szCs w:val="28"/>
        </w:rPr>
        <w:t xml:space="preserve">ith </w:t>
      </w:r>
      <w:r w:rsidR="00211B3F">
        <w:rPr>
          <w:rFonts w:ascii="Times New Roman" w:hAnsi="Times New Roman" w:cs="Times New Roman"/>
          <w:sz w:val="28"/>
          <w:szCs w:val="28"/>
        </w:rPr>
        <w:t xml:space="preserve">broadband </w:t>
      </w:r>
      <w:r w:rsidR="00692EC4">
        <w:rPr>
          <w:rFonts w:ascii="Times New Roman" w:hAnsi="Times New Roman" w:cs="Times New Roman"/>
          <w:sz w:val="28"/>
          <w:szCs w:val="28"/>
        </w:rPr>
        <w:t>ready to</w:t>
      </w:r>
      <w:r w:rsidR="0008683A">
        <w:rPr>
          <w:rFonts w:ascii="Times New Roman" w:hAnsi="Times New Roman" w:cs="Times New Roman"/>
          <w:sz w:val="28"/>
          <w:szCs w:val="28"/>
        </w:rPr>
        <w:t xml:space="preserve"> take off, </w:t>
      </w:r>
      <w:r w:rsidR="00130CDC">
        <w:rPr>
          <w:rFonts w:ascii="Times New Roman" w:hAnsi="Times New Roman" w:cs="Times New Roman"/>
          <w:sz w:val="28"/>
          <w:szCs w:val="28"/>
        </w:rPr>
        <w:t xml:space="preserve">though, </w:t>
      </w:r>
      <w:r w:rsidR="000844D7">
        <w:rPr>
          <w:rFonts w:ascii="Times New Roman" w:hAnsi="Times New Roman" w:cs="Times New Roman"/>
          <w:sz w:val="28"/>
          <w:szCs w:val="28"/>
        </w:rPr>
        <w:t>we</w:t>
      </w:r>
      <w:r w:rsidR="00027891">
        <w:rPr>
          <w:rFonts w:ascii="Times New Roman" w:hAnsi="Times New Roman" w:cs="Times New Roman"/>
          <w:sz w:val="28"/>
          <w:szCs w:val="28"/>
        </w:rPr>
        <w:t xml:space="preserve"> have no time to lose in connecting t</w:t>
      </w:r>
      <w:r w:rsidR="00681ADC">
        <w:rPr>
          <w:rFonts w:ascii="Times New Roman" w:hAnsi="Times New Roman" w:cs="Times New Roman"/>
          <w:sz w:val="28"/>
          <w:szCs w:val="28"/>
        </w:rPr>
        <w:t xml:space="preserve">he </w:t>
      </w:r>
      <w:r w:rsidR="004F6C6D">
        <w:rPr>
          <w:rFonts w:ascii="Times New Roman" w:hAnsi="Times New Roman" w:cs="Times New Roman"/>
          <w:sz w:val="28"/>
          <w:szCs w:val="28"/>
        </w:rPr>
        <w:t>millions</w:t>
      </w:r>
      <w:r w:rsidR="00681ADC">
        <w:rPr>
          <w:rFonts w:ascii="Times New Roman" w:hAnsi="Times New Roman" w:cs="Times New Roman"/>
          <w:sz w:val="28"/>
          <w:szCs w:val="28"/>
        </w:rPr>
        <w:t xml:space="preserve"> of</w:t>
      </w:r>
      <w:r w:rsidR="00027891">
        <w:rPr>
          <w:rFonts w:ascii="Times New Roman" w:hAnsi="Times New Roman" w:cs="Times New Roman"/>
          <w:sz w:val="28"/>
          <w:szCs w:val="28"/>
        </w:rPr>
        <w:t xml:space="preserve"> </w:t>
      </w:r>
      <w:r w:rsidR="00681ADC">
        <w:rPr>
          <w:rFonts w:ascii="Times New Roman" w:hAnsi="Times New Roman" w:cs="Times New Roman"/>
          <w:sz w:val="28"/>
          <w:szCs w:val="28"/>
        </w:rPr>
        <w:t>households</w:t>
      </w:r>
      <w:r w:rsidR="004F6C6D">
        <w:rPr>
          <w:rFonts w:ascii="Times New Roman" w:hAnsi="Times New Roman" w:cs="Times New Roman"/>
          <w:sz w:val="28"/>
          <w:szCs w:val="28"/>
        </w:rPr>
        <w:t xml:space="preserve"> </w:t>
      </w:r>
      <w:r w:rsidR="00521F24">
        <w:rPr>
          <w:rFonts w:ascii="Times New Roman" w:hAnsi="Times New Roman" w:cs="Times New Roman"/>
          <w:sz w:val="28"/>
          <w:szCs w:val="28"/>
        </w:rPr>
        <w:t xml:space="preserve">that </w:t>
      </w:r>
      <w:r w:rsidR="00211B3F">
        <w:rPr>
          <w:rFonts w:ascii="Times New Roman" w:hAnsi="Times New Roman" w:cs="Times New Roman"/>
          <w:sz w:val="28"/>
          <w:szCs w:val="28"/>
        </w:rPr>
        <w:t xml:space="preserve">remain </w:t>
      </w:r>
      <w:r w:rsidR="00681ADC">
        <w:rPr>
          <w:rFonts w:ascii="Times New Roman" w:hAnsi="Times New Roman" w:cs="Times New Roman"/>
          <w:sz w:val="28"/>
          <w:szCs w:val="28"/>
        </w:rPr>
        <w:t xml:space="preserve">at risk of being left behind.  </w:t>
      </w:r>
      <w:r w:rsidR="00F16333">
        <w:rPr>
          <w:rFonts w:ascii="Times New Roman" w:hAnsi="Times New Roman" w:cs="Times New Roman"/>
          <w:sz w:val="28"/>
          <w:szCs w:val="28"/>
        </w:rPr>
        <w:t xml:space="preserve">We also </w:t>
      </w:r>
      <w:r w:rsidR="00585531">
        <w:rPr>
          <w:rFonts w:ascii="Times New Roman" w:hAnsi="Times New Roman" w:cs="Times New Roman"/>
          <w:sz w:val="28"/>
          <w:szCs w:val="28"/>
        </w:rPr>
        <w:t>must raise our ambitions as we work toward</w:t>
      </w:r>
      <w:r w:rsidR="00A56A78">
        <w:rPr>
          <w:rFonts w:ascii="Times New Roman" w:hAnsi="Times New Roman" w:cs="Times New Roman"/>
          <w:sz w:val="28"/>
          <w:szCs w:val="28"/>
        </w:rPr>
        <w:t xml:space="preserve"> </w:t>
      </w:r>
      <w:r w:rsidR="00084787">
        <w:rPr>
          <w:rFonts w:ascii="Times New Roman" w:hAnsi="Times New Roman" w:cs="Times New Roman"/>
          <w:sz w:val="28"/>
          <w:szCs w:val="28"/>
        </w:rPr>
        <w:t>an ICT sector that leads the way on sustainability</w:t>
      </w:r>
      <w:r w:rsidR="00585531">
        <w:rPr>
          <w:rFonts w:ascii="Times New Roman" w:hAnsi="Times New Roman" w:cs="Times New Roman"/>
          <w:sz w:val="28"/>
          <w:szCs w:val="28"/>
        </w:rPr>
        <w:t>.</w:t>
      </w:r>
      <w:r w:rsidR="00414857">
        <w:rPr>
          <w:rFonts w:ascii="Times New Roman" w:hAnsi="Times New Roman" w:cs="Times New Roman"/>
          <w:sz w:val="28"/>
          <w:szCs w:val="28"/>
        </w:rPr>
        <w:t xml:space="preserve">  </w:t>
      </w:r>
      <w:r w:rsidR="001C10E2">
        <w:rPr>
          <w:rFonts w:ascii="Times New Roman" w:hAnsi="Times New Roman" w:cs="Times New Roman"/>
          <w:sz w:val="28"/>
          <w:szCs w:val="28"/>
        </w:rPr>
        <w:t xml:space="preserve">I thank you for the opportunity to speak with you today, and I look forward to working together </w:t>
      </w:r>
      <w:r w:rsidR="00A56A78">
        <w:rPr>
          <w:rFonts w:ascii="Times New Roman" w:hAnsi="Times New Roman" w:cs="Times New Roman"/>
          <w:sz w:val="28"/>
          <w:szCs w:val="28"/>
        </w:rPr>
        <w:t>on these important issues.</w:t>
      </w:r>
    </w:p>
    <w:sectPr w:rsidSect="00AA42C4">
      <w:footerReference w:type="even" r:id="rId5"/>
      <w:footerReference w:type="default" r:id="rId6"/>
      <w:footerReference w:type="firs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42C4" w:rsidP="00AD0A53" w14:paraId="3FF04F27" w14:textId="4595774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rsidR="00AA42C4" w14:paraId="2E562BE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42C4" w:rsidRPr="00AA42C4" w14:paraId="30BD2D35" w14:textId="77777777">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584B" w:rsidRPr="00FB584B" w14:paraId="527D32CB" w14:textId="66F377CA">
    <w:pPr>
      <w:pStyle w:val="Footer"/>
      <w:jc w:val="center"/>
      <w:rPr>
        <w:rFonts w:ascii="Times New Roman" w:hAnsi="Times New Roman" w:cs="Times New Roman"/>
        <w:sz w:val="28"/>
        <w:szCs w:val="28"/>
      </w:rPr>
    </w:pPr>
    <w:r w:rsidRPr="00FB584B">
      <w:rPr>
        <w:rFonts w:ascii="Times New Roman" w:hAnsi="Times New Roman" w:cs="Times New Roman"/>
        <w:sz w:val="28"/>
        <w:szCs w:val="28"/>
      </w:rPr>
      <w:fldChar w:fldCharType="begin"/>
    </w:r>
    <w:r w:rsidRPr="00FB584B">
      <w:rPr>
        <w:rFonts w:ascii="Times New Roman" w:hAnsi="Times New Roman" w:cs="Times New Roman"/>
        <w:sz w:val="28"/>
        <w:szCs w:val="28"/>
      </w:rPr>
      <w:instrText xml:space="preserve"> PAGE   \* MERGEFORMAT </w:instrText>
    </w:r>
    <w:r w:rsidRPr="00FB584B">
      <w:rPr>
        <w:rFonts w:ascii="Times New Roman" w:hAnsi="Times New Roman" w:cs="Times New Roman"/>
        <w:sz w:val="28"/>
        <w:szCs w:val="28"/>
      </w:rPr>
      <w:fldChar w:fldCharType="separate"/>
    </w:r>
    <w:r>
      <w:rPr>
        <w:rFonts w:ascii="Times New Roman" w:hAnsi="Times New Roman" w:cs="Times New Roman"/>
        <w:noProof/>
        <w:sz w:val="28"/>
        <w:szCs w:val="28"/>
      </w:rPr>
      <w:t>1</w:t>
    </w:r>
    <w:r w:rsidRPr="00FB584B">
      <w:rPr>
        <w:rFonts w:ascii="Times New Roman" w:hAnsi="Times New Roman" w:cs="Times New Roman"/>
        <w:noProof/>
        <w:sz w:val="28"/>
        <w:szCs w:val="28"/>
      </w:rPr>
      <w:fldChar w:fldCharType="end"/>
    </w:r>
  </w:p>
  <w:p w:rsidR="00FB584B" w14:paraId="5431E251"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B5E75A1"/>
    <w:multiLevelType w:val="hybridMultilevel"/>
    <w:tmpl w:val="F0CC6CE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69D02BF8"/>
    <w:multiLevelType w:val="hybridMultilevel"/>
    <w:tmpl w:val="6F301310"/>
    <w:lvl w:ilvl="0">
      <w:start w:val="0"/>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B766EEC"/>
    <w:multiLevelType w:val="hybridMultilevel"/>
    <w:tmpl w:val="58B6D6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41"/>
    <w:rsid w:val="00002F4C"/>
    <w:rsid w:val="00003BCA"/>
    <w:rsid w:val="00003DD3"/>
    <w:rsid w:val="00004135"/>
    <w:rsid w:val="000054EC"/>
    <w:rsid w:val="000063EC"/>
    <w:rsid w:val="000066BB"/>
    <w:rsid w:val="00006FC1"/>
    <w:rsid w:val="00007A56"/>
    <w:rsid w:val="00007C39"/>
    <w:rsid w:val="000105EB"/>
    <w:rsid w:val="00010633"/>
    <w:rsid w:val="00011563"/>
    <w:rsid w:val="0001193A"/>
    <w:rsid w:val="00011E14"/>
    <w:rsid w:val="00012A88"/>
    <w:rsid w:val="0001405E"/>
    <w:rsid w:val="000143A8"/>
    <w:rsid w:val="00015A6D"/>
    <w:rsid w:val="00015DAA"/>
    <w:rsid w:val="00016305"/>
    <w:rsid w:val="00016682"/>
    <w:rsid w:val="000168CD"/>
    <w:rsid w:val="00020841"/>
    <w:rsid w:val="000227C8"/>
    <w:rsid w:val="00023E52"/>
    <w:rsid w:val="0002417A"/>
    <w:rsid w:val="00024378"/>
    <w:rsid w:val="00024C21"/>
    <w:rsid w:val="00026EEA"/>
    <w:rsid w:val="00027891"/>
    <w:rsid w:val="00027B17"/>
    <w:rsid w:val="00027BD1"/>
    <w:rsid w:val="0003016F"/>
    <w:rsid w:val="0003121C"/>
    <w:rsid w:val="00033B38"/>
    <w:rsid w:val="00034EA0"/>
    <w:rsid w:val="00035EDE"/>
    <w:rsid w:val="00036BB3"/>
    <w:rsid w:val="000410B2"/>
    <w:rsid w:val="00041100"/>
    <w:rsid w:val="0004207E"/>
    <w:rsid w:val="00042F7E"/>
    <w:rsid w:val="000436C4"/>
    <w:rsid w:val="00043CC9"/>
    <w:rsid w:val="00050BFB"/>
    <w:rsid w:val="0005157F"/>
    <w:rsid w:val="00052266"/>
    <w:rsid w:val="00052793"/>
    <w:rsid w:val="00054444"/>
    <w:rsid w:val="00054EF1"/>
    <w:rsid w:val="000551CA"/>
    <w:rsid w:val="0005575F"/>
    <w:rsid w:val="0005696E"/>
    <w:rsid w:val="0006101E"/>
    <w:rsid w:val="00062131"/>
    <w:rsid w:val="00062398"/>
    <w:rsid w:val="00063760"/>
    <w:rsid w:val="00064542"/>
    <w:rsid w:val="00064679"/>
    <w:rsid w:val="00064AF2"/>
    <w:rsid w:val="00066904"/>
    <w:rsid w:val="000669AC"/>
    <w:rsid w:val="00066E8F"/>
    <w:rsid w:val="00067AE3"/>
    <w:rsid w:val="00070057"/>
    <w:rsid w:val="000769D5"/>
    <w:rsid w:val="000774E7"/>
    <w:rsid w:val="00080E7E"/>
    <w:rsid w:val="000811C5"/>
    <w:rsid w:val="000814C1"/>
    <w:rsid w:val="0008154D"/>
    <w:rsid w:val="00081D28"/>
    <w:rsid w:val="00081EC0"/>
    <w:rsid w:val="00081F33"/>
    <w:rsid w:val="00081F4B"/>
    <w:rsid w:val="0008206A"/>
    <w:rsid w:val="000827BB"/>
    <w:rsid w:val="00082C8C"/>
    <w:rsid w:val="00082EA6"/>
    <w:rsid w:val="0008346E"/>
    <w:rsid w:val="0008406E"/>
    <w:rsid w:val="000844D7"/>
    <w:rsid w:val="00084787"/>
    <w:rsid w:val="00084A33"/>
    <w:rsid w:val="00084F68"/>
    <w:rsid w:val="0008683A"/>
    <w:rsid w:val="000874EF"/>
    <w:rsid w:val="000911F2"/>
    <w:rsid w:val="00092269"/>
    <w:rsid w:val="00092523"/>
    <w:rsid w:val="000938CE"/>
    <w:rsid w:val="00093F96"/>
    <w:rsid w:val="00094CF8"/>
    <w:rsid w:val="00094EE3"/>
    <w:rsid w:val="00094F8C"/>
    <w:rsid w:val="00095944"/>
    <w:rsid w:val="00096390"/>
    <w:rsid w:val="000971CC"/>
    <w:rsid w:val="0009760D"/>
    <w:rsid w:val="000976E5"/>
    <w:rsid w:val="00097A15"/>
    <w:rsid w:val="00097C34"/>
    <w:rsid w:val="00097DCD"/>
    <w:rsid w:val="000A002B"/>
    <w:rsid w:val="000A04C7"/>
    <w:rsid w:val="000A06B7"/>
    <w:rsid w:val="000A20ED"/>
    <w:rsid w:val="000A277E"/>
    <w:rsid w:val="000A2E6D"/>
    <w:rsid w:val="000A39D6"/>
    <w:rsid w:val="000A44E2"/>
    <w:rsid w:val="000A54D9"/>
    <w:rsid w:val="000A5927"/>
    <w:rsid w:val="000A5B43"/>
    <w:rsid w:val="000A6847"/>
    <w:rsid w:val="000A6E4A"/>
    <w:rsid w:val="000A7DC2"/>
    <w:rsid w:val="000B0EAA"/>
    <w:rsid w:val="000B2189"/>
    <w:rsid w:val="000B2C0F"/>
    <w:rsid w:val="000B3F00"/>
    <w:rsid w:val="000B3FE3"/>
    <w:rsid w:val="000B4E61"/>
    <w:rsid w:val="000B5C7B"/>
    <w:rsid w:val="000B6025"/>
    <w:rsid w:val="000B615A"/>
    <w:rsid w:val="000B6560"/>
    <w:rsid w:val="000B6AA1"/>
    <w:rsid w:val="000B6FA4"/>
    <w:rsid w:val="000B74F8"/>
    <w:rsid w:val="000B7706"/>
    <w:rsid w:val="000C160C"/>
    <w:rsid w:val="000C1C87"/>
    <w:rsid w:val="000C1D17"/>
    <w:rsid w:val="000C2383"/>
    <w:rsid w:val="000C2A6E"/>
    <w:rsid w:val="000C31D0"/>
    <w:rsid w:val="000C3623"/>
    <w:rsid w:val="000C3D08"/>
    <w:rsid w:val="000C427C"/>
    <w:rsid w:val="000C5E18"/>
    <w:rsid w:val="000C7ED0"/>
    <w:rsid w:val="000D0046"/>
    <w:rsid w:val="000D0659"/>
    <w:rsid w:val="000D0918"/>
    <w:rsid w:val="000D0A4C"/>
    <w:rsid w:val="000D1D18"/>
    <w:rsid w:val="000D1D8F"/>
    <w:rsid w:val="000D2757"/>
    <w:rsid w:val="000D4190"/>
    <w:rsid w:val="000D43F7"/>
    <w:rsid w:val="000D5179"/>
    <w:rsid w:val="000D6CE8"/>
    <w:rsid w:val="000D6CEE"/>
    <w:rsid w:val="000D7CF8"/>
    <w:rsid w:val="000E009F"/>
    <w:rsid w:val="000E100E"/>
    <w:rsid w:val="000E12F3"/>
    <w:rsid w:val="000E14DE"/>
    <w:rsid w:val="000E166A"/>
    <w:rsid w:val="000E2030"/>
    <w:rsid w:val="000E336A"/>
    <w:rsid w:val="000E35F7"/>
    <w:rsid w:val="000E3622"/>
    <w:rsid w:val="000E4002"/>
    <w:rsid w:val="000E466B"/>
    <w:rsid w:val="000E551F"/>
    <w:rsid w:val="000E584A"/>
    <w:rsid w:val="000E60D8"/>
    <w:rsid w:val="000E6D06"/>
    <w:rsid w:val="000E71E1"/>
    <w:rsid w:val="000F0856"/>
    <w:rsid w:val="000F0C27"/>
    <w:rsid w:val="000F31AA"/>
    <w:rsid w:val="000F53AE"/>
    <w:rsid w:val="000F59EB"/>
    <w:rsid w:val="000F5B78"/>
    <w:rsid w:val="000F68BB"/>
    <w:rsid w:val="00101013"/>
    <w:rsid w:val="00101FF5"/>
    <w:rsid w:val="00102BCF"/>
    <w:rsid w:val="00103E3B"/>
    <w:rsid w:val="00110AD5"/>
    <w:rsid w:val="00112AC8"/>
    <w:rsid w:val="00113B52"/>
    <w:rsid w:val="00113FAF"/>
    <w:rsid w:val="00114F4B"/>
    <w:rsid w:val="00116727"/>
    <w:rsid w:val="00116AE1"/>
    <w:rsid w:val="00117658"/>
    <w:rsid w:val="00117BAA"/>
    <w:rsid w:val="0012002E"/>
    <w:rsid w:val="001203FC"/>
    <w:rsid w:val="0012148D"/>
    <w:rsid w:val="00122878"/>
    <w:rsid w:val="001230EF"/>
    <w:rsid w:val="0012389F"/>
    <w:rsid w:val="001245CB"/>
    <w:rsid w:val="00124785"/>
    <w:rsid w:val="0012628C"/>
    <w:rsid w:val="0012639C"/>
    <w:rsid w:val="00126CAC"/>
    <w:rsid w:val="001307FC"/>
    <w:rsid w:val="001308ED"/>
    <w:rsid w:val="00130CDC"/>
    <w:rsid w:val="0013107F"/>
    <w:rsid w:val="0013161C"/>
    <w:rsid w:val="00131637"/>
    <w:rsid w:val="001329D2"/>
    <w:rsid w:val="001354BF"/>
    <w:rsid w:val="00137319"/>
    <w:rsid w:val="001374BD"/>
    <w:rsid w:val="00137BAF"/>
    <w:rsid w:val="00144BC2"/>
    <w:rsid w:val="00146529"/>
    <w:rsid w:val="00146935"/>
    <w:rsid w:val="00147CBD"/>
    <w:rsid w:val="00147DED"/>
    <w:rsid w:val="00152440"/>
    <w:rsid w:val="00156FC7"/>
    <w:rsid w:val="001575F6"/>
    <w:rsid w:val="00157738"/>
    <w:rsid w:val="001604F2"/>
    <w:rsid w:val="00161F03"/>
    <w:rsid w:val="00161F65"/>
    <w:rsid w:val="001624AC"/>
    <w:rsid w:val="00162A9A"/>
    <w:rsid w:val="0016440F"/>
    <w:rsid w:val="00164680"/>
    <w:rsid w:val="00164D53"/>
    <w:rsid w:val="00165429"/>
    <w:rsid w:val="00165DE1"/>
    <w:rsid w:val="0016683D"/>
    <w:rsid w:val="00166D13"/>
    <w:rsid w:val="00167BDC"/>
    <w:rsid w:val="00171190"/>
    <w:rsid w:val="001712A6"/>
    <w:rsid w:val="0017189B"/>
    <w:rsid w:val="00172446"/>
    <w:rsid w:val="00173823"/>
    <w:rsid w:val="00173BB9"/>
    <w:rsid w:val="00174057"/>
    <w:rsid w:val="0017423B"/>
    <w:rsid w:val="00175D21"/>
    <w:rsid w:val="0017603F"/>
    <w:rsid w:val="001765EB"/>
    <w:rsid w:val="001773D6"/>
    <w:rsid w:val="00180280"/>
    <w:rsid w:val="00180B31"/>
    <w:rsid w:val="00180F0A"/>
    <w:rsid w:val="0018342E"/>
    <w:rsid w:val="001855E6"/>
    <w:rsid w:val="00185700"/>
    <w:rsid w:val="0018735D"/>
    <w:rsid w:val="001879F2"/>
    <w:rsid w:val="00187E57"/>
    <w:rsid w:val="001901A5"/>
    <w:rsid w:val="0019033C"/>
    <w:rsid w:val="00190583"/>
    <w:rsid w:val="00190A61"/>
    <w:rsid w:val="00190AC1"/>
    <w:rsid w:val="00190B54"/>
    <w:rsid w:val="00191090"/>
    <w:rsid w:val="001919AB"/>
    <w:rsid w:val="00191B87"/>
    <w:rsid w:val="0019265B"/>
    <w:rsid w:val="00192A22"/>
    <w:rsid w:val="001935F6"/>
    <w:rsid w:val="00193DC0"/>
    <w:rsid w:val="001951BF"/>
    <w:rsid w:val="0019713F"/>
    <w:rsid w:val="001971C4"/>
    <w:rsid w:val="001973C5"/>
    <w:rsid w:val="00197B90"/>
    <w:rsid w:val="00197D46"/>
    <w:rsid w:val="001A0DA2"/>
    <w:rsid w:val="001A0FDF"/>
    <w:rsid w:val="001A1DFF"/>
    <w:rsid w:val="001A2DF3"/>
    <w:rsid w:val="001A426B"/>
    <w:rsid w:val="001A48B5"/>
    <w:rsid w:val="001A5610"/>
    <w:rsid w:val="001A57D7"/>
    <w:rsid w:val="001A648C"/>
    <w:rsid w:val="001A70F6"/>
    <w:rsid w:val="001B01B3"/>
    <w:rsid w:val="001B076B"/>
    <w:rsid w:val="001B09ED"/>
    <w:rsid w:val="001B2667"/>
    <w:rsid w:val="001B58E4"/>
    <w:rsid w:val="001B5DF1"/>
    <w:rsid w:val="001B6495"/>
    <w:rsid w:val="001B6A28"/>
    <w:rsid w:val="001B7637"/>
    <w:rsid w:val="001B7A92"/>
    <w:rsid w:val="001B7D6A"/>
    <w:rsid w:val="001C0882"/>
    <w:rsid w:val="001C0A5C"/>
    <w:rsid w:val="001C10E2"/>
    <w:rsid w:val="001C2850"/>
    <w:rsid w:val="001C4876"/>
    <w:rsid w:val="001C4A21"/>
    <w:rsid w:val="001C4D94"/>
    <w:rsid w:val="001C4F87"/>
    <w:rsid w:val="001C5F96"/>
    <w:rsid w:val="001C7002"/>
    <w:rsid w:val="001D1C37"/>
    <w:rsid w:val="001D2B77"/>
    <w:rsid w:val="001D2CD1"/>
    <w:rsid w:val="001D3604"/>
    <w:rsid w:val="001D47F8"/>
    <w:rsid w:val="001D520C"/>
    <w:rsid w:val="001D72D2"/>
    <w:rsid w:val="001E0D5C"/>
    <w:rsid w:val="001E1CFD"/>
    <w:rsid w:val="001E2171"/>
    <w:rsid w:val="001E26A6"/>
    <w:rsid w:val="001E2B04"/>
    <w:rsid w:val="001E4176"/>
    <w:rsid w:val="001E4531"/>
    <w:rsid w:val="001E6604"/>
    <w:rsid w:val="001E6704"/>
    <w:rsid w:val="001E7281"/>
    <w:rsid w:val="001E7CB2"/>
    <w:rsid w:val="001F052F"/>
    <w:rsid w:val="001F102E"/>
    <w:rsid w:val="001F16F0"/>
    <w:rsid w:val="001F17B3"/>
    <w:rsid w:val="001F20FA"/>
    <w:rsid w:val="001F272F"/>
    <w:rsid w:val="001F31A7"/>
    <w:rsid w:val="001F3DFC"/>
    <w:rsid w:val="001F50BE"/>
    <w:rsid w:val="001F64CD"/>
    <w:rsid w:val="001F78EB"/>
    <w:rsid w:val="001F7A31"/>
    <w:rsid w:val="00200502"/>
    <w:rsid w:val="002058B8"/>
    <w:rsid w:val="00205DE2"/>
    <w:rsid w:val="002062A5"/>
    <w:rsid w:val="002066A5"/>
    <w:rsid w:val="002071D9"/>
    <w:rsid w:val="00210117"/>
    <w:rsid w:val="00210FB0"/>
    <w:rsid w:val="00211B3F"/>
    <w:rsid w:val="00211B9C"/>
    <w:rsid w:val="00211DCF"/>
    <w:rsid w:val="00212AE6"/>
    <w:rsid w:val="00212B3F"/>
    <w:rsid w:val="00214FE5"/>
    <w:rsid w:val="0021586C"/>
    <w:rsid w:val="00216380"/>
    <w:rsid w:val="00216669"/>
    <w:rsid w:val="002171E1"/>
    <w:rsid w:val="00217604"/>
    <w:rsid w:val="002207B0"/>
    <w:rsid w:val="00220BB1"/>
    <w:rsid w:val="002227F1"/>
    <w:rsid w:val="00222811"/>
    <w:rsid w:val="00222926"/>
    <w:rsid w:val="00224DF3"/>
    <w:rsid w:val="002258B8"/>
    <w:rsid w:val="00225CDD"/>
    <w:rsid w:val="00225EE8"/>
    <w:rsid w:val="0022708F"/>
    <w:rsid w:val="00227383"/>
    <w:rsid w:val="00227B2D"/>
    <w:rsid w:val="002301D0"/>
    <w:rsid w:val="00230BE3"/>
    <w:rsid w:val="00230C02"/>
    <w:rsid w:val="00230E46"/>
    <w:rsid w:val="002319C2"/>
    <w:rsid w:val="002336DD"/>
    <w:rsid w:val="00233A3A"/>
    <w:rsid w:val="00233D5A"/>
    <w:rsid w:val="0023414E"/>
    <w:rsid w:val="002344E0"/>
    <w:rsid w:val="002358ED"/>
    <w:rsid w:val="002408F1"/>
    <w:rsid w:val="00240BCA"/>
    <w:rsid w:val="00240F2E"/>
    <w:rsid w:val="00241316"/>
    <w:rsid w:val="00241BE1"/>
    <w:rsid w:val="00241F60"/>
    <w:rsid w:val="00242375"/>
    <w:rsid w:val="002429B4"/>
    <w:rsid w:val="00244108"/>
    <w:rsid w:val="00244601"/>
    <w:rsid w:val="00244A8A"/>
    <w:rsid w:val="00245617"/>
    <w:rsid w:val="0024670E"/>
    <w:rsid w:val="00246A65"/>
    <w:rsid w:val="00247F45"/>
    <w:rsid w:val="0025127C"/>
    <w:rsid w:val="002515DE"/>
    <w:rsid w:val="002523EC"/>
    <w:rsid w:val="0025280C"/>
    <w:rsid w:val="00253126"/>
    <w:rsid w:val="00253963"/>
    <w:rsid w:val="002559B4"/>
    <w:rsid w:val="00257257"/>
    <w:rsid w:val="00260846"/>
    <w:rsid w:val="002614F3"/>
    <w:rsid w:val="00261D20"/>
    <w:rsid w:val="0026406D"/>
    <w:rsid w:val="0026443B"/>
    <w:rsid w:val="002648C8"/>
    <w:rsid w:val="00265BC3"/>
    <w:rsid w:val="00266778"/>
    <w:rsid w:val="00267048"/>
    <w:rsid w:val="0027003A"/>
    <w:rsid w:val="0027105A"/>
    <w:rsid w:val="00272058"/>
    <w:rsid w:val="00272FB7"/>
    <w:rsid w:val="00273056"/>
    <w:rsid w:val="0027315B"/>
    <w:rsid w:val="002733AB"/>
    <w:rsid w:val="00274AB6"/>
    <w:rsid w:val="0027568A"/>
    <w:rsid w:val="00276906"/>
    <w:rsid w:val="002824E2"/>
    <w:rsid w:val="00283436"/>
    <w:rsid w:val="00285839"/>
    <w:rsid w:val="00285AFE"/>
    <w:rsid w:val="002873C4"/>
    <w:rsid w:val="00290A92"/>
    <w:rsid w:val="0029107E"/>
    <w:rsid w:val="002916F5"/>
    <w:rsid w:val="0029175F"/>
    <w:rsid w:val="002925D4"/>
    <w:rsid w:val="002942AA"/>
    <w:rsid w:val="0029441A"/>
    <w:rsid w:val="00294AA2"/>
    <w:rsid w:val="00294FD9"/>
    <w:rsid w:val="00295C92"/>
    <w:rsid w:val="00295F0E"/>
    <w:rsid w:val="00296958"/>
    <w:rsid w:val="0029708E"/>
    <w:rsid w:val="002A0A4F"/>
    <w:rsid w:val="002A0EBB"/>
    <w:rsid w:val="002A3D73"/>
    <w:rsid w:val="002A5BA0"/>
    <w:rsid w:val="002A6B5E"/>
    <w:rsid w:val="002A6C09"/>
    <w:rsid w:val="002A727F"/>
    <w:rsid w:val="002B0250"/>
    <w:rsid w:val="002B0833"/>
    <w:rsid w:val="002B17F8"/>
    <w:rsid w:val="002B2E5C"/>
    <w:rsid w:val="002B2FD1"/>
    <w:rsid w:val="002B4599"/>
    <w:rsid w:val="002B45B9"/>
    <w:rsid w:val="002B673A"/>
    <w:rsid w:val="002B702D"/>
    <w:rsid w:val="002B7605"/>
    <w:rsid w:val="002C04BD"/>
    <w:rsid w:val="002C0E1F"/>
    <w:rsid w:val="002C16CA"/>
    <w:rsid w:val="002C17DF"/>
    <w:rsid w:val="002C2EB1"/>
    <w:rsid w:val="002C309C"/>
    <w:rsid w:val="002C334F"/>
    <w:rsid w:val="002C3451"/>
    <w:rsid w:val="002C3B61"/>
    <w:rsid w:val="002C46FF"/>
    <w:rsid w:val="002C4780"/>
    <w:rsid w:val="002C662A"/>
    <w:rsid w:val="002D2C9B"/>
    <w:rsid w:val="002D31CA"/>
    <w:rsid w:val="002D3A0B"/>
    <w:rsid w:val="002D3F06"/>
    <w:rsid w:val="002D437C"/>
    <w:rsid w:val="002D5869"/>
    <w:rsid w:val="002D6895"/>
    <w:rsid w:val="002E0436"/>
    <w:rsid w:val="002E0DA8"/>
    <w:rsid w:val="002E1E91"/>
    <w:rsid w:val="002E3936"/>
    <w:rsid w:val="002E4C5B"/>
    <w:rsid w:val="002E58D8"/>
    <w:rsid w:val="002E6D47"/>
    <w:rsid w:val="002F00F5"/>
    <w:rsid w:val="002F0423"/>
    <w:rsid w:val="002F0460"/>
    <w:rsid w:val="002F08F8"/>
    <w:rsid w:val="002F13C9"/>
    <w:rsid w:val="002F1E69"/>
    <w:rsid w:val="002F22B4"/>
    <w:rsid w:val="002F2EEB"/>
    <w:rsid w:val="002F3926"/>
    <w:rsid w:val="002F3D76"/>
    <w:rsid w:val="002F4747"/>
    <w:rsid w:val="002F5190"/>
    <w:rsid w:val="002F547B"/>
    <w:rsid w:val="002F5878"/>
    <w:rsid w:val="002F5AAA"/>
    <w:rsid w:val="002F6EEB"/>
    <w:rsid w:val="002F76F5"/>
    <w:rsid w:val="002F7BAE"/>
    <w:rsid w:val="00300EBD"/>
    <w:rsid w:val="0030108A"/>
    <w:rsid w:val="00302599"/>
    <w:rsid w:val="003038C5"/>
    <w:rsid w:val="00303CD1"/>
    <w:rsid w:val="00303FE4"/>
    <w:rsid w:val="00305299"/>
    <w:rsid w:val="00305847"/>
    <w:rsid w:val="00306C67"/>
    <w:rsid w:val="00310409"/>
    <w:rsid w:val="00310888"/>
    <w:rsid w:val="0031094D"/>
    <w:rsid w:val="00312741"/>
    <w:rsid w:val="00313196"/>
    <w:rsid w:val="003133AB"/>
    <w:rsid w:val="003135F1"/>
    <w:rsid w:val="00313B0D"/>
    <w:rsid w:val="00314BCB"/>
    <w:rsid w:val="00315919"/>
    <w:rsid w:val="00315C37"/>
    <w:rsid w:val="00315E0E"/>
    <w:rsid w:val="00316980"/>
    <w:rsid w:val="0032002B"/>
    <w:rsid w:val="0032075F"/>
    <w:rsid w:val="0032080C"/>
    <w:rsid w:val="0032289F"/>
    <w:rsid w:val="00322B1E"/>
    <w:rsid w:val="00323F41"/>
    <w:rsid w:val="00324F7C"/>
    <w:rsid w:val="0032539D"/>
    <w:rsid w:val="00326B4D"/>
    <w:rsid w:val="00326DBD"/>
    <w:rsid w:val="003275B5"/>
    <w:rsid w:val="00327719"/>
    <w:rsid w:val="003301FE"/>
    <w:rsid w:val="003307F7"/>
    <w:rsid w:val="00333C73"/>
    <w:rsid w:val="00333D15"/>
    <w:rsid w:val="00334515"/>
    <w:rsid w:val="00334B3A"/>
    <w:rsid w:val="00335277"/>
    <w:rsid w:val="00336111"/>
    <w:rsid w:val="003361B5"/>
    <w:rsid w:val="003362CE"/>
    <w:rsid w:val="00337BBF"/>
    <w:rsid w:val="00337D82"/>
    <w:rsid w:val="00337FB8"/>
    <w:rsid w:val="003410C7"/>
    <w:rsid w:val="00342B70"/>
    <w:rsid w:val="00342DE2"/>
    <w:rsid w:val="00343A6B"/>
    <w:rsid w:val="003445B7"/>
    <w:rsid w:val="003452DE"/>
    <w:rsid w:val="00345FF2"/>
    <w:rsid w:val="00346604"/>
    <w:rsid w:val="00346A28"/>
    <w:rsid w:val="00346A71"/>
    <w:rsid w:val="00346AD0"/>
    <w:rsid w:val="00347F0D"/>
    <w:rsid w:val="0035011F"/>
    <w:rsid w:val="0035104D"/>
    <w:rsid w:val="00351223"/>
    <w:rsid w:val="003515BB"/>
    <w:rsid w:val="00351AB2"/>
    <w:rsid w:val="00351F0F"/>
    <w:rsid w:val="00351FE5"/>
    <w:rsid w:val="00353BA4"/>
    <w:rsid w:val="00353E0D"/>
    <w:rsid w:val="00355269"/>
    <w:rsid w:val="00357268"/>
    <w:rsid w:val="0035796A"/>
    <w:rsid w:val="00357EE3"/>
    <w:rsid w:val="00360C64"/>
    <w:rsid w:val="00361E4D"/>
    <w:rsid w:val="00361E55"/>
    <w:rsid w:val="00361FEE"/>
    <w:rsid w:val="003627C0"/>
    <w:rsid w:val="00362A3B"/>
    <w:rsid w:val="0036331E"/>
    <w:rsid w:val="00363823"/>
    <w:rsid w:val="003638BC"/>
    <w:rsid w:val="00363D42"/>
    <w:rsid w:val="003653D1"/>
    <w:rsid w:val="00366589"/>
    <w:rsid w:val="00366904"/>
    <w:rsid w:val="00366C55"/>
    <w:rsid w:val="00367875"/>
    <w:rsid w:val="003679E0"/>
    <w:rsid w:val="00367DAB"/>
    <w:rsid w:val="003701A7"/>
    <w:rsid w:val="0037076F"/>
    <w:rsid w:val="00371C50"/>
    <w:rsid w:val="00371E84"/>
    <w:rsid w:val="0037233C"/>
    <w:rsid w:val="00372D14"/>
    <w:rsid w:val="00372D2C"/>
    <w:rsid w:val="003735D0"/>
    <w:rsid w:val="00374C74"/>
    <w:rsid w:val="00375496"/>
    <w:rsid w:val="00376B4C"/>
    <w:rsid w:val="00376E76"/>
    <w:rsid w:val="00380A79"/>
    <w:rsid w:val="00380DB4"/>
    <w:rsid w:val="0038151A"/>
    <w:rsid w:val="003822C4"/>
    <w:rsid w:val="00382A09"/>
    <w:rsid w:val="00385C4C"/>
    <w:rsid w:val="0038616D"/>
    <w:rsid w:val="00386D65"/>
    <w:rsid w:val="0039148A"/>
    <w:rsid w:val="00394EA6"/>
    <w:rsid w:val="00395DC5"/>
    <w:rsid w:val="00396CB8"/>
    <w:rsid w:val="00397202"/>
    <w:rsid w:val="003A1F01"/>
    <w:rsid w:val="003A33B8"/>
    <w:rsid w:val="003A4AEC"/>
    <w:rsid w:val="003A7C10"/>
    <w:rsid w:val="003A7EAF"/>
    <w:rsid w:val="003A7F90"/>
    <w:rsid w:val="003B076A"/>
    <w:rsid w:val="003B1C3D"/>
    <w:rsid w:val="003B3F42"/>
    <w:rsid w:val="003B3F4D"/>
    <w:rsid w:val="003B5CE8"/>
    <w:rsid w:val="003B5EDF"/>
    <w:rsid w:val="003B62AD"/>
    <w:rsid w:val="003B66B2"/>
    <w:rsid w:val="003B7F1F"/>
    <w:rsid w:val="003B7F63"/>
    <w:rsid w:val="003C0151"/>
    <w:rsid w:val="003C11AA"/>
    <w:rsid w:val="003C25BC"/>
    <w:rsid w:val="003C35BD"/>
    <w:rsid w:val="003C76A3"/>
    <w:rsid w:val="003D0B50"/>
    <w:rsid w:val="003D1E4B"/>
    <w:rsid w:val="003D37A3"/>
    <w:rsid w:val="003D3917"/>
    <w:rsid w:val="003D39D2"/>
    <w:rsid w:val="003D452F"/>
    <w:rsid w:val="003D484E"/>
    <w:rsid w:val="003D6817"/>
    <w:rsid w:val="003D6CB8"/>
    <w:rsid w:val="003D79CD"/>
    <w:rsid w:val="003E0019"/>
    <w:rsid w:val="003E377E"/>
    <w:rsid w:val="003E5F47"/>
    <w:rsid w:val="003E78A0"/>
    <w:rsid w:val="003E7E8A"/>
    <w:rsid w:val="003F0B34"/>
    <w:rsid w:val="003F166C"/>
    <w:rsid w:val="003F2199"/>
    <w:rsid w:val="003F3759"/>
    <w:rsid w:val="003F3D66"/>
    <w:rsid w:val="003F417B"/>
    <w:rsid w:val="003F4345"/>
    <w:rsid w:val="003F43C3"/>
    <w:rsid w:val="003F5277"/>
    <w:rsid w:val="003F5561"/>
    <w:rsid w:val="003F59B3"/>
    <w:rsid w:val="003F682E"/>
    <w:rsid w:val="003F72F7"/>
    <w:rsid w:val="003F74EB"/>
    <w:rsid w:val="00400B7B"/>
    <w:rsid w:val="00403051"/>
    <w:rsid w:val="004030F0"/>
    <w:rsid w:val="004037B1"/>
    <w:rsid w:val="00405BAA"/>
    <w:rsid w:val="00407AA2"/>
    <w:rsid w:val="00407DAD"/>
    <w:rsid w:val="00411D37"/>
    <w:rsid w:val="0041215D"/>
    <w:rsid w:val="00412211"/>
    <w:rsid w:val="004136B7"/>
    <w:rsid w:val="00413A3E"/>
    <w:rsid w:val="004146EA"/>
    <w:rsid w:val="00414857"/>
    <w:rsid w:val="00414CB5"/>
    <w:rsid w:val="00415D1F"/>
    <w:rsid w:val="00416A33"/>
    <w:rsid w:val="00417F28"/>
    <w:rsid w:val="00420082"/>
    <w:rsid w:val="004200F2"/>
    <w:rsid w:val="0042106F"/>
    <w:rsid w:val="0042168C"/>
    <w:rsid w:val="004216D3"/>
    <w:rsid w:val="00421A1C"/>
    <w:rsid w:val="00421BCB"/>
    <w:rsid w:val="00422AC4"/>
    <w:rsid w:val="00422C48"/>
    <w:rsid w:val="004238DE"/>
    <w:rsid w:val="00423FAB"/>
    <w:rsid w:val="00424FBF"/>
    <w:rsid w:val="0042523B"/>
    <w:rsid w:val="00425F2D"/>
    <w:rsid w:val="0042620B"/>
    <w:rsid w:val="004269A9"/>
    <w:rsid w:val="00426C2E"/>
    <w:rsid w:val="004271A0"/>
    <w:rsid w:val="00427830"/>
    <w:rsid w:val="00427B98"/>
    <w:rsid w:val="0043024D"/>
    <w:rsid w:val="00431CAF"/>
    <w:rsid w:val="00432E66"/>
    <w:rsid w:val="00434983"/>
    <w:rsid w:val="00435F48"/>
    <w:rsid w:val="00436927"/>
    <w:rsid w:val="00437657"/>
    <w:rsid w:val="00437DBA"/>
    <w:rsid w:val="00440801"/>
    <w:rsid w:val="0044142E"/>
    <w:rsid w:val="0044278B"/>
    <w:rsid w:val="004435F3"/>
    <w:rsid w:val="0044492E"/>
    <w:rsid w:val="00445030"/>
    <w:rsid w:val="00445263"/>
    <w:rsid w:val="0044539C"/>
    <w:rsid w:val="00445B9C"/>
    <w:rsid w:val="004465FC"/>
    <w:rsid w:val="00446EEA"/>
    <w:rsid w:val="00451D46"/>
    <w:rsid w:val="00452BC4"/>
    <w:rsid w:val="004557A1"/>
    <w:rsid w:val="00456620"/>
    <w:rsid w:val="0045675F"/>
    <w:rsid w:val="00460BAD"/>
    <w:rsid w:val="00461048"/>
    <w:rsid w:val="00461221"/>
    <w:rsid w:val="004613A0"/>
    <w:rsid w:val="004613E5"/>
    <w:rsid w:val="0046265A"/>
    <w:rsid w:val="00463C1D"/>
    <w:rsid w:val="00463D83"/>
    <w:rsid w:val="00463F14"/>
    <w:rsid w:val="0046408C"/>
    <w:rsid w:val="00464A57"/>
    <w:rsid w:val="004678D1"/>
    <w:rsid w:val="00470229"/>
    <w:rsid w:val="004702BA"/>
    <w:rsid w:val="00473A8C"/>
    <w:rsid w:val="00475599"/>
    <w:rsid w:val="00475FF0"/>
    <w:rsid w:val="00477017"/>
    <w:rsid w:val="00477140"/>
    <w:rsid w:val="00477EA6"/>
    <w:rsid w:val="0048020D"/>
    <w:rsid w:val="00480441"/>
    <w:rsid w:val="00480C63"/>
    <w:rsid w:val="00480CC5"/>
    <w:rsid w:val="0048114B"/>
    <w:rsid w:val="00481BED"/>
    <w:rsid w:val="004822A4"/>
    <w:rsid w:val="00482CE1"/>
    <w:rsid w:val="00482D74"/>
    <w:rsid w:val="00482EB9"/>
    <w:rsid w:val="00483AF5"/>
    <w:rsid w:val="00484ACD"/>
    <w:rsid w:val="00487E9A"/>
    <w:rsid w:val="0049081E"/>
    <w:rsid w:val="00491E4A"/>
    <w:rsid w:val="004923AE"/>
    <w:rsid w:val="004932B4"/>
    <w:rsid w:val="00493ADB"/>
    <w:rsid w:val="00494518"/>
    <w:rsid w:val="004954AE"/>
    <w:rsid w:val="0049572A"/>
    <w:rsid w:val="0049578A"/>
    <w:rsid w:val="004957CC"/>
    <w:rsid w:val="004963D5"/>
    <w:rsid w:val="004965EE"/>
    <w:rsid w:val="00497270"/>
    <w:rsid w:val="0049790F"/>
    <w:rsid w:val="00497DE7"/>
    <w:rsid w:val="004A1084"/>
    <w:rsid w:val="004A234B"/>
    <w:rsid w:val="004A2C08"/>
    <w:rsid w:val="004A6541"/>
    <w:rsid w:val="004A66E3"/>
    <w:rsid w:val="004A6E9C"/>
    <w:rsid w:val="004B10E6"/>
    <w:rsid w:val="004B137C"/>
    <w:rsid w:val="004B13A4"/>
    <w:rsid w:val="004B1A7D"/>
    <w:rsid w:val="004B207D"/>
    <w:rsid w:val="004B214B"/>
    <w:rsid w:val="004B2247"/>
    <w:rsid w:val="004B351A"/>
    <w:rsid w:val="004B43C3"/>
    <w:rsid w:val="004B44EC"/>
    <w:rsid w:val="004B4F7B"/>
    <w:rsid w:val="004B537D"/>
    <w:rsid w:val="004B64A5"/>
    <w:rsid w:val="004B779A"/>
    <w:rsid w:val="004C13DC"/>
    <w:rsid w:val="004C2721"/>
    <w:rsid w:val="004C28F3"/>
    <w:rsid w:val="004C5A58"/>
    <w:rsid w:val="004C72BF"/>
    <w:rsid w:val="004C75A2"/>
    <w:rsid w:val="004C767B"/>
    <w:rsid w:val="004C7AB1"/>
    <w:rsid w:val="004D0B44"/>
    <w:rsid w:val="004D3406"/>
    <w:rsid w:val="004D35E4"/>
    <w:rsid w:val="004D381A"/>
    <w:rsid w:val="004D4C61"/>
    <w:rsid w:val="004D69A1"/>
    <w:rsid w:val="004E28AC"/>
    <w:rsid w:val="004E2908"/>
    <w:rsid w:val="004E2919"/>
    <w:rsid w:val="004E5278"/>
    <w:rsid w:val="004E5A3F"/>
    <w:rsid w:val="004E5B86"/>
    <w:rsid w:val="004E62D6"/>
    <w:rsid w:val="004E68B3"/>
    <w:rsid w:val="004E6CB8"/>
    <w:rsid w:val="004E7B62"/>
    <w:rsid w:val="004E7DCE"/>
    <w:rsid w:val="004F08AB"/>
    <w:rsid w:val="004F14AB"/>
    <w:rsid w:val="004F1FDD"/>
    <w:rsid w:val="004F536C"/>
    <w:rsid w:val="004F5400"/>
    <w:rsid w:val="004F5682"/>
    <w:rsid w:val="004F6017"/>
    <w:rsid w:val="004F6C6D"/>
    <w:rsid w:val="00500767"/>
    <w:rsid w:val="00501F7A"/>
    <w:rsid w:val="005028D9"/>
    <w:rsid w:val="005035EE"/>
    <w:rsid w:val="00504697"/>
    <w:rsid w:val="00504CA7"/>
    <w:rsid w:val="00505034"/>
    <w:rsid w:val="00505264"/>
    <w:rsid w:val="005059F9"/>
    <w:rsid w:val="00506A16"/>
    <w:rsid w:val="00507282"/>
    <w:rsid w:val="00510089"/>
    <w:rsid w:val="00513B1E"/>
    <w:rsid w:val="00514A16"/>
    <w:rsid w:val="00515966"/>
    <w:rsid w:val="00516002"/>
    <w:rsid w:val="005175FA"/>
    <w:rsid w:val="00521F24"/>
    <w:rsid w:val="00522A29"/>
    <w:rsid w:val="00522E47"/>
    <w:rsid w:val="00523324"/>
    <w:rsid w:val="00523B85"/>
    <w:rsid w:val="00523DE0"/>
    <w:rsid w:val="00525D3E"/>
    <w:rsid w:val="00525D9D"/>
    <w:rsid w:val="00526889"/>
    <w:rsid w:val="00530017"/>
    <w:rsid w:val="00530671"/>
    <w:rsid w:val="005309B9"/>
    <w:rsid w:val="0053142F"/>
    <w:rsid w:val="005320C6"/>
    <w:rsid w:val="00532733"/>
    <w:rsid w:val="0053311C"/>
    <w:rsid w:val="005346D5"/>
    <w:rsid w:val="0053558F"/>
    <w:rsid w:val="00535FE1"/>
    <w:rsid w:val="00536147"/>
    <w:rsid w:val="005373F5"/>
    <w:rsid w:val="00537FC9"/>
    <w:rsid w:val="005405AF"/>
    <w:rsid w:val="005407A4"/>
    <w:rsid w:val="00541BF8"/>
    <w:rsid w:val="00542CF0"/>
    <w:rsid w:val="00544815"/>
    <w:rsid w:val="005467F7"/>
    <w:rsid w:val="00547866"/>
    <w:rsid w:val="00550158"/>
    <w:rsid w:val="005507A2"/>
    <w:rsid w:val="00557F12"/>
    <w:rsid w:val="00560924"/>
    <w:rsid w:val="005620C9"/>
    <w:rsid w:val="00562AD1"/>
    <w:rsid w:val="00562CF8"/>
    <w:rsid w:val="0056413C"/>
    <w:rsid w:val="00564355"/>
    <w:rsid w:val="005644C1"/>
    <w:rsid w:val="00564F9F"/>
    <w:rsid w:val="00566CC7"/>
    <w:rsid w:val="0056724C"/>
    <w:rsid w:val="00567512"/>
    <w:rsid w:val="00567A16"/>
    <w:rsid w:val="0057272D"/>
    <w:rsid w:val="00572DB9"/>
    <w:rsid w:val="005769EB"/>
    <w:rsid w:val="005778CF"/>
    <w:rsid w:val="00577936"/>
    <w:rsid w:val="00580048"/>
    <w:rsid w:val="00580B6D"/>
    <w:rsid w:val="0058102A"/>
    <w:rsid w:val="00581A27"/>
    <w:rsid w:val="005826FB"/>
    <w:rsid w:val="0058465E"/>
    <w:rsid w:val="005846FD"/>
    <w:rsid w:val="00584B25"/>
    <w:rsid w:val="00585531"/>
    <w:rsid w:val="00586A81"/>
    <w:rsid w:val="00586EFB"/>
    <w:rsid w:val="00590077"/>
    <w:rsid w:val="00590140"/>
    <w:rsid w:val="005901B7"/>
    <w:rsid w:val="005923E3"/>
    <w:rsid w:val="00592DBE"/>
    <w:rsid w:val="00592FB2"/>
    <w:rsid w:val="00593D04"/>
    <w:rsid w:val="00594E0D"/>
    <w:rsid w:val="00594F95"/>
    <w:rsid w:val="00596070"/>
    <w:rsid w:val="005971C9"/>
    <w:rsid w:val="005A0018"/>
    <w:rsid w:val="005A0135"/>
    <w:rsid w:val="005A0368"/>
    <w:rsid w:val="005A121D"/>
    <w:rsid w:val="005A1B85"/>
    <w:rsid w:val="005A1F07"/>
    <w:rsid w:val="005A2116"/>
    <w:rsid w:val="005A281C"/>
    <w:rsid w:val="005A3E7F"/>
    <w:rsid w:val="005A46CB"/>
    <w:rsid w:val="005A55FF"/>
    <w:rsid w:val="005A57DB"/>
    <w:rsid w:val="005A7AC1"/>
    <w:rsid w:val="005B00FF"/>
    <w:rsid w:val="005B0246"/>
    <w:rsid w:val="005B2037"/>
    <w:rsid w:val="005B23C0"/>
    <w:rsid w:val="005B4C4C"/>
    <w:rsid w:val="005B51A9"/>
    <w:rsid w:val="005B5637"/>
    <w:rsid w:val="005B5BC1"/>
    <w:rsid w:val="005B5F24"/>
    <w:rsid w:val="005B6DEB"/>
    <w:rsid w:val="005B7723"/>
    <w:rsid w:val="005C0151"/>
    <w:rsid w:val="005C2287"/>
    <w:rsid w:val="005C2412"/>
    <w:rsid w:val="005C2D33"/>
    <w:rsid w:val="005C32D5"/>
    <w:rsid w:val="005C49E1"/>
    <w:rsid w:val="005D004B"/>
    <w:rsid w:val="005D0D0B"/>
    <w:rsid w:val="005D0EA8"/>
    <w:rsid w:val="005D13BD"/>
    <w:rsid w:val="005D2364"/>
    <w:rsid w:val="005D42BA"/>
    <w:rsid w:val="005D5255"/>
    <w:rsid w:val="005D6254"/>
    <w:rsid w:val="005D786B"/>
    <w:rsid w:val="005D7FFB"/>
    <w:rsid w:val="005E06CA"/>
    <w:rsid w:val="005E1108"/>
    <w:rsid w:val="005E1BDA"/>
    <w:rsid w:val="005E271E"/>
    <w:rsid w:val="005E3DDB"/>
    <w:rsid w:val="005E4946"/>
    <w:rsid w:val="005E5146"/>
    <w:rsid w:val="005E5565"/>
    <w:rsid w:val="005E595A"/>
    <w:rsid w:val="005E5978"/>
    <w:rsid w:val="005E5DA4"/>
    <w:rsid w:val="005E5EC2"/>
    <w:rsid w:val="005E617F"/>
    <w:rsid w:val="005E6B86"/>
    <w:rsid w:val="005E7F81"/>
    <w:rsid w:val="005F02DD"/>
    <w:rsid w:val="005F037D"/>
    <w:rsid w:val="005F2DA2"/>
    <w:rsid w:val="005F3816"/>
    <w:rsid w:val="005F3817"/>
    <w:rsid w:val="005F3C0B"/>
    <w:rsid w:val="005F4279"/>
    <w:rsid w:val="0060132C"/>
    <w:rsid w:val="006022B1"/>
    <w:rsid w:val="006025F9"/>
    <w:rsid w:val="00604A88"/>
    <w:rsid w:val="00604C86"/>
    <w:rsid w:val="0060546E"/>
    <w:rsid w:val="006056B4"/>
    <w:rsid w:val="006100AE"/>
    <w:rsid w:val="006106B9"/>
    <w:rsid w:val="0061080B"/>
    <w:rsid w:val="00611C03"/>
    <w:rsid w:val="00613280"/>
    <w:rsid w:val="006142CC"/>
    <w:rsid w:val="00614C3D"/>
    <w:rsid w:val="00615BBE"/>
    <w:rsid w:val="00615DD6"/>
    <w:rsid w:val="006165D2"/>
    <w:rsid w:val="00616840"/>
    <w:rsid w:val="00622261"/>
    <w:rsid w:val="00622796"/>
    <w:rsid w:val="00624ED5"/>
    <w:rsid w:val="006255BE"/>
    <w:rsid w:val="00627621"/>
    <w:rsid w:val="00627ACB"/>
    <w:rsid w:val="00630059"/>
    <w:rsid w:val="00630525"/>
    <w:rsid w:val="006306F6"/>
    <w:rsid w:val="00630C3A"/>
    <w:rsid w:val="006319C3"/>
    <w:rsid w:val="00635189"/>
    <w:rsid w:val="00635600"/>
    <w:rsid w:val="006357A7"/>
    <w:rsid w:val="00636133"/>
    <w:rsid w:val="00637934"/>
    <w:rsid w:val="00642DAC"/>
    <w:rsid w:val="00646443"/>
    <w:rsid w:val="00647514"/>
    <w:rsid w:val="00651436"/>
    <w:rsid w:val="00651E70"/>
    <w:rsid w:val="00652B0C"/>
    <w:rsid w:val="00652F74"/>
    <w:rsid w:val="006534A4"/>
    <w:rsid w:val="0065427C"/>
    <w:rsid w:val="00655169"/>
    <w:rsid w:val="00655BA0"/>
    <w:rsid w:val="006574E0"/>
    <w:rsid w:val="00660283"/>
    <w:rsid w:val="006618E5"/>
    <w:rsid w:val="00662B7D"/>
    <w:rsid w:val="00662EA5"/>
    <w:rsid w:val="006645F3"/>
    <w:rsid w:val="006658BE"/>
    <w:rsid w:val="00665E04"/>
    <w:rsid w:val="00667F41"/>
    <w:rsid w:val="00667FB7"/>
    <w:rsid w:val="00671BDC"/>
    <w:rsid w:val="006738EC"/>
    <w:rsid w:val="00674022"/>
    <w:rsid w:val="00674CE6"/>
    <w:rsid w:val="00675BC8"/>
    <w:rsid w:val="00676652"/>
    <w:rsid w:val="00676B0C"/>
    <w:rsid w:val="00676C4E"/>
    <w:rsid w:val="00676E05"/>
    <w:rsid w:val="0067796F"/>
    <w:rsid w:val="00677A2D"/>
    <w:rsid w:val="00677DD7"/>
    <w:rsid w:val="00680BCA"/>
    <w:rsid w:val="00680BF6"/>
    <w:rsid w:val="00681346"/>
    <w:rsid w:val="00681ADC"/>
    <w:rsid w:val="0068226B"/>
    <w:rsid w:val="0068248E"/>
    <w:rsid w:val="0068249D"/>
    <w:rsid w:val="006826A7"/>
    <w:rsid w:val="00682807"/>
    <w:rsid w:val="00685D8D"/>
    <w:rsid w:val="0068601D"/>
    <w:rsid w:val="006864A7"/>
    <w:rsid w:val="006925D8"/>
    <w:rsid w:val="00692EC4"/>
    <w:rsid w:val="006932D2"/>
    <w:rsid w:val="00694432"/>
    <w:rsid w:val="006945A4"/>
    <w:rsid w:val="00694B0B"/>
    <w:rsid w:val="00694BD9"/>
    <w:rsid w:val="00695351"/>
    <w:rsid w:val="006958BE"/>
    <w:rsid w:val="00695C83"/>
    <w:rsid w:val="006961D1"/>
    <w:rsid w:val="0069789F"/>
    <w:rsid w:val="006A02AD"/>
    <w:rsid w:val="006A02DD"/>
    <w:rsid w:val="006A09C7"/>
    <w:rsid w:val="006A4C6D"/>
    <w:rsid w:val="006A51E7"/>
    <w:rsid w:val="006A55F0"/>
    <w:rsid w:val="006A6FFF"/>
    <w:rsid w:val="006A7CC3"/>
    <w:rsid w:val="006B06D1"/>
    <w:rsid w:val="006B178E"/>
    <w:rsid w:val="006B21AB"/>
    <w:rsid w:val="006B280E"/>
    <w:rsid w:val="006B3321"/>
    <w:rsid w:val="006B4FAF"/>
    <w:rsid w:val="006B56E4"/>
    <w:rsid w:val="006B5E76"/>
    <w:rsid w:val="006B609E"/>
    <w:rsid w:val="006B6B8D"/>
    <w:rsid w:val="006B7A97"/>
    <w:rsid w:val="006C094F"/>
    <w:rsid w:val="006C17B7"/>
    <w:rsid w:val="006C17CA"/>
    <w:rsid w:val="006C2C87"/>
    <w:rsid w:val="006C35AF"/>
    <w:rsid w:val="006C3611"/>
    <w:rsid w:val="006C4921"/>
    <w:rsid w:val="006C63AF"/>
    <w:rsid w:val="006C63B8"/>
    <w:rsid w:val="006C7073"/>
    <w:rsid w:val="006C7128"/>
    <w:rsid w:val="006C7FC7"/>
    <w:rsid w:val="006D1B84"/>
    <w:rsid w:val="006D1D2A"/>
    <w:rsid w:val="006D45E2"/>
    <w:rsid w:val="006D4834"/>
    <w:rsid w:val="006D5283"/>
    <w:rsid w:val="006D57A0"/>
    <w:rsid w:val="006E1D64"/>
    <w:rsid w:val="006E320F"/>
    <w:rsid w:val="006E5DFB"/>
    <w:rsid w:val="006E6313"/>
    <w:rsid w:val="006E720A"/>
    <w:rsid w:val="006E724B"/>
    <w:rsid w:val="006F055B"/>
    <w:rsid w:val="006F1820"/>
    <w:rsid w:val="006F1C38"/>
    <w:rsid w:val="006F3797"/>
    <w:rsid w:val="006F3ACF"/>
    <w:rsid w:val="006F3EE3"/>
    <w:rsid w:val="006F48D3"/>
    <w:rsid w:val="006F5FD9"/>
    <w:rsid w:val="006F60F2"/>
    <w:rsid w:val="006F645B"/>
    <w:rsid w:val="006F657F"/>
    <w:rsid w:val="006F6C60"/>
    <w:rsid w:val="006F79A2"/>
    <w:rsid w:val="0070098D"/>
    <w:rsid w:val="007016F4"/>
    <w:rsid w:val="00703D51"/>
    <w:rsid w:val="0070568D"/>
    <w:rsid w:val="00705706"/>
    <w:rsid w:val="00705CE9"/>
    <w:rsid w:val="0070681A"/>
    <w:rsid w:val="00706C29"/>
    <w:rsid w:val="00706C3F"/>
    <w:rsid w:val="00706F1B"/>
    <w:rsid w:val="007077F1"/>
    <w:rsid w:val="0070780B"/>
    <w:rsid w:val="00710FDC"/>
    <w:rsid w:val="007116DE"/>
    <w:rsid w:val="00712C9F"/>
    <w:rsid w:val="00713BD5"/>
    <w:rsid w:val="00714C65"/>
    <w:rsid w:val="00715A11"/>
    <w:rsid w:val="00715A26"/>
    <w:rsid w:val="00716389"/>
    <w:rsid w:val="007164C4"/>
    <w:rsid w:val="00722362"/>
    <w:rsid w:val="00724996"/>
    <w:rsid w:val="0072746F"/>
    <w:rsid w:val="0073059B"/>
    <w:rsid w:val="00730A02"/>
    <w:rsid w:val="00731467"/>
    <w:rsid w:val="007318A8"/>
    <w:rsid w:val="00734139"/>
    <w:rsid w:val="00734326"/>
    <w:rsid w:val="00735F3C"/>
    <w:rsid w:val="0073653E"/>
    <w:rsid w:val="007368DE"/>
    <w:rsid w:val="00737324"/>
    <w:rsid w:val="00737694"/>
    <w:rsid w:val="0073794E"/>
    <w:rsid w:val="0074073D"/>
    <w:rsid w:val="00741A07"/>
    <w:rsid w:val="00742568"/>
    <w:rsid w:val="00742E3D"/>
    <w:rsid w:val="007433B0"/>
    <w:rsid w:val="007437B1"/>
    <w:rsid w:val="00743E83"/>
    <w:rsid w:val="00743FFB"/>
    <w:rsid w:val="00747581"/>
    <w:rsid w:val="007476E7"/>
    <w:rsid w:val="0075250E"/>
    <w:rsid w:val="007531C3"/>
    <w:rsid w:val="00753A1F"/>
    <w:rsid w:val="00753B64"/>
    <w:rsid w:val="00753F8D"/>
    <w:rsid w:val="007560E1"/>
    <w:rsid w:val="0076147B"/>
    <w:rsid w:val="00762AAF"/>
    <w:rsid w:val="007637A8"/>
    <w:rsid w:val="007640BA"/>
    <w:rsid w:val="007649FC"/>
    <w:rsid w:val="00764DF3"/>
    <w:rsid w:val="00766F8D"/>
    <w:rsid w:val="0076772F"/>
    <w:rsid w:val="0076797F"/>
    <w:rsid w:val="007708B8"/>
    <w:rsid w:val="00771909"/>
    <w:rsid w:val="00771F93"/>
    <w:rsid w:val="00772110"/>
    <w:rsid w:val="007739F7"/>
    <w:rsid w:val="0077578C"/>
    <w:rsid w:val="007758DC"/>
    <w:rsid w:val="00776351"/>
    <w:rsid w:val="007777B4"/>
    <w:rsid w:val="00781956"/>
    <w:rsid w:val="0078376D"/>
    <w:rsid w:val="00784627"/>
    <w:rsid w:val="00786FB5"/>
    <w:rsid w:val="0078720A"/>
    <w:rsid w:val="00787E5D"/>
    <w:rsid w:val="00787E7E"/>
    <w:rsid w:val="00787FE8"/>
    <w:rsid w:val="007911E6"/>
    <w:rsid w:val="007938BC"/>
    <w:rsid w:val="00793E08"/>
    <w:rsid w:val="007953B2"/>
    <w:rsid w:val="007956D0"/>
    <w:rsid w:val="00795EB9"/>
    <w:rsid w:val="00797C39"/>
    <w:rsid w:val="007A0389"/>
    <w:rsid w:val="007A09A0"/>
    <w:rsid w:val="007A1686"/>
    <w:rsid w:val="007A1714"/>
    <w:rsid w:val="007A195D"/>
    <w:rsid w:val="007A21A7"/>
    <w:rsid w:val="007A31A5"/>
    <w:rsid w:val="007A3A70"/>
    <w:rsid w:val="007A3DEF"/>
    <w:rsid w:val="007A4989"/>
    <w:rsid w:val="007A4C21"/>
    <w:rsid w:val="007A50F5"/>
    <w:rsid w:val="007A592A"/>
    <w:rsid w:val="007A5ED8"/>
    <w:rsid w:val="007A5FE1"/>
    <w:rsid w:val="007A66FC"/>
    <w:rsid w:val="007B1F69"/>
    <w:rsid w:val="007B3843"/>
    <w:rsid w:val="007B53A4"/>
    <w:rsid w:val="007B5D80"/>
    <w:rsid w:val="007B6987"/>
    <w:rsid w:val="007C0664"/>
    <w:rsid w:val="007C0F73"/>
    <w:rsid w:val="007C1992"/>
    <w:rsid w:val="007C2AA9"/>
    <w:rsid w:val="007C3946"/>
    <w:rsid w:val="007C3A8D"/>
    <w:rsid w:val="007C3C05"/>
    <w:rsid w:val="007C3C88"/>
    <w:rsid w:val="007C4596"/>
    <w:rsid w:val="007C6121"/>
    <w:rsid w:val="007C62A3"/>
    <w:rsid w:val="007C6BA1"/>
    <w:rsid w:val="007C6E5B"/>
    <w:rsid w:val="007C7980"/>
    <w:rsid w:val="007D19B6"/>
    <w:rsid w:val="007D1F75"/>
    <w:rsid w:val="007D292B"/>
    <w:rsid w:val="007D29E5"/>
    <w:rsid w:val="007D3930"/>
    <w:rsid w:val="007D44D8"/>
    <w:rsid w:val="007D4B28"/>
    <w:rsid w:val="007D6BCA"/>
    <w:rsid w:val="007D7799"/>
    <w:rsid w:val="007E1683"/>
    <w:rsid w:val="007E4D11"/>
    <w:rsid w:val="007E6875"/>
    <w:rsid w:val="007E687A"/>
    <w:rsid w:val="007F09AE"/>
    <w:rsid w:val="007F0A4B"/>
    <w:rsid w:val="007F12D5"/>
    <w:rsid w:val="007F131F"/>
    <w:rsid w:val="007F1E47"/>
    <w:rsid w:val="007F24EB"/>
    <w:rsid w:val="007F3573"/>
    <w:rsid w:val="007F4A1B"/>
    <w:rsid w:val="007F4CE6"/>
    <w:rsid w:val="007F5BF0"/>
    <w:rsid w:val="007F5D89"/>
    <w:rsid w:val="007F6AA6"/>
    <w:rsid w:val="007F7FFC"/>
    <w:rsid w:val="00800D0A"/>
    <w:rsid w:val="00801107"/>
    <w:rsid w:val="0080151C"/>
    <w:rsid w:val="008033C3"/>
    <w:rsid w:val="008041F3"/>
    <w:rsid w:val="00804215"/>
    <w:rsid w:val="00805638"/>
    <w:rsid w:val="00805650"/>
    <w:rsid w:val="00805C6A"/>
    <w:rsid w:val="00805EAF"/>
    <w:rsid w:val="00806927"/>
    <w:rsid w:val="00806D1F"/>
    <w:rsid w:val="00807E1E"/>
    <w:rsid w:val="008108F7"/>
    <w:rsid w:val="00811421"/>
    <w:rsid w:val="008117C4"/>
    <w:rsid w:val="00813629"/>
    <w:rsid w:val="00813FC0"/>
    <w:rsid w:val="00814D47"/>
    <w:rsid w:val="00814E6F"/>
    <w:rsid w:val="008158EE"/>
    <w:rsid w:val="00815A59"/>
    <w:rsid w:val="00817E81"/>
    <w:rsid w:val="00821204"/>
    <w:rsid w:val="008221A1"/>
    <w:rsid w:val="008222C2"/>
    <w:rsid w:val="00822EEA"/>
    <w:rsid w:val="0082350E"/>
    <w:rsid w:val="0082452B"/>
    <w:rsid w:val="0082769A"/>
    <w:rsid w:val="00831464"/>
    <w:rsid w:val="00833728"/>
    <w:rsid w:val="00833F86"/>
    <w:rsid w:val="00834BD7"/>
    <w:rsid w:val="008356DA"/>
    <w:rsid w:val="00836075"/>
    <w:rsid w:val="00836F89"/>
    <w:rsid w:val="0083736C"/>
    <w:rsid w:val="008403FA"/>
    <w:rsid w:val="00841385"/>
    <w:rsid w:val="008424F5"/>
    <w:rsid w:val="0084287C"/>
    <w:rsid w:val="00842E74"/>
    <w:rsid w:val="008435DA"/>
    <w:rsid w:val="00843A86"/>
    <w:rsid w:val="008456E5"/>
    <w:rsid w:val="00845A86"/>
    <w:rsid w:val="00845AB6"/>
    <w:rsid w:val="00845AEC"/>
    <w:rsid w:val="008465BB"/>
    <w:rsid w:val="00846BE4"/>
    <w:rsid w:val="0084753E"/>
    <w:rsid w:val="00847FE4"/>
    <w:rsid w:val="00850CFE"/>
    <w:rsid w:val="00851ABD"/>
    <w:rsid w:val="0085248C"/>
    <w:rsid w:val="00852B48"/>
    <w:rsid w:val="00852B92"/>
    <w:rsid w:val="008532BB"/>
    <w:rsid w:val="00853E3E"/>
    <w:rsid w:val="008542FD"/>
    <w:rsid w:val="00854D73"/>
    <w:rsid w:val="0085779E"/>
    <w:rsid w:val="00857878"/>
    <w:rsid w:val="00857CF4"/>
    <w:rsid w:val="00860E45"/>
    <w:rsid w:val="00860F97"/>
    <w:rsid w:val="00861E18"/>
    <w:rsid w:val="008621DB"/>
    <w:rsid w:val="0086288D"/>
    <w:rsid w:val="00865A8F"/>
    <w:rsid w:val="00865E69"/>
    <w:rsid w:val="0087029C"/>
    <w:rsid w:val="0087048A"/>
    <w:rsid w:val="0087109C"/>
    <w:rsid w:val="00871870"/>
    <w:rsid w:val="00871A57"/>
    <w:rsid w:val="00871FEC"/>
    <w:rsid w:val="0087262C"/>
    <w:rsid w:val="00872BAB"/>
    <w:rsid w:val="00875357"/>
    <w:rsid w:val="008755DB"/>
    <w:rsid w:val="00875A22"/>
    <w:rsid w:val="008767FD"/>
    <w:rsid w:val="0087727B"/>
    <w:rsid w:val="00877504"/>
    <w:rsid w:val="0088066D"/>
    <w:rsid w:val="008814A7"/>
    <w:rsid w:val="008819CD"/>
    <w:rsid w:val="00881E22"/>
    <w:rsid w:val="008844FE"/>
    <w:rsid w:val="0088467C"/>
    <w:rsid w:val="00884711"/>
    <w:rsid w:val="00884C7A"/>
    <w:rsid w:val="008854F8"/>
    <w:rsid w:val="00885E7F"/>
    <w:rsid w:val="00885EF6"/>
    <w:rsid w:val="008866A3"/>
    <w:rsid w:val="00890B64"/>
    <w:rsid w:val="00891B81"/>
    <w:rsid w:val="00891FF1"/>
    <w:rsid w:val="008920D9"/>
    <w:rsid w:val="00892239"/>
    <w:rsid w:val="0089286F"/>
    <w:rsid w:val="00892F41"/>
    <w:rsid w:val="00893D8C"/>
    <w:rsid w:val="00895CD3"/>
    <w:rsid w:val="0089680E"/>
    <w:rsid w:val="008971CE"/>
    <w:rsid w:val="008A0050"/>
    <w:rsid w:val="008A1C07"/>
    <w:rsid w:val="008A2EAC"/>
    <w:rsid w:val="008A31E0"/>
    <w:rsid w:val="008A4421"/>
    <w:rsid w:val="008A5A59"/>
    <w:rsid w:val="008A6920"/>
    <w:rsid w:val="008A767B"/>
    <w:rsid w:val="008A79B6"/>
    <w:rsid w:val="008B0873"/>
    <w:rsid w:val="008B1131"/>
    <w:rsid w:val="008B1E56"/>
    <w:rsid w:val="008B44CA"/>
    <w:rsid w:val="008B48B4"/>
    <w:rsid w:val="008B580A"/>
    <w:rsid w:val="008B5E25"/>
    <w:rsid w:val="008B6A55"/>
    <w:rsid w:val="008B6BDE"/>
    <w:rsid w:val="008B7D45"/>
    <w:rsid w:val="008B7F80"/>
    <w:rsid w:val="008C0236"/>
    <w:rsid w:val="008C06EF"/>
    <w:rsid w:val="008C17BF"/>
    <w:rsid w:val="008C1B9F"/>
    <w:rsid w:val="008C3855"/>
    <w:rsid w:val="008C446D"/>
    <w:rsid w:val="008C588F"/>
    <w:rsid w:val="008C61CC"/>
    <w:rsid w:val="008C66E6"/>
    <w:rsid w:val="008C6A9F"/>
    <w:rsid w:val="008D24E8"/>
    <w:rsid w:val="008D3999"/>
    <w:rsid w:val="008D3EFD"/>
    <w:rsid w:val="008D4806"/>
    <w:rsid w:val="008D4B5A"/>
    <w:rsid w:val="008D5297"/>
    <w:rsid w:val="008D6688"/>
    <w:rsid w:val="008D7521"/>
    <w:rsid w:val="008D7C0A"/>
    <w:rsid w:val="008E0350"/>
    <w:rsid w:val="008E07C8"/>
    <w:rsid w:val="008E127D"/>
    <w:rsid w:val="008E2BCA"/>
    <w:rsid w:val="008E331A"/>
    <w:rsid w:val="008E33F5"/>
    <w:rsid w:val="008E4F67"/>
    <w:rsid w:val="008E6298"/>
    <w:rsid w:val="008E6A4D"/>
    <w:rsid w:val="008E7C0F"/>
    <w:rsid w:val="008F2083"/>
    <w:rsid w:val="008F28C0"/>
    <w:rsid w:val="008F36F3"/>
    <w:rsid w:val="008F6173"/>
    <w:rsid w:val="008F712E"/>
    <w:rsid w:val="008F7D3B"/>
    <w:rsid w:val="009004D4"/>
    <w:rsid w:val="009011A6"/>
    <w:rsid w:val="00901C9A"/>
    <w:rsid w:val="009028A5"/>
    <w:rsid w:val="009047F1"/>
    <w:rsid w:val="00906083"/>
    <w:rsid w:val="00906A54"/>
    <w:rsid w:val="009070D7"/>
    <w:rsid w:val="00907D95"/>
    <w:rsid w:val="009100BC"/>
    <w:rsid w:val="00911155"/>
    <w:rsid w:val="0091171F"/>
    <w:rsid w:val="00911A66"/>
    <w:rsid w:val="009125ED"/>
    <w:rsid w:val="009139A7"/>
    <w:rsid w:val="00914AD8"/>
    <w:rsid w:val="0091504B"/>
    <w:rsid w:val="0091675D"/>
    <w:rsid w:val="00917B46"/>
    <w:rsid w:val="00917E67"/>
    <w:rsid w:val="009206D9"/>
    <w:rsid w:val="00920E4C"/>
    <w:rsid w:val="0092136A"/>
    <w:rsid w:val="00921503"/>
    <w:rsid w:val="00922452"/>
    <w:rsid w:val="009243EC"/>
    <w:rsid w:val="009248B6"/>
    <w:rsid w:val="00926308"/>
    <w:rsid w:val="00930B71"/>
    <w:rsid w:val="00930C83"/>
    <w:rsid w:val="00931899"/>
    <w:rsid w:val="009320DB"/>
    <w:rsid w:val="009330B6"/>
    <w:rsid w:val="00933929"/>
    <w:rsid w:val="00934D12"/>
    <w:rsid w:val="00935920"/>
    <w:rsid w:val="00935BA8"/>
    <w:rsid w:val="00936D13"/>
    <w:rsid w:val="00937045"/>
    <w:rsid w:val="00940359"/>
    <w:rsid w:val="009403E9"/>
    <w:rsid w:val="00940D8C"/>
    <w:rsid w:val="00941241"/>
    <w:rsid w:val="00941BAF"/>
    <w:rsid w:val="00942007"/>
    <w:rsid w:val="00942AF4"/>
    <w:rsid w:val="00943716"/>
    <w:rsid w:val="0094482F"/>
    <w:rsid w:val="009448F5"/>
    <w:rsid w:val="00944A06"/>
    <w:rsid w:val="00945131"/>
    <w:rsid w:val="00945A19"/>
    <w:rsid w:val="009463B6"/>
    <w:rsid w:val="00947D8D"/>
    <w:rsid w:val="00950B6F"/>
    <w:rsid w:val="0095134F"/>
    <w:rsid w:val="00951F05"/>
    <w:rsid w:val="00952383"/>
    <w:rsid w:val="00956766"/>
    <w:rsid w:val="00956D72"/>
    <w:rsid w:val="0095732D"/>
    <w:rsid w:val="00957FAB"/>
    <w:rsid w:val="009624E3"/>
    <w:rsid w:val="00962778"/>
    <w:rsid w:val="00962790"/>
    <w:rsid w:val="00964209"/>
    <w:rsid w:val="00964D26"/>
    <w:rsid w:val="009652FF"/>
    <w:rsid w:val="00965416"/>
    <w:rsid w:val="00965B1F"/>
    <w:rsid w:val="00965BF3"/>
    <w:rsid w:val="00965D47"/>
    <w:rsid w:val="0096707C"/>
    <w:rsid w:val="0096718D"/>
    <w:rsid w:val="0096738D"/>
    <w:rsid w:val="009675DA"/>
    <w:rsid w:val="0097065B"/>
    <w:rsid w:val="00970C84"/>
    <w:rsid w:val="00970D86"/>
    <w:rsid w:val="00971583"/>
    <w:rsid w:val="00971A11"/>
    <w:rsid w:val="00972AC4"/>
    <w:rsid w:val="00975360"/>
    <w:rsid w:val="00975E40"/>
    <w:rsid w:val="00976D76"/>
    <w:rsid w:val="00976F51"/>
    <w:rsid w:val="00977AED"/>
    <w:rsid w:val="00982E90"/>
    <w:rsid w:val="00984DC0"/>
    <w:rsid w:val="00985CD9"/>
    <w:rsid w:val="009875AB"/>
    <w:rsid w:val="00990B35"/>
    <w:rsid w:val="00993E8E"/>
    <w:rsid w:val="0099500F"/>
    <w:rsid w:val="00996DBB"/>
    <w:rsid w:val="0099717F"/>
    <w:rsid w:val="009979C0"/>
    <w:rsid w:val="00997BFC"/>
    <w:rsid w:val="009A0C7B"/>
    <w:rsid w:val="009A0D51"/>
    <w:rsid w:val="009A15DA"/>
    <w:rsid w:val="009A188C"/>
    <w:rsid w:val="009A1F35"/>
    <w:rsid w:val="009A4229"/>
    <w:rsid w:val="009A53F1"/>
    <w:rsid w:val="009A6479"/>
    <w:rsid w:val="009B0A57"/>
    <w:rsid w:val="009B0EC7"/>
    <w:rsid w:val="009B1C83"/>
    <w:rsid w:val="009B43B8"/>
    <w:rsid w:val="009B46FC"/>
    <w:rsid w:val="009B64EE"/>
    <w:rsid w:val="009B6A8F"/>
    <w:rsid w:val="009B7467"/>
    <w:rsid w:val="009C0AB6"/>
    <w:rsid w:val="009C124A"/>
    <w:rsid w:val="009C1A65"/>
    <w:rsid w:val="009C2B18"/>
    <w:rsid w:val="009C32FF"/>
    <w:rsid w:val="009C3974"/>
    <w:rsid w:val="009C3C5F"/>
    <w:rsid w:val="009C3EB5"/>
    <w:rsid w:val="009C4221"/>
    <w:rsid w:val="009C47A6"/>
    <w:rsid w:val="009C483C"/>
    <w:rsid w:val="009C50C4"/>
    <w:rsid w:val="009C53C5"/>
    <w:rsid w:val="009C54BF"/>
    <w:rsid w:val="009C57B6"/>
    <w:rsid w:val="009C65AB"/>
    <w:rsid w:val="009C689F"/>
    <w:rsid w:val="009C6CE3"/>
    <w:rsid w:val="009C7784"/>
    <w:rsid w:val="009D37CA"/>
    <w:rsid w:val="009D3B6E"/>
    <w:rsid w:val="009D3FD8"/>
    <w:rsid w:val="009D4025"/>
    <w:rsid w:val="009D43E8"/>
    <w:rsid w:val="009D5DEE"/>
    <w:rsid w:val="009D66F6"/>
    <w:rsid w:val="009D67C6"/>
    <w:rsid w:val="009D682A"/>
    <w:rsid w:val="009D6D6B"/>
    <w:rsid w:val="009D76E3"/>
    <w:rsid w:val="009E04DE"/>
    <w:rsid w:val="009E1B46"/>
    <w:rsid w:val="009E4E89"/>
    <w:rsid w:val="009E6245"/>
    <w:rsid w:val="009E75BC"/>
    <w:rsid w:val="009E7BAE"/>
    <w:rsid w:val="009E7ECF"/>
    <w:rsid w:val="009F01C4"/>
    <w:rsid w:val="009F0209"/>
    <w:rsid w:val="009F0250"/>
    <w:rsid w:val="009F03ED"/>
    <w:rsid w:val="009F0803"/>
    <w:rsid w:val="009F0EDC"/>
    <w:rsid w:val="009F1022"/>
    <w:rsid w:val="009F2B5E"/>
    <w:rsid w:val="009F4AB0"/>
    <w:rsid w:val="009F4B96"/>
    <w:rsid w:val="009F5912"/>
    <w:rsid w:val="009F70D5"/>
    <w:rsid w:val="009F7358"/>
    <w:rsid w:val="00A001F2"/>
    <w:rsid w:val="00A00F01"/>
    <w:rsid w:val="00A01174"/>
    <w:rsid w:val="00A014D7"/>
    <w:rsid w:val="00A015AF"/>
    <w:rsid w:val="00A015EE"/>
    <w:rsid w:val="00A01FDC"/>
    <w:rsid w:val="00A02F8D"/>
    <w:rsid w:val="00A04222"/>
    <w:rsid w:val="00A0423B"/>
    <w:rsid w:val="00A04D76"/>
    <w:rsid w:val="00A0519C"/>
    <w:rsid w:val="00A05C8F"/>
    <w:rsid w:val="00A06077"/>
    <w:rsid w:val="00A07EE8"/>
    <w:rsid w:val="00A102E1"/>
    <w:rsid w:val="00A10316"/>
    <w:rsid w:val="00A10D2B"/>
    <w:rsid w:val="00A10EE2"/>
    <w:rsid w:val="00A110EE"/>
    <w:rsid w:val="00A12665"/>
    <w:rsid w:val="00A14068"/>
    <w:rsid w:val="00A1479B"/>
    <w:rsid w:val="00A1528D"/>
    <w:rsid w:val="00A15326"/>
    <w:rsid w:val="00A1551D"/>
    <w:rsid w:val="00A15972"/>
    <w:rsid w:val="00A16AFD"/>
    <w:rsid w:val="00A16D11"/>
    <w:rsid w:val="00A16EDD"/>
    <w:rsid w:val="00A177D5"/>
    <w:rsid w:val="00A17FF1"/>
    <w:rsid w:val="00A2481F"/>
    <w:rsid w:val="00A2494F"/>
    <w:rsid w:val="00A25433"/>
    <w:rsid w:val="00A25471"/>
    <w:rsid w:val="00A26DB4"/>
    <w:rsid w:val="00A3057F"/>
    <w:rsid w:val="00A309D9"/>
    <w:rsid w:val="00A31A01"/>
    <w:rsid w:val="00A330F4"/>
    <w:rsid w:val="00A331F4"/>
    <w:rsid w:val="00A3376C"/>
    <w:rsid w:val="00A33D2F"/>
    <w:rsid w:val="00A344CB"/>
    <w:rsid w:val="00A351A2"/>
    <w:rsid w:val="00A372F6"/>
    <w:rsid w:val="00A377DB"/>
    <w:rsid w:val="00A40037"/>
    <w:rsid w:val="00A40F63"/>
    <w:rsid w:val="00A415B7"/>
    <w:rsid w:val="00A419ED"/>
    <w:rsid w:val="00A41CE4"/>
    <w:rsid w:val="00A41D96"/>
    <w:rsid w:val="00A43A05"/>
    <w:rsid w:val="00A43D0C"/>
    <w:rsid w:val="00A5014F"/>
    <w:rsid w:val="00A506DD"/>
    <w:rsid w:val="00A509D3"/>
    <w:rsid w:val="00A51150"/>
    <w:rsid w:val="00A51363"/>
    <w:rsid w:val="00A52974"/>
    <w:rsid w:val="00A53EC9"/>
    <w:rsid w:val="00A5441D"/>
    <w:rsid w:val="00A55CA6"/>
    <w:rsid w:val="00A55E0B"/>
    <w:rsid w:val="00A56567"/>
    <w:rsid w:val="00A56A78"/>
    <w:rsid w:val="00A5788F"/>
    <w:rsid w:val="00A57EC5"/>
    <w:rsid w:val="00A60C47"/>
    <w:rsid w:val="00A612AA"/>
    <w:rsid w:val="00A616D0"/>
    <w:rsid w:val="00A62BCB"/>
    <w:rsid w:val="00A64ACE"/>
    <w:rsid w:val="00A65ECF"/>
    <w:rsid w:val="00A66900"/>
    <w:rsid w:val="00A67C83"/>
    <w:rsid w:val="00A7049C"/>
    <w:rsid w:val="00A7192B"/>
    <w:rsid w:val="00A72D9D"/>
    <w:rsid w:val="00A73DCD"/>
    <w:rsid w:val="00A77088"/>
    <w:rsid w:val="00A775B0"/>
    <w:rsid w:val="00A8158F"/>
    <w:rsid w:val="00A82046"/>
    <w:rsid w:val="00A82509"/>
    <w:rsid w:val="00A82F8B"/>
    <w:rsid w:val="00A8319C"/>
    <w:rsid w:val="00A83335"/>
    <w:rsid w:val="00A83476"/>
    <w:rsid w:val="00A8383B"/>
    <w:rsid w:val="00A843EC"/>
    <w:rsid w:val="00A84D97"/>
    <w:rsid w:val="00A8585C"/>
    <w:rsid w:val="00A8597F"/>
    <w:rsid w:val="00A85ED8"/>
    <w:rsid w:val="00A9066E"/>
    <w:rsid w:val="00A90EC8"/>
    <w:rsid w:val="00A917EF"/>
    <w:rsid w:val="00A935B2"/>
    <w:rsid w:val="00A950C8"/>
    <w:rsid w:val="00A97B92"/>
    <w:rsid w:val="00AA0075"/>
    <w:rsid w:val="00AA03C4"/>
    <w:rsid w:val="00AA1542"/>
    <w:rsid w:val="00AA42C4"/>
    <w:rsid w:val="00AA4A64"/>
    <w:rsid w:val="00AA5058"/>
    <w:rsid w:val="00AA5FB1"/>
    <w:rsid w:val="00AA7D41"/>
    <w:rsid w:val="00AB0405"/>
    <w:rsid w:val="00AB181D"/>
    <w:rsid w:val="00AB1DA2"/>
    <w:rsid w:val="00AB2881"/>
    <w:rsid w:val="00AB428D"/>
    <w:rsid w:val="00AB4391"/>
    <w:rsid w:val="00AB4601"/>
    <w:rsid w:val="00AB57A2"/>
    <w:rsid w:val="00AB736A"/>
    <w:rsid w:val="00AC0FD0"/>
    <w:rsid w:val="00AC11C3"/>
    <w:rsid w:val="00AC1974"/>
    <w:rsid w:val="00AC3AE3"/>
    <w:rsid w:val="00AC3E22"/>
    <w:rsid w:val="00AC413B"/>
    <w:rsid w:val="00AC4271"/>
    <w:rsid w:val="00AC4C85"/>
    <w:rsid w:val="00AC569F"/>
    <w:rsid w:val="00AC5D1E"/>
    <w:rsid w:val="00AC6410"/>
    <w:rsid w:val="00AC73CA"/>
    <w:rsid w:val="00AD06C7"/>
    <w:rsid w:val="00AD0A53"/>
    <w:rsid w:val="00AD1492"/>
    <w:rsid w:val="00AD16AF"/>
    <w:rsid w:val="00AD16F7"/>
    <w:rsid w:val="00AD1FD2"/>
    <w:rsid w:val="00AD4E93"/>
    <w:rsid w:val="00AD57BF"/>
    <w:rsid w:val="00AD6925"/>
    <w:rsid w:val="00AD6A3A"/>
    <w:rsid w:val="00AD6B21"/>
    <w:rsid w:val="00AD711D"/>
    <w:rsid w:val="00AD7725"/>
    <w:rsid w:val="00AE06E4"/>
    <w:rsid w:val="00AE20E9"/>
    <w:rsid w:val="00AE25BF"/>
    <w:rsid w:val="00AE25F3"/>
    <w:rsid w:val="00AE26D5"/>
    <w:rsid w:val="00AE30B3"/>
    <w:rsid w:val="00AE4C9D"/>
    <w:rsid w:val="00AE4D6B"/>
    <w:rsid w:val="00AE5E87"/>
    <w:rsid w:val="00AE70CF"/>
    <w:rsid w:val="00AE760B"/>
    <w:rsid w:val="00AF0DAC"/>
    <w:rsid w:val="00AF0E7F"/>
    <w:rsid w:val="00AF218E"/>
    <w:rsid w:val="00AF249C"/>
    <w:rsid w:val="00AF2870"/>
    <w:rsid w:val="00AF2E3C"/>
    <w:rsid w:val="00AF435E"/>
    <w:rsid w:val="00AF4A37"/>
    <w:rsid w:val="00AF4DE2"/>
    <w:rsid w:val="00AF5DC1"/>
    <w:rsid w:val="00AF65C3"/>
    <w:rsid w:val="00AF7937"/>
    <w:rsid w:val="00B00027"/>
    <w:rsid w:val="00B018C0"/>
    <w:rsid w:val="00B018D6"/>
    <w:rsid w:val="00B0198D"/>
    <w:rsid w:val="00B02A65"/>
    <w:rsid w:val="00B02A6F"/>
    <w:rsid w:val="00B02EBE"/>
    <w:rsid w:val="00B0384A"/>
    <w:rsid w:val="00B0560F"/>
    <w:rsid w:val="00B07142"/>
    <w:rsid w:val="00B072D7"/>
    <w:rsid w:val="00B1055E"/>
    <w:rsid w:val="00B1108A"/>
    <w:rsid w:val="00B12224"/>
    <w:rsid w:val="00B12DC3"/>
    <w:rsid w:val="00B12E8C"/>
    <w:rsid w:val="00B15402"/>
    <w:rsid w:val="00B16481"/>
    <w:rsid w:val="00B1699D"/>
    <w:rsid w:val="00B16A7C"/>
    <w:rsid w:val="00B177D2"/>
    <w:rsid w:val="00B21265"/>
    <w:rsid w:val="00B21867"/>
    <w:rsid w:val="00B223D9"/>
    <w:rsid w:val="00B22A1E"/>
    <w:rsid w:val="00B245AE"/>
    <w:rsid w:val="00B25BEE"/>
    <w:rsid w:val="00B262B1"/>
    <w:rsid w:val="00B26EBD"/>
    <w:rsid w:val="00B27CE7"/>
    <w:rsid w:val="00B30D73"/>
    <w:rsid w:val="00B32C49"/>
    <w:rsid w:val="00B337DE"/>
    <w:rsid w:val="00B33A64"/>
    <w:rsid w:val="00B36E4F"/>
    <w:rsid w:val="00B416D3"/>
    <w:rsid w:val="00B41B0C"/>
    <w:rsid w:val="00B41F7F"/>
    <w:rsid w:val="00B428A9"/>
    <w:rsid w:val="00B441A4"/>
    <w:rsid w:val="00B4502E"/>
    <w:rsid w:val="00B46FCC"/>
    <w:rsid w:val="00B5140A"/>
    <w:rsid w:val="00B51545"/>
    <w:rsid w:val="00B518B9"/>
    <w:rsid w:val="00B51C3A"/>
    <w:rsid w:val="00B52558"/>
    <w:rsid w:val="00B528F9"/>
    <w:rsid w:val="00B5321A"/>
    <w:rsid w:val="00B53491"/>
    <w:rsid w:val="00B54789"/>
    <w:rsid w:val="00B547C0"/>
    <w:rsid w:val="00B567A5"/>
    <w:rsid w:val="00B56803"/>
    <w:rsid w:val="00B56BDB"/>
    <w:rsid w:val="00B60B31"/>
    <w:rsid w:val="00B61AF4"/>
    <w:rsid w:val="00B61BE7"/>
    <w:rsid w:val="00B61DC7"/>
    <w:rsid w:val="00B6416A"/>
    <w:rsid w:val="00B641A1"/>
    <w:rsid w:val="00B648E7"/>
    <w:rsid w:val="00B64B97"/>
    <w:rsid w:val="00B64BE9"/>
    <w:rsid w:val="00B652A8"/>
    <w:rsid w:val="00B65D86"/>
    <w:rsid w:val="00B7096E"/>
    <w:rsid w:val="00B72A2D"/>
    <w:rsid w:val="00B73201"/>
    <w:rsid w:val="00B73834"/>
    <w:rsid w:val="00B75815"/>
    <w:rsid w:val="00B76D90"/>
    <w:rsid w:val="00B77112"/>
    <w:rsid w:val="00B80598"/>
    <w:rsid w:val="00B80843"/>
    <w:rsid w:val="00B80EAF"/>
    <w:rsid w:val="00B830BA"/>
    <w:rsid w:val="00B83DFC"/>
    <w:rsid w:val="00B84432"/>
    <w:rsid w:val="00B859B9"/>
    <w:rsid w:val="00B8653D"/>
    <w:rsid w:val="00B86B96"/>
    <w:rsid w:val="00B86BB3"/>
    <w:rsid w:val="00B86D1D"/>
    <w:rsid w:val="00B8790E"/>
    <w:rsid w:val="00B90EC2"/>
    <w:rsid w:val="00B91097"/>
    <w:rsid w:val="00B9392F"/>
    <w:rsid w:val="00B93F4B"/>
    <w:rsid w:val="00B93F50"/>
    <w:rsid w:val="00B947E0"/>
    <w:rsid w:val="00B95C6B"/>
    <w:rsid w:val="00B95DB9"/>
    <w:rsid w:val="00B964B4"/>
    <w:rsid w:val="00B971B3"/>
    <w:rsid w:val="00BA0CBB"/>
    <w:rsid w:val="00BA0DA0"/>
    <w:rsid w:val="00BA1332"/>
    <w:rsid w:val="00BA3849"/>
    <w:rsid w:val="00BA6833"/>
    <w:rsid w:val="00BA72BA"/>
    <w:rsid w:val="00BB0631"/>
    <w:rsid w:val="00BB1C8E"/>
    <w:rsid w:val="00BB22AD"/>
    <w:rsid w:val="00BB3264"/>
    <w:rsid w:val="00BB633B"/>
    <w:rsid w:val="00BB641E"/>
    <w:rsid w:val="00BB6C91"/>
    <w:rsid w:val="00BB710D"/>
    <w:rsid w:val="00BB7AE7"/>
    <w:rsid w:val="00BC0547"/>
    <w:rsid w:val="00BC055D"/>
    <w:rsid w:val="00BC0F32"/>
    <w:rsid w:val="00BC3DF1"/>
    <w:rsid w:val="00BC42DB"/>
    <w:rsid w:val="00BC517B"/>
    <w:rsid w:val="00BC5775"/>
    <w:rsid w:val="00BC64D0"/>
    <w:rsid w:val="00BC6FD0"/>
    <w:rsid w:val="00BC76C8"/>
    <w:rsid w:val="00BC7872"/>
    <w:rsid w:val="00BD1E14"/>
    <w:rsid w:val="00BD2252"/>
    <w:rsid w:val="00BD3E11"/>
    <w:rsid w:val="00BD3E56"/>
    <w:rsid w:val="00BD471B"/>
    <w:rsid w:val="00BD57F7"/>
    <w:rsid w:val="00BD77C6"/>
    <w:rsid w:val="00BE26BC"/>
    <w:rsid w:val="00BE2F9E"/>
    <w:rsid w:val="00BE4330"/>
    <w:rsid w:val="00BE45E9"/>
    <w:rsid w:val="00BE5A21"/>
    <w:rsid w:val="00BE68E3"/>
    <w:rsid w:val="00BE76A6"/>
    <w:rsid w:val="00BE7770"/>
    <w:rsid w:val="00BE7D39"/>
    <w:rsid w:val="00BF0E65"/>
    <w:rsid w:val="00BF103E"/>
    <w:rsid w:val="00BF12B7"/>
    <w:rsid w:val="00BF180B"/>
    <w:rsid w:val="00BF38E3"/>
    <w:rsid w:val="00BF3982"/>
    <w:rsid w:val="00BF40D2"/>
    <w:rsid w:val="00BF5A71"/>
    <w:rsid w:val="00BF5DDA"/>
    <w:rsid w:val="00BF6518"/>
    <w:rsid w:val="00BF68AC"/>
    <w:rsid w:val="00C0126F"/>
    <w:rsid w:val="00C016C9"/>
    <w:rsid w:val="00C0283D"/>
    <w:rsid w:val="00C05C26"/>
    <w:rsid w:val="00C0620C"/>
    <w:rsid w:val="00C10486"/>
    <w:rsid w:val="00C10C5C"/>
    <w:rsid w:val="00C10CCF"/>
    <w:rsid w:val="00C11448"/>
    <w:rsid w:val="00C11C8A"/>
    <w:rsid w:val="00C13861"/>
    <w:rsid w:val="00C153F7"/>
    <w:rsid w:val="00C156BD"/>
    <w:rsid w:val="00C15995"/>
    <w:rsid w:val="00C16529"/>
    <w:rsid w:val="00C21109"/>
    <w:rsid w:val="00C2262E"/>
    <w:rsid w:val="00C22E4F"/>
    <w:rsid w:val="00C24155"/>
    <w:rsid w:val="00C2449C"/>
    <w:rsid w:val="00C254AF"/>
    <w:rsid w:val="00C26599"/>
    <w:rsid w:val="00C2792E"/>
    <w:rsid w:val="00C311BC"/>
    <w:rsid w:val="00C3181D"/>
    <w:rsid w:val="00C31912"/>
    <w:rsid w:val="00C34172"/>
    <w:rsid w:val="00C348C7"/>
    <w:rsid w:val="00C34B13"/>
    <w:rsid w:val="00C34CCC"/>
    <w:rsid w:val="00C34F9B"/>
    <w:rsid w:val="00C35641"/>
    <w:rsid w:val="00C40298"/>
    <w:rsid w:val="00C40BF1"/>
    <w:rsid w:val="00C41668"/>
    <w:rsid w:val="00C42926"/>
    <w:rsid w:val="00C45AA4"/>
    <w:rsid w:val="00C46817"/>
    <w:rsid w:val="00C47419"/>
    <w:rsid w:val="00C476A1"/>
    <w:rsid w:val="00C5024C"/>
    <w:rsid w:val="00C503E1"/>
    <w:rsid w:val="00C506EB"/>
    <w:rsid w:val="00C50D50"/>
    <w:rsid w:val="00C515FB"/>
    <w:rsid w:val="00C51C52"/>
    <w:rsid w:val="00C53A56"/>
    <w:rsid w:val="00C56218"/>
    <w:rsid w:val="00C6011F"/>
    <w:rsid w:val="00C61623"/>
    <w:rsid w:val="00C619C0"/>
    <w:rsid w:val="00C6217C"/>
    <w:rsid w:val="00C62AEB"/>
    <w:rsid w:val="00C6419B"/>
    <w:rsid w:val="00C6478B"/>
    <w:rsid w:val="00C65131"/>
    <w:rsid w:val="00C65C45"/>
    <w:rsid w:val="00C66BE1"/>
    <w:rsid w:val="00C6755E"/>
    <w:rsid w:val="00C67E0F"/>
    <w:rsid w:val="00C70490"/>
    <w:rsid w:val="00C70797"/>
    <w:rsid w:val="00C718D4"/>
    <w:rsid w:val="00C71F13"/>
    <w:rsid w:val="00C72720"/>
    <w:rsid w:val="00C72D73"/>
    <w:rsid w:val="00C7324D"/>
    <w:rsid w:val="00C7416F"/>
    <w:rsid w:val="00C74C68"/>
    <w:rsid w:val="00C803AF"/>
    <w:rsid w:val="00C807B3"/>
    <w:rsid w:val="00C80DAD"/>
    <w:rsid w:val="00C8111C"/>
    <w:rsid w:val="00C8240D"/>
    <w:rsid w:val="00C8292F"/>
    <w:rsid w:val="00C82CE6"/>
    <w:rsid w:val="00C831AA"/>
    <w:rsid w:val="00C83A9A"/>
    <w:rsid w:val="00C84ECC"/>
    <w:rsid w:val="00C850A6"/>
    <w:rsid w:val="00C8527A"/>
    <w:rsid w:val="00C8568A"/>
    <w:rsid w:val="00C858A7"/>
    <w:rsid w:val="00C8704E"/>
    <w:rsid w:val="00C87AA0"/>
    <w:rsid w:val="00C90F12"/>
    <w:rsid w:val="00C91FD2"/>
    <w:rsid w:val="00C92168"/>
    <w:rsid w:val="00C93A8E"/>
    <w:rsid w:val="00C944DE"/>
    <w:rsid w:val="00C94573"/>
    <w:rsid w:val="00C948E2"/>
    <w:rsid w:val="00C94C05"/>
    <w:rsid w:val="00C95F83"/>
    <w:rsid w:val="00CA0CB1"/>
    <w:rsid w:val="00CA0EBA"/>
    <w:rsid w:val="00CA10CA"/>
    <w:rsid w:val="00CA5EBC"/>
    <w:rsid w:val="00CA62FB"/>
    <w:rsid w:val="00CA65BF"/>
    <w:rsid w:val="00CA7124"/>
    <w:rsid w:val="00CB0401"/>
    <w:rsid w:val="00CB0B14"/>
    <w:rsid w:val="00CB106D"/>
    <w:rsid w:val="00CB1767"/>
    <w:rsid w:val="00CB1C0F"/>
    <w:rsid w:val="00CB1F26"/>
    <w:rsid w:val="00CB2011"/>
    <w:rsid w:val="00CB44B6"/>
    <w:rsid w:val="00CB4BB8"/>
    <w:rsid w:val="00CB5A1F"/>
    <w:rsid w:val="00CB7D51"/>
    <w:rsid w:val="00CB7E4B"/>
    <w:rsid w:val="00CC0487"/>
    <w:rsid w:val="00CC088B"/>
    <w:rsid w:val="00CC1CB5"/>
    <w:rsid w:val="00CC26F2"/>
    <w:rsid w:val="00CC2FC6"/>
    <w:rsid w:val="00CC437B"/>
    <w:rsid w:val="00CC45B1"/>
    <w:rsid w:val="00CC5F34"/>
    <w:rsid w:val="00CC6024"/>
    <w:rsid w:val="00CD0B13"/>
    <w:rsid w:val="00CD10B7"/>
    <w:rsid w:val="00CD1279"/>
    <w:rsid w:val="00CD14B3"/>
    <w:rsid w:val="00CD14C7"/>
    <w:rsid w:val="00CD16B1"/>
    <w:rsid w:val="00CD16BF"/>
    <w:rsid w:val="00CD2439"/>
    <w:rsid w:val="00CD280F"/>
    <w:rsid w:val="00CD3989"/>
    <w:rsid w:val="00CD3E69"/>
    <w:rsid w:val="00CD3F05"/>
    <w:rsid w:val="00CD69EE"/>
    <w:rsid w:val="00CD6FC4"/>
    <w:rsid w:val="00CD7BB0"/>
    <w:rsid w:val="00CD7BF2"/>
    <w:rsid w:val="00CD7C88"/>
    <w:rsid w:val="00CE2E40"/>
    <w:rsid w:val="00CE3583"/>
    <w:rsid w:val="00CE3A2E"/>
    <w:rsid w:val="00CE3AD5"/>
    <w:rsid w:val="00CE5279"/>
    <w:rsid w:val="00CF0EA3"/>
    <w:rsid w:val="00CF24C3"/>
    <w:rsid w:val="00CF289E"/>
    <w:rsid w:val="00CF2B16"/>
    <w:rsid w:val="00CF2FE9"/>
    <w:rsid w:val="00CF3B9C"/>
    <w:rsid w:val="00CF6108"/>
    <w:rsid w:val="00CF75E2"/>
    <w:rsid w:val="00CF7F1D"/>
    <w:rsid w:val="00D00799"/>
    <w:rsid w:val="00D0085B"/>
    <w:rsid w:val="00D01FD8"/>
    <w:rsid w:val="00D02341"/>
    <w:rsid w:val="00D073AA"/>
    <w:rsid w:val="00D1089E"/>
    <w:rsid w:val="00D11DB8"/>
    <w:rsid w:val="00D1294D"/>
    <w:rsid w:val="00D1311B"/>
    <w:rsid w:val="00D133E2"/>
    <w:rsid w:val="00D146D9"/>
    <w:rsid w:val="00D14E2C"/>
    <w:rsid w:val="00D15DB9"/>
    <w:rsid w:val="00D171F8"/>
    <w:rsid w:val="00D22430"/>
    <w:rsid w:val="00D2374C"/>
    <w:rsid w:val="00D238AC"/>
    <w:rsid w:val="00D24064"/>
    <w:rsid w:val="00D25013"/>
    <w:rsid w:val="00D25864"/>
    <w:rsid w:val="00D26456"/>
    <w:rsid w:val="00D266ED"/>
    <w:rsid w:val="00D26B00"/>
    <w:rsid w:val="00D26CEC"/>
    <w:rsid w:val="00D272B5"/>
    <w:rsid w:val="00D2762D"/>
    <w:rsid w:val="00D3000D"/>
    <w:rsid w:val="00D319E7"/>
    <w:rsid w:val="00D32351"/>
    <w:rsid w:val="00D33062"/>
    <w:rsid w:val="00D34114"/>
    <w:rsid w:val="00D34C43"/>
    <w:rsid w:val="00D35121"/>
    <w:rsid w:val="00D353ED"/>
    <w:rsid w:val="00D36222"/>
    <w:rsid w:val="00D366A9"/>
    <w:rsid w:val="00D37A91"/>
    <w:rsid w:val="00D37F01"/>
    <w:rsid w:val="00D401AC"/>
    <w:rsid w:val="00D40299"/>
    <w:rsid w:val="00D41DEB"/>
    <w:rsid w:val="00D41FB8"/>
    <w:rsid w:val="00D433A5"/>
    <w:rsid w:val="00D43683"/>
    <w:rsid w:val="00D43E51"/>
    <w:rsid w:val="00D50146"/>
    <w:rsid w:val="00D50635"/>
    <w:rsid w:val="00D50E7A"/>
    <w:rsid w:val="00D516E9"/>
    <w:rsid w:val="00D523A7"/>
    <w:rsid w:val="00D531DE"/>
    <w:rsid w:val="00D53CD7"/>
    <w:rsid w:val="00D540D1"/>
    <w:rsid w:val="00D54122"/>
    <w:rsid w:val="00D56232"/>
    <w:rsid w:val="00D569DD"/>
    <w:rsid w:val="00D57440"/>
    <w:rsid w:val="00D57591"/>
    <w:rsid w:val="00D601FF"/>
    <w:rsid w:val="00D60577"/>
    <w:rsid w:val="00D60696"/>
    <w:rsid w:val="00D60AB4"/>
    <w:rsid w:val="00D61B92"/>
    <w:rsid w:val="00D62064"/>
    <w:rsid w:val="00D62D65"/>
    <w:rsid w:val="00D639A0"/>
    <w:rsid w:val="00D6520A"/>
    <w:rsid w:val="00D67A81"/>
    <w:rsid w:val="00D70D2B"/>
    <w:rsid w:val="00D71F1C"/>
    <w:rsid w:val="00D733F1"/>
    <w:rsid w:val="00D7345B"/>
    <w:rsid w:val="00D743F7"/>
    <w:rsid w:val="00D74980"/>
    <w:rsid w:val="00D74C39"/>
    <w:rsid w:val="00D74E54"/>
    <w:rsid w:val="00D754BF"/>
    <w:rsid w:val="00D75B2A"/>
    <w:rsid w:val="00D75F5D"/>
    <w:rsid w:val="00D76DE7"/>
    <w:rsid w:val="00D770B0"/>
    <w:rsid w:val="00D806C6"/>
    <w:rsid w:val="00D80885"/>
    <w:rsid w:val="00D810B2"/>
    <w:rsid w:val="00D81BA9"/>
    <w:rsid w:val="00D81CE3"/>
    <w:rsid w:val="00D822E8"/>
    <w:rsid w:val="00D832DD"/>
    <w:rsid w:val="00D84469"/>
    <w:rsid w:val="00D84F86"/>
    <w:rsid w:val="00D856D5"/>
    <w:rsid w:val="00D858EB"/>
    <w:rsid w:val="00D85BA0"/>
    <w:rsid w:val="00D861F8"/>
    <w:rsid w:val="00D86405"/>
    <w:rsid w:val="00D86C6D"/>
    <w:rsid w:val="00D879E6"/>
    <w:rsid w:val="00D912E1"/>
    <w:rsid w:val="00D91571"/>
    <w:rsid w:val="00D91F53"/>
    <w:rsid w:val="00D924A7"/>
    <w:rsid w:val="00D924B2"/>
    <w:rsid w:val="00D928CF"/>
    <w:rsid w:val="00D93301"/>
    <w:rsid w:val="00D933CF"/>
    <w:rsid w:val="00D9358E"/>
    <w:rsid w:val="00D94F17"/>
    <w:rsid w:val="00D95EDD"/>
    <w:rsid w:val="00D960D4"/>
    <w:rsid w:val="00D97493"/>
    <w:rsid w:val="00D97CF8"/>
    <w:rsid w:val="00D97F36"/>
    <w:rsid w:val="00DA0212"/>
    <w:rsid w:val="00DA14F3"/>
    <w:rsid w:val="00DA1A44"/>
    <w:rsid w:val="00DA1A47"/>
    <w:rsid w:val="00DA209F"/>
    <w:rsid w:val="00DA2594"/>
    <w:rsid w:val="00DA296C"/>
    <w:rsid w:val="00DA33E6"/>
    <w:rsid w:val="00DA3CDE"/>
    <w:rsid w:val="00DA468F"/>
    <w:rsid w:val="00DA4842"/>
    <w:rsid w:val="00DA492E"/>
    <w:rsid w:val="00DA4E21"/>
    <w:rsid w:val="00DA5431"/>
    <w:rsid w:val="00DA6CE3"/>
    <w:rsid w:val="00DB020B"/>
    <w:rsid w:val="00DB0252"/>
    <w:rsid w:val="00DB0A06"/>
    <w:rsid w:val="00DB1714"/>
    <w:rsid w:val="00DB2179"/>
    <w:rsid w:val="00DB2772"/>
    <w:rsid w:val="00DB4782"/>
    <w:rsid w:val="00DB49AB"/>
    <w:rsid w:val="00DB5787"/>
    <w:rsid w:val="00DB591E"/>
    <w:rsid w:val="00DB65E6"/>
    <w:rsid w:val="00DB6736"/>
    <w:rsid w:val="00DB6F20"/>
    <w:rsid w:val="00DB7237"/>
    <w:rsid w:val="00DC2120"/>
    <w:rsid w:val="00DC3994"/>
    <w:rsid w:val="00DC3ED4"/>
    <w:rsid w:val="00DC4E01"/>
    <w:rsid w:val="00DC4F5E"/>
    <w:rsid w:val="00DC4FDF"/>
    <w:rsid w:val="00DC52A6"/>
    <w:rsid w:val="00DC7731"/>
    <w:rsid w:val="00DC78F2"/>
    <w:rsid w:val="00DD15FA"/>
    <w:rsid w:val="00DD28A9"/>
    <w:rsid w:val="00DD5534"/>
    <w:rsid w:val="00DD73A8"/>
    <w:rsid w:val="00DD7A47"/>
    <w:rsid w:val="00DE21D0"/>
    <w:rsid w:val="00DE2564"/>
    <w:rsid w:val="00DE3AF8"/>
    <w:rsid w:val="00DE419E"/>
    <w:rsid w:val="00DE46F4"/>
    <w:rsid w:val="00DE5264"/>
    <w:rsid w:val="00DE6B00"/>
    <w:rsid w:val="00DE6B7A"/>
    <w:rsid w:val="00DE7852"/>
    <w:rsid w:val="00DF0407"/>
    <w:rsid w:val="00DF04CA"/>
    <w:rsid w:val="00DF16C0"/>
    <w:rsid w:val="00DF19FA"/>
    <w:rsid w:val="00DF1E80"/>
    <w:rsid w:val="00DF21B9"/>
    <w:rsid w:val="00DF2483"/>
    <w:rsid w:val="00DF25B0"/>
    <w:rsid w:val="00DF295B"/>
    <w:rsid w:val="00DF2B69"/>
    <w:rsid w:val="00DF31D5"/>
    <w:rsid w:val="00DF31ED"/>
    <w:rsid w:val="00DF3423"/>
    <w:rsid w:val="00DF35BB"/>
    <w:rsid w:val="00DF4972"/>
    <w:rsid w:val="00DF6721"/>
    <w:rsid w:val="00DF7362"/>
    <w:rsid w:val="00DF7C1D"/>
    <w:rsid w:val="00E003BC"/>
    <w:rsid w:val="00E00B4B"/>
    <w:rsid w:val="00E0123F"/>
    <w:rsid w:val="00E03603"/>
    <w:rsid w:val="00E03F0D"/>
    <w:rsid w:val="00E04127"/>
    <w:rsid w:val="00E042E8"/>
    <w:rsid w:val="00E0536C"/>
    <w:rsid w:val="00E066B9"/>
    <w:rsid w:val="00E067A1"/>
    <w:rsid w:val="00E06B54"/>
    <w:rsid w:val="00E06BE9"/>
    <w:rsid w:val="00E072FE"/>
    <w:rsid w:val="00E0796D"/>
    <w:rsid w:val="00E11062"/>
    <w:rsid w:val="00E120E8"/>
    <w:rsid w:val="00E1301A"/>
    <w:rsid w:val="00E1337A"/>
    <w:rsid w:val="00E13788"/>
    <w:rsid w:val="00E13857"/>
    <w:rsid w:val="00E13B71"/>
    <w:rsid w:val="00E14DE3"/>
    <w:rsid w:val="00E1516B"/>
    <w:rsid w:val="00E15878"/>
    <w:rsid w:val="00E16501"/>
    <w:rsid w:val="00E17285"/>
    <w:rsid w:val="00E17E20"/>
    <w:rsid w:val="00E2254E"/>
    <w:rsid w:val="00E22C2D"/>
    <w:rsid w:val="00E238B8"/>
    <w:rsid w:val="00E23932"/>
    <w:rsid w:val="00E26F55"/>
    <w:rsid w:val="00E27A6B"/>
    <w:rsid w:val="00E27AE8"/>
    <w:rsid w:val="00E31F35"/>
    <w:rsid w:val="00E32A63"/>
    <w:rsid w:val="00E32F15"/>
    <w:rsid w:val="00E33295"/>
    <w:rsid w:val="00E34108"/>
    <w:rsid w:val="00E3470B"/>
    <w:rsid w:val="00E3513E"/>
    <w:rsid w:val="00E35AF7"/>
    <w:rsid w:val="00E36016"/>
    <w:rsid w:val="00E363E3"/>
    <w:rsid w:val="00E36921"/>
    <w:rsid w:val="00E41E90"/>
    <w:rsid w:val="00E42518"/>
    <w:rsid w:val="00E42DCB"/>
    <w:rsid w:val="00E43239"/>
    <w:rsid w:val="00E4501B"/>
    <w:rsid w:val="00E456E8"/>
    <w:rsid w:val="00E507A9"/>
    <w:rsid w:val="00E5080B"/>
    <w:rsid w:val="00E508BD"/>
    <w:rsid w:val="00E50BD4"/>
    <w:rsid w:val="00E5102F"/>
    <w:rsid w:val="00E52825"/>
    <w:rsid w:val="00E52943"/>
    <w:rsid w:val="00E533B8"/>
    <w:rsid w:val="00E53402"/>
    <w:rsid w:val="00E53A62"/>
    <w:rsid w:val="00E53FCC"/>
    <w:rsid w:val="00E54D69"/>
    <w:rsid w:val="00E55901"/>
    <w:rsid w:val="00E56047"/>
    <w:rsid w:val="00E5658D"/>
    <w:rsid w:val="00E56975"/>
    <w:rsid w:val="00E5700A"/>
    <w:rsid w:val="00E57815"/>
    <w:rsid w:val="00E60174"/>
    <w:rsid w:val="00E60A3A"/>
    <w:rsid w:val="00E62390"/>
    <w:rsid w:val="00E62BB5"/>
    <w:rsid w:val="00E63868"/>
    <w:rsid w:val="00E63DA2"/>
    <w:rsid w:val="00E64EE6"/>
    <w:rsid w:val="00E650A0"/>
    <w:rsid w:val="00E65624"/>
    <w:rsid w:val="00E65C3D"/>
    <w:rsid w:val="00E704FD"/>
    <w:rsid w:val="00E7068F"/>
    <w:rsid w:val="00E70D0E"/>
    <w:rsid w:val="00E72522"/>
    <w:rsid w:val="00E732DA"/>
    <w:rsid w:val="00E736F8"/>
    <w:rsid w:val="00E75C71"/>
    <w:rsid w:val="00E76698"/>
    <w:rsid w:val="00E76E88"/>
    <w:rsid w:val="00E77305"/>
    <w:rsid w:val="00E77431"/>
    <w:rsid w:val="00E80DFF"/>
    <w:rsid w:val="00E81A9A"/>
    <w:rsid w:val="00E8227B"/>
    <w:rsid w:val="00E822D3"/>
    <w:rsid w:val="00E835A8"/>
    <w:rsid w:val="00E841A0"/>
    <w:rsid w:val="00E841CA"/>
    <w:rsid w:val="00E84460"/>
    <w:rsid w:val="00E8455B"/>
    <w:rsid w:val="00E846BD"/>
    <w:rsid w:val="00E85F11"/>
    <w:rsid w:val="00E85F51"/>
    <w:rsid w:val="00E876EC"/>
    <w:rsid w:val="00E90916"/>
    <w:rsid w:val="00E92B89"/>
    <w:rsid w:val="00E92E6F"/>
    <w:rsid w:val="00E9330A"/>
    <w:rsid w:val="00E94304"/>
    <w:rsid w:val="00E944B1"/>
    <w:rsid w:val="00E95C9F"/>
    <w:rsid w:val="00E96657"/>
    <w:rsid w:val="00E976C2"/>
    <w:rsid w:val="00EA0F94"/>
    <w:rsid w:val="00EA16B5"/>
    <w:rsid w:val="00EA3208"/>
    <w:rsid w:val="00EA3837"/>
    <w:rsid w:val="00EA3E99"/>
    <w:rsid w:val="00EA548A"/>
    <w:rsid w:val="00EA5DEA"/>
    <w:rsid w:val="00EA6D37"/>
    <w:rsid w:val="00EA7C84"/>
    <w:rsid w:val="00EB0FEB"/>
    <w:rsid w:val="00EB12B5"/>
    <w:rsid w:val="00EB19AD"/>
    <w:rsid w:val="00EB2198"/>
    <w:rsid w:val="00EB2615"/>
    <w:rsid w:val="00EB3518"/>
    <w:rsid w:val="00EB4159"/>
    <w:rsid w:val="00EB4E68"/>
    <w:rsid w:val="00EB5B25"/>
    <w:rsid w:val="00EB6B97"/>
    <w:rsid w:val="00EB6BB4"/>
    <w:rsid w:val="00EB7EEB"/>
    <w:rsid w:val="00EC02C4"/>
    <w:rsid w:val="00EC2F88"/>
    <w:rsid w:val="00EC3340"/>
    <w:rsid w:val="00EC4FBF"/>
    <w:rsid w:val="00EC6142"/>
    <w:rsid w:val="00EC639B"/>
    <w:rsid w:val="00EC6492"/>
    <w:rsid w:val="00EC670D"/>
    <w:rsid w:val="00EC67D9"/>
    <w:rsid w:val="00EC7458"/>
    <w:rsid w:val="00EC7BA5"/>
    <w:rsid w:val="00ED0990"/>
    <w:rsid w:val="00ED14C2"/>
    <w:rsid w:val="00ED1762"/>
    <w:rsid w:val="00ED19D7"/>
    <w:rsid w:val="00ED2C33"/>
    <w:rsid w:val="00ED2D61"/>
    <w:rsid w:val="00ED32BC"/>
    <w:rsid w:val="00ED3DB7"/>
    <w:rsid w:val="00ED638D"/>
    <w:rsid w:val="00EE1623"/>
    <w:rsid w:val="00EE2A0E"/>
    <w:rsid w:val="00EE2F63"/>
    <w:rsid w:val="00EE33AC"/>
    <w:rsid w:val="00EE48A0"/>
    <w:rsid w:val="00EE48CD"/>
    <w:rsid w:val="00EE4D18"/>
    <w:rsid w:val="00EE5334"/>
    <w:rsid w:val="00EE5D4E"/>
    <w:rsid w:val="00EE6F30"/>
    <w:rsid w:val="00EE70D3"/>
    <w:rsid w:val="00EF080D"/>
    <w:rsid w:val="00EF0F80"/>
    <w:rsid w:val="00EF1408"/>
    <w:rsid w:val="00EF186E"/>
    <w:rsid w:val="00EF23FA"/>
    <w:rsid w:val="00EF2A3F"/>
    <w:rsid w:val="00EF3CA7"/>
    <w:rsid w:val="00EF3FF3"/>
    <w:rsid w:val="00EF4A87"/>
    <w:rsid w:val="00EF54B7"/>
    <w:rsid w:val="00EF5E59"/>
    <w:rsid w:val="00EF6911"/>
    <w:rsid w:val="00EF7671"/>
    <w:rsid w:val="00EF79A7"/>
    <w:rsid w:val="00EF7C73"/>
    <w:rsid w:val="00F004AE"/>
    <w:rsid w:val="00F01718"/>
    <w:rsid w:val="00F0186B"/>
    <w:rsid w:val="00F01C8E"/>
    <w:rsid w:val="00F02DCA"/>
    <w:rsid w:val="00F03B2B"/>
    <w:rsid w:val="00F045F3"/>
    <w:rsid w:val="00F04D71"/>
    <w:rsid w:val="00F058C0"/>
    <w:rsid w:val="00F0601F"/>
    <w:rsid w:val="00F069CE"/>
    <w:rsid w:val="00F0709A"/>
    <w:rsid w:val="00F0784B"/>
    <w:rsid w:val="00F10386"/>
    <w:rsid w:val="00F11A41"/>
    <w:rsid w:val="00F12804"/>
    <w:rsid w:val="00F12CB4"/>
    <w:rsid w:val="00F13DD9"/>
    <w:rsid w:val="00F14B24"/>
    <w:rsid w:val="00F14C62"/>
    <w:rsid w:val="00F15195"/>
    <w:rsid w:val="00F15300"/>
    <w:rsid w:val="00F155E8"/>
    <w:rsid w:val="00F16333"/>
    <w:rsid w:val="00F20466"/>
    <w:rsid w:val="00F206B5"/>
    <w:rsid w:val="00F23852"/>
    <w:rsid w:val="00F263DE"/>
    <w:rsid w:val="00F3329E"/>
    <w:rsid w:val="00F33623"/>
    <w:rsid w:val="00F3384F"/>
    <w:rsid w:val="00F343E5"/>
    <w:rsid w:val="00F35B86"/>
    <w:rsid w:val="00F35F29"/>
    <w:rsid w:val="00F36388"/>
    <w:rsid w:val="00F36E50"/>
    <w:rsid w:val="00F37DC5"/>
    <w:rsid w:val="00F404D2"/>
    <w:rsid w:val="00F40D7E"/>
    <w:rsid w:val="00F412A3"/>
    <w:rsid w:val="00F4131B"/>
    <w:rsid w:val="00F41BA1"/>
    <w:rsid w:val="00F41C29"/>
    <w:rsid w:val="00F43095"/>
    <w:rsid w:val="00F44122"/>
    <w:rsid w:val="00F44CB9"/>
    <w:rsid w:val="00F45189"/>
    <w:rsid w:val="00F453FB"/>
    <w:rsid w:val="00F454D1"/>
    <w:rsid w:val="00F473F8"/>
    <w:rsid w:val="00F477DD"/>
    <w:rsid w:val="00F47924"/>
    <w:rsid w:val="00F50307"/>
    <w:rsid w:val="00F509D7"/>
    <w:rsid w:val="00F51BD6"/>
    <w:rsid w:val="00F5373E"/>
    <w:rsid w:val="00F5403B"/>
    <w:rsid w:val="00F545B8"/>
    <w:rsid w:val="00F55699"/>
    <w:rsid w:val="00F56C94"/>
    <w:rsid w:val="00F60688"/>
    <w:rsid w:val="00F628E6"/>
    <w:rsid w:val="00F62C11"/>
    <w:rsid w:val="00F62F12"/>
    <w:rsid w:val="00F632B9"/>
    <w:rsid w:val="00F673EE"/>
    <w:rsid w:val="00F67654"/>
    <w:rsid w:val="00F67B05"/>
    <w:rsid w:val="00F67C26"/>
    <w:rsid w:val="00F70744"/>
    <w:rsid w:val="00F70B6E"/>
    <w:rsid w:val="00F72568"/>
    <w:rsid w:val="00F73D1A"/>
    <w:rsid w:val="00F751DC"/>
    <w:rsid w:val="00F75B81"/>
    <w:rsid w:val="00F75EC3"/>
    <w:rsid w:val="00F771FA"/>
    <w:rsid w:val="00F815F5"/>
    <w:rsid w:val="00F81A5E"/>
    <w:rsid w:val="00F81A6E"/>
    <w:rsid w:val="00F82A45"/>
    <w:rsid w:val="00F82C19"/>
    <w:rsid w:val="00F83A6D"/>
    <w:rsid w:val="00F846B2"/>
    <w:rsid w:val="00F848F6"/>
    <w:rsid w:val="00F85723"/>
    <w:rsid w:val="00F85D79"/>
    <w:rsid w:val="00F8672B"/>
    <w:rsid w:val="00F8690B"/>
    <w:rsid w:val="00F87BCF"/>
    <w:rsid w:val="00F902EA"/>
    <w:rsid w:val="00F9060A"/>
    <w:rsid w:val="00F91559"/>
    <w:rsid w:val="00F917FE"/>
    <w:rsid w:val="00F92583"/>
    <w:rsid w:val="00F93292"/>
    <w:rsid w:val="00F93532"/>
    <w:rsid w:val="00F93CFC"/>
    <w:rsid w:val="00F945E1"/>
    <w:rsid w:val="00F95854"/>
    <w:rsid w:val="00F95AC4"/>
    <w:rsid w:val="00F95B6B"/>
    <w:rsid w:val="00F975DC"/>
    <w:rsid w:val="00F97728"/>
    <w:rsid w:val="00FA30E7"/>
    <w:rsid w:val="00FA3610"/>
    <w:rsid w:val="00FA38F0"/>
    <w:rsid w:val="00FA436C"/>
    <w:rsid w:val="00FA4AD0"/>
    <w:rsid w:val="00FA55B2"/>
    <w:rsid w:val="00FA587D"/>
    <w:rsid w:val="00FA5A1A"/>
    <w:rsid w:val="00FA6683"/>
    <w:rsid w:val="00FA7E74"/>
    <w:rsid w:val="00FB043F"/>
    <w:rsid w:val="00FB25EB"/>
    <w:rsid w:val="00FB286B"/>
    <w:rsid w:val="00FB2A8A"/>
    <w:rsid w:val="00FB35C9"/>
    <w:rsid w:val="00FB4E64"/>
    <w:rsid w:val="00FB4FE3"/>
    <w:rsid w:val="00FB584B"/>
    <w:rsid w:val="00FB6BFC"/>
    <w:rsid w:val="00FC119E"/>
    <w:rsid w:val="00FC1391"/>
    <w:rsid w:val="00FC1B9F"/>
    <w:rsid w:val="00FC1C38"/>
    <w:rsid w:val="00FC1F22"/>
    <w:rsid w:val="00FC2023"/>
    <w:rsid w:val="00FC38FB"/>
    <w:rsid w:val="00FC4662"/>
    <w:rsid w:val="00FC5B81"/>
    <w:rsid w:val="00FC75DC"/>
    <w:rsid w:val="00FD0EF0"/>
    <w:rsid w:val="00FD573E"/>
    <w:rsid w:val="00FD5CD5"/>
    <w:rsid w:val="00FD6A4E"/>
    <w:rsid w:val="00FD77B2"/>
    <w:rsid w:val="00FD786A"/>
    <w:rsid w:val="00FD7AEA"/>
    <w:rsid w:val="00FE09B6"/>
    <w:rsid w:val="00FE1B18"/>
    <w:rsid w:val="00FE2035"/>
    <w:rsid w:val="00FE2249"/>
    <w:rsid w:val="00FE25CF"/>
    <w:rsid w:val="00FE2770"/>
    <w:rsid w:val="00FE3E36"/>
    <w:rsid w:val="00FE5086"/>
    <w:rsid w:val="00FE5D2D"/>
    <w:rsid w:val="00FE6AE1"/>
    <w:rsid w:val="00FE78AD"/>
    <w:rsid w:val="00FE7D75"/>
    <w:rsid w:val="00FF4881"/>
    <w:rsid w:val="00FF5A67"/>
    <w:rsid w:val="00FF5A9B"/>
    <w:rsid w:val="00FF5E8B"/>
    <w:rsid w:val="00FF6DBE"/>
    <w:rsid w:val="00FF7268"/>
    <w:rsid w:val="00FF7511"/>
    <w:rsid w:val="014FE0AE"/>
    <w:rsid w:val="01B4EF6B"/>
    <w:rsid w:val="01F756A4"/>
    <w:rsid w:val="033E88D6"/>
    <w:rsid w:val="03A00BBE"/>
    <w:rsid w:val="0441F309"/>
    <w:rsid w:val="04A701C6"/>
    <w:rsid w:val="05B71EDC"/>
    <w:rsid w:val="063855E6"/>
    <w:rsid w:val="06A08CCC"/>
    <w:rsid w:val="07340564"/>
    <w:rsid w:val="075F0010"/>
    <w:rsid w:val="0AD44C4B"/>
    <w:rsid w:val="0CBE61E7"/>
    <w:rsid w:val="0E1B944D"/>
    <w:rsid w:val="0EAD0A0F"/>
    <w:rsid w:val="15BD03EE"/>
    <w:rsid w:val="171FEE33"/>
    <w:rsid w:val="17996A88"/>
    <w:rsid w:val="1D7D8F3E"/>
    <w:rsid w:val="1DE53944"/>
    <w:rsid w:val="1E142FFF"/>
    <w:rsid w:val="1EEF2F3C"/>
    <w:rsid w:val="1F179A32"/>
    <w:rsid w:val="1FD60D76"/>
    <w:rsid w:val="210DFD0F"/>
    <w:rsid w:val="2307EBC1"/>
    <w:rsid w:val="24000F6A"/>
    <w:rsid w:val="2526B994"/>
    <w:rsid w:val="258081C7"/>
    <w:rsid w:val="26172288"/>
    <w:rsid w:val="26985992"/>
    <w:rsid w:val="26F221C5"/>
    <w:rsid w:val="276B9E1A"/>
    <w:rsid w:val="27940910"/>
    <w:rsid w:val="2982B138"/>
    <w:rsid w:val="298A6BED"/>
    <w:rsid w:val="2A861B6B"/>
    <w:rsid w:val="2AB11617"/>
    <w:rsid w:val="2BA17F0B"/>
    <w:rsid w:val="2DC5DB89"/>
    <w:rsid w:val="2F6E90A3"/>
    <w:rsid w:val="33028A49"/>
    <w:rsid w:val="34F8ED26"/>
    <w:rsid w:val="37C5BCB4"/>
    <w:rsid w:val="392ECE17"/>
    <w:rsid w:val="39A84A6C"/>
    <w:rsid w:val="3CEA9A40"/>
    <w:rsid w:val="3F6EE70A"/>
    <w:rsid w:val="416E00BB"/>
    <w:rsid w:val="4260F965"/>
    <w:rsid w:val="42EE7318"/>
    <w:rsid w:val="45E08573"/>
    <w:rsid w:val="46257C62"/>
    <w:rsid w:val="47FF5346"/>
    <w:rsid w:val="4878CF9B"/>
    <w:rsid w:val="48D297CE"/>
    <w:rsid w:val="4969388F"/>
    <w:rsid w:val="4A4437CC"/>
    <w:rsid w:val="4A77E94C"/>
    <w:rsid w:val="4E25DF35"/>
    <w:rsid w:val="4E96A4B6"/>
    <w:rsid w:val="4FCE944F"/>
    <w:rsid w:val="5188B711"/>
    <w:rsid w:val="520AEA3A"/>
    <w:rsid w:val="52C0A6AA"/>
    <w:rsid w:val="52F4582A"/>
    <w:rsid w:val="537F19EE"/>
    <w:rsid w:val="53E750D4"/>
    <w:rsid w:val="542C47C3"/>
    <w:rsid w:val="547DF195"/>
    <w:rsid w:val="54D7B9C8"/>
    <w:rsid w:val="5628D1BE"/>
    <w:rsid w:val="565FE6DA"/>
    <w:rsid w:val="56F6879B"/>
    <w:rsid w:val="5A62164B"/>
    <w:rsid w:val="5C80E41E"/>
    <w:rsid w:val="5DFDCAA6"/>
    <w:rsid w:val="5EC8585A"/>
    <w:rsid w:val="60F668C6"/>
    <w:rsid w:val="62C0FD11"/>
    <w:rsid w:val="634E76C4"/>
    <w:rsid w:val="63E1EF5C"/>
    <w:rsid w:val="64E02E90"/>
    <w:rsid w:val="65D09784"/>
    <w:rsid w:val="67EF6557"/>
    <w:rsid w:val="6868E1AC"/>
    <w:rsid w:val="68A521C7"/>
    <w:rsid w:val="68B59350"/>
    <w:rsid w:val="6AE177B2"/>
    <w:rsid w:val="6BCAE5A2"/>
    <w:rsid w:val="6D4ACB1F"/>
    <w:rsid w:val="6DC9FF53"/>
    <w:rsid w:val="702E97FB"/>
    <w:rsid w:val="712190A5"/>
    <w:rsid w:val="71554225"/>
    <w:rsid w:val="7413A300"/>
    <w:rsid w:val="74A11CB3"/>
    <w:rsid w:val="753F7829"/>
    <w:rsid w:val="755D0041"/>
    <w:rsid w:val="75F630B8"/>
    <w:rsid w:val="76466E31"/>
    <w:rsid w:val="77A110E1"/>
    <w:rsid w:val="77D0079C"/>
    <w:rsid w:val="7938808C"/>
    <w:rsid w:val="79B1FCE1"/>
    <w:rsid w:val="79BDB3A5"/>
    <w:rsid w:val="7A2B7936"/>
    <w:rsid w:val="7A489DA2"/>
    <w:rsid w:val="7B0710E6"/>
    <w:rsid w:val="7BC5842A"/>
    <w:rsid w:val="7D573BF6"/>
    <w:rsid w:val="7F054448"/>
    <w:rsid w:val="7FB5D5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4:docId w14:val="0E884D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241"/>
    <w:pPr>
      <w:ind w:left="720"/>
      <w:contextualSpacing/>
    </w:pPr>
  </w:style>
  <w:style w:type="character" w:styleId="Hyperlink">
    <w:name w:val="Hyperlink"/>
    <w:basedOn w:val="DefaultParagraphFont"/>
    <w:uiPriority w:val="99"/>
    <w:unhideWhenUsed/>
    <w:rsid w:val="004E7B62"/>
    <w:rPr>
      <w:color w:val="0563C1" w:themeColor="hyperlink"/>
      <w:u w:val="single"/>
    </w:rPr>
  </w:style>
  <w:style w:type="character" w:customStyle="1" w:styleId="UnresolvedMention1">
    <w:name w:val="Unresolved Mention1"/>
    <w:basedOn w:val="DefaultParagraphFont"/>
    <w:uiPriority w:val="99"/>
    <w:rsid w:val="004E7B62"/>
    <w:rPr>
      <w:color w:val="605E5C"/>
      <w:shd w:val="clear" w:color="auto" w:fill="E1DFDD"/>
    </w:rPr>
  </w:style>
  <w:style w:type="paragraph" w:styleId="FootnoteText">
    <w:name w:val="footnote text"/>
    <w:basedOn w:val="Normal"/>
    <w:link w:val="FootnoteTextChar"/>
    <w:uiPriority w:val="99"/>
    <w:semiHidden/>
    <w:unhideWhenUsed/>
    <w:rsid w:val="006F1C38"/>
    <w:rPr>
      <w:sz w:val="20"/>
      <w:szCs w:val="20"/>
    </w:rPr>
  </w:style>
  <w:style w:type="character" w:customStyle="1" w:styleId="FootnoteTextChar">
    <w:name w:val="Footnote Text Char"/>
    <w:basedOn w:val="DefaultParagraphFont"/>
    <w:link w:val="FootnoteText"/>
    <w:uiPriority w:val="99"/>
    <w:semiHidden/>
    <w:rsid w:val="006F1C38"/>
    <w:rPr>
      <w:sz w:val="20"/>
      <w:szCs w:val="20"/>
    </w:rPr>
  </w:style>
  <w:style w:type="character" w:styleId="FootnoteReference">
    <w:name w:val="footnote reference"/>
    <w:rsid w:val="006F1C38"/>
    <w:rPr>
      <w:rFonts w:ascii="Times New Roman" w:hAnsi="Times New Roman"/>
      <w:dstrike w:val="0"/>
      <w:color w:val="auto"/>
      <w:sz w:val="20"/>
      <w:vertAlign w:val="superscript"/>
    </w:rPr>
  </w:style>
  <w:style w:type="character" w:styleId="FollowedHyperlink">
    <w:name w:val="FollowedHyperlink"/>
    <w:basedOn w:val="DefaultParagraphFont"/>
    <w:uiPriority w:val="99"/>
    <w:semiHidden/>
    <w:unhideWhenUsed/>
    <w:rsid w:val="006F1C38"/>
    <w:rPr>
      <w:color w:val="954F72" w:themeColor="followedHyperlink"/>
      <w:u w:val="single"/>
    </w:rPr>
  </w:style>
  <w:style w:type="paragraph" w:styleId="Header">
    <w:name w:val="header"/>
    <w:basedOn w:val="Normal"/>
    <w:link w:val="HeaderChar"/>
    <w:uiPriority w:val="99"/>
    <w:unhideWhenUsed/>
    <w:rsid w:val="00AA42C4"/>
    <w:pPr>
      <w:tabs>
        <w:tab w:val="center" w:pos="4680"/>
        <w:tab w:val="right" w:pos="9360"/>
      </w:tabs>
    </w:pPr>
  </w:style>
  <w:style w:type="character" w:customStyle="1" w:styleId="HeaderChar">
    <w:name w:val="Header Char"/>
    <w:basedOn w:val="DefaultParagraphFont"/>
    <w:link w:val="Header"/>
    <w:uiPriority w:val="99"/>
    <w:rsid w:val="00AA42C4"/>
  </w:style>
  <w:style w:type="paragraph" w:styleId="Footer">
    <w:name w:val="footer"/>
    <w:basedOn w:val="Normal"/>
    <w:link w:val="FooterChar"/>
    <w:uiPriority w:val="99"/>
    <w:unhideWhenUsed/>
    <w:rsid w:val="00AA42C4"/>
    <w:pPr>
      <w:tabs>
        <w:tab w:val="center" w:pos="4680"/>
        <w:tab w:val="right" w:pos="9360"/>
      </w:tabs>
    </w:pPr>
  </w:style>
  <w:style w:type="character" w:customStyle="1" w:styleId="FooterChar">
    <w:name w:val="Footer Char"/>
    <w:basedOn w:val="DefaultParagraphFont"/>
    <w:link w:val="Footer"/>
    <w:uiPriority w:val="99"/>
    <w:rsid w:val="00AA42C4"/>
  </w:style>
  <w:style w:type="character" w:styleId="PageNumber">
    <w:name w:val="page number"/>
    <w:basedOn w:val="DefaultParagraphFont"/>
    <w:uiPriority w:val="99"/>
    <w:semiHidden/>
    <w:unhideWhenUsed/>
    <w:rsid w:val="00AA42C4"/>
  </w:style>
  <w:style w:type="paragraph" w:styleId="Revision">
    <w:name w:val="Revision"/>
    <w:hidden/>
    <w:uiPriority w:val="99"/>
    <w:semiHidden/>
    <w:rsid w:val="008819CD"/>
  </w:style>
  <w:style w:type="paragraph" w:styleId="BalloonText">
    <w:name w:val="Balloon Text"/>
    <w:basedOn w:val="Normal"/>
    <w:link w:val="BalloonTextChar"/>
    <w:uiPriority w:val="99"/>
    <w:semiHidden/>
    <w:unhideWhenUsed/>
    <w:rsid w:val="008819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9CD"/>
    <w:rPr>
      <w:rFonts w:ascii="Segoe UI" w:hAnsi="Segoe UI" w:cs="Segoe UI"/>
      <w:sz w:val="18"/>
      <w:szCs w:val="18"/>
    </w:rPr>
  </w:style>
  <w:style w:type="character" w:styleId="CommentReference">
    <w:name w:val="annotation reference"/>
    <w:basedOn w:val="DefaultParagraphFont"/>
    <w:uiPriority w:val="99"/>
    <w:semiHidden/>
    <w:unhideWhenUsed/>
    <w:rsid w:val="00225EE8"/>
    <w:rPr>
      <w:sz w:val="16"/>
      <w:szCs w:val="16"/>
    </w:rPr>
  </w:style>
  <w:style w:type="paragraph" w:styleId="CommentText">
    <w:name w:val="annotation text"/>
    <w:basedOn w:val="Normal"/>
    <w:link w:val="CommentTextChar"/>
    <w:uiPriority w:val="99"/>
    <w:unhideWhenUsed/>
    <w:rsid w:val="00225EE8"/>
    <w:rPr>
      <w:sz w:val="20"/>
      <w:szCs w:val="20"/>
    </w:rPr>
  </w:style>
  <w:style w:type="character" w:customStyle="1" w:styleId="CommentTextChar">
    <w:name w:val="Comment Text Char"/>
    <w:basedOn w:val="DefaultParagraphFont"/>
    <w:link w:val="CommentText"/>
    <w:uiPriority w:val="99"/>
    <w:rsid w:val="00225EE8"/>
    <w:rPr>
      <w:sz w:val="20"/>
      <w:szCs w:val="20"/>
    </w:rPr>
  </w:style>
  <w:style w:type="paragraph" w:styleId="CommentSubject">
    <w:name w:val="annotation subject"/>
    <w:basedOn w:val="CommentText"/>
    <w:next w:val="CommentText"/>
    <w:link w:val="CommentSubjectChar"/>
    <w:uiPriority w:val="99"/>
    <w:semiHidden/>
    <w:unhideWhenUsed/>
    <w:rsid w:val="00225EE8"/>
    <w:rPr>
      <w:b/>
      <w:bCs/>
    </w:rPr>
  </w:style>
  <w:style w:type="character" w:customStyle="1" w:styleId="CommentSubjectChar">
    <w:name w:val="Comment Subject Char"/>
    <w:basedOn w:val="CommentTextChar"/>
    <w:link w:val="CommentSubject"/>
    <w:uiPriority w:val="99"/>
    <w:semiHidden/>
    <w:rsid w:val="00225EE8"/>
    <w:rPr>
      <w:b/>
      <w:bCs/>
      <w:sz w:val="20"/>
      <w:szCs w:val="20"/>
    </w:rPr>
  </w:style>
  <w:style w:type="character" w:customStyle="1" w:styleId="UnresolvedMention2">
    <w:name w:val="Unresolved Mention2"/>
    <w:basedOn w:val="DefaultParagraphFont"/>
    <w:uiPriority w:val="99"/>
    <w:semiHidden/>
    <w:unhideWhenUsed/>
    <w:rsid w:val="0085779E"/>
    <w:rPr>
      <w:color w:val="605E5C"/>
      <w:shd w:val="clear" w:color="auto" w:fill="E1DFDD"/>
    </w:rPr>
  </w:style>
  <w:style w:type="character" w:customStyle="1" w:styleId="UnresolvedMention">
    <w:name w:val="Unresolved Mention"/>
    <w:basedOn w:val="DefaultParagraphFont"/>
    <w:uiPriority w:val="99"/>
    <w:semiHidden/>
    <w:unhideWhenUsed/>
    <w:rsid w:val="003F1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ewresearch.org/internet/fact-sheet/internet-broadband/"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