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399B5025" w14:textId="77777777" w:rsidTr="006D5D22">
        <w:tblPrEx>
          <w:tblW w:w="0" w:type="auto"/>
          <w:tblLook w:val="0000"/>
        </w:tblPrEx>
        <w:trPr>
          <w:trHeight w:val="2181"/>
        </w:trPr>
        <w:tc>
          <w:tcPr>
            <w:tcW w:w="8856" w:type="dxa"/>
          </w:tcPr>
          <w:p w:rsidR="00FF232D" w:rsidP="006A7D75" w14:paraId="1A55E512" w14:textId="77777777">
            <w:pPr>
              <w:jc w:val="center"/>
              <w:rPr>
                <w:b/>
              </w:rPr>
            </w:pPr>
            <w:bookmarkStart w:id="0" w:name="_Hlk109112778"/>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C41B67B" w14:textId="77777777">
            <w:pPr>
              <w:rPr>
                <w:b/>
                <w:bCs/>
                <w:sz w:val="12"/>
                <w:szCs w:val="12"/>
              </w:rPr>
            </w:pPr>
          </w:p>
          <w:p w:rsidR="007A44F8" w:rsidRPr="008328B9" w:rsidP="00BB4E29" w14:paraId="30028FCF" w14:textId="77777777">
            <w:pPr>
              <w:rPr>
                <w:b/>
                <w:bCs/>
                <w:sz w:val="22"/>
                <w:szCs w:val="22"/>
              </w:rPr>
            </w:pPr>
            <w:r>
              <w:rPr>
                <w:b/>
                <w:bCs/>
                <w:sz w:val="22"/>
                <w:szCs w:val="22"/>
              </w:rPr>
              <w:t xml:space="preserve">Contacto con los medios: </w:t>
            </w:r>
          </w:p>
          <w:p w:rsidR="007A44F8" w:rsidRPr="008328B9" w:rsidP="00BB4E29" w14:paraId="6D53CD3E" w14:textId="3471245E">
            <w:pPr>
              <w:rPr>
                <w:bCs/>
                <w:sz w:val="22"/>
                <w:szCs w:val="22"/>
              </w:rPr>
            </w:pPr>
            <w:r>
              <w:rPr>
                <w:bCs/>
                <w:sz w:val="22"/>
                <w:szCs w:val="22"/>
              </w:rPr>
              <w:t>Paloma Perez</w:t>
            </w:r>
          </w:p>
          <w:p w:rsidR="00FF232D" w:rsidRPr="008328B9" w:rsidP="00BB4E29" w14:paraId="42F5A395" w14:textId="738CFDB1">
            <w:pPr>
              <w:rPr>
                <w:bCs/>
                <w:sz w:val="22"/>
                <w:szCs w:val="22"/>
              </w:rPr>
            </w:pPr>
            <w:r>
              <w:rPr>
                <w:bCs/>
                <w:sz w:val="22"/>
                <w:szCs w:val="22"/>
              </w:rPr>
              <w:t>paloma.perez</w:t>
            </w:r>
            <w:r w:rsidR="00A46664">
              <w:rPr>
                <w:bCs/>
                <w:sz w:val="22"/>
                <w:szCs w:val="22"/>
              </w:rPr>
              <w:t>@fcc.gov</w:t>
            </w:r>
          </w:p>
          <w:p w:rsidR="007A44F8" w:rsidRPr="008328B9" w:rsidP="00BB4E29" w14:paraId="64915FDF" w14:textId="77777777">
            <w:pPr>
              <w:rPr>
                <w:bCs/>
                <w:sz w:val="22"/>
                <w:szCs w:val="22"/>
              </w:rPr>
            </w:pPr>
          </w:p>
          <w:p w:rsidR="007A44F8" w:rsidRPr="008A3940" w:rsidP="00BB4E29" w14:paraId="3817D890" w14:textId="77777777">
            <w:pPr>
              <w:rPr>
                <w:b/>
                <w:sz w:val="22"/>
                <w:szCs w:val="22"/>
              </w:rPr>
            </w:pPr>
            <w:r>
              <w:rPr>
                <w:b/>
                <w:sz w:val="22"/>
                <w:szCs w:val="22"/>
              </w:rPr>
              <w:t>Para publicación inmediata</w:t>
            </w:r>
          </w:p>
          <w:p w:rsidR="007A44F8" w:rsidRPr="004A729A" w:rsidP="00BB4E29" w14:paraId="05DBCB08" w14:textId="77777777">
            <w:pPr>
              <w:jc w:val="center"/>
              <w:rPr>
                <w:b/>
                <w:bCs/>
                <w:sz w:val="22"/>
                <w:szCs w:val="22"/>
              </w:rPr>
            </w:pPr>
          </w:p>
          <w:p w:rsidR="000E049E" w:rsidP="00D861EE" w14:paraId="5C08A6A8" w14:textId="40BEE3E6">
            <w:pPr>
              <w:tabs>
                <w:tab w:val="left" w:pos="8625"/>
              </w:tabs>
              <w:spacing w:after="120"/>
              <w:jc w:val="center"/>
              <w:rPr>
                <w:b/>
                <w:bCs/>
                <w:sz w:val="26"/>
                <w:szCs w:val="26"/>
              </w:rPr>
            </w:pPr>
            <w:r>
              <w:rPr>
                <w:b/>
                <w:bCs/>
                <w:sz w:val="26"/>
                <w:szCs w:val="26"/>
              </w:rPr>
              <w:t>LA TRANSICIÓN DE ESTADOS </w:t>
            </w:r>
            <w:r w:rsidRPr="00776551">
              <w:rPr>
                <w:b/>
                <w:bCs/>
                <w:sz w:val="26"/>
                <w:szCs w:val="26"/>
              </w:rPr>
              <w:t xml:space="preserve">UNIDOS </w:t>
            </w:r>
            <w:r w:rsidRPr="00E54004">
              <w:rPr>
                <w:b/>
                <w:bCs/>
                <w:sz w:val="26"/>
                <w:szCs w:val="26"/>
              </w:rPr>
              <w:t xml:space="preserve">A LA LÍNEA </w:t>
            </w:r>
            <w:r w:rsidRPr="00E54004" w:rsidR="00776551">
              <w:rPr>
                <w:b/>
                <w:bCs/>
                <w:sz w:val="26"/>
                <w:szCs w:val="26"/>
              </w:rPr>
              <w:t xml:space="preserve">988 </w:t>
            </w:r>
            <w:r w:rsidRPr="00E54004">
              <w:rPr>
                <w:b/>
                <w:bCs/>
                <w:sz w:val="26"/>
                <w:szCs w:val="26"/>
              </w:rPr>
              <w:t>DE PREVENCIÓN DEL SUICIDIO Y CRISIS</w:t>
            </w:r>
            <w:r w:rsidR="00201552">
              <w:rPr>
                <w:b/>
                <w:bCs/>
                <w:sz w:val="26"/>
                <w:szCs w:val="26"/>
              </w:rPr>
              <w:t xml:space="preserve"> </w:t>
            </w:r>
            <w:r w:rsidRPr="00776551">
              <w:rPr>
                <w:b/>
                <w:bCs/>
                <w:sz w:val="26"/>
                <w:szCs w:val="26"/>
              </w:rPr>
              <w:t>COMIENZA</w:t>
            </w:r>
            <w:r>
              <w:rPr>
                <w:b/>
                <w:bCs/>
                <w:sz w:val="26"/>
                <w:szCs w:val="26"/>
              </w:rPr>
              <w:t xml:space="preserve"> </w:t>
            </w:r>
          </w:p>
          <w:p w:rsidR="00CC5E08" w:rsidRPr="008A3940" w:rsidP="00040127" w14:paraId="52EE5013" w14:textId="313C1D93">
            <w:pPr>
              <w:tabs>
                <w:tab w:val="left" w:pos="8625"/>
              </w:tabs>
              <w:jc w:val="center"/>
              <w:rPr>
                <w:i/>
              </w:rPr>
            </w:pPr>
            <w:r>
              <w:rPr>
                <w:b/>
                <w:bCs/>
                <w:i/>
              </w:rPr>
              <w:t>Un número de 3 dígitos fácil de recordar permite acceder a servicios de prevención del suicidio y de crisis de salud mental en todo el país</w:t>
            </w:r>
          </w:p>
          <w:p w:rsidR="00F61155" w:rsidRPr="006B0A70" w:rsidP="00BB4E29" w14:paraId="1B82C8F7" w14:textId="629F79B7">
            <w:pPr>
              <w:tabs>
                <w:tab w:val="left" w:pos="8625"/>
              </w:tabs>
              <w:jc w:val="center"/>
              <w:rPr>
                <w:i/>
                <w:color w:val="F2F2F2" w:themeColor="background1" w:themeShade="F2"/>
                <w:sz w:val="28"/>
              </w:rPr>
            </w:pPr>
            <w:r>
              <w:rPr>
                <w:b/>
                <w:bCs/>
                <w:i/>
                <w:sz w:val="28"/>
                <w:szCs w:val="32"/>
              </w:rPr>
              <w:t xml:space="preserve">  </w:t>
            </w:r>
            <w:r>
              <w:rPr>
                <w:b/>
                <w:bCs/>
                <w:i/>
                <w:color w:val="F2F2F2" w:themeColor="background1" w:themeShade="F2"/>
                <w:sz w:val="28"/>
                <w:szCs w:val="32"/>
              </w:rPr>
              <w:t xml:space="preserve">-- </w:t>
            </w:r>
          </w:p>
          <w:p w:rsidR="001B2CD6" w:rsidRPr="001B2CD6" w:rsidP="001B2CD6" w14:paraId="5161FACE" w14:textId="18F59B0A">
            <w:pPr>
              <w:pStyle w:val="xxmsonormal"/>
              <w:rPr>
                <w:rFonts w:ascii="Times New Roman" w:hAnsi="Times New Roman" w:cs="Times New Roman"/>
              </w:rPr>
            </w:pPr>
            <w:r>
              <w:rPr>
                <w:rFonts w:ascii="Times New Roman" w:hAnsi="Times New Roman"/>
              </w:rPr>
              <w:t>WASHINGTON, 1</w:t>
            </w:r>
            <w:r w:rsidR="00E54004">
              <w:rPr>
                <w:rFonts w:ascii="Times New Roman" w:hAnsi="Times New Roman"/>
              </w:rPr>
              <w:t>9</w:t>
            </w:r>
            <w:r>
              <w:rPr>
                <w:rFonts w:ascii="Times New Roman" w:hAnsi="Times New Roman"/>
              </w:rPr>
              <w:t xml:space="preserve"> de julio de 2022—</w:t>
            </w:r>
            <w:r w:rsidR="00CD5915">
              <w:rPr>
                <w:rFonts w:ascii="Times New Roman" w:hAnsi="Times New Roman"/>
              </w:rPr>
              <w:t>Empezando el fin de semana pasad</w:t>
            </w:r>
            <w:r w:rsidR="00776551">
              <w:rPr>
                <w:rFonts w:ascii="Times New Roman" w:hAnsi="Times New Roman"/>
              </w:rPr>
              <w:t>o</w:t>
            </w:r>
            <w:r w:rsidR="00CD5915">
              <w:rPr>
                <w:rFonts w:ascii="Times New Roman" w:hAnsi="Times New Roman"/>
              </w:rPr>
              <w:t>, los</w:t>
            </w:r>
            <w:r w:rsidR="00201552">
              <w:rPr>
                <w:rFonts w:ascii="Times New Roman" w:hAnsi="Times New Roman"/>
              </w:rPr>
              <w:t xml:space="preserve"> </w:t>
            </w:r>
            <w:r>
              <w:rPr>
                <w:rFonts w:ascii="Times New Roman" w:hAnsi="Times New Roman"/>
              </w:rPr>
              <w:t xml:space="preserve">Estados Unidos cambiará el número de 10 dígitos de la Línea Nacional de Prevención del Suicidio por el 988: un número de tres dígitos fácil de recordar para la atención de casos de crisis las 24 horas, los 7 días de la semana. Esta línea, que también enlaza con la Línea de Crisis para Veteranos, es el resultado de un esfuerzo conjunto de </w:t>
            </w:r>
            <w:r w:rsidR="00CD5915">
              <w:rPr>
                <w:rFonts w:ascii="Times New Roman" w:hAnsi="Times New Roman"/>
              </w:rPr>
              <w:t xml:space="preserve">más de </w:t>
            </w:r>
            <w:r>
              <w:rPr>
                <w:rFonts w:ascii="Times New Roman" w:hAnsi="Times New Roman"/>
              </w:rPr>
              <w:t>tres años del Departamento de Salud y Servicios Humanos (HHS), la Comisión Federal de Comunicaciones (FCC) y el Departamento de Asuntos de Veteranos (VA) de EE. UU. para poner la atención de casos de crisis al alcance de las personas que la necesitan.</w:t>
            </w:r>
          </w:p>
          <w:p w:rsidR="001B2CD6" w:rsidRPr="001B2CD6" w:rsidP="001B2CD6" w14:paraId="36DF8103" w14:textId="77777777">
            <w:pPr>
              <w:pStyle w:val="xxmsonormal"/>
              <w:rPr>
                <w:rFonts w:ascii="Times New Roman" w:hAnsi="Times New Roman" w:cs="Times New Roman"/>
              </w:rPr>
            </w:pPr>
            <w:r>
              <w:rPr>
                <w:rFonts w:ascii="Times New Roman" w:hAnsi="Times New Roman"/>
              </w:rPr>
              <w:t xml:space="preserve"> </w:t>
            </w:r>
          </w:p>
          <w:p w:rsidR="001B2CD6" w:rsidP="001B2CD6" w14:paraId="37651134" w14:textId="40688AAE">
            <w:pPr>
              <w:pStyle w:val="xxmsonormal"/>
              <w:rPr>
                <w:rFonts w:ascii="Times New Roman" w:hAnsi="Times New Roman" w:cs="Times New Roman"/>
              </w:rPr>
            </w:pPr>
            <w:r>
              <w:rPr>
                <w:rFonts w:ascii="Times New Roman" w:hAnsi="Times New Roman"/>
              </w:rPr>
              <w:t xml:space="preserve">La Ley de Designación de Líneas Nacionales de Ayuda contra el Suicidio, promulgada tras la aprobación de una ley bipartidista en 2020, autorizó el 988 como nuevo número de tres dígitos para recibir ayuda en casos de crisis de salud mental y contra el suicidio. La FCC </w:t>
            </w:r>
            <w:r w:rsidR="00CD5915">
              <w:rPr>
                <w:rFonts w:ascii="Times New Roman" w:hAnsi="Times New Roman"/>
              </w:rPr>
              <w:t>exigió</w:t>
            </w:r>
            <w:r>
              <w:rPr>
                <w:rFonts w:ascii="Times New Roman" w:hAnsi="Times New Roman"/>
              </w:rPr>
              <w:t xml:space="preserve"> a todos los proveedores de servicios telefónicos y de mensajes de texto de EE. UU. y de los cinco principales territorios estadounidenses que activen el 988 a más tardar el 16 de julio.</w:t>
            </w:r>
          </w:p>
          <w:p w:rsidR="001B2CD6" w:rsidP="001B2CD6" w14:paraId="05DCA88C" w14:textId="7D3AB462">
            <w:pPr>
              <w:pStyle w:val="xxmsonormal"/>
              <w:rPr>
                <w:rFonts w:ascii="Times New Roman" w:hAnsi="Times New Roman" w:cs="Times New Roman"/>
              </w:rPr>
            </w:pPr>
          </w:p>
          <w:p w:rsidR="001B2CD6" w:rsidP="001B2CD6" w14:paraId="068E733E" w14:textId="7AC626C6">
            <w:pPr>
              <w:rPr>
                <w:sz w:val="22"/>
                <w:szCs w:val="22"/>
              </w:rPr>
            </w:pPr>
            <w:r>
              <w:rPr>
                <w:sz w:val="22"/>
                <w:szCs w:val="22"/>
              </w:rPr>
              <w:t xml:space="preserve">El personal de la FCC </w:t>
            </w:r>
            <w:hyperlink r:id="rId5" w:history="1">
              <w:r>
                <w:rPr>
                  <w:rStyle w:val="Hyperlink"/>
                  <w:sz w:val="22"/>
                  <w:szCs w:val="22"/>
                </w:rPr>
                <w:t>propuso</w:t>
              </w:r>
            </w:hyperlink>
            <w:r>
              <w:rPr>
                <w:color w:val="FF0000"/>
                <w:sz w:val="22"/>
                <w:szCs w:val="22"/>
              </w:rPr>
              <w:t xml:space="preserve"> </w:t>
            </w:r>
            <w:r>
              <w:rPr>
                <w:sz w:val="22"/>
                <w:szCs w:val="22"/>
              </w:rPr>
              <w:t xml:space="preserve">por primera vez el 988 en un informe presentado al Congreso en agosto de 2019 como el código de marcación de 3 dígitos en todo el país, fácil de recordar, para que las personas en crisis se comuniquen con consejeros de salud mental y prevención del suicidio a través de la Línea Nacional de Prevención del Suicidio. El 16 de julio de 2020, la FCC </w:t>
            </w:r>
            <w:hyperlink r:id="rId6" w:history="1">
              <w:r>
                <w:rPr>
                  <w:rStyle w:val="Hyperlink"/>
                  <w:sz w:val="22"/>
                  <w:szCs w:val="22"/>
                </w:rPr>
                <w:t>adoptó normas</w:t>
              </w:r>
            </w:hyperlink>
            <w:r>
              <w:rPr>
                <w:sz w:val="22"/>
                <w:szCs w:val="22"/>
              </w:rPr>
              <w:t xml:space="preserve"> que designan el 988 para este fin. Tras reconocer la necesidad de apoyar mejor a las comunidades de riesgo en crisis, incluidos los jóvenes y las personas con discapacidades, la FCC </w:t>
            </w:r>
            <w:hyperlink r:id="rId7" w:history="1">
              <w:r>
                <w:rPr>
                  <w:rStyle w:val="Hyperlink"/>
                  <w:sz w:val="22"/>
                  <w:szCs w:val="22"/>
                </w:rPr>
                <w:t>adoptó normas adicionales</w:t>
              </w:r>
            </w:hyperlink>
            <w:r>
              <w:rPr>
                <w:sz w:val="22"/>
                <w:szCs w:val="22"/>
              </w:rPr>
              <w:t xml:space="preserve"> en noviembre de 2021 para ampliar el acceso a este importante servicio estableciendo la posibilidad de enviar también mensajes de texto al 988. Para garantizar que las llamadas al 988 lleguen a la Línea Nacional de Prevención del Suicidio, la FCC adoptó normas que también exig</w:t>
            </w:r>
            <w:r w:rsidR="009E22A4">
              <w:rPr>
                <w:sz w:val="22"/>
                <w:szCs w:val="22"/>
              </w:rPr>
              <w:t>ieron</w:t>
            </w:r>
            <w:r>
              <w:rPr>
                <w:sz w:val="22"/>
                <w:szCs w:val="22"/>
              </w:rPr>
              <w:t xml:space="preserve"> que todos los </w:t>
            </w:r>
            <w:r w:rsidR="009E22A4">
              <w:rPr>
                <w:sz w:val="22"/>
                <w:szCs w:val="22"/>
              </w:rPr>
              <w:t xml:space="preserve">proveedores afectados </w:t>
            </w:r>
            <w:r>
              <w:rPr>
                <w:sz w:val="22"/>
                <w:szCs w:val="22"/>
              </w:rPr>
              <w:t>implementen la marcación de 10 dígitos en las zonas que se utiliza la marcación de siete dígitos con el 988 como los primeros tres números del número de teléfono, lo que afect</w:t>
            </w:r>
            <w:r w:rsidR="00201552">
              <w:rPr>
                <w:sz w:val="22"/>
                <w:szCs w:val="22"/>
              </w:rPr>
              <w:t>ó</w:t>
            </w:r>
            <w:r>
              <w:rPr>
                <w:sz w:val="22"/>
                <w:szCs w:val="22"/>
              </w:rPr>
              <w:t xml:space="preserve"> a 82 códigos de área en todo el país.</w:t>
            </w:r>
          </w:p>
          <w:p w:rsidR="001B2CD6" w:rsidP="001B2CD6" w14:paraId="54AF1F0E" w14:textId="77777777">
            <w:pPr>
              <w:pStyle w:val="xxmsonormal"/>
              <w:rPr>
                <w:rFonts w:ascii="Times New Roman" w:hAnsi="Times New Roman" w:cs="Times New Roman"/>
                <w:highlight w:val="yellow"/>
              </w:rPr>
            </w:pPr>
          </w:p>
          <w:p w:rsidR="00CD0A2F" w:rsidP="00CD0A2F" w14:paraId="7A3AFBE4" w14:textId="21FA477C">
            <w:pPr>
              <w:pStyle w:val="xxmsonormal"/>
              <w:rPr>
                <w:rFonts w:ascii="Times New Roman" w:hAnsi="Times New Roman" w:cs="Times New Roman"/>
              </w:rPr>
            </w:pPr>
            <w:r>
              <w:rPr>
                <w:rFonts w:ascii="Times New Roman" w:hAnsi="Times New Roman"/>
              </w:rPr>
              <w:t xml:space="preserve">“En todo el país, hay personas que están sufriendo. Necesitan ayuda. La buena noticia es que conseguir esa ayuda es ahora mucho más fácil. A partir de </w:t>
            </w:r>
            <w:r w:rsidR="009E22A4">
              <w:rPr>
                <w:rFonts w:ascii="Times New Roman" w:hAnsi="Times New Roman"/>
              </w:rPr>
              <w:t>hoy</w:t>
            </w:r>
            <w:r>
              <w:rPr>
                <w:rFonts w:ascii="Times New Roman" w:hAnsi="Times New Roman"/>
              </w:rPr>
              <w:t xml:space="preserve">, el 988 estará disponible en todo el país para que las personas en crisis, y sus seres queridos, puedan comunicarse más fácilmente con </w:t>
            </w:r>
            <w:r w:rsidRPr="00C30F3A" w:rsidR="00C30F3A">
              <w:rPr>
                <w:rFonts w:ascii="Times New Roman" w:hAnsi="Times New Roman"/>
              </w:rPr>
              <w:t>la Línea 988 de Prevención del Suicidio y Crisis</w:t>
            </w:r>
            <w:r>
              <w:rPr>
                <w:rFonts w:ascii="Times New Roman" w:hAnsi="Times New Roman"/>
              </w:rPr>
              <w:t xml:space="preserve">”, </w:t>
            </w:r>
            <w:r>
              <w:rPr>
                <w:rFonts w:ascii="Times New Roman" w:hAnsi="Times New Roman"/>
                <w:b/>
              </w:rPr>
              <w:t xml:space="preserve">informó la </w:t>
            </w:r>
            <w:r w:rsidR="009E22A4">
              <w:rPr>
                <w:rFonts w:ascii="Times New Roman" w:hAnsi="Times New Roman"/>
                <w:b/>
              </w:rPr>
              <w:t xml:space="preserve">presidenta </w:t>
            </w:r>
            <w:r>
              <w:rPr>
                <w:rFonts w:ascii="Times New Roman" w:hAnsi="Times New Roman"/>
                <w:b/>
              </w:rPr>
              <w:t>de la FCC Jessica Rosenworcel</w:t>
            </w:r>
            <w:r>
              <w:rPr>
                <w:rFonts w:ascii="Times New Roman" w:hAnsi="Times New Roman"/>
              </w:rPr>
              <w:t xml:space="preserve">. “Esta iniciativa intergubernamental lleva años de preparación y llega en un momento crucial para ayudar a abordar la crisis de salud mental en nuestro país, especialmente para nuestros jóvenes”. </w:t>
            </w:r>
          </w:p>
          <w:p w:rsidR="00C64C41" w:rsidRPr="001B2CD6" w:rsidP="001B2CD6" w14:paraId="1573829D" w14:textId="77777777">
            <w:pPr>
              <w:pStyle w:val="xxmsonormal"/>
              <w:rPr>
                <w:rFonts w:ascii="Times New Roman" w:hAnsi="Times New Roman" w:cs="Times New Roman"/>
              </w:rPr>
            </w:pPr>
          </w:p>
          <w:p w:rsidR="00A46664" w:rsidRPr="001B2CD6" w:rsidP="00A46664" w14:paraId="4223AA9C" w14:textId="09CFC860">
            <w:pPr>
              <w:pStyle w:val="xxmsonormal"/>
              <w:rPr>
                <w:rFonts w:ascii="Times New Roman" w:hAnsi="Times New Roman" w:cs="Times New Roman"/>
              </w:rPr>
            </w:pPr>
            <w:hyperlink r:id="rId8" w:history="1">
              <w:r>
                <w:rPr>
                  <w:rStyle w:val="Hyperlink"/>
                  <w:rFonts w:ascii="Times New Roman" w:hAnsi="Times New Roman"/>
                </w:rPr>
                <w:t xml:space="preserve">La Línea 988 de Prevención del Suicidio y Crisis </w:t>
              </w:r>
            </w:hyperlink>
            <w:r w:rsidR="00C94B46">
              <w:rPr>
                <w:rFonts w:ascii="Times New Roman" w:hAnsi="Times New Roman"/>
              </w:rPr>
              <w:t xml:space="preserve">es una red de más de 200 centros de llamadas estatales y locales financiados por el HHS a través de la </w:t>
            </w:r>
            <w:bookmarkStart w:id="1" w:name="_Hlk109112553"/>
            <w:r w:rsidR="00C94B46">
              <w:rPr>
                <w:rFonts w:ascii="Times New Roman" w:hAnsi="Times New Roman"/>
              </w:rPr>
              <w:t>Administración de Salud Mental y Abuso de Sustancias</w:t>
            </w:r>
            <w:bookmarkEnd w:id="1"/>
            <w:r w:rsidR="00C94B46">
              <w:rPr>
                <w:rFonts w:ascii="Times New Roman" w:hAnsi="Times New Roman"/>
              </w:rPr>
              <w:t xml:space="preserve"> (SAMHSA). En 2021, la línea recibió 3.6 millones de llamadas, mensajes de chat y de texto. Se espera que esa cifra se duplique al menos en el primer año completo después de la transición al 988.</w:t>
            </w:r>
          </w:p>
          <w:p w:rsidR="00A46664" w:rsidRPr="001B2CD6" w:rsidP="00A46664" w14:paraId="6D54FEC2" w14:textId="77777777">
            <w:pPr>
              <w:pStyle w:val="xxmsonormal"/>
              <w:rPr>
                <w:rFonts w:ascii="Times New Roman" w:hAnsi="Times New Roman" w:cs="Times New Roman"/>
              </w:rPr>
            </w:pPr>
            <w:r>
              <w:rPr>
                <w:rFonts w:ascii="Times New Roman" w:hAnsi="Times New Roman"/>
              </w:rPr>
              <w:t> </w:t>
            </w:r>
          </w:p>
          <w:p w:rsidR="00CD0A2F" w:rsidRPr="00CD0A2F" w:rsidP="00CD0A2F" w14:paraId="296F15EF" w14:textId="175BD68A">
            <w:pPr>
              <w:pStyle w:val="xxmsonormal0"/>
              <w:rPr>
                <w:rFonts w:ascii="Times New Roman" w:hAnsi="Times New Roman" w:cs="Times New Roman"/>
              </w:rPr>
            </w:pPr>
            <w:r>
              <w:rPr>
                <w:rFonts w:ascii="Times New Roman" w:hAnsi="Times New Roman"/>
              </w:rPr>
              <w:t>“El 988 es más que un número, es un mensaje: estamos ahí para usted. A través de esta y otras medidas, estamos tratando la salud mental como una prioridad y poniendo la atención de casos de crisis al alcance de más estadounidenses”, afirmó el secretario Becerra, que se ha reunido con los estados de todo el país con motivo de la transición al 988 como parte de la</w:t>
            </w:r>
            <w:r>
              <w:rPr>
                <w:rStyle w:val="xxapple-converted-space"/>
              </w:rPr>
              <w:t> </w:t>
            </w:r>
            <w:r>
              <w:rPr>
                <w:rStyle w:val="Hyperlink"/>
                <w:rFonts w:ascii="Times New Roman" w:hAnsi="Times New Roman"/>
              </w:rPr>
              <w:t>Gira Nacional para Fortalecer la Salud Mental</w:t>
            </w:r>
            <w:r>
              <w:rPr>
                <w:rFonts w:ascii="Times New Roman" w:hAnsi="Times New Roman"/>
              </w:rPr>
              <w:t xml:space="preserve"> del HHS. “Todavía queda mucho trabajo por</w:t>
            </w:r>
            <w:r>
              <w:rPr>
                <w:rStyle w:val="xxapple-converted-space"/>
              </w:rPr>
              <w:t> </w:t>
            </w:r>
            <w:r>
              <w:rPr>
                <w:rFonts w:ascii="Times New Roman" w:hAnsi="Times New Roman"/>
              </w:rPr>
              <w:t>hacer. Pero lo que importa es que estamos lanzando el 988 y que el número estará activo. Esperamos que cada gobernador y cada estado de la nación hagan su parte para que esto sea un éxito a largo plazo</w:t>
            </w:r>
            <w:r w:rsidR="009E22A4">
              <w:rPr>
                <w:rFonts w:ascii="Times New Roman" w:hAnsi="Times New Roman"/>
              </w:rPr>
              <w:t>”</w:t>
            </w:r>
            <w:r w:rsidR="004D6B0F">
              <w:rPr>
                <w:rFonts w:ascii="Times New Roman" w:hAnsi="Times New Roman"/>
              </w:rPr>
              <w:t>.</w:t>
            </w:r>
          </w:p>
          <w:p w:rsidR="00A46664" w:rsidP="00A46664" w14:paraId="1ACF4C16" w14:textId="77777777">
            <w:pPr>
              <w:pStyle w:val="xxmsonormal"/>
              <w:rPr>
                <w:rFonts w:ascii="Times New Roman" w:hAnsi="Times New Roman" w:cs="Times New Roman"/>
              </w:rPr>
            </w:pPr>
          </w:p>
          <w:p w:rsidR="00A46664" w:rsidRPr="001B2CD6" w:rsidP="00A46664" w14:paraId="5407A909" w14:textId="471B1BC9">
            <w:pPr>
              <w:pStyle w:val="xxmsonormal"/>
              <w:rPr>
                <w:rFonts w:ascii="Times New Roman" w:hAnsi="Times New Roman" w:cs="Times New Roman"/>
              </w:rPr>
            </w:pPr>
            <w:r>
              <w:rPr>
                <w:rFonts w:ascii="Times New Roman" w:hAnsi="Times New Roman"/>
              </w:rPr>
              <w:t>Según los Centros para el Control y la Prevención de Enfermedades, en Estados Unidos se produjo una muerte por suicidio cada 11 minutos en 2020. El suicidio fue la segunda causa de muerte entre los jóvenes de 10 a 14 años y de 25 a 34 años. De abril de 2020 a 2021, más de 100,000 personas murieron por sobredosis de drogas. Los estudios han demostrado que después de hablar con un consejero capacitado para casos de crisis, la mayoría de las personas que llaman a la Línea de Prevención del Suicidio y Crisis tienen una probabilidad significativamente mayor de sentirse menos deprimidas, con menos tendencias suicidas, menos abrumadas y más esperanzadas.  </w:t>
            </w:r>
          </w:p>
          <w:p w:rsidR="001B2CD6" w:rsidRPr="001B2CD6" w:rsidP="001B2CD6" w14:paraId="3B51CBD0" w14:textId="77777777">
            <w:pPr>
              <w:pStyle w:val="xxmsonormal"/>
              <w:rPr>
                <w:rFonts w:ascii="Times New Roman" w:hAnsi="Times New Roman" w:cs="Times New Roman"/>
              </w:rPr>
            </w:pPr>
          </w:p>
          <w:p w:rsidR="001B2CD6" w:rsidRPr="008328B9" w:rsidP="001B2CD6" w14:paraId="0734AC3D" w14:textId="035AEFFD">
            <w:pPr>
              <w:pStyle w:val="xxmsonormal"/>
              <w:rPr>
                <w:rFonts w:ascii="Times New Roman" w:hAnsi="Times New Roman" w:cs="Times New Roman"/>
              </w:rPr>
            </w:pPr>
            <w:r>
              <w:rPr>
                <w:rFonts w:ascii="Times New Roman" w:hAnsi="Times New Roman"/>
              </w:rPr>
              <w:t xml:space="preserve">Las inversiones federales en </w:t>
            </w:r>
            <w:hyperlink r:id="rId8" w:history="1">
              <w:r w:rsidR="00C30F3A">
                <w:rPr>
                  <w:rStyle w:val="Hyperlink"/>
                  <w:rFonts w:ascii="Times New Roman" w:hAnsi="Times New Roman"/>
                </w:rPr>
                <w:t xml:space="preserve">la Línea 988 de Prevención del Suicidio y Crisis </w:t>
              </w:r>
            </w:hyperlink>
            <w:r>
              <w:rPr>
                <w:rStyle w:val="Hyperlink"/>
                <w:rFonts w:ascii="Times New Roman" w:hAnsi="Times New Roman"/>
              </w:rPr>
              <w:t xml:space="preserve">se han multiplicado </w:t>
            </w:r>
            <w:r>
              <w:rPr>
                <w:rFonts w:ascii="Times New Roman" w:hAnsi="Times New Roman"/>
              </w:rPr>
              <w:t>por 18, pasando de $24 millones a </w:t>
            </w:r>
            <w:hyperlink r:id="rId9" w:history="1">
              <w:r>
                <w:rPr>
                  <w:rStyle w:val="Hyperlink"/>
                  <w:rFonts w:ascii="Times New Roman" w:hAnsi="Times New Roman"/>
                  <w:color w:val="0563C1"/>
                </w:rPr>
                <w:t>$432 millones</w:t>
              </w:r>
            </w:hyperlink>
            <w:r>
              <w:rPr>
                <w:rFonts w:ascii="Times New Roman" w:hAnsi="Times New Roman"/>
              </w:rPr>
              <w:t> para ampliar los centros de crisis y la capacidad de los centros de apoyo, así como para ofrecer servicios especiales, incluida una subred para los hispanohablantes. </w:t>
            </w:r>
          </w:p>
          <w:p w:rsidR="001B2CD6" w:rsidRPr="001B2CD6" w:rsidP="001B2CD6" w14:paraId="0AC04F38" w14:textId="77777777">
            <w:pPr>
              <w:pStyle w:val="xxmsonormal"/>
              <w:rPr>
                <w:rFonts w:ascii="Times New Roman" w:hAnsi="Times New Roman" w:cs="Times New Roman"/>
              </w:rPr>
            </w:pPr>
          </w:p>
          <w:p w:rsidR="001B2CD6" w:rsidRPr="001B2CD6" w:rsidP="001B2CD6" w14:paraId="0EABCD85" w14:textId="52B56B24">
            <w:pPr>
              <w:pStyle w:val="xxmsonormal"/>
              <w:rPr>
                <w:rFonts w:ascii="Times New Roman" w:hAnsi="Times New Roman" w:cs="Times New Roman"/>
              </w:rPr>
            </w:pPr>
            <w:r>
              <w:rPr>
                <w:rFonts w:ascii="Times New Roman" w:hAnsi="Times New Roman"/>
              </w:rPr>
              <w:t>Los $432 millones incluyeron </w:t>
            </w:r>
            <w:hyperlink r:id="rId10" w:history="1">
              <w:r>
                <w:rPr>
                  <w:rStyle w:val="Hyperlink"/>
                  <w:rFonts w:ascii="Times New Roman" w:hAnsi="Times New Roman"/>
                  <w:color w:val="0563C1"/>
                </w:rPr>
                <w:t>$105 millones</w:t>
              </w:r>
            </w:hyperlink>
            <w:r>
              <w:rPr>
                <w:rFonts w:ascii="Times New Roman" w:hAnsi="Times New Roman"/>
              </w:rPr>
              <w:t> en financiación mediante subvenciones a los estados y territorios, proporcionada por el Plan de Rescate Estadounidense, para mejorar los índices de respuesta, aumentar la capacidad para satisfacer la demanda futura y garantizar que las llamadas iniciadas en sus estados o territorios se dirijan primero a los centros de llamadas locales, regionales o estatales para atención de crisis. Antes de esta inversión, la línea, que existe desde 2005, carecía históricamente de fondos y recursos.</w:t>
            </w:r>
          </w:p>
          <w:p w:rsidR="001B2CD6" w:rsidRPr="001B2CD6" w:rsidP="001B2CD6" w14:paraId="41AF1620" w14:textId="77777777">
            <w:pPr>
              <w:pStyle w:val="xxmsonormal"/>
              <w:rPr>
                <w:rFonts w:ascii="Times New Roman" w:hAnsi="Times New Roman" w:cs="Times New Roman"/>
              </w:rPr>
            </w:pPr>
          </w:p>
          <w:p w:rsidR="001B2CD6" w:rsidRPr="001B2CD6" w:rsidP="001B2CD6" w14:paraId="74F08E7B" w14:textId="14DC20B1">
            <w:pPr>
              <w:pStyle w:val="xxmsonormal"/>
              <w:rPr>
                <w:rFonts w:ascii="Times New Roman" w:hAnsi="Times New Roman" w:cs="Times New Roman"/>
              </w:rPr>
            </w:pPr>
            <w:r>
              <w:rPr>
                <w:rFonts w:ascii="Times New Roman" w:hAnsi="Times New Roman"/>
              </w:rPr>
              <w:t>El</w:t>
            </w:r>
            <w:r>
              <w:rPr>
                <w:rFonts w:ascii="Times New Roman" w:hAnsi="Times New Roman"/>
              </w:rPr>
              <w:t xml:space="preserve"> VA administra la </w:t>
            </w:r>
            <w:r>
              <w:rPr>
                <w:rStyle w:val="Hyperlink"/>
                <w:rFonts w:ascii="Times New Roman" w:hAnsi="Times New Roman"/>
              </w:rPr>
              <w:t>Línea de Crisis para Veteranos</w:t>
            </w:r>
            <w:r>
              <w:rPr>
                <w:rFonts w:ascii="Times New Roman" w:hAnsi="Times New Roman"/>
              </w:rPr>
              <w:t xml:space="preserve"> a través de la red nacional de la línea. Debido a la asociación del VA con esta línea, la Línea de Crisis para Veteranos se ve afectada por esta transición a un nuevo número. Los veteranos y sus seres queridos pueden ahora marcar el 988 y, a continuación, pulsar el 1 para comunicarse con la Línea de Crisis para Veteranos.</w:t>
            </w:r>
          </w:p>
          <w:p w:rsidR="001B2CD6" w:rsidRPr="001B2CD6" w:rsidP="001B2CD6" w14:paraId="4B97021D" w14:textId="77777777">
            <w:pPr>
              <w:pStyle w:val="xxmsonormal"/>
              <w:rPr>
                <w:rFonts w:ascii="Times New Roman" w:hAnsi="Times New Roman" w:cs="Times New Roman"/>
              </w:rPr>
            </w:pPr>
          </w:p>
          <w:p w:rsidR="00177C0D" w:rsidRPr="00CD0A2F" w:rsidP="00CD0A2F" w14:paraId="385D5D6A" w14:textId="5BDEED42">
            <w:pPr>
              <w:pStyle w:val="xxmsonormal0"/>
              <w:rPr>
                <w:rFonts w:ascii="Times New Roman" w:hAnsi="Times New Roman" w:cs="Times New Roman"/>
              </w:rPr>
            </w:pPr>
            <w:r>
              <w:rPr>
                <w:rFonts w:ascii="Times New Roman" w:hAnsi="Times New Roman"/>
              </w:rPr>
              <w:t xml:space="preserve">“El 988 ha tardado mucho tiempo en llegar y servirá como un recurso crítico durante un caso de crisis en el que cada segundo cuenta. El nuevo número, más corto, ayudará a garantizar que los veteranos tengan un acceso más sencillo a la Línea de Crisis para Veteranos”, afirmó el secretario del VA Denis McDonough. “Este lanzamiento es un enfoque de todo el gobierno en </w:t>
            </w:r>
            <w:r w:rsidRPr="00E54004">
              <w:rPr>
                <w:rFonts w:ascii="Times New Roman" w:hAnsi="Times New Roman"/>
              </w:rPr>
              <w:t>línea con el llamamiento</w:t>
            </w:r>
            <w:r>
              <w:rPr>
                <w:rFonts w:ascii="Times New Roman" w:hAnsi="Times New Roman"/>
              </w:rPr>
              <w:t xml:space="preserve"> del presidente para dar prioridad a la salud mental mediante el fortalecimiento del acceso a los servicios de crisis, y la prevención del suicidio de los veteranos, nuestra principal prioridad clínica”. </w:t>
            </w:r>
            <w:r>
              <w:br/>
              <w:t> </w:t>
            </w:r>
          </w:p>
          <w:p w:rsidR="001B2CD6" w:rsidRPr="001B2CD6" w:rsidP="001B2CD6" w14:paraId="7CDF52EA" w14:textId="5C9200B1">
            <w:pPr>
              <w:pStyle w:val="xxmsonormal"/>
              <w:rPr>
                <w:rFonts w:ascii="Times New Roman" w:hAnsi="Times New Roman" w:cs="Times New Roman"/>
              </w:rPr>
            </w:pPr>
            <w:r>
              <w:rPr>
                <w:rFonts w:ascii="Times New Roman" w:hAnsi="Times New Roman"/>
              </w:rPr>
              <w:t>El número de 10 dígitos, 1-800-273-TALK</w:t>
            </w:r>
            <w:r w:rsidR="004D6B0F">
              <w:rPr>
                <w:rFonts w:ascii="Times New Roman" w:hAnsi="Times New Roman"/>
              </w:rPr>
              <w:t> </w:t>
            </w:r>
            <w:r>
              <w:rPr>
                <w:rFonts w:ascii="Times New Roman" w:hAnsi="Times New Roman"/>
              </w:rPr>
              <w:t xml:space="preserve">(8255), seguirá funcionando después del 16 de julio y dirigirá las llamadas al 988 indefinidamente. Los veteranos, los militares y sus familias también pueden seguir llamando a la Línea de Crisis para Veteranos con el número de teléfono </w:t>
            </w:r>
            <w:r>
              <w:rPr>
                <w:rFonts w:ascii="Times New Roman" w:hAnsi="Times New Roman"/>
              </w:rPr>
              <w:t xml:space="preserve">actual 1-800-273-8255 y pulsar el 1, o bien pueden comunicarse por </w:t>
            </w:r>
            <w:hyperlink r:id="rId11" w:history="1">
              <w:r>
                <w:rPr>
                  <w:rStyle w:val="Hyperlink"/>
                  <w:rFonts w:ascii="Times New Roman" w:hAnsi="Times New Roman"/>
                </w:rPr>
                <w:t>chat</w:t>
              </w:r>
            </w:hyperlink>
            <w:r>
              <w:rPr>
                <w:rFonts w:ascii="Times New Roman" w:hAnsi="Times New Roman"/>
              </w:rPr>
              <w:t xml:space="preserve"> o mensaje de texto al 838255.</w:t>
            </w:r>
          </w:p>
          <w:p w:rsidR="001B2CD6" w:rsidRPr="001B2CD6" w:rsidP="001B2CD6" w14:paraId="1E7CDD6C" w14:textId="77777777">
            <w:pPr>
              <w:pStyle w:val="xxmsonormal"/>
              <w:rPr>
                <w:rFonts w:ascii="Times New Roman" w:hAnsi="Times New Roman" w:cs="Times New Roman"/>
              </w:rPr>
            </w:pPr>
          </w:p>
          <w:p w:rsidR="001B2CD6" w:rsidRPr="001B2CD6" w:rsidP="001B2CD6" w14:paraId="37474496" w14:textId="02278ADB">
            <w:pPr>
              <w:pStyle w:val="xxmsonormal"/>
              <w:rPr>
                <w:rFonts w:ascii="Times New Roman" w:hAnsi="Times New Roman" w:cs="Times New Roman"/>
              </w:rPr>
            </w:pPr>
            <w:r>
              <w:rPr>
                <w:rFonts w:ascii="Times New Roman" w:hAnsi="Times New Roman"/>
              </w:rPr>
              <w:t xml:space="preserve">Para obtener más información sobre la función de la FCC en la transición al 988, visite </w:t>
            </w:r>
            <w:hyperlink r:id="rId12" w:history="1">
              <w:r w:rsidRPr="00030B16" w:rsidR="00030B16">
                <w:rPr>
                  <w:rStyle w:val="Hyperlink"/>
                  <w:rFonts w:ascii="Times New Roman" w:hAnsi="Times New Roman"/>
                </w:rPr>
                <w:t>https://www.fcc.gov/linea-988-de-prevencion-del-suicidio-y-crisis</w:t>
              </w:r>
            </w:hyperlink>
            <w:r>
              <w:rPr>
                <w:rFonts w:ascii="Times New Roman" w:hAnsi="Times New Roman"/>
              </w:rPr>
              <w:t>. Puede encontrar más información sobre el 988 en </w:t>
            </w:r>
            <w:hyperlink r:id="rId13" w:history="1">
              <w:r>
                <w:rPr>
                  <w:rStyle w:val="Hyperlink"/>
                  <w:rFonts w:ascii="Times New Roman" w:hAnsi="Times New Roman"/>
                  <w:color w:val="0563C1"/>
                </w:rPr>
                <w:t>www.samhsa.gov/988</w:t>
              </w:r>
            </w:hyperlink>
            <w:r>
              <w:rPr>
                <w:rFonts w:ascii="Times New Roman" w:hAnsi="Times New Roman"/>
              </w:rPr>
              <w:t> y </w:t>
            </w:r>
            <w:hyperlink r:id="rId14" w:history="1">
              <w:r>
                <w:rPr>
                  <w:rStyle w:val="Hyperlink"/>
                  <w:rFonts w:ascii="Times New Roman" w:hAnsi="Times New Roman"/>
                  <w:color w:val="0563C1"/>
                </w:rPr>
                <w:t>https://www.samhsa.gov/find-help/988/faqs</w:t>
              </w:r>
            </w:hyperlink>
            <w:r>
              <w:rPr>
                <w:rFonts w:ascii="Times New Roman" w:hAnsi="Times New Roman"/>
              </w:rPr>
              <w:t>. Hay un recurso descargable con logotipos, imágenes y material de archivo disponible en línea a través del kit de herramientas de la SAMHSA.</w:t>
            </w:r>
          </w:p>
          <w:p w:rsidR="00BD19E8" w:rsidRPr="002E165B" w:rsidP="002E165B" w14:paraId="1642B9A0" w14:textId="441F0BDA">
            <w:pPr>
              <w:rPr>
                <w:sz w:val="22"/>
                <w:szCs w:val="22"/>
              </w:rPr>
            </w:pPr>
          </w:p>
          <w:p w:rsidR="004F0F1F" w:rsidRPr="007475A1" w:rsidP="00850E26" w14:paraId="18D7D99D" w14:textId="77777777">
            <w:pPr>
              <w:ind w:right="72"/>
              <w:jc w:val="center"/>
              <w:rPr>
                <w:sz w:val="22"/>
                <w:szCs w:val="22"/>
              </w:rPr>
            </w:pPr>
            <w:r>
              <w:rPr>
                <w:sz w:val="22"/>
                <w:szCs w:val="22"/>
              </w:rPr>
              <w:t>###</w:t>
            </w:r>
          </w:p>
          <w:p w:rsidR="00CC5E08" w:rsidRPr="0080486B" w:rsidP="00850E26" w14:paraId="2BC40F23" w14:textId="77777777">
            <w:pPr>
              <w:ind w:right="72"/>
              <w:jc w:val="center"/>
              <w:rPr>
                <w:rStyle w:val="Hyperlink"/>
                <w:b/>
                <w:bCs/>
                <w:color w:val="auto"/>
                <w:sz w:val="17"/>
                <w:szCs w:val="17"/>
              </w:rPr>
            </w:pPr>
            <w:r>
              <w:rPr>
                <w:b/>
                <w:bCs/>
                <w:sz w:val="22"/>
                <w:szCs w:val="22"/>
              </w:rPr>
              <w:br/>
            </w:r>
            <w:r>
              <w:rPr>
                <w:b/>
                <w:bCs/>
                <w:sz w:val="17"/>
                <w:szCs w:val="17"/>
              </w:rPr>
              <w:t>Relaciones con los medios: (202) 418-0500/Lenguaje de señas (ASL): (844) 432-2275/Twitter: @FCC/</w:t>
            </w:r>
            <w:r>
              <w:rPr>
                <w:b/>
                <w:sz w:val="17"/>
                <w:szCs w:val="17"/>
              </w:rPr>
              <w:t>www.fcc.gov</w:t>
            </w:r>
            <w:r>
              <w:rPr>
                <w:b/>
                <w:bCs/>
                <w:sz w:val="17"/>
                <w:szCs w:val="17"/>
              </w:rPr>
              <w:t xml:space="preserve"> </w:t>
            </w:r>
          </w:p>
          <w:p w:rsidR="0069420F" w:rsidRPr="00EE0E90" w:rsidP="00850E26" w14:paraId="1B8586E9" w14:textId="77777777">
            <w:pPr>
              <w:ind w:right="72"/>
              <w:jc w:val="center"/>
              <w:rPr>
                <w:b/>
                <w:bCs/>
                <w:sz w:val="18"/>
                <w:szCs w:val="18"/>
              </w:rPr>
            </w:pPr>
          </w:p>
          <w:p w:rsidR="00EE0E90" w:rsidRPr="00EF729B" w:rsidP="00850E26" w14:paraId="6C956046" w14:textId="26B7A9E9">
            <w:pPr>
              <w:ind w:right="72"/>
              <w:jc w:val="center"/>
              <w:rPr>
                <w:bCs/>
                <w:i/>
                <w:sz w:val="16"/>
                <w:szCs w:val="16"/>
              </w:rPr>
            </w:pPr>
            <w:r>
              <w:rPr>
                <w:bCs/>
                <w:i/>
                <w:sz w:val="16"/>
                <w:szCs w:val="16"/>
              </w:rPr>
              <w:t>Este es un comunicado extraoficial para anunciar una medida de la Comisión. La publicación del texto completo de una orden de la Comisión constituye una acción oficial. Véase MCI v. FCC, 515 F.2d 385 (D.C. Cir. 1974).</w:t>
            </w:r>
          </w:p>
        </w:tc>
      </w:tr>
      <w:bookmarkEnd w:id="0"/>
    </w:tbl>
    <w:p w:rsidR="00D24C3D" w:rsidRPr="007528A5" w14:paraId="165E78E1"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5A439C3"/>
    <w:multiLevelType w:val="hybridMultilevel"/>
    <w:tmpl w:val="52EC77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D6"/>
    <w:rsid w:val="000104E5"/>
    <w:rsid w:val="0002500C"/>
    <w:rsid w:val="00030B16"/>
    <w:rsid w:val="000311FC"/>
    <w:rsid w:val="00040127"/>
    <w:rsid w:val="00062B2E"/>
    <w:rsid w:val="00065E2D"/>
    <w:rsid w:val="000751D2"/>
    <w:rsid w:val="00081232"/>
    <w:rsid w:val="00083CF1"/>
    <w:rsid w:val="00091E65"/>
    <w:rsid w:val="00096D4A"/>
    <w:rsid w:val="000A38EA"/>
    <w:rsid w:val="000C1E47"/>
    <w:rsid w:val="000C26F3"/>
    <w:rsid w:val="000D506E"/>
    <w:rsid w:val="000E049E"/>
    <w:rsid w:val="001009D1"/>
    <w:rsid w:val="0010236B"/>
    <w:rsid w:val="0010799B"/>
    <w:rsid w:val="00117DB2"/>
    <w:rsid w:val="00123ED2"/>
    <w:rsid w:val="00125BE0"/>
    <w:rsid w:val="00142C13"/>
    <w:rsid w:val="00152776"/>
    <w:rsid w:val="00153222"/>
    <w:rsid w:val="001577D3"/>
    <w:rsid w:val="001733A6"/>
    <w:rsid w:val="00177C0D"/>
    <w:rsid w:val="001865A9"/>
    <w:rsid w:val="00187DB2"/>
    <w:rsid w:val="001B20BB"/>
    <w:rsid w:val="001B2CD6"/>
    <w:rsid w:val="001C4370"/>
    <w:rsid w:val="001D3779"/>
    <w:rsid w:val="001F0469"/>
    <w:rsid w:val="00201552"/>
    <w:rsid w:val="00203A98"/>
    <w:rsid w:val="00206EDD"/>
    <w:rsid w:val="0021247E"/>
    <w:rsid w:val="002146F6"/>
    <w:rsid w:val="00215322"/>
    <w:rsid w:val="00231C32"/>
    <w:rsid w:val="00240345"/>
    <w:rsid w:val="002421F0"/>
    <w:rsid w:val="00247274"/>
    <w:rsid w:val="00266966"/>
    <w:rsid w:val="00285C36"/>
    <w:rsid w:val="00286596"/>
    <w:rsid w:val="00294C0C"/>
    <w:rsid w:val="002A0934"/>
    <w:rsid w:val="002B1013"/>
    <w:rsid w:val="002D03E5"/>
    <w:rsid w:val="002E165B"/>
    <w:rsid w:val="002E3F1D"/>
    <w:rsid w:val="002F31D0"/>
    <w:rsid w:val="002F33E7"/>
    <w:rsid w:val="00300359"/>
    <w:rsid w:val="0031773E"/>
    <w:rsid w:val="00333871"/>
    <w:rsid w:val="00347716"/>
    <w:rsid w:val="003506E1"/>
    <w:rsid w:val="003727E3"/>
    <w:rsid w:val="00385A93"/>
    <w:rsid w:val="003910F1"/>
    <w:rsid w:val="003D265C"/>
    <w:rsid w:val="003D7499"/>
    <w:rsid w:val="003E42FC"/>
    <w:rsid w:val="003E48CC"/>
    <w:rsid w:val="003E5991"/>
    <w:rsid w:val="003F344A"/>
    <w:rsid w:val="003F78F6"/>
    <w:rsid w:val="00403FF0"/>
    <w:rsid w:val="0042046D"/>
    <w:rsid w:val="0042116E"/>
    <w:rsid w:val="00425AEF"/>
    <w:rsid w:val="00426518"/>
    <w:rsid w:val="00427B06"/>
    <w:rsid w:val="00441F59"/>
    <w:rsid w:val="00444E07"/>
    <w:rsid w:val="00444FA9"/>
    <w:rsid w:val="0045580F"/>
    <w:rsid w:val="00473E9C"/>
    <w:rsid w:val="00480099"/>
    <w:rsid w:val="004941A2"/>
    <w:rsid w:val="00497858"/>
    <w:rsid w:val="004A729A"/>
    <w:rsid w:val="004B4FEA"/>
    <w:rsid w:val="004C0ADA"/>
    <w:rsid w:val="004C433E"/>
    <w:rsid w:val="004C4512"/>
    <w:rsid w:val="004C4F36"/>
    <w:rsid w:val="004D3D85"/>
    <w:rsid w:val="004D6B0F"/>
    <w:rsid w:val="004E2BD8"/>
    <w:rsid w:val="004F0F1F"/>
    <w:rsid w:val="004F1F04"/>
    <w:rsid w:val="005022AA"/>
    <w:rsid w:val="00504845"/>
    <w:rsid w:val="0050757F"/>
    <w:rsid w:val="00510B1D"/>
    <w:rsid w:val="00516AD2"/>
    <w:rsid w:val="005214CC"/>
    <w:rsid w:val="00545DAE"/>
    <w:rsid w:val="00571B83"/>
    <w:rsid w:val="00575A00"/>
    <w:rsid w:val="00581AC6"/>
    <w:rsid w:val="00586417"/>
    <w:rsid w:val="0058673C"/>
    <w:rsid w:val="005A7972"/>
    <w:rsid w:val="005B17E7"/>
    <w:rsid w:val="005B2643"/>
    <w:rsid w:val="005D17FD"/>
    <w:rsid w:val="005E4858"/>
    <w:rsid w:val="005E5150"/>
    <w:rsid w:val="005F0D55"/>
    <w:rsid w:val="005F183E"/>
    <w:rsid w:val="00600DDA"/>
    <w:rsid w:val="00603A30"/>
    <w:rsid w:val="00604211"/>
    <w:rsid w:val="00613498"/>
    <w:rsid w:val="00617B94"/>
    <w:rsid w:val="00620BED"/>
    <w:rsid w:val="006415B4"/>
    <w:rsid w:val="00644E3D"/>
    <w:rsid w:val="00651B51"/>
    <w:rsid w:val="00651B9E"/>
    <w:rsid w:val="00652019"/>
    <w:rsid w:val="00657EC9"/>
    <w:rsid w:val="006614A8"/>
    <w:rsid w:val="00662702"/>
    <w:rsid w:val="00665633"/>
    <w:rsid w:val="00667F91"/>
    <w:rsid w:val="00674C86"/>
    <w:rsid w:val="0068015E"/>
    <w:rsid w:val="006861AB"/>
    <w:rsid w:val="00686B89"/>
    <w:rsid w:val="006926AE"/>
    <w:rsid w:val="0069420F"/>
    <w:rsid w:val="00695953"/>
    <w:rsid w:val="006960F5"/>
    <w:rsid w:val="006A2FC5"/>
    <w:rsid w:val="006A7D75"/>
    <w:rsid w:val="006B0A70"/>
    <w:rsid w:val="006B606A"/>
    <w:rsid w:val="006C33AF"/>
    <w:rsid w:val="006D16EF"/>
    <w:rsid w:val="006D5D22"/>
    <w:rsid w:val="006E0324"/>
    <w:rsid w:val="006E4A76"/>
    <w:rsid w:val="006F1377"/>
    <w:rsid w:val="006F1DBD"/>
    <w:rsid w:val="00700556"/>
    <w:rsid w:val="0070589A"/>
    <w:rsid w:val="007167DD"/>
    <w:rsid w:val="00716B52"/>
    <w:rsid w:val="00721E42"/>
    <w:rsid w:val="0072478B"/>
    <w:rsid w:val="0073414D"/>
    <w:rsid w:val="0073609B"/>
    <w:rsid w:val="007475A1"/>
    <w:rsid w:val="0075235E"/>
    <w:rsid w:val="007528A5"/>
    <w:rsid w:val="007732CC"/>
    <w:rsid w:val="00774079"/>
    <w:rsid w:val="00776551"/>
    <w:rsid w:val="0077752B"/>
    <w:rsid w:val="00793D6F"/>
    <w:rsid w:val="00794090"/>
    <w:rsid w:val="007A44F8"/>
    <w:rsid w:val="007D21BF"/>
    <w:rsid w:val="007F3C12"/>
    <w:rsid w:val="007F5205"/>
    <w:rsid w:val="0080486B"/>
    <w:rsid w:val="008215E7"/>
    <w:rsid w:val="00830FC6"/>
    <w:rsid w:val="0083235A"/>
    <w:rsid w:val="008328B9"/>
    <w:rsid w:val="00850E26"/>
    <w:rsid w:val="00865EAA"/>
    <w:rsid w:val="00866F06"/>
    <w:rsid w:val="008728F5"/>
    <w:rsid w:val="008824C2"/>
    <w:rsid w:val="00894362"/>
    <w:rsid w:val="008960E4"/>
    <w:rsid w:val="008A393A"/>
    <w:rsid w:val="008A3940"/>
    <w:rsid w:val="008B13C9"/>
    <w:rsid w:val="008C084D"/>
    <w:rsid w:val="008C248C"/>
    <w:rsid w:val="008C5432"/>
    <w:rsid w:val="008C7BF1"/>
    <w:rsid w:val="008D00D6"/>
    <w:rsid w:val="008D4D00"/>
    <w:rsid w:val="008D4E5E"/>
    <w:rsid w:val="008D7ABD"/>
    <w:rsid w:val="008E55A2"/>
    <w:rsid w:val="008F1609"/>
    <w:rsid w:val="008F78D8"/>
    <w:rsid w:val="0093373C"/>
    <w:rsid w:val="00955EA3"/>
    <w:rsid w:val="00961620"/>
    <w:rsid w:val="009734B6"/>
    <w:rsid w:val="0098096F"/>
    <w:rsid w:val="0098437A"/>
    <w:rsid w:val="0098574C"/>
    <w:rsid w:val="00986C92"/>
    <w:rsid w:val="00993C47"/>
    <w:rsid w:val="009972BC"/>
    <w:rsid w:val="009A3345"/>
    <w:rsid w:val="009A5544"/>
    <w:rsid w:val="009B4B16"/>
    <w:rsid w:val="009C3282"/>
    <w:rsid w:val="009E22A4"/>
    <w:rsid w:val="009E54A1"/>
    <w:rsid w:val="009F4E25"/>
    <w:rsid w:val="009F5B1F"/>
    <w:rsid w:val="00A225A9"/>
    <w:rsid w:val="00A242EB"/>
    <w:rsid w:val="00A3308E"/>
    <w:rsid w:val="00A35DFD"/>
    <w:rsid w:val="00A46664"/>
    <w:rsid w:val="00A702DF"/>
    <w:rsid w:val="00A775A3"/>
    <w:rsid w:val="00A81700"/>
    <w:rsid w:val="00A81B5B"/>
    <w:rsid w:val="00A82FAD"/>
    <w:rsid w:val="00A9673A"/>
    <w:rsid w:val="00A96EF2"/>
    <w:rsid w:val="00AA5C35"/>
    <w:rsid w:val="00AA5ED9"/>
    <w:rsid w:val="00AB381D"/>
    <w:rsid w:val="00AC0A38"/>
    <w:rsid w:val="00AC4E0E"/>
    <w:rsid w:val="00AC517B"/>
    <w:rsid w:val="00AD0D19"/>
    <w:rsid w:val="00AD3B4B"/>
    <w:rsid w:val="00AD4184"/>
    <w:rsid w:val="00AF051B"/>
    <w:rsid w:val="00B037A2"/>
    <w:rsid w:val="00B06434"/>
    <w:rsid w:val="00B31870"/>
    <w:rsid w:val="00B320B8"/>
    <w:rsid w:val="00B35EE2"/>
    <w:rsid w:val="00B36DEF"/>
    <w:rsid w:val="00B43A2C"/>
    <w:rsid w:val="00B52FEB"/>
    <w:rsid w:val="00B56AEF"/>
    <w:rsid w:val="00B57131"/>
    <w:rsid w:val="00B62F2C"/>
    <w:rsid w:val="00B727C9"/>
    <w:rsid w:val="00B735C8"/>
    <w:rsid w:val="00B76A63"/>
    <w:rsid w:val="00B82637"/>
    <w:rsid w:val="00BA6350"/>
    <w:rsid w:val="00BB4E29"/>
    <w:rsid w:val="00BB74C9"/>
    <w:rsid w:val="00BC3AB6"/>
    <w:rsid w:val="00BD19E8"/>
    <w:rsid w:val="00BD4273"/>
    <w:rsid w:val="00BE4C5B"/>
    <w:rsid w:val="00C02DFB"/>
    <w:rsid w:val="00C30F3A"/>
    <w:rsid w:val="00C31ED8"/>
    <w:rsid w:val="00C324BE"/>
    <w:rsid w:val="00C432E4"/>
    <w:rsid w:val="00C50E21"/>
    <w:rsid w:val="00C64C41"/>
    <w:rsid w:val="00C70C26"/>
    <w:rsid w:val="00C72001"/>
    <w:rsid w:val="00C772B7"/>
    <w:rsid w:val="00C80347"/>
    <w:rsid w:val="00C94B46"/>
    <w:rsid w:val="00CB24D2"/>
    <w:rsid w:val="00CB7C1A"/>
    <w:rsid w:val="00CC5E08"/>
    <w:rsid w:val="00CC7772"/>
    <w:rsid w:val="00CD0A2F"/>
    <w:rsid w:val="00CD5915"/>
    <w:rsid w:val="00CD62DE"/>
    <w:rsid w:val="00CD7DFF"/>
    <w:rsid w:val="00CE14FD"/>
    <w:rsid w:val="00CF6860"/>
    <w:rsid w:val="00D02AC6"/>
    <w:rsid w:val="00D03F0C"/>
    <w:rsid w:val="00D04312"/>
    <w:rsid w:val="00D166AA"/>
    <w:rsid w:val="00D16A7F"/>
    <w:rsid w:val="00D16AD2"/>
    <w:rsid w:val="00D22596"/>
    <w:rsid w:val="00D22691"/>
    <w:rsid w:val="00D24C3D"/>
    <w:rsid w:val="00D46CB1"/>
    <w:rsid w:val="00D46D20"/>
    <w:rsid w:val="00D723F0"/>
    <w:rsid w:val="00D8133F"/>
    <w:rsid w:val="00D81D34"/>
    <w:rsid w:val="00D861EE"/>
    <w:rsid w:val="00D95B05"/>
    <w:rsid w:val="00D97E2D"/>
    <w:rsid w:val="00DA103D"/>
    <w:rsid w:val="00DA45D3"/>
    <w:rsid w:val="00DA4772"/>
    <w:rsid w:val="00DA6280"/>
    <w:rsid w:val="00DA7B44"/>
    <w:rsid w:val="00DB15F5"/>
    <w:rsid w:val="00DB2667"/>
    <w:rsid w:val="00DB3F9C"/>
    <w:rsid w:val="00DB67B7"/>
    <w:rsid w:val="00DC15A9"/>
    <w:rsid w:val="00DC40AA"/>
    <w:rsid w:val="00DD1750"/>
    <w:rsid w:val="00DE6CFF"/>
    <w:rsid w:val="00E17E52"/>
    <w:rsid w:val="00E349AA"/>
    <w:rsid w:val="00E41390"/>
    <w:rsid w:val="00E41CA0"/>
    <w:rsid w:val="00E4366B"/>
    <w:rsid w:val="00E50A4A"/>
    <w:rsid w:val="00E54004"/>
    <w:rsid w:val="00E606DE"/>
    <w:rsid w:val="00E644FE"/>
    <w:rsid w:val="00E70A74"/>
    <w:rsid w:val="00E72733"/>
    <w:rsid w:val="00E742FA"/>
    <w:rsid w:val="00E76816"/>
    <w:rsid w:val="00E83DBF"/>
    <w:rsid w:val="00E87C13"/>
    <w:rsid w:val="00E94CD9"/>
    <w:rsid w:val="00EA1A76"/>
    <w:rsid w:val="00EA290B"/>
    <w:rsid w:val="00EB71BE"/>
    <w:rsid w:val="00EE0E90"/>
    <w:rsid w:val="00EF3BCA"/>
    <w:rsid w:val="00EF729B"/>
    <w:rsid w:val="00F01B0D"/>
    <w:rsid w:val="00F05DA9"/>
    <w:rsid w:val="00F1238F"/>
    <w:rsid w:val="00F16485"/>
    <w:rsid w:val="00F228ED"/>
    <w:rsid w:val="00F26E31"/>
    <w:rsid w:val="00F27C6C"/>
    <w:rsid w:val="00F34A8D"/>
    <w:rsid w:val="00F50D25"/>
    <w:rsid w:val="00F535D8"/>
    <w:rsid w:val="00F61155"/>
    <w:rsid w:val="00F708E3"/>
    <w:rsid w:val="00F76561"/>
    <w:rsid w:val="00F7798C"/>
    <w:rsid w:val="00F77EA7"/>
    <w:rsid w:val="00F84736"/>
    <w:rsid w:val="00FC6C29"/>
    <w:rsid w:val="00FD58E0"/>
    <w:rsid w:val="00FD71AE"/>
    <w:rsid w:val="00FE0198"/>
    <w:rsid w:val="00FE3A7C"/>
    <w:rsid w:val="00FF1C0B"/>
    <w:rsid w:val="00FF232D"/>
    <w:rsid w:val="00FF57D0"/>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CA6831"/>
  <w15:docId w15:val="{6AEE7513-5591-4145-BE02-8EF86310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xxmsonormal">
    <w:name w:val="x_x_msonormal"/>
    <w:basedOn w:val="Normal"/>
    <w:rsid w:val="001B2CD6"/>
    <w:rPr>
      <w:rFonts w:ascii="Calibri" w:hAnsi="Calibri" w:eastAsiaTheme="minorHAnsi" w:cs="Calibri"/>
      <w:sz w:val="22"/>
      <w:szCs w:val="22"/>
    </w:rPr>
  </w:style>
  <w:style w:type="character" w:styleId="CommentReference">
    <w:name w:val="annotation reference"/>
    <w:basedOn w:val="DefaultParagraphFont"/>
    <w:semiHidden/>
    <w:unhideWhenUsed/>
    <w:rsid w:val="003E48CC"/>
    <w:rPr>
      <w:sz w:val="16"/>
      <w:szCs w:val="16"/>
    </w:rPr>
  </w:style>
  <w:style w:type="paragraph" w:styleId="CommentText">
    <w:name w:val="annotation text"/>
    <w:basedOn w:val="Normal"/>
    <w:link w:val="CommentTextChar"/>
    <w:unhideWhenUsed/>
    <w:rsid w:val="003E48CC"/>
    <w:rPr>
      <w:sz w:val="20"/>
      <w:szCs w:val="20"/>
    </w:rPr>
  </w:style>
  <w:style w:type="character" w:customStyle="1" w:styleId="CommentTextChar">
    <w:name w:val="Comment Text Char"/>
    <w:basedOn w:val="DefaultParagraphFont"/>
    <w:link w:val="CommentText"/>
    <w:rsid w:val="003E48CC"/>
  </w:style>
  <w:style w:type="paragraph" w:styleId="CommentSubject">
    <w:name w:val="annotation subject"/>
    <w:basedOn w:val="CommentText"/>
    <w:next w:val="CommentText"/>
    <w:link w:val="CommentSubjectChar"/>
    <w:semiHidden/>
    <w:unhideWhenUsed/>
    <w:rsid w:val="003E48CC"/>
    <w:rPr>
      <w:b/>
      <w:bCs/>
    </w:rPr>
  </w:style>
  <w:style w:type="character" w:customStyle="1" w:styleId="CommentSubjectChar">
    <w:name w:val="Comment Subject Char"/>
    <w:basedOn w:val="CommentTextChar"/>
    <w:link w:val="CommentSubject"/>
    <w:semiHidden/>
    <w:rsid w:val="003E48CC"/>
    <w:rPr>
      <w:b/>
      <w:bCs/>
    </w:rPr>
  </w:style>
  <w:style w:type="paragraph" w:styleId="ListParagraph">
    <w:name w:val="List Paragraph"/>
    <w:basedOn w:val="Normal"/>
    <w:link w:val="ListParagraphChar"/>
    <w:uiPriority w:val="34"/>
    <w:qFormat/>
    <w:rsid w:val="00E17E52"/>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E17E52"/>
    <w:rPr>
      <w:rFonts w:asciiTheme="minorHAnsi" w:eastAsiaTheme="minorHAnsi" w:hAnsiTheme="minorHAnsi" w:cstheme="minorBidi"/>
      <w:sz w:val="22"/>
      <w:szCs w:val="22"/>
    </w:rPr>
  </w:style>
  <w:style w:type="paragraph" w:styleId="Revision">
    <w:name w:val="Revision"/>
    <w:hidden/>
    <w:uiPriority w:val="99"/>
    <w:semiHidden/>
    <w:rsid w:val="002F33E7"/>
    <w:rPr>
      <w:sz w:val="24"/>
      <w:szCs w:val="24"/>
    </w:rPr>
  </w:style>
  <w:style w:type="paragraph" w:customStyle="1" w:styleId="xxmsonormal0">
    <w:name w:val="x_xmsonormal"/>
    <w:basedOn w:val="Normal"/>
    <w:rsid w:val="00CD0A2F"/>
    <w:rPr>
      <w:rFonts w:ascii="Calibri" w:hAnsi="Calibri" w:eastAsiaTheme="minorHAnsi" w:cs="Calibri"/>
      <w:sz w:val="22"/>
      <w:szCs w:val="22"/>
    </w:rPr>
  </w:style>
  <w:style w:type="character" w:customStyle="1" w:styleId="xxapple-converted-space">
    <w:name w:val="x_xapple-converted-space"/>
    <w:basedOn w:val="DefaultParagraphFont"/>
    <w:rsid w:val="00CD0A2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gcc02.safelinks.protection.outlook.com/?url=https://www.samhsa.gov/newsroom/press-announcements/20220419/hhs-awards-105-million-states-territories-strengthen-crisis-call-center-services&amp;data=05|01|Danielle.Bennett@samhsa.hhs.gov|32a373362cef4c40f10208da50a1cd99|d58addea50534a808499ba4d944910df|0|0|637910953120383269|Unknown|TWFpbGZsb3d8eyJWIjoiMC4wLjAwMDAiLCJQIjoiV2luMzIiLCJBTiI6Ik1haWwiLCJXVCI6Mn0=|3000|||&amp;sdata=7AsU8oOI5nbSGqwA11aQLtUQ4YbJ8jhIw1Xn3TP5DQg=&amp;reserved=0" TargetMode="External" /><Relationship Id="rId11" Type="http://schemas.openxmlformats.org/officeDocument/2006/relationships/hyperlink" Target="https://www.veteranscrisisline.net/get-help-now/chat/" TargetMode="External" /><Relationship Id="rId12" Type="http://schemas.openxmlformats.org/officeDocument/2006/relationships/hyperlink" Target="https://www.fcc.gov/linea-988-de-prevencion-del-suicidio-y-crisis" TargetMode="External" /><Relationship Id="rId13" Type="http://schemas.openxmlformats.org/officeDocument/2006/relationships/hyperlink" Target="https://gcc02.safelinks.protection.outlook.com/?url=http://www.samhsa.gov/988&amp;data=05|01|Danielle.Bennett@samhsa.hhs.gov|32a373362cef4c40f10208da50a1cd99|d58addea50534a808499ba4d944910df|0|0|637910953120383269|Unknown|TWFpbGZsb3d8eyJWIjoiMC4wLjAwMDAiLCJQIjoiV2luMzIiLCJBTiI6Ik1haWwiLCJXVCI6Mn0=|3000|||&amp;sdata=piOgxfAx9kz7f1vaXk1fBipcUMbxVg3PElgG41Te+bs=&amp;reserved=0" TargetMode="External" /><Relationship Id="rId14" Type="http://schemas.openxmlformats.org/officeDocument/2006/relationships/hyperlink" Target="https://gcc02.safelinks.protection.outlook.com/?url=https://www.samhsa.gov/find-help/988/faqs&amp;data=05|01|Danielle.Bennett@samhsa.hhs.gov|32a373362cef4c40f10208da50a1cd99|d58addea50534a808499ba4d944910df|0|0|637910953120383269|Unknown|TWFpbGZsb3d8eyJWIjoiMC4wLjAwMDAiLCJQIjoiV2luMzIiLCJBTiI6Ik1haWwiLCJXVCI6Mn0=|3000|||&amp;sdata=FO9WbmjAyh7im3/8q9ipvZ6yktiSL1xFJINlQtSmtGw=&amp;reserved=0"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gcc02.safelinks.protection.outlook.com/?url=https://www.fcc.gov/document/fcc-staff-recommends-3-digit-number-suicide-prevention-hotline&amp;data=05|01|Danielle.Bennett@samhsa.hhs.gov|34cb565ed5e74d1c8a2c08da552e9db3|d58addea50534a808499ba4d944910df|0|0|637915955961754080|Unknown|TWFpbGZsb3d8eyJWIjoiMC4wLjAwMDAiLCJQIjoiV2luMzIiLCJBTiI6Ik1haWwiLCJXVCI6Mn0=|3000|||&amp;sdata=1UxRuz2oEBe4co7OsERdNDgBQuD1rV83RQIJenzlGfY=&amp;reserved=0" TargetMode="External" /><Relationship Id="rId6" Type="http://schemas.openxmlformats.org/officeDocument/2006/relationships/hyperlink" Target="https://www.fcc.gov/document/designating-988-national-suicide-prevention-lifeline-0" TargetMode="External" /><Relationship Id="rId7" Type="http://schemas.openxmlformats.org/officeDocument/2006/relationships/hyperlink" Target="https://www.fcc.gov/document/fcc-approves-text-988-access-suicide-prevention-lifeline-0" TargetMode="External" /><Relationship Id="rId8" Type="http://schemas.openxmlformats.org/officeDocument/2006/relationships/hyperlink" Target="https://www.samhsa.gov/find-help/988" TargetMode="External" /><Relationship Id="rId9" Type="http://schemas.openxmlformats.org/officeDocument/2006/relationships/hyperlink" Target="https://gcc02.safelinks.protection.outlook.com/?url=https://www.samhsa.gov/newsroom/press-announcements/202112201100&amp;data=05|01|Danielle.Bennett@samhsa.hhs.gov|32a373362cef4c40f10208da50a1cd99|d58addea50534a808499ba4d944910df|0|0|637910953120383269|Unknown|TWFpbGZsb3d8eyJWIjoiMC4wLjAwMDAiLCJQIjoiV2luMzIiLCJBTiI6Ik1haWwiLCJXVCI6Mn0=|3000|||&amp;sdata=DhqMUaXPj53EapHRjDggBGU72NHTbFIS2Gj2HmrUrGg=&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