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3720C739" w14:textId="77777777" w:rsidTr="006D5D22">
        <w:tblPrEx>
          <w:tblW w:w="0" w:type="auto"/>
          <w:tblLook w:val="0000"/>
        </w:tblPrEx>
        <w:trPr>
          <w:trHeight w:val="2181"/>
        </w:trPr>
        <w:tc>
          <w:tcPr>
            <w:tcW w:w="8856" w:type="dxa"/>
          </w:tcPr>
          <w:p w:rsidR="00FF232D" w:rsidP="006A7D75" w14:paraId="0C830AA6"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1A3C3BED" w14:textId="77777777">
            <w:pPr>
              <w:rPr>
                <w:b/>
                <w:bCs/>
                <w:sz w:val="12"/>
                <w:szCs w:val="12"/>
              </w:rPr>
            </w:pPr>
          </w:p>
          <w:p w:rsidR="007A44F8" w:rsidRPr="008A3940" w:rsidP="00BB4E29" w14:paraId="13D3C0BA" w14:textId="77777777">
            <w:pPr>
              <w:rPr>
                <w:b/>
                <w:bCs/>
                <w:sz w:val="22"/>
                <w:szCs w:val="22"/>
              </w:rPr>
            </w:pPr>
            <w:r w:rsidRPr="008A3940">
              <w:rPr>
                <w:b/>
                <w:bCs/>
                <w:sz w:val="22"/>
                <w:szCs w:val="22"/>
              </w:rPr>
              <w:t xml:space="preserve">Media Contact: </w:t>
            </w:r>
          </w:p>
          <w:p w:rsidR="007A44F8" w:rsidRPr="008A3940" w:rsidP="00BB4E29" w14:paraId="3D9559F1" w14:textId="77777777">
            <w:pPr>
              <w:rPr>
                <w:bCs/>
                <w:sz w:val="22"/>
                <w:szCs w:val="22"/>
              </w:rPr>
            </w:pPr>
            <w:r w:rsidRPr="008A3940">
              <w:rPr>
                <w:bCs/>
                <w:sz w:val="22"/>
                <w:szCs w:val="22"/>
              </w:rPr>
              <w:t>Will Wiquist</w:t>
            </w:r>
          </w:p>
          <w:p w:rsidR="00FF232D" w:rsidRPr="008A3940" w:rsidP="00BB4E29" w14:paraId="25A83923" w14:textId="77777777">
            <w:pPr>
              <w:rPr>
                <w:bCs/>
                <w:sz w:val="22"/>
                <w:szCs w:val="22"/>
              </w:rPr>
            </w:pPr>
            <w:r w:rsidRPr="008A3940">
              <w:rPr>
                <w:bCs/>
                <w:sz w:val="22"/>
                <w:szCs w:val="22"/>
              </w:rPr>
              <w:t>will.wiquist@fcc.gov</w:t>
            </w:r>
          </w:p>
          <w:p w:rsidR="007A44F8" w:rsidRPr="008A3940" w:rsidP="00BB4E29" w14:paraId="41A4AB3D" w14:textId="77777777">
            <w:pPr>
              <w:rPr>
                <w:bCs/>
                <w:sz w:val="22"/>
                <w:szCs w:val="22"/>
              </w:rPr>
            </w:pPr>
          </w:p>
          <w:p w:rsidR="007A44F8" w:rsidRPr="008A3940" w:rsidP="00BB4E29" w14:paraId="654A0D7D" w14:textId="77777777">
            <w:pPr>
              <w:rPr>
                <w:b/>
                <w:sz w:val="22"/>
                <w:szCs w:val="22"/>
              </w:rPr>
            </w:pPr>
            <w:r w:rsidRPr="008A3940">
              <w:rPr>
                <w:b/>
                <w:sz w:val="22"/>
                <w:szCs w:val="22"/>
              </w:rPr>
              <w:t>For Immediate Release</w:t>
            </w:r>
          </w:p>
          <w:p w:rsidR="007A44F8" w:rsidRPr="004A729A" w:rsidP="00BB4E29" w14:paraId="64F45571" w14:textId="77777777">
            <w:pPr>
              <w:jc w:val="center"/>
              <w:rPr>
                <w:b/>
                <w:bCs/>
                <w:sz w:val="22"/>
                <w:szCs w:val="22"/>
              </w:rPr>
            </w:pPr>
          </w:p>
          <w:p w:rsidR="00CC5E08" w:rsidRPr="00214FB5" w:rsidP="00214FB5" w14:paraId="0C7EB283" w14:textId="69001FD3">
            <w:pPr>
              <w:tabs>
                <w:tab w:val="left" w:pos="8625"/>
              </w:tabs>
              <w:jc w:val="center"/>
              <w:rPr>
                <w:i/>
              </w:rPr>
            </w:pPr>
            <w:r w:rsidRPr="00214FB5">
              <w:rPr>
                <w:b/>
                <w:bCs/>
              </w:rPr>
              <w:t xml:space="preserve">FCC ANNOUNCES TENTATIVE AGENDA FOR </w:t>
            </w:r>
            <w:r w:rsidR="00124D8C">
              <w:rPr>
                <w:b/>
                <w:bCs/>
              </w:rPr>
              <w:t>AUGUST</w:t>
            </w:r>
            <w:r w:rsidRPr="00214FB5">
              <w:rPr>
                <w:b/>
                <w:bCs/>
              </w:rPr>
              <w:t xml:space="preserve"> OPEN MEETING</w:t>
            </w:r>
          </w:p>
          <w:p w:rsidR="00F61155" w:rsidRPr="00124D8C" w:rsidP="00BB4E29" w14:paraId="7392F2A0" w14:textId="77777777">
            <w:pPr>
              <w:tabs>
                <w:tab w:val="left" w:pos="8625"/>
              </w:tabs>
              <w:jc w:val="center"/>
              <w:rPr>
                <w:i/>
                <w:color w:val="F2F2F2" w:themeColor="background1" w:themeShade="F2"/>
                <w:sz w:val="28"/>
              </w:rPr>
            </w:pPr>
            <w:r w:rsidRPr="006B0A70">
              <w:rPr>
                <w:b/>
                <w:bCs/>
                <w:i/>
                <w:sz w:val="28"/>
                <w:szCs w:val="32"/>
              </w:rPr>
              <w:t xml:space="preserve">  </w:t>
            </w:r>
            <w:r w:rsidRPr="00124D8C">
              <w:rPr>
                <w:b/>
                <w:bCs/>
                <w:i/>
                <w:color w:val="F2F2F2" w:themeColor="background1" w:themeShade="F2"/>
                <w:sz w:val="28"/>
                <w:szCs w:val="32"/>
              </w:rPr>
              <w:t>--</w:t>
            </w:r>
            <w:r w:rsidRPr="00124D8C" w:rsidR="00347716">
              <w:rPr>
                <w:b/>
                <w:bCs/>
                <w:i/>
                <w:color w:val="F2F2F2" w:themeColor="background1" w:themeShade="F2"/>
                <w:sz w:val="28"/>
                <w:szCs w:val="32"/>
              </w:rPr>
              <w:t xml:space="preserve"> </w:t>
            </w:r>
          </w:p>
          <w:p w:rsidR="00214FB5" w:rsidRPr="00124D8C" w:rsidP="00214FB5" w14:paraId="6772D650" w14:textId="0D623DF1">
            <w:pPr>
              <w:rPr>
                <w:sz w:val="22"/>
                <w:szCs w:val="22"/>
              </w:rPr>
            </w:pPr>
            <w:r w:rsidRPr="00124D8C">
              <w:rPr>
                <w:sz w:val="22"/>
                <w:szCs w:val="22"/>
              </w:rPr>
              <w:t xml:space="preserve">WASHINGTON, </w:t>
            </w:r>
            <w:r w:rsidRPr="00124D8C" w:rsidR="00124D8C">
              <w:rPr>
                <w:sz w:val="22"/>
                <w:szCs w:val="22"/>
              </w:rPr>
              <w:t>July 15</w:t>
            </w:r>
            <w:r w:rsidRPr="00124D8C">
              <w:rPr>
                <w:sz w:val="22"/>
                <w:szCs w:val="22"/>
              </w:rPr>
              <w:t>, 202</w:t>
            </w:r>
            <w:r w:rsidRPr="00124D8C" w:rsidR="0050041B">
              <w:rPr>
                <w:sz w:val="22"/>
                <w:szCs w:val="22"/>
              </w:rPr>
              <w:t>2</w:t>
            </w:r>
            <w:r w:rsidRPr="00124D8C">
              <w:rPr>
                <w:sz w:val="22"/>
                <w:szCs w:val="22"/>
              </w:rPr>
              <w:t>—Federal Communications Commission Chair</w:t>
            </w:r>
            <w:r w:rsidRPr="00124D8C" w:rsidR="0050041B">
              <w:rPr>
                <w:sz w:val="22"/>
                <w:szCs w:val="22"/>
              </w:rPr>
              <w:t>woman Jessica Rosenworcel</w:t>
            </w:r>
            <w:r w:rsidRPr="00124D8C">
              <w:rPr>
                <w:sz w:val="22"/>
                <w:szCs w:val="22"/>
              </w:rPr>
              <w:t xml:space="preserve"> announced that the items below are tentatively on the agenda for the </w:t>
            </w:r>
            <w:r w:rsidRPr="00124D8C" w:rsidR="00124D8C">
              <w:rPr>
                <w:sz w:val="22"/>
                <w:szCs w:val="22"/>
              </w:rPr>
              <w:t>August</w:t>
            </w:r>
            <w:r w:rsidRPr="00124D8C">
              <w:rPr>
                <w:sz w:val="22"/>
                <w:szCs w:val="22"/>
              </w:rPr>
              <w:t xml:space="preserve"> Open Commission Meeting scheduled for </w:t>
            </w:r>
            <w:r w:rsidRPr="00124D8C" w:rsidR="00124D8C">
              <w:rPr>
                <w:sz w:val="22"/>
                <w:szCs w:val="22"/>
              </w:rPr>
              <w:t>Friday, August 5</w:t>
            </w:r>
            <w:r w:rsidRPr="00124D8C">
              <w:rPr>
                <w:sz w:val="22"/>
                <w:szCs w:val="22"/>
              </w:rPr>
              <w:t>, 202</w:t>
            </w:r>
            <w:r w:rsidRPr="00124D8C" w:rsidR="0050041B">
              <w:rPr>
                <w:sz w:val="22"/>
                <w:szCs w:val="22"/>
              </w:rPr>
              <w:t>2</w:t>
            </w:r>
            <w:r w:rsidRPr="00124D8C">
              <w:rPr>
                <w:sz w:val="22"/>
                <w:szCs w:val="22"/>
              </w:rPr>
              <w:t>:</w:t>
            </w:r>
          </w:p>
          <w:p w:rsidR="00124D8C" w:rsidP="00214FB5" w14:paraId="1F0C678A" w14:textId="788F02EF">
            <w:pPr>
              <w:rPr>
                <w:sz w:val="22"/>
                <w:szCs w:val="22"/>
              </w:rPr>
            </w:pPr>
          </w:p>
          <w:p w:rsidR="0040615E" w:rsidRPr="0040615E" w:rsidP="0040615E" w14:paraId="44C4DCFA" w14:textId="04D95844">
            <w:pPr>
              <w:rPr>
                <w:sz w:val="22"/>
                <w:szCs w:val="22"/>
              </w:rPr>
            </w:pPr>
            <w:r w:rsidRPr="001B3AE0">
              <w:rPr>
                <w:b/>
                <w:bCs/>
                <w:sz w:val="22"/>
                <w:szCs w:val="22"/>
              </w:rPr>
              <w:t>Affordable Connectivity Outreach Grant Program</w:t>
            </w:r>
            <w:r>
              <w:rPr>
                <w:sz w:val="22"/>
                <w:szCs w:val="22"/>
              </w:rPr>
              <w:t xml:space="preserve"> - </w:t>
            </w:r>
            <w:r w:rsidRPr="00E34E7C">
              <w:rPr>
                <w:sz w:val="22"/>
                <w:szCs w:val="22"/>
              </w:rPr>
              <w:t xml:space="preserve">The Commission will consider a </w:t>
            </w:r>
            <w:r>
              <w:rPr>
                <w:sz w:val="22"/>
                <w:szCs w:val="22"/>
              </w:rPr>
              <w:t xml:space="preserve">Second Report and </w:t>
            </w:r>
            <w:r w:rsidRPr="0040615E">
              <w:rPr>
                <w:sz w:val="22"/>
                <w:szCs w:val="22"/>
              </w:rPr>
              <w:t xml:space="preserve">Order </w:t>
            </w:r>
            <w:r>
              <w:rPr>
                <w:sz w:val="22"/>
                <w:szCs w:val="22"/>
              </w:rPr>
              <w:t xml:space="preserve">which would </w:t>
            </w:r>
            <w:r w:rsidRPr="0040615E">
              <w:rPr>
                <w:sz w:val="22"/>
                <w:szCs w:val="22"/>
              </w:rPr>
              <w:t xml:space="preserve">establish the Affordable Connectivity Outreach Grant Program to provide eligible governmental and non-governmental entities funding to conduct outreach to increase awareness of and encourage participation in the Affordable Connectivity Program among eligible low-income households. </w:t>
            </w:r>
            <w:r>
              <w:rPr>
                <w:sz w:val="22"/>
                <w:szCs w:val="22"/>
              </w:rPr>
              <w:t xml:space="preserve"> (</w:t>
            </w:r>
            <w:r w:rsidRPr="00BB0B4A">
              <w:rPr>
                <w:sz w:val="22"/>
                <w:szCs w:val="22"/>
              </w:rPr>
              <w:t xml:space="preserve">WC </w:t>
            </w:r>
            <w:r>
              <w:rPr>
                <w:sz w:val="22"/>
                <w:szCs w:val="22"/>
              </w:rPr>
              <w:t xml:space="preserve">Docket No. </w:t>
            </w:r>
            <w:r w:rsidRPr="00BB0B4A">
              <w:rPr>
                <w:sz w:val="22"/>
                <w:szCs w:val="22"/>
              </w:rPr>
              <w:t>21-450</w:t>
            </w:r>
            <w:r>
              <w:rPr>
                <w:sz w:val="22"/>
                <w:szCs w:val="22"/>
              </w:rPr>
              <w:t>)</w:t>
            </w:r>
          </w:p>
          <w:p w:rsidR="0040615E" w:rsidRPr="0040615E" w:rsidP="0040615E" w14:paraId="4F5E4CC5" w14:textId="77777777">
            <w:pPr>
              <w:rPr>
                <w:sz w:val="22"/>
                <w:szCs w:val="22"/>
              </w:rPr>
            </w:pPr>
          </w:p>
          <w:p w:rsidR="0040615E" w:rsidP="0040615E" w14:paraId="2170766C" w14:textId="50CBB36D">
            <w:pPr>
              <w:rPr>
                <w:sz w:val="22"/>
                <w:szCs w:val="22"/>
              </w:rPr>
            </w:pPr>
            <w:r>
              <w:rPr>
                <w:sz w:val="22"/>
                <w:szCs w:val="22"/>
              </w:rPr>
              <w:t>‘</w:t>
            </w:r>
            <w:r w:rsidRPr="001B3AE0">
              <w:rPr>
                <w:b/>
                <w:bCs/>
                <w:sz w:val="22"/>
                <w:szCs w:val="22"/>
              </w:rPr>
              <w:t>Your Home, Your Internet</w:t>
            </w:r>
            <w:r w:rsidR="008222E5">
              <w:rPr>
                <w:b/>
                <w:bCs/>
                <w:sz w:val="22"/>
                <w:szCs w:val="22"/>
              </w:rPr>
              <w:t>’</w:t>
            </w:r>
            <w:r w:rsidRPr="001B3AE0">
              <w:rPr>
                <w:b/>
                <w:bCs/>
                <w:sz w:val="22"/>
                <w:szCs w:val="22"/>
              </w:rPr>
              <w:t xml:space="preserve"> Pilot Program</w:t>
            </w:r>
            <w:r w:rsidR="00BB0B4A">
              <w:rPr>
                <w:sz w:val="22"/>
                <w:szCs w:val="22"/>
              </w:rPr>
              <w:t xml:space="preserve"> –</w:t>
            </w:r>
            <w:r w:rsidRPr="0040615E">
              <w:rPr>
                <w:sz w:val="22"/>
                <w:szCs w:val="22"/>
              </w:rPr>
              <w:t xml:space="preserve"> </w:t>
            </w:r>
            <w:r w:rsidRPr="00E34E7C" w:rsidR="00BB0B4A">
              <w:rPr>
                <w:sz w:val="22"/>
                <w:szCs w:val="22"/>
              </w:rPr>
              <w:t>The Commission will consider a</w:t>
            </w:r>
            <w:r w:rsidR="00BB0B4A">
              <w:rPr>
                <w:sz w:val="22"/>
                <w:szCs w:val="22"/>
              </w:rPr>
              <w:t xml:space="preserve"> Third Report and</w:t>
            </w:r>
            <w:r w:rsidRPr="00E34E7C" w:rsidR="00BB0B4A">
              <w:rPr>
                <w:sz w:val="22"/>
                <w:szCs w:val="22"/>
              </w:rPr>
              <w:t xml:space="preserve"> </w:t>
            </w:r>
            <w:r w:rsidRPr="0040615E">
              <w:rPr>
                <w:sz w:val="22"/>
                <w:szCs w:val="22"/>
              </w:rPr>
              <w:t xml:space="preserve">Order </w:t>
            </w:r>
            <w:r w:rsidR="00BB0B4A">
              <w:rPr>
                <w:sz w:val="22"/>
                <w:szCs w:val="22"/>
              </w:rPr>
              <w:t xml:space="preserve">which would </w:t>
            </w:r>
            <w:r w:rsidRPr="0040615E">
              <w:rPr>
                <w:sz w:val="22"/>
                <w:szCs w:val="22"/>
              </w:rPr>
              <w:t xml:space="preserve">establish the one-year Your Home, Your Internet Pilot Program with the goal of increasing awareness of the Affordable Connectivity Program among recipients of federal housing assistance and facilitating enrollment in the </w:t>
            </w:r>
            <w:r w:rsidR="00BB0B4A">
              <w:rPr>
                <w:sz w:val="22"/>
                <w:szCs w:val="22"/>
              </w:rPr>
              <w:t>ACP</w:t>
            </w:r>
            <w:r w:rsidRPr="0040615E">
              <w:rPr>
                <w:sz w:val="22"/>
                <w:szCs w:val="22"/>
              </w:rPr>
              <w:t xml:space="preserve"> by providing targeted assistance with the ACP application.  </w:t>
            </w:r>
            <w:r w:rsidR="00BB0B4A">
              <w:rPr>
                <w:sz w:val="22"/>
                <w:szCs w:val="22"/>
              </w:rPr>
              <w:t>(</w:t>
            </w:r>
            <w:r w:rsidRPr="00BB0B4A" w:rsidR="00BB0B4A">
              <w:rPr>
                <w:sz w:val="22"/>
                <w:szCs w:val="22"/>
              </w:rPr>
              <w:t xml:space="preserve">WC </w:t>
            </w:r>
            <w:r w:rsidR="00BB0B4A">
              <w:rPr>
                <w:sz w:val="22"/>
                <w:szCs w:val="22"/>
              </w:rPr>
              <w:t xml:space="preserve">Docket No. </w:t>
            </w:r>
            <w:r w:rsidRPr="00BB0B4A" w:rsidR="00BB0B4A">
              <w:rPr>
                <w:sz w:val="22"/>
                <w:szCs w:val="22"/>
              </w:rPr>
              <w:t>21-450</w:t>
            </w:r>
            <w:r w:rsidR="00BB0B4A">
              <w:rPr>
                <w:sz w:val="22"/>
                <w:szCs w:val="22"/>
              </w:rPr>
              <w:t>)</w:t>
            </w:r>
          </w:p>
          <w:p w:rsidR="0040615E" w:rsidP="00214FB5" w14:paraId="156B2071" w14:textId="77777777">
            <w:pPr>
              <w:rPr>
                <w:sz w:val="22"/>
                <w:szCs w:val="22"/>
              </w:rPr>
            </w:pPr>
          </w:p>
          <w:p w:rsidR="00124D8C" w:rsidP="00214FB5" w14:paraId="1872C86A" w14:textId="1200DE46">
            <w:pPr>
              <w:rPr>
                <w:sz w:val="22"/>
                <w:szCs w:val="22"/>
              </w:rPr>
            </w:pPr>
            <w:r w:rsidRPr="007523D8">
              <w:rPr>
                <w:b/>
                <w:bCs/>
                <w:sz w:val="22"/>
                <w:szCs w:val="22"/>
              </w:rPr>
              <w:t>Space Innovation; Facilitating Capabilities for In-</w:t>
            </w:r>
            <w:r>
              <w:rPr>
                <w:b/>
                <w:bCs/>
                <w:sz w:val="22"/>
                <w:szCs w:val="22"/>
              </w:rPr>
              <w:t>S</w:t>
            </w:r>
            <w:r w:rsidRPr="007523D8">
              <w:rPr>
                <w:b/>
                <w:bCs/>
                <w:sz w:val="22"/>
                <w:szCs w:val="22"/>
              </w:rPr>
              <w:t>pace Servicing, Assembly, and Manufacturing</w:t>
            </w:r>
            <w:r w:rsidRPr="007523D8">
              <w:rPr>
                <w:sz w:val="22"/>
                <w:szCs w:val="22"/>
              </w:rPr>
              <w:t xml:space="preserve"> </w:t>
            </w:r>
            <w:r>
              <w:rPr>
                <w:sz w:val="22"/>
                <w:szCs w:val="22"/>
              </w:rPr>
              <w:t xml:space="preserve">– </w:t>
            </w:r>
            <w:r w:rsidRPr="007523D8">
              <w:rPr>
                <w:sz w:val="22"/>
                <w:szCs w:val="22"/>
              </w:rPr>
              <w:t>The Commission will consider a Notice of Inquiry (NOI) that would examine opportunities and challenges of in-space servicing, assembly, and manufacturing – or “ISAM” – that can support sustained economic activity in space.  This NOI would develop an up-to-date record on current ISAM activities and seek input on steps the Commission might take to facilitate ISAM missions, including through updates to Commission rules and processes</w:t>
            </w:r>
            <w:r>
              <w:rPr>
                <w:sz w:val="22"/>
                <w:szCs w:val="22"/>
              </w:rPr>
              <w:t>.</w:t>
            </w:r>
            <w:r w:rsidR="001B3AE0">
              <w:rPr>
                <w:sz w:val="22"/>
                <w:szCs w:val="22"/>
              </w:rPr>
              <w:t xml:space="preserve">  (</w:t>
            </w:r>
            <w:r w:rsidRPr="00BB0B4A" w:rsidR="001B3AE0">
              <w:rPr>
                <w:sz w:val="22"/>
                <w:szCs w:val="22"/>
              </w:rPr>
              <w:t>IB Docket No</w:t>
            </w:r>
            <w:r w:rsidR="00680A6A">
              <w:rPr>
                <w:sz w:val="22"/>
                <w:szCs w:val="22"/>
              </w:rPr>
              <w:t>s.</w:t>
            </w:r>
            <w:r w:rsidRPr="00BB0B4A" w:rsidR="001B3AE0">
              <w:rPr>
                <w:sz w:val="22"/>
                <w:szCs w:val="22"/>
              </w:rPr>
              <w:t xml:space="preserve"> </w:t>
            </w:r>
            <w:r w:rsidRPr="00680A6A" w:rsidR="00680A6A">
              <w:rPr>
                <w:sz w:val="22"/>
                <w:szCs w:val="22"/>
              </w:rPr>
              <w:t>22-271</w:t>
            </w:r>
            <w:r w:rsidR="00680A6A">
              <w:rPr>
                <w:sz w:val="22"/>
                <w:szCs w:val="22"/>
              </w:rPr>
              <w:t xml:space="preserve">; </w:t>
            </w:r>
            <w:r w:rsidRPr="00680A6A" w:rsidR="00680A6A">
              <w:rPr>
                <w:sz w:val="22"/>
                <w:szCs w:val="22"/>
              </w:rPr>
              <w:t>22-272</w:t>
            </w:r>
            <w:r w:rsidRPr="00BB0B4A" w:rsidR="001B3AE0">
              <w:rPr>
                <w:sz w:val="22"/>
                <w:szCs w:val="22"/>
              </w:rPr>
              <w:t>)</w:t>
            </w:r>
          </w:p>
          <w:p w:rsidR="007523D8" w:rsidP="00214FB5" w14:paraId="6D3D1295" w14:textId="77777777">
            <w:pPr>
              <w:rPr>
                <w:sz w:val="22"/>
                <w:szCs w:val="22"/>
              </w:rPr>
            </w:pPr>
          </w:p>
          <w:p w:rsidR="00124D8C" w:rsidP="00214FB5" w14:paraId="5DDBFC9E" w14:textId="465BD362">
            <w:pPr>
              <w:rPr>
                <w:sz w:val="22"/>
                <w:szCs w:val="22"/>
              </w:rPr>
            </w:pPr>
            <w:r>
              <w:rPr>
                <w:b/>
                <w:bCs/>
                <w:sz w:val="22"/>
                <w:szCs w:val="22"/>
              </w:rPr>
              <w:t>Freeing</w:t>
            </w:r>
            <w:r w:rsidRPr="003D0993">
              <w:rPr>
                <w:b/>
                <w:bCs/>
                <w:sz w:val="22"/>
                <w:szCs w:val="22"/>
              </w:rPr>
              <w:t xml:space="preserve"> Up </w:t>
            </w:r>
            <w:r>
              <w:rPr>
                <w:b/>
                <w:bCs/>
                <w:sz w:val="22"/>
                <w:szCs w:val="22"/>
              </w:rPr>
              <w:t xml:space="preserve">17 GHz </w:t>
            </w:r>
            <w:r w:rsidRPr="003D0993">
              <w:rPr>
                <w:b/>
                <w:bCs/>
                <w:sz w:val="22"/>
                <w:szCs w:val="22"/>
              </w:rPr>
              <w:t xml:space="preserve">Spectrum </w:t>
            </w:r>
            <w:r>
              <w:rPr>
                <w:b/>
                <w:bCs/>
                <w:sz w:val="22"/>
                <w:szCs w:val="22"/>
              </w:rPr>
              <w:t>t</w:t>
            </w:r>
            <w:r w:rsidRPr="003D0993">
              <w:rPr>
                <w:b/>
                <w:bCs/>
                <w:sz w:val="22"/>
                <w:szCs w:val="22"/>
              </w:rPr>
              <w:t>o Support Satellite Broadband Servic</w:t>
            </w:r>
            <w:r>
              <w:rPr>
                <w:b/>
                <w:bCs/>
                <w:sz w:val="22"/>
                <w:szCs w:val="22"/>
              </w:rPr>
              <w:t>e</w:t>
            </w:r>
            <w:r>
              <w:rPr>
                <w:sz w:val="22"/>
                <w:szCs w:val="22"/>
              </w:rPr>
              <w:t xml:space="preserve"> </w:t>
            </w:r>
            <w:r w:rsidRPr="00BB0B4A" w:rsidR="00BB0B4A">
              <w:rPr>
                <w:sz w:val="22"/>
                <w:szCs w:val="22"/>
              </w:rPr>
              <w:t>– The Commission will consider a Report and Order and a Notice of Proposed Rulemaking that would adopt a co-primary allocation for geostationary satellite orbit (GSO) fixed-satellite service (FSS) operations in the space-to-Earth (downlink) direction in the 17.3-17.8 GHz band, while protecting incumbent services, and inquire into whether the Commission should expand this FSS allocation in the 17.3-17.8 GHz band to include non-geostationary orbit (NGSO) FSS operations also in the downlink direction.  (IB Docket No</w:t>
            </w:r>
            <w:r w:rsidR="001B3AE0">
              <w:rPr>
                <w:sz w:val="22"/>
                <w:szCs w:val="22"/>
              </w:rPr>
              <w:t>s</w:t>
            </w:r>
            <w:r w:rsidRPr="00BB0B4A" w:rsidR="00BB0B4A">
              <w:rPr>
                <w:sz w:val="22"/>
                <w:szCs w:val="22"/>
              </w:rPr>
              <w:t>. 20-330</w:t>
            </w:r>
            <w:r w:rsidR="001B3AE0">
              <w:rPr>
                <w:sz w:val="22"/>
                <w:szCs w:val="22"/>
              </w:rPr>
              <w:t xml:space="preserve">, </w:t>
            </w:r>
            <w:r w:rsidRPr="00BB0B4A" w:rsidR="00BB0B4A">
              <w:rPr>
                <w:sz w:val="22"/>
                <w:szCs w:val="22"/>
              </w:rPr>
              <w:t>22-</w:t>
            </w:r>
            <w:r w:rsidRPr="00E152F6" w:rsidR="00E152F6">
              <w:rPr>
                <w:sz w:val="22"/>
                <w:szCs w:val="22"/>
              </w:rPr>
              <w:t>273</w:t>
            </w:r>
            <w:r w:rsidRPr="00BB0B4A" w:rsidR="00BB0B4A">
              <w:rPr>
                <w:sz w:val="22"/>
                <w:szCs w:val="22"/>
              </w:rPr>
              <w:t>)</w:t>
            </w:r>
          </w:p>
          <w:p w:rsidR="00BB0B4A" w:rsidP="00214FB5" w14:paraId="547E58FB" w14:textId="77777777">
            <w:pPr>
              <w:rPr>
                <w:sz w:val="22"/>
                <w:szCs w:val="22"/>
              </w:rPr>
            </w:pPr>
          </w:p>
          <w:p w:rsidR="00E34E7C" w:rsidRPr="00A85AAB" w:rsidP="00E34E7C" w14:paraId="24CC2745" w14:textId="78471A73">
            <w:pPr>
              <w:rPr>
                <w:sz w:val="22"/>
                <w:szCs w:val="22"/>
              </w:rPr>
            </w:pPr>
            <w:r w:rsidRPr="00A85AAB">
              <w:rPr>
                <w:b/>
                <w:bCs/>
                <w:sz w:val="22"/>
                <w:szCs w:val="22"/>
              </w:rPr>
              <w:t>Restricted Adjudicatory Matter –</w:t>
            </w:r>
            <w:r w:rsidRPr="00A85AAB">
              <w:rPr>
                <w:sz w:val="22"/>
                <w:szCs w:val="22"/>
              </w:rPr>
              <w:t xml:space="preserve"> The Commission will consider a restricted adjudicatory matter.</w:t>
            </w:r>
          </w:p>
          <w:p w:rsidR="00A85AAB" w:rsidRPr="00E34E7C" w:rsidP="00E34E7C" w14:paraId="5ACEAF8D" w14:textId="77777777">
            <w:pPr>
              <w:rPr>
                <w:sz w:val="22"/>
                <w:szCs w:val="22"/>
              </w:rPr>
            </w:pPr>
          </w:p>
          <w:p w:rsidR="00E34E7C" w:rsidP="00E34E7C" w14:paraId="470B3791" w14:textId="77777777">
            <w:pPr>
              <w:rPr>
                <w:sz w:val="22"/>
                <w:szCs w:val="22"/>
              </w:rPr>
            </w:pPr>
            <w:r w:rsidRPr="00E34E7C">
              <w:rPr>
                <w:b/>
                <w:bCs/>
                <w:sz w:val="22"/>
                <w:szCs w:val="22"/>
              </w:rPr>
              <w:t>Enforcement Bureau Action</w:t>
            </w:r>
            <w:r w:rsidRPr="00E34E7C">
              <w:rPr>
                <w:sz w:val="22"/>
                <w:szCs w:val="22"/>
              </w:rPr>
              <w:t xml:space="preserve"> – The Commission will consider an enforcement action.</w:t>
            </w:r>
          </w:p>
          <w:p w:rsidR="00E34E7C" w:rsidP="00214FB5" w14:paraId="145F83AE" w14:textId="4631A524">
            <w:pPr>
              <w:rPr>
                <w:sz w:val="22"/>
                <w:szCs w:val="22"/>
              </w:rPr>
            </w:pPr>
          </w:p>
          <w:p w:rsidR="00A85AAB" w:rsidRPr="00214FB5" w:rsidP="00214FB5" w14:paraId="799925A6" w14:textId="77777777">
            <w:pPr>
              <w:rPr>
                <w:sz w:val="22"/>
                <w:szCs w:val="22"/>
              </w:rPr>
            </w:pPr>
          </w:p>
          <w:p w:rsidR="00214FB5" w:rsidRPr="00214FB5" w:rsidP="00214FB5" w14:paraId="2F4B610F" w14:textId="77777777">
            <w:pPr>
              <w:rPr>
                <w:sz w:val="22"/>
                <w:szCs w:val="22"/>
              </w:rPr>
            </w:pPr>
            <w:r w:rsidRPr="00214FB5">
              <w:rPr>
                <w:sz w:val="22"/>
                <w:szCs w:val="22"/>
              </w:rPr>
              <w:t xml:space="preserve">Public Drafts of Meeting Items – The FCC publicly releases the </w:t>
            </w:r>
            <w:r w:rsidRPr="00A85AAB">
              <w:rPr>
                <w:sz w:val="22"/>
                <w:szCs w:val="22"/>
              </w:rPr>
              <w:t xml:space="preserve">draft text of each item expected to be considered at the next Open Commission Meeting.  Drafts of items under </w:t>
            </w:r>
            <w:r w:rsidRPr="00A85AAB">
              <w:rPr>
                <w:sz w:val="22"/>
                <w:szCs w:val="22"/>
              </w:rPr>
              <w:t>consideration that involve specific, enforcement-related matters, which can include restricted proceedings and hearing designation orders, will not be publicly released.</w:t>
            </w:r>
            <w:r w:rsidRPr="00214FB5">
              <w:rPr>
                <w:sz w:val="22"/>
                <w:szCs w:val="22"/>
              </w:rPr>
              <w:t xml:space="preserve">  One-page cover sheets are included in the public drafts to help summarize each item.  All these materials will be available on the FCC’s Open Meeting page: www.fcc.gov/openmeeting.  </w:t>
            </w:r>
          </w:p>
          <w:p w:rsidR="00214FB5" w:rsidRPr="00214FB5" w:rsidP="00214FB5" w14:paraId="79D754C9" w14:textId="77777777">
            <w:pPr>
              <w:rPr>
                <w:sz w:val="22"/>
                <w:szCs w:val="22"/>
              </w:rPr>
            </w:pPr>
          </w:p>
          <w:p w:rsidR="002A429A" w:rsidRPr="002A429A" w:rsidP="002A429A" w14:paraId="54DCA924" w14:textId="77777777">
            <w:pPr>
              <w:rPr>
                <w:sz w:val="22"/>
                <w:szCs w:val="22"/>
              </w:rPr>
            </w:pPr>
            <w:r>
              <w:rPr>
                <w:sz w:val="22"/>
                <w:szCs w:val="22"/>
              </w:rPr>
              <w:t xml:space="preserve">Public Attendance – </w:t>
            </w:r>
            <w:r w:rsidRPr="002A429A">
              <w:rPr>
                <w:sz w:val="22"/>
                <w:szCs w:val="22"/>
              </w:rPr>
              <w:t xml:space="preserve">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r w:rsidRPr="00FD0E9E" w:rsidR="00FD0E9E">
              <w:rPr>
                <w:sz w:val="22"/>
                <w:szCs w:val="22"/>
              </w:rPr>
              <w:t>https://www.fcc.gov/visit.</w:t>
            </w:r>
            <w:r w:rsidR="00FD0E9E">
              <w:rPr>
                <w:sz w:val="22"/>
                <w:szCs w:val="22"/>
              </w:rPr>
              <w:t xml:space="preserve"> </w:t>
            </w:r>
            <w:r>
              <w:rPr>
                <w:sz w:val="22"/>
                <w:szCs w:val="22"/>
              </w:rPr>
              <w:t xml:space="preserve"> </w:t>
            </w:r>
            <w:r w:rsidRPr="002A429A">
              <w:rPr>
                <w:sz w:val="22"/>
                <w:szCs w:val="22"/>
              </w:rPr>
              <w:t xml:space="preserve">Open Meetings are streamed live at </w:t>
            </w:r>
            <w:hyperlink r:id="rId5" w:history="1">
              <w:r w:rsidRPr="00622110">
                <w:rPr>
                  <w:rStyle w:val="Hyperlink"/>
                  <w:sz w:val="22"/>
                  <w:szCs w:val="22"/>
                </w:rPr>
                <w:t>www.fcc.gov/live</w:t>
              </w:r>
            </w:hyperlink>
            <w:r w:rsidR="003B7AC4">
              <w:t>.</w:t>
            </w:r>
          </w:p>
          <w:p w:rsidR="002A429A" w:rsidRPr="002A429A" w:rsidP="002A429A" w14:paraId="3051A950" w14:textId="77777777">
            <w:pPr>
              <w:rPr>
                <w:sz w:val="22"/>
                <w:szCs w:val="22"/>
              </w:rPr>
            </w:pPr>
          </w:p>
          <w:p w:rsidR="00BD19E8" w:rsidP="002A429A" w14:paraId="47D936BB" w14:textId="77777777">
            <w:pPr>
              <w:rPr>
                <w:sz w:val="22"/>
                <w:szCs w:val="22"/>
              </w:rPr>
            </w:pPr>
            <w:r w:rsidRPr="002A429A">
              <w:rPr>
                <w:sz w:val="22"/>
                <w:szCs w:val="22"/>
              </w:rPr>
              <w:t>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6"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73158783" w14:textId="77777777">
            <w:pPr>
              <w:rPr>
                <w:sz w:val="22"/>
                <w:szCs w:val="22"/>
              </w:rPr>
            </w:pPr>
          </w:p>
          <w:p w:rsidR="004F0F1F" w:rsidRPr="007475A1" w:rsidP="00850E26" w14:paraId="1BFC95CB" w14:textId="77777777">
            <w:pPr>
              <w:ind w:right="72"/>
              <w:jc w:val="center"/>
              <w:rPr>
                <w:sz w:val="22"/>
                <w:szCs w:val="22"/>
              </w:rPr>
            </w:pPr>
            <w:r w:rsidRPr="007475A1">
              <w:rPr>
                <w:sz w:val="22"/>
                <w:szCs w:val="22"/>
              </w:rPr>
              <w:t>###</w:t>
            </w:r>
          </w:p>
          <w:p w:rsidR="00CC5E08" w:rsidRPr="0080486B" w:rsidP="00850E26" w14:paraId="440B411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ECE1AD3" w14:textId="77777777">
            <w:pPr>
              <w:ind w:right="72"/>
              <w:jc w:val="center"/>
              <w:rPr>
                <w:b/>
                <w:bCs/>
                <w:sz w:val="18"/>
                <w:szCs w:val="18"/>
              </w:rPr>
            </w:pPr>
          </w:p>
          <w:p w:rsidR="00EE0E90" w:rsidRPr="00EF729B" w:rsidP="00850E26" w14:paraId="43E8055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F87A48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97"/>
    <w:rsid w:val="0002500C"/>
    <w:rsid w:val="000311FC"/>
    <w:rsid w:val="00040127"/>
    <w:rsid w:val="00065E2D"/>
    <w:rsid w:val="00081232"/>
    <w:rsid w:val="00091E65"/>
    <w:rsid w:val="00096D4A"/>
    <w:rsid w:val="000A38EA"/>
    <w:rsid w:val="000C1E47"/>
    <w:rsid w:val="000C26F3"/>
    <w:rsid w:val="000E049E"/>
    <w:rsid w:val="001010F6"/>
    <w:rsid w:val="0010799B"/>
    <w:rsid w:val="00117DB2"/>
    <w:rsid w:val="00123ED2"/>
    <w:rsid w:val="00124D8C"/>
    <w:rsid w:val="00125BE0"/>
    <w:rsid w:val="00142C13"/>
    <w:rsid w:val="00142F86"/>
    <w:rsid w:val="00152776"/>
    <w:rsid w:val="00153222"/>
    <w:rsid w:val="001577D3"/>
    <w:rsid w:val="00161ABC"/>
    <w:rsid w:val="001733A6"/>
    <w:rsid w:val="001848CB"/>
    <w:rsid w:val="001865A9"/>
    <w:rsid w:val="00187DB2"/>
    <w:rsid w:val="001B20BB"/>
    <w:rsid w:val="001B3AE0"/>
    <w:rsid w:val="001C4370"/>
    <w:rsid w:val="001D3779"/>
    <w:rsid w:val="001F0469"/>
    <w:rsid w:val="00203A98"/>
    <w:rsid w:val="00206EDD"/>
    <w:rsid w:val="0021247E"/>
    <w:rsid w:val="002146F6"/>
    <w:rsid w:val="00214FB5"/>
    <w:rsid w:val="00231C32"/>
    <w:rsid w:val="00240345"/>
    <w:rsid w:val="002421F0"/>
    <w:rsid w:val="00247274"/>
    <w:rsid w:val="00266966"/>
    <w:rsid w:val="00284BD4"/>
    <w:rsid w:val="00285C36"/>
    <w:rsid w:val="00294C0C"/>
    <w:rsid w:val="002A0934"/>
    <w:rsid w:val="002A429A"/>
    <w:rsid w:val="002B1013"/>
    <w:rsid w:val="002D03E5"/>
    <w:rsid w:val="002E165B"/>
    <w:rsid w:val="002E3F1D"/>
    <w:rsid w:val="002F31D0"/>
    <w:rsid w:val="00300359"/>
    <w:rsid w:val="0031773E"/>
    <w:rsid w:val="0033128C"/>
    <w:rsid w:val="00332EF7"/>
    <w:rsid w:val="00333871"/>
    <w:rsid w:val="00347716"/>
    <w:rsid w:val="003506E1"/>
    <w:rsid w:val="003727E3"/>
    <w:rsid w:val="00385A93"/>
    <w:rsid w:val="003910F1"/>
    <w:rsid w:val="003B7AC4"/>
    <w:rsid w:val="003D0993"/>
    <w:rsid w:val="003E42FC"/>
    <w:rsid w:val="003E5991"/>
    <w:rsid w:val="003F344A"/>
    <w:rsid w:val="00403FF0"/>
    <w:rsid w:val="0040615E"/>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041B"/>
    <w:rsid w:val="005022AA"/>
    <w:rsid w:val="00504845"/>
    <w:rsid w:val="0050757F"/>
    <w:rsid w:val="00516AD2"/>
    <w:rsid w:val="00545DAE"/>
    <w:rsid w:val="00571B83"/>
    <w:rsid w:val="00575A00"/>
    <w:rsid w:val="00586417"/>
    <w:rsid w:val="0058673C"/>
    <w:rsid w:val="005A7972"/>
    <w:rsid w:val="005B1199"/>
    <w:rsid w:val="005B17E7"/>
    <w:rsid w:val="005B2643"/>
    <w:rsid w:val="005D17FD"/>
    <w:rsid w:val="005D313A"/>
    <w:rsid w:val="005F0D55"/>
    <w:rsid w:val="005F183E"/>
    <w:rsid w:val="00600DDA"/>
    <w:rsid w:val="00603A30"/>
    <w:rsid w:val="00604211"/>
    <w:rsid w:val="00613498"/>
    <w:rsid w:val="00617B94"/>
    <w:rsid w:val="00620BED"/>
    <w:rsid w:val="00622110"/>
    <w:rsid w:val="006415B4"/>
    <w:rsid w:val="00644E3D"/>
    <w:rsid w:val="00651B9E"/>
    <w:rsid w:val="00652019"/>
    <w:rsid w:val="00657EC9"/>
    <w:rsid w:val="00665633"/>
    <w:rsid w:val="00674C86"/>
    <w:rsid w:val="0068015E"/>
    <w:rsid w:val="00680A6A"/>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3D8"/>
    <w:rsid w:val="007528A5"/>
    <w:rsid w:val="007535CF"/>
    <w:rsid w:val="007732CC"/>
    <w:rsid w:val="00774079"/>
    <w:rsid w:val="0077752B"/>
    <w:rsid w:val="00793D6F"/>
    <w:rsid w:val="00794090"/>
    <w:rsid w:val="007A44F8"/>
    <w:rsid w:val="007D21BF"/>
    <w:rsid w:val="007F3C12"/>
    <w:rsid w:val="007F5205"/>
    <w:rsid w:val="0080486B"/>
    <w:rsid w:val="008215E7"/>
    <w:rsid w:val="008222E5"/>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0997"/>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85AAB"/>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0B4A"/>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CF6B19"/>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CFA"/>
    <w:rsid w:val="00E152F6"/>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E0E90"/>
    <w:rsid w:val="00EF3BCA"/>
    <w:rsid w:val="00EF729B"/>
    <w:rsid w:val="00F01B0D"/>
    <w:rsid w:val="00F1238F"/>
    <w:rsid w:val="00F16485"/>
    <w:rsid w:val="00F228ED"/>
    <w:rsid w:val="00F26E31"/>
    <w:rsid w:val="00F27C6C"/>
    <w:rsid w:val="00F34A8D"/>
    <w:rsid w:val="00F507B9"/>
    <w:rsid w:val="00F50D25"/>
    <w:rsid w:val="00F535D8"/>
    <w:rsid w:val="00F61155"/>
    <w:rsid w:val="00F708E3"/>
    <w:rsid w:val="00F76561"/>
    <w:rsid w:val="00F84736"/>
    <w:rsid w:val="00FA4E53"/>
    <w:rsid w:val="00FC6C29"/>
    <w:rsid w:val="00FD0E9E"/>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26B2A4"/>
  <w15:docId w15:val="{5290525F-7828-4929-A336-9AFF36C1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N:\Releases%20and%20Statements\Template%20-%20White%20Copy%20Release%20-%20regular%20-%20fully%20in-pers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 - regular - fully in-person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