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155A77E8" w14:textId="77777777" w:rsidTr="006D5D22">
        <w:tblPrEx>
          <w:tblW w:w="0" w:type="auto"/>
          <w:tblLook w:val="0000"/>
        </w:tblPrEx>
        <w:trPr>
          <w:trHeight w:val="2181"/>
        </w:trPr>
        <w:tc>
          <w:tcPr>
            <w:tcW w:w="8856" w:type="dxa"/>
          </w:tcPr>
          <w:p w:rsidR="00FF232D" w:rsidP="006A7D75" w14:paraId="1A179C51"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16D49BEE" w14:textId="77777777">
            <w:pPr>
              <w:rPr>
                <w:b/>
                <w:bCs/>
                <w:sz w:val="12"/>
                <w:szCs w:val="12"/>
              </w:rPr>
            </w:pPr>
          </w:p>
          <w:p w:rsidR="007A44F8" w:rsidRPr="00B03098" w:rsidP="00BB4E29" w14:paraId="756EBE64" w14:textId="77777777">
            <w:pPr>
              <w:rPr>
                <w:b/>
                <w:bCs/>
                <w:sz w:val="22"/>
                <w:szCs w:val="22"/>
              </w:rPr>
            </w:pPr>
            <w:r w:rsidRPr="00B03098">
              <w:rPr>
                <w:b/>
                <w:bCs/>
                <w:sz w:val="22"/>
                <w:szCs w:val="22"/>
              </w:rPr>
              <w:t>Media</w:t>
            </w:r>
            <w:r w:rsidR="00BC4B2C">
              <w:rPr>
                <w:b/>
                <w:bCs/>
                <w:sz w:val="22"/>
                <w:szCs w:val="22"/>
              </w:rPr>
              <w:t xml:space="preserve"> </w:t>
            </w:r>
            <w:r w:rsidRPr="00B03098" w:rsidR="004F2A90">
              <w:rPr>
                <w:b/>
                <w:bCs/>
                <w:sz w:val="22"/>
                <w:szCs w:val="22"/>
              </w:rPr>
              <w:t>Contact</w:t>
            </w:r>
            <w:r w:rsidRPr="00B03098">
              <w:rPr>
                <w:b/>
                <w:bCs/>
                <w:sz w:val="22"/>
                <w:szCs w:val="22"/>
              </w:rPr>
              <w:t>:</w:t>
            </w:r>
            <w:r w:rsidR="00BC4B2C">
              <w:rPr>
                <w:b/>
                <w:bCs/>
                <w:sz w:val="22"/>
                <w:szCs w:val="22"/>
              </w:rPr>
              <w:t xml:space="preserve"> </w:t>
            </w:r>
          </w:p>
          <w:p w:rsidR="008A40F2" w:rsidRPr="00B03098" w:rsidP="008A40F2" w14:paraId="348B06BA" w14:textId="4CF9F485">
            <w:pPr>
              <w:rPr>
                <w:bCs/>
                <w:sz w:val="22"/>
                <w:szCs w:val="22"/>
              </w:rPr>
            </w:pPr>
            <w:r>
              <w:rPr>
                <w:bCs/>
                <w:sz w:val="22"/>
                <w:szCs w:val="22"/>
              </w:rPr>
              <w:t>Shiva Goel</w:t>
            </w:r>
            <w:r w:rsidRPr="00B03098" w:rsidR="00041CF0">
              <w:rPr>
                <w:bCs/>
                <w:sz w:val="22"/>
                <w:szCs w:val="22"/>
              </w:rPr>
              <w:t>,</w:t>
            </w:r>
            <w:r w:rsidR="00BC4B2C">
              <w:rPr>
                <w:bCs/>
                <w:sz w:val="22"/>
                <w:szCs w:val="22"/>
              </w:rPr>
              <w:t xml:space="preserve"> </w:t>
            </w:r>
            <w:r w:rsidRPr="00B03098" w:rsidR="00041CF0">
              <w:rPr>
                <w:bCs/>
                <w:sz w:val="22"/>
                <w:szCs w:val="22"/>
              </w:rPr>
              <w:t>(202)</w:t>
            </w:r>
            <w:r w:rsidR="00BC4B2C">
              <w:rPr>
                <w:bCs/>
                <w:sz w:val="22"/>
                <w:szCs w:val="22"/>
              </w:rPr>
              <w:t xml:space="preserve"> </w:t>
            </w:r>
            <w:r w:rsidRPr="00B03098" w:rsidR="00041CF0">
              <w:rPr>
                <w:bCs/>
                <w:sz w:val="22"/>
                <w:szCs w:val="22"/>
              </w:rPr>
              <w:t>418-</w:t>
            </w:r>
            <w:r w:rsidRPr="00B03098" w:rsidR="00E61F50">
              <w:rPr>
                <w:bCs/>
                <w:sz w:val="22"/>
                <w:szCs w:val="22"/>
              </w:rPr>
              <w:t>2500</w:t>
            </w:r>
          </w:p>
          <w:p w:rsidR="007A44F8" w:rsidRPr="00B03098" w:rsidP="008A40F2" w14:paraId="548DE5E9" w14:textId="7971F860">
            <w:pPr>
              <w:rPr>
                <w:bCs/>
                <w:sz w:val="22"/>
                <w:szCs w:val="22"/>
              </w:rPr>
            </w:pPr>
            <w:r>
              <w:rPr>
                <w:bCs/>
                <w:sz w:val="22"/>
                <w:szCs w:val="22"/>
              </w:rPr>
              <w:t>shiva.goel</w:t>
            </w:r>
            <w:r w:rsidRPr="00B03098" w:rsidR="00041CF0">
              <w:rPr>
                <w:bCs/>
                <w:sz w:val="22"/>
                <w:szCs w:val="22"/>
              </w:rPr>
              <w:t>@fcc.gov</w:t>
            </w:r>
          </w:p>
          <w:p w:rsidR="008A40F2" w:rsidRPr="00B03098" w:rsidP="008A40F2" w14:paraId="62B9FB67" w14:textId="77777777">
            <w:pPr>
              <w:rPr>
                <w:bCs/>
                <w:sz w:val="22"/>
                <w:szCs w:val="22"/>
              </w:rPr>
            </w:pPr>
          </w:p>
          <w:p w:rsidR="007A44F8" w:rsidRPr="00B03098" w:rsidP="00BB4E29" w14:paraId="13EE7D81" w14:textId="77777777">
            <w:pPr>
              <w:rPr>
                <w:b/>
                <w:sz w:val="22"/>
                <w:szCs w:val="22"/>
              </w:rPr>
            </w:pPr>
            <w:r w:rsidRPr="00B03098">
              <w:rPr>
                <w:b/>
                <w:sz w:val="22"/>
                <w:szCs w:val="22"/>
              </w:rPr>
              <w:t>For</w:t>
            </w:r>
            <w:r w:rsidR="00BC4B2C">
              <w:rPr>
                <w:b/>
                <w:sz w:val="22"/>
                <w:szCs w:val="22"/>
              </w:rPr>
              <w:t xml:space="preserve"> </w:t>
            </w:r>
            <w:r w:rsidRPr="00B03098">
              <w:rPr>
                <w:b/>
                <w:sz w:val="22"/>
                <w:szCs w:val="22"/>
              </w:rPr>
              <w:t>Immediate</w:t>
            </w:r>
            <w:r w:rsidR="00BC4B2C">
              <w:rPr>
                <w:b/>
                <w:sz w:val="22"/>
                <w:szCs w:val="22"/>
              </w:rPr>
              <w:t xml:space="preserve"> </w:t>
            </w:r>
            <w:r w:rsidRPr="00B03098">
              <w:rPr>
                <w:b/>
                <w:sz w:val="22"/>
                <w:szCs w:val="22"/>
              </w:rPr>
              <w:t>Release</w:t>
            </w:r>
          </w:p>
          <w:p w:rsidR="007A44F8" w:rsidRPr="0056104D" w:rsidP="00BB4E29" w14:paraId="3F518499" w14:textId="77777777">
            <w:pPr>
              <w:jc w:val="center"/>
              <w:rPr>
                <w:b/>
                <w:bCs/>
              </w:rPr>
            </w:pPr>
          </w:p>
          <w:p w:rsidR="00B14793" w:rsidRPr="0056104D" w:rsidP="0056104D" w14:paraId="3558A70B" w14:textId="77777777">
            <w:pPr>
              <w:ind w:hanging="90"/>
              <w:jc w:val="center"/>
              <w:rPr>
                <w:b/>
                <w:bCs/>
              </w:rPr>
            </w:pPr>
            <w:r w:rsidRPr="0056104D">
              <w:rPr>
                <w:b/>
                <w:bCs/>
              </w:rPr>
              <w:t>COMMISSIONER</w:t>
            </w:r>
            <w:r w:rsidR="00BC4B2C">
              <w:rPr>
                <w:b/>
                <w:bCs/>
              </w:rPr>
              <w:t xml:space="preserve"> </w:t>
            </w:r>
            <w:r w:rsidRPr="0056104D">
              <w:rPr>
                <w:b/>
                <w:bCs/>
              </w:rPr>
              <w:t>STARKS</w:t>
            </w:r>
            <w:r w:rsidR="00BC4B2C">
              <w:rPr>
                <w:b/>
                <w:bCs/>
              </w:rPr>
              <w:t xml:space="preserve"> </w:t>
            </w:r>
            <w:r w:rsidRPr="0056104D">
              <w:rPr>
                <w:b/>
                <w:bCs/>
              </w:rPr>
              <w:t>ANNOUNCES</w:t>
            </w:r>
            <w:r w:rsidR="00BC4B2C">
              <w:rPr>
                <w:b/>
                <w:bCs/>
              </w:rPr>
              <w:t xml:space="preserve"> </w:t>
            </w:r>
            <w:r w:rsidRPr="0056104D" w:rsidR="00607CFA">
              <w:rPr>
                <w:b/>
                <w:bCs/>
              </w:rPr>
              <w:t>STAFF</w:t>
            </w:r>
            <w:r w:rsidR="00BC4B2C">
              <w:rPr>
                <w:b/>
                <w:bCs/>
              </w:rPr>
              <w:t xml:space="preserve"> </w:t>
            </w:r>
            <w:r w:rsidRPr="0056104D" w:rsidR="00607CFA">
              <w:rPr>
                <w:b/>
                <w:bCs/>
              </w:rPr>
              <w:t>CHANGES</w:t>
            </w:r>
          </w:p>
          <w:p w:rsidR="00B14793" w:rsidRPr="0056104D" w:rsidP="0056104D" w14:paraId="250D1316" w14:textId="77777777"/>
          <w:p w:rsidR="00D51008" w:rsidP="002F6F46" w14:paraId="72AD766D" w14:textId="0B19643A">
            <w:pPr>
              <w:textAlignment w:val="baseline"/>
            </w:pPr>
            <w:r>
              <w:t>WASHINGTON,</w:t>
            </w:r>
            <w:r w:rsidR="00BC4B2C">
              <w:t xml:space="preserve"> </w:t>
            </w:r>
            <w:r w:rsidR="00AC4A40">
              <w:t>July 1</w:t>
            </w:r>
            <w:r w:rsidR="00A06DAB">
              <w:t>9</w:t>
            </w:r>
            <w:r>
              <w:t>,</w:t>
            </w:r>
            <w:r w:rsidR="00BC4B2C">
              <w:t xml:space="preserve"> </w:t>
            </w:r>
            <w:r>
              <w:t>2022—FCC</w:t>
            </w:r>
            <w:r w:rsidR="00BC4B2C">
              <w:t xml:space="preserve"> </w:t>
            </w:r>
            <w:r>
              <w:t>Commissioner</w:t>
            </w:r>
            <w:r w:rsidR="00BC4B2C">
              <w:t xml:space="preserve"> </w:t>
            </w:r>
            <w:r>
              <w:t>Geoffrey</w:t>
            </w:r>
            <w:r w:rsidR="00BC4B2C">
              <w:t xml:space="preserve"> </w:t>
            </w:r>
            <w:r>
              <w:t>Starks</w:t>
            </w:r>
            <w:r w:rsidR="00BC4B2C">
              <w:t xml:space="preserve"> </w:t>
            </w:r>
            <w:r>
              <w:t>today</w:t>
            </w:r>
            <w:r w:rsidR="00BC4B2C">
              <w:t xml:space="preserve"> </w:t>
            </w:r>
            <w:r>
              <w:t>announced</w:t>
            </w:r>
            <w:r w:rsidR="00BC4B2C">
              <w:t xml:space="preserve"> </w:t>
            </w:r>
            <w:r w:rsidR="00497EBA">
              <w:t>several changes to his team.</w:t>
            </w:r>
          </w:p>
          <w:p w:rsidR="00497EBA" w:rsidP="002F6F46" w14:paraId="7352680D" w14:textId="3B6EA92B">
            <w:pPr>
              <w:textAlignment w:val="baseline"/>
            </w:pPr>
          </w:p>
          <w:p w:rsidR="00D51008" w:rsidP="00D51008" w14:paraId="12833B64" w14:textId="6CC59364">
            <w:pPr>
              <w:textAlignment w:val="baseline"/>
            </w:pPr>
            <w:r>
              <w:t xml:space="preserve">Austin Bonner, Acting Chief of Staff and Legal Advisor for </w:t>
            </w:r>
            <w:r>
              <w:t xml:space="preserve">media and consumer protection issues, </w:t>
            </w:r>
            <w:r w:rsidR="00D154DB">
              <w:t xml:space="preserve">has </w:t>
            </w:r>
            <w:r w:rsidR="00DC6DA0">
              <w:t xml:space="preserve">departed </w:t>
            </w:r>
            <w:r w:rsidR="00D154DB">
              <w:t>Commissioner Starks’s office</w:t>
            </w:r>
            <w:r w:rsidR="00DC6DA0">
              <w:t>.  She heads</w:t>
            </w:r>
            <w:r w:rsidR="00D154DB">
              <w:t xml:space="preserve"> </w:t>
            </w:r>
            <w:r w:rsidR="00313A27">
              <w:t>to</w:t>
            </w:r>
            <w:r>
              <w:t xml:space="preserve"> the White House Office of Science and Technology Policy</w:t>
            </w:r>
            <w:r w:rsidR="005253E5">
              <w:t xml:space="preserve"> on detail</w:t>
            </w:r>
            <w:r>
              <w:t>.  “Austin is a brilliant and dedicated public servant</w:t>
            </w:r>
            <w:r w:rsidR="003241DD">
              <w:t xml:space="preserve">.  Her </w:t>
            </w:r>
            <w:r>
              <w:t xml:space="preserve">contributions to my office and </w:t>
            </w:r>
            <w:r w:rsidR="00621FF3">
              <w:t>our</w:t>
            </w:r>
            <w:r>
              <w:t xml:space="preserve"> </w:t>
            </w:r>
            <w:r w:rsidR="00F778FE">
              <w:t>efforts</w:t>
            </w:r>
            <w:r>
              <w:t xml:space="preserve"> to improve digital equity will </w:t>
            </w:r>
            <w:r w:rsidR="00B67EB7">
              <w:t xml:space="preserve">continue to </w:t>
            </w:r>
            <w:r w:rsidR="00F778FE">
              <w:t>have an impact</w:t>
            </w:r>
            <w:r>
              <w:t xml:space="preserve"> long after </w:t>
            </w:r>
            <w:r w:rsidR="00B67EB7">
              <w:t>she leaves</w:t>
            </w:r>
            <w:r>
              <w:t>,” said Commissioner Starks.  “The White House is lucky to have her</w:t>
            </w:r>
            <w:r w:rsidR="00B67EB7">
              <w:t>, and she will be deeply missed</w:t>
            </w:r>
            <w:r>
              <w:t>.”</w:t>
            </w:r>
            <w:r w:rsidR="00F778FE">
              <w:t xml:space="preserve">  Justin Faulb, Commissioner Starks’s </w:t>
            </w:r>
            <w:r w:rsidR="00C13FEC">
              <w:t xml:space="preserve">Wireline and National Security Advisor, </w:t>
            </w:r>
            <w:r w:rsidR="00E06525">
              <w:t>will serve as</w:t>
            </w:r>
            <w:r w:rsidR="00DC7C82">
              <w:t xml:space="preserve"> </w:t>
            </w:r>
            <w:r w:rsidR="00E06525">
              <w:t>Chief of Staff.</w:t>
            </w:r>
          </w:p>
          <w:p w:rsidR="002F6F46" w:rsidP="002F6F46" w14:paraId="3C440D8F" w14:textId="77777777">
            <w:pPr>
              <w:textAlignment w:val="baseline"/>
            </w:pPr>
            <w:r>
              <w:t xml:space="preserve"> </w:t>
            </w:r>
          </w:p>
          <w:p w:rsidR="002F6F46" w:rsidP="002F6F46" w14:paraId="19C8F182" w14:textId="600C9A2B">
            <w:pPr>
              <w:textAlignment w:val="baseline"/>
            </w:pPr>
            <w:r>
              <w:t xml:space="preserve">Joining the office as </w:t>
            </w:r>
            <w:r w:rsidR="0026183D">
              <w:t>Legal Advisor for media and consumer protection issues</w:t>
            </w:r>
            <w:r>
              <w:t xml:space="preserve"> is Hannah </w:t>
            </w:r>
            <w:r>
              <w:t>Lepow</w:t>
            </w:r>
            <w:r w:rsidR="0026183D">
              <w:t>.</w:t>
            </w:r>
            <w:r w:rsidR="00B05EC1">
              <w:t xml:space="preserve">  M</w:t>
            </w:r>
            <w:r w:rsidR="007622A2">
              <w:t xml:space="preserve">s. </w:t>
            </w:r>
            <w:r w:rsidR="007622A2">
              <w:t>Lepow</w:t>
            </w:r>
            <w:r w:rsidR="004778AB">
              <w:t xml:space="preserve"> was previously </w:t>
            </w:r>
            <w:r w:rsidR="00352D6B">
              <w:t xml:space="preserve">an associate </w:t>
            </w:r>
            <w:r w:rsidR="007E1A4C">
              <w:t>at Covington &amp; Burling LLP</w:t>
            </w:r>
            <w:r w:rsidR="00E61F50">
              <w:t xml:space="preserve"> </w:t>
            </w:r>
            <w:r w:rsidR="00A85DBC">
              <w:t>in the Communications &amp; Media and Data Privacy &amp; Cybersecurity practice groups</w:t>
            </w:r>
            <w:r w:rsidR="00E61F50">
              <w:t>, where she worked</w:t>
            </w:r>
            <w:r w:rsidR="00A85DBC">
              <w:t xml:space="preserve"> </w:t>
            </w:r>
            <w:r w:rsidR="00276566">
              <w:t xml:space="preserve">on </w:t>
            </w:r>
            <w:r w:rsidR="007622A2">
              <w:t xml:space="preserve">regulatory and transactional </w:t>
            </w:r>
            <w:r w:rsidR="00276566">
              <w:t>matters</w:t>
            </w:r>
            <w:r w:rsidR="007622A2">
              <w:t xml:space="preserve"> with a focus on media and consumer privacy</w:t>
            </w:r>
            <w:r w:rsidR="007D48BF">
              <w:t xml:space="preserve">.  She received her law degree from Columbia Law School, where she was a Harlan Fiske Stone scholar, and her undergraduate degree </w:t>
            </w:r>
            <w:r w:rsidRPr="00B044E6" w:rsidR="007D48BF">
              <w:rPr>
                <w:i/>
                <w:iCs/>
              </w:rPr>
              <w:t>magna cum laude</w:t>
            </w:r>
            <w:r w:rsidR="007D48BF">
              <w:t xml:space="preserve"> from Columbia University.</w:t>
            </w:r>
          </w:p>
          <w:p w:rsidR="002F6F46" w:rsidP="002F6F46" w14:paraId="4CE5BCE7" w14:textId="77777777">
            <w:pPr>
              <w:textAlignment w:val="baseline"/>
            </w:pPr>
            <w:r>
              <w:t xml:space="preserve"> </w:t>
            </w:r>
          </w:p>
          <w:p w:rsidR="002F6F46" w:rsidP="002F6F46" w14:paraId="248CB7FF" w14:textId="77702D12">
            <w:pPr>
              <w:textAlignment w:val="baseline"/>
            </w:pPr>
            <w:r>
              <w:t>Commissioner</w:t>
            </w:r>
            <w:r w:rsidR="00BC4B2C">
              <w:t xml:space="preserve"> </w:t>
            </w:r>
            <w:r>
              <w:t>Starks</w:t>
            </w:r>
            <w:r w:rsidR="00BC4B2C">
              <w:t xml:space="preserve"> </w:t>
            </w:r>
            <w:r>
              <w:t>said</w:t>
            </w:r>
            <w:r w:rsidR="00B54A43">
              <w:t>,</w:t>
            </w:r>
            <w:r w:rsidR="00BC4B2C">
              <w:t xml:space="preserve"> </w:t>
            </w:r>
            <w:r>
              <w:t>“</w:t>
            </w:r>
            <w:r w:rsidR="008213E7">
              <w:t>I am</w:t>
            </w:r>
            <w:r w:rsidR="003D2D3E">
              <w:t xml:space="preserve"> thrilled</w:t>
            </w:r>
            <w:r w:rsidR="008213E7">
              <w:t xml:space="preserve"> to </w:t>
            </w:r>
            <w:r w:rsidR="003D2D3E">
              <w:t>welcome</w:t>
            </w:r>
            <w:r w:rsidR="008213E7">
              <w:t xml:space="preserve"> Hannah </w:t>
            </w:r>
            <w:r w:rsidR="003D2D3E">
              <w:t xml:space="preserve">to my </w:t>
            </w:r>
            <w:r w:rsidR="008213E7">
              <w:t>team.  She</w:t>
            </w:r>
            <w:r w:rsidR="00E63260">
              <w:t xml:space="preserve"> is an outstanding thinker with </w:t>
            </w:r>
            <w:r w:rsidR="00276566">
              <w:t>deep knowledge of</w:t>
            </w:r>
            <w:r w:rsidR="0044398B">
              <w:t xml:space="preserve"> </w:t>
            </w:r>
            <w:r w:rsidR="008213E7">
              <w:t>the</w:t>
            </w:r>
            <w:r w:rsidR="00825BA5">
              <w:t xml:space="preserve"> </w:t>
            </w:r>
            <w:r w:rsidR="00751093">
              <w:t>changing</w:t>
            </w:r>
            <w:r w:rsidR="008213E7">
              <w:t xml:space="preserve"> media marketplace</w:t>
            </w:r>
            <w:r w:rsidR="00E63260">
              <w:t xml:space="preserve"> </w:t>
            </w:r>
            <w:r w:rsidR="008213E7">
              <w:t>and</w:t>
            </w:r>
            <w:r w:rsidR="000C5376">
              <w:t xml:space="preserve"> has</w:t>
            </w:r>
            <w:r w:rsidR="008213E7">
              <w:t xml:space="preserve"> </w:t>
            </w:r>
            <w:r w:rsidR="0044398B">
              <w:t xml:space="preserve">a keen interest in its </w:t>
            </w:r>
            <w:r w:rsidR="008213E7">
              <w:t>impact on consumers.  Her experience</w:t>
            </w:r>
            <w:r w:rsidR="002C343A">
              <w:t xml:space="preserve"> and insight</w:t>
            </w:r>
            <w:r w:rsidR="008213E7">
              <w:t xml:space="preserve"> will be invaluable </w:t>
            </w:r>
            <w:r>
              <w:t>as</w:t>
            </w:r>
            <w:r w:rsidR="00BC4B2C">
              <w:t xml:space="preserve"> </w:t>
            </w:r>
            <w:r w:rsidR="00B03BA7">
              <w:t>we</w:t>
            </w:r>
            <w:r w:rsidR="00FC08A3">
              <w:t xml:space="preserve"> </w:t>
            </w:r>
            <w:r w:rsidR="00DA0612">
              <w:t xml:space="preserve">work </w:t>
            </w:r>
            <w:r w:rsidR="00642131">
              <w:t>to promote</w:t>
            </w:r>
            <w:r w:rsidR="00DA0612">
              <w:t xml:space="preserve"> </w:t>
            </w:r>
            <w:r w:rsidR="009C061D">
              <w:t>media innovation that benefits all Americans</w:t>
            </w:r>
            <w:r w:rsidR="00F506E1">
              <w:t>.</w:t>
            </w:r>
            <w:r w:rsidR="00B03BA7">
              <w:t>”</w:t>
            </w:r>
          </w:p>
          <w:p w:rsidR="002F6F46" w:rsidP="002F6F46" w14:paraId="457B6F74" w14:textId="77777777">
            <w:pPr>
              <w:textAlignment w:val="baseline"/>
            </w:pPr>
            <w:r>
              <w:t xml:space="preserve">  </w:t>
            </w:r>
          </w:p>
          <w:p w:rsidR="002F6F46" w:rsidP="002F6F46" w14:paraId="7C949F71" w14:textId="106BB013">
            <w:pPr>
              <w:textAlignment w:val="baseline"/>
            </w:pPr>
          </w:p>
          <w:p w:rsidR="00B14793" w:rsidP="00B14793" w14:paraId="38AD5FD7" w14:textId="77777777">
            <w:pPr>
              <w:pStyle w:val="NormalWeb"/>
              <w:jc w:val="center"/>
            </w:pPr>
            <w:r w:rsidRPr="00723D05">
              <w:t>###</w:t>
            </w:r>
          </w:p>
          <w:p w:rsidR="0056104D" w:rsidRPr="00723D05" w:rsidP="00B14793" w14:paraId="6E428D4D" w14:textId="77777777">
            <w:pPr>
              <w:pStyle w:val="NormalWeb"/>
              <w:jc w:val="center"/>
            </w:pPr>
          </w:p>
          <w:p w:rsidR="00B14793" w:rsidRPr="00B14793" w:rsidP="00B14793" w14:paraId="0A33A6C8" w14:textId="77777777">
            <w:pPr>
              <w:pStyle w:val="NormalWeb"/>
              <w:contextualSpacing/>
              <w:jc w:val="center"/>
              <w:rPr>
                <w:b/>
                <w:bCs/>
                <w:sz w:val="20"/>
              </w:rPr>
            </w:pPr>
            <w:r w:rsidRPr="00B14793">
              <w:rPr>
                <w:b/>
                <w:bCs/>
                <w:sz w:val="20"/>
              </w:rPr>
              <w:t>Office</w:t>
            </w:r>
            <w:r w:rsidR="00BC4B2C">
              <w:rPr>
                <w:b/>
                <w:bCs/>
                <w:sz w:val="20"/>
              </w:rPr>
              <w:t xml:space="preserve"> </w:t>
            </w:r>
            <w:r w:rsidRPr="00B14793">
              <w:rPr>
                <w:b/>
                <w:bCs/>
                <w:sz w:val="20"/>
              </w:rPr>
              <w:t>of</w:t>
            </w:r>
            <w:r w:rsidR="00BC4B2C">
              <w:rPr>
                <w:b/>
                <w:bCs/>
                <w:sz w:val="20"/>
              </w:rPr>
              <w:t xml:space="preserve"> </w:t>
            </w:r>
            <w:r w:rsidRPr="00B14793">
              <w:rPr>
                <w:b/>
                <w:bCs/>
                <w:sz w:val="20"/>
              </w:rPr>
              <w:t>Commissioner</w:t>
            </w:r>
            <w:r w:rsidR="00BC4B2C">
              <w:rPr>
                <w:b/>
                <w:bCs/>
                <w:sz w:val="20"/>
              </w:rPr>
              <w:t xml:space="preserve"> </w:t>
            </w:r>
            <w:r w:rsidRPr="00B14793">
              <w:rPr>
                <w:b/>
                <w:bCs/>
                <w:sz w:val="20"/>
              </w:rPr>
              <w:t>Geoffrey</w:t>
            </w:r>
            <w:r w:rsidR="00BC4B2C">
              <w:rPr>
                <w:b/>
                <w:bCs/>
                <w:sz w:val="20"/>
              </w:rPr>
              <w:t xml:space="preserve"> </w:t>
            </w:r>
            <w:r w:rsidRPr="00B14793">
              <w:rPr>
                <w:b/>
                <w:bCs/>
                <w:sz w:val="20"/>
              </w:rPr>
              <w:t>Starks:</w:t>
            </w:r>
            <w:r w:rsidR="00BC4B2C">
              <w:rPr>
                <w:b/>
                <w:bCs/>
                <w:sz w:val="20"/>
              </w:rPr>
              <w:t xml:space="preserve"> </w:t>
            </w:r>
            <w:r w:rsidRPr="00B14793">
              <w:rPr>
                <w:b/>
                <w:bCs/>
                <w:sz w:val="20"/>
              </w:rPr>
              <w:t>(202)</w:t>
            </w:r>
            <w:r w:rsidR="00BC4B2C">
              <w:rPr>
                <w:b/>
                <w:bCs/>
                <w:sz w:val="20"/>
              </w:rPr>
              <w:t xml:space="preserve"> </w:t>
            </w:r>
            <w:r w:rsidRPr="00B14793">
              <w:rPr>
                <w:b/>
                <w:bCs/>
                <w:sz w:val="20"/>
              </w:rPr>
              <w:t>418-2500</w:t>
            </w:r>
            <w:r w:rsidR="00BC4B2C">
              <w:rPr>
                <w:b/>
                <w:bCs/>
                <w:sz w:val="20"/>
              </w:rPr>
              <w:t xml:space="preserve"> </w:t>
            </w:r>
          </w:p>
          <w:p w:rsidR="00B14793" w:rsidRPr="00B14793" w:rsidP="00B14793" w14:paraId="7A91F808" w14:textId="77777777">
            <w:pPr>
              <w:pStyle w:val="NormalWeb"/>
              <w:contextualSpacing/>
              <w:jc w:val="center"/>
              <w:rPr>
                <w:b/>
                <w:bCs/>
                <w:sz w:val="20"/>
              </w:rPr>
            </w:pPr>
            <w:r w:rsidRPr="00B14793">
              <w:rPr>
                <w:b/>
                <w:bCs/>
                <w:sz w:val="20"/>
              </w:rPr>
              <w:t>ASL</w:t>
            </w:r>
            <w:r w:rsidR="00BC4B2C">
              <w:rPr>
                <w:b/>
                <w:bCs/>
                <w:sz w:val="20"/>
              </w:rPr>
              <w:t xml:space="preserve"> </w:t>
            </w:r>
            <w:r w:rsidRPr="00B14793">
              <w:rPr>
                <w:b/>
                <w:bCs/>
                <w:sz w:val="20"/>
              </w:rPr>
              <w:t>Videophone:</w:t>
            </w:r>
            <w:r w:rsidR="00BC4B2C">
              <w:rPr>
                <w:b/>
                <w:bCs/>
                <w:sz w:val="20"/>
              </w:rPr>
              <w:t xml:space="preserve"> </w:t>
            </w:r>
            <w:r w:rsidRPr="00B14793">
              <w:rPr>
                <w:b/>
                <w:bCs/>
                <w:sz w:val="20"/>
              </w:rPr>
              <w:t>(844)</w:t>
            </w:r>
            <w:r w:rsidR="00BC4B2C">
              <w:rPr>
                <w:b/>
                <w:bCs/>
                <w:sz w:val="20"/>
              </w:rPr>
              <w:t xml:space="preserve"> </w:t>
            </w:r>
            <w:r w:rsidRPr="00B14793">
              <w:rPr>
                <w:b/>
                <w:bCs/>
                <w:sz w:val="20"/>
              </w:rPr>
              <w:t>432-2275</w:t>
            </w:r>
            <w:r w:rsidRPr="00B14793">
              <w:rPr>
                <w:b/>
                <w:bCs/>
                <w:sz w:val="20"/>
              </w:rPr>
              <w:br/>
              <w:t>Twitter:</w:t>
            </w:r>
            <w:r w:rsidR="00BC4B2C">
              <w:rPr>
                <w:b/>
                <w:bCs/>
                <w:sz w:val="20"/>
              </w:rPr>
              <w:t xml:space="preserve"> </w:t>
            </w:r>
            <w:r w:rsidRPr="00B14793">
              <w:rPr>
                <w:b/>
                <w:bCs/>
                <w:sz w:val="20"/>
              </w:rPr>
              <w:t>@GeoffreyStarks</w:t>
            </w:r>
            <w:r w:rsidR="00BC4B2C">
              <w:rPr>
                <w:b/>
                <w:bCs/>
                <w:sz w:val="20"/>
              </w:rPr>
              <w:t xml:space="preserve"> </w:t>
            </w:r>
          </w:p>
          <w:p w:rsidR="00B14793" w:rsidRPr="00B14793" w:rsidP="00B14793" w14:paraId="4CE53FA5" w14:textId="77777777">
            <w:pPr>
              <w:pStyle w:val="NormalWeb"/>
              <w:contextualSpacing/>
              <w:jc w:val="center"/>
              <w:rPr>
                <w:sz w:val="20"/>
              </w:rPr>
            </w:pPr>
            <w:r w:rsidRPr="00B14793">
              <w:rPr>
                <w:b/>
                <w:bCs/>
                <w:sz w:val="20"/>
              </w:rPr>
              <w:t>www.fcc.gov/about/leadership/geoffrey-starks</w:t>
            </w:r>
          </w:p>
          <w:p w:rsidR="0069420F" w:rsidRPr="00EE0E90" w:rsidP="00850E26" w14:paraId="11C776C9" w14:textId="77777777">
            <w:pPr>
              <w:ind w:right="72"/>
              <w:jc w:val="center"/>
              <w:rPr>
                <w:b/>
                <w:bCs/>
                <w:sz w:val="18"/>
                <w:szCs w:val="18"/>
              </w:rPr>
            </w:pPr>
          </w:p>
          <w:p w:rsidR="00EE0E90" w:rsidRPr="00EF729B" w:rsidP="00850E26" w14:paraId="2C24A854" w14:textId="77777777">
            <w:pPr>
              <w:ind w:right="72"/>
              <w:jc w:val="center"/>
              <w:rPr>
                <w:bCs/>
                <w:i/>
                <w:sz w:val="16"/>
                <w:szCs w:val="16"/>
              </w:rPr>
            </w:pPr>
            <w:r w:rsidRPr="00EF729B">
              <w:rPr>
                <w:bCs/>
                <w:i/>
                <w:sz w:val="16"/>
                <w:szCs w:val="16"/>
              </w:rPr>
              <w:t>This</w:t>
            </w:r>
            <w:r w:rsidR="00BC4B2C">
              <w:rPr>
                <w:bCs/>
                <w:i/>
                <w:sz w:val="16"/>
                <w:szCs w:val="16"/>
              </w:rPr>
              <w:t xml:space="preserve"> </w:t>
            </w:r>
            <w:r w:rsidRPr="00EF729B">
              <w:rPr>
                <w:bCs/>
                <w:i/>
                <w:sz w:val="16"/>
                <w:szCs w:val="16"/>
              </w:rPr>
              <w:t>is</w:t>
            </w:r>
            <w:r w:rsidR="00BC4B2C">
              <w:rPr>
                <w:bCs/>
                <w:i/>
                <w:sz w:val="16"/>
                <w:szCs w:val="16"/>
              </w:rPr>
              <w:t xml:space="preserve"> </w:t>
            </w:r>
            <w:r w:rsidRPr="00EF729B">
              <w:rPr>
                <w:bCs/>
                <w:i/>
                <w:sz w:val="16"/>
                <w:szCs w:val="16"/>
              </w:rPr>
              <w:t>an</w:t>
            </w:r>
            <w:r w:rsidR="00BC4B2C">
              <w:rPr>
                <w:bCs/>
                <w:i/>
                <w:sz w:val="16"/>
                <w:szCs w:val="16"/>
              </w:rPr>
              <w:t xml:space="preserve"> </w:t>
            </w:r>
            <w:r w:rsidRPr="00EF729B">
              <w:rPr>
                <w:bCs/>
                <w:i/>
                <w:sz w:val="16"/>
                <w:szCs w:val="16"/>
              </w:rPr>
              <w:t>unofficial</w:t>
            </w:r>
            <w:r w:rsidR="00BC4B2C">
              <w:rPr>
                <w:bCs/>
                <w:i/>
                <w:sz w:val="16"/>
                <w:szCs w:val="16"/>
              </w:rPr>
              <w:t xml:space="preserve"> </w:t>
            </w:r>
            <w:r w:rsidRPr="00EF729B">
              <w:rPr>
                <w:bCs/>
                <w:i/>
                <w:sz w:val="16"/>
                <w:szCs w:val="16"/>
              </w:rPr>
              <w:t>announcement</w:t>
            </w:r>
            <w:r w:rsidR="00BC4B2C">
              <w:rPr>
                <w:bCs/>
                <w:i/>
                <w:sz w:val="16"/>
                <w:szCs w:val="16"/>
              </w:rPr>
              <w:t xml:space="preserve"> </w:t>
            </w:r>
            <w:r w:rsidRPr="00EF729B">
              <w:rPr>
                <w:bCs/>
                <w:i/>
                <w:sz w:val="16"/>
                <w:szCs w:val="16"/>
              </w:rPr>
              <w:t>of</w:t>
            </w:r>
            <w:r w:rsidR="00BC4B2C">
              <w:rPr>
                <w:bCs/>
                <w:i/>
                <w:sz w:val="16"/>
                <w:szCs w:val="16"/>
              </w:rPr>
              <w:t xml:space="preserve"> </w:t>
            </w:r>
            <w:r w:rsidRPr="00EF729B">
              <w:rPr>
                <w:bCs/>
                <w:i/>
                <w:sz w:val="16"/>
                <w:szCs w:val="16"/>
              </w:rPr>
              <w:t>Commission</w:t>
            </w:r>
            <w:r w:rsidR="00BC4B2C">
              <w:rPr>
                <w:bCs/>
                <w:i/>
                <w:sz w:val="16"/>
                <w:szCs w:val="16"/>
              </w:rPr>
              <w:t xml:space="preserve"> </w:t>
            </w:r>
            <w:r w:rsidRPr="00EF729B">
              <w:rPr>
                <w:bCs/>
                <w:i/>
                <w:sz w:val="16"/>
                <w:szCs w:val="16"/>
              </w:rPr>
              <w:t>action.</w:t>
            </w:r>
            <w:r w:rsidR="00BC4B2C">
              <w:rPr>
                <w:bCs/>
                <w:i/>
                <w:sz w:val="16"/>
                <w:szCs w:val="16"/>
              </w:rPr>
              <w:t xml:space="preserve">  </w:t>
            </w:r>
            <w:r w:rsidRPr="00EF729B">
              <w:rPr>
                <w:bCs/>
                <w:i/>
                <w:sz w:val="16"/>
                <w:szCs w:val="16"/>
              </w:rPr>
              <w:t>Release</w:t>
            </w:r>
            <w:r w:rsidR="00BC4B2C">
              <w:rPr>
                <w:bCs/>
                <w:i/>
                <w:sz w:val="16"/>
                <w:szCs w:val="16"/>
              </w:rPr>
              <w:t xml:space="preserve"> </w:t>
            </w:r>
            <w:r w:rsidRPr="00EF729B">
              <w:rPr>
                <w:bCs/>
                <w:i/>
                <w:sz w:val="16"/>
                <w:szCs w:val="16"/>
              </w:rPr>
              <w:t>of</w:t>
            </w:r>
            <w:r w:rsidR="00BC4B2C">
              <w:rPr>
                <w:bCs/>
                <w:i/>
                <w:sz w:val="16"/>
                <w:szCs w:val="16"/>
              </w:rPr>
              <w:t xml:space="preserve"> </w:t>
            </w:r>
            <w:r w:rsidRPr="00EF729B">
              <w:rPr>
                <w:bCs/>
                <w:i/>
                <w:sz w:val="16"/>
                <w:szCs w:val="16"/>
              </w:rPr>
              <w:t>the</w:t>
            </w:r>
            <w:r w:rsidR="00BC4B2C">
              <w:rPr>
                <w:bCs/>
                <w:i/>
                <w:sz w:val="16"/>
                <w:szCs w:val="16"/>
              </w:rPr>
              <w:t xml:space="preserve"> </w:t>
            </w:r>
            <w:r w:rsidRPr="00EF729B">
              <w:rPr>
                <w:bCs/>
                <w:i/>
                <w:sz w:val="16"/>
                <w:szCs w:val="16"/>
              </w:rPr>
              <w:t>full</w:t>
            </w:r>
            <w:r w:rsidR="00BC4B2C">
              <w:rPr>
                <w:bCs/>
                <w:i/>
                <w:sz w:val="16"/>
                <w:szCs w:val="16"/>
              </w:rPr>
              <w:t xml:space="preserve"> </w:t>
            </w:r>
            <w:r w:rsidRPr="00EF729B">
              <w:rPr>
                <w:bCs/>
                <w:i/>
                <w:sz w:val="16"/>
                <w:szCs w:val="16"/>
              </w:rPr>
              <w:t>text</w:t>
            </w:r>
            <w:r w:rsidR="00BC4B2C">
              <w:rPr>
                <w:bCs/>
                <w:i/>
                <w:sz w:val="16"/>
                <w:szCs w:val="16"/>
              </w:rPr>
              <w:t xml:space="preserve"> </w:t>
            </w:r>
            <w:r w:rsidRPr="00EF729B">
              <w:rPr>
                <w:bCs/>
                <w:i/>
                <w:sz w:val="16"/>
                <w:szCs w:val="16"/>
              </w:rPr>
              <w:t>of</w:t>
            </w:r>
            <w:r w:rsidR="00BC4B2C">
              <w:rPr>
                <w:bCs/>
                <w:i/>
                <w:sz w:val="16"/>
                <w:szCs w:val="16"/>
              </w:rPr>
              <w:t xml:space="preserve"> </w:t>
            </w:r>
            <w:r w:rsidRPr="00EF729B">
              <w:rPr>
                <w:bCs/>
                <w:i/>
                <w:sz w:val="16"/>
                <w:szCs w:val="16"/>
              </w:rPr>
              <w:t>a</w:t>
            </w:r>
            <w:r w:rsidR="00BC4B2C">
              <w:rPr>
                <w:bCs/>
                <w:i/>
                <w:sz w:val="16"/>
                <w:szCs w:val="16"/>
              </w:rPr>
              <w:t xml:space="preserve"> </w:t>
            </w:r>
            <w:r w:rsidRPr="00EF729B">
              <w:rPr>
                <w:bCs/>
                <w:i/>
                <w:sz w:val="16"/>
                <w:szCs w:val="16"/>
              </w:rPr>
              <w:t>Commission</w:t>
            </w:r>
            <w:r w:rsidR="00BC4B2C">
              <w:rPr>
                <w:bCs/>
                <w:i/>
                <w:sz w:val="16"/>
                <w:szCs w:val="16"/>
              </w:rPr>
              <w:t xml:space="preserve"> </w:t>
            </w:r>
            <w:r w:rsidRPr="00EF729B">
              <w:rPr>
                <w:bCs/>
                <w:i/>
                <w:sz w:val="16"/>
                <w:szCs w:val="16"/>
              </w:rPr>
              <w:t>order</w:t>
            </w:r>
            <w:r w:rsidR="00BC4B2C">
              <w:rPr>
                <w:bCs/>
                <w:i/>
                <w:sz w:val="16"/>
                <w:szCs w:val="16"/>
              </w:rPr>
              <w:t xml:space="preserve"> </w:t>
            </w:r>
            <w:r w:rsidRPr="00EF729B">
              <w:rPr>
                <w:bCs/>
                <w:i/>
                <w:sz w:val="16"/>
                <w:szCs w:val="16"/>
              </w:rPr>
              <w:t>constitutes</w:t>
            </w:r>
            <w:r w:rsidR="00BC4B2C">
              <w:rPr>
                <w:bCs/>
                <w:i/>
                <w:sz w:val="16"/>
                <w:szCs w:val="16"/>
              </w:rPr>
              <w:t xml:space="preserve"> </w:t>
            </w:r>
            <w:r w:rsidRPr="00EF729B">
              <w:rPr>
                <w:bCs/>
                <w:i/>
                <w:sz w:val="16"/>
                <w:szCs w:val="16"/>
              </w:rPr>
              <w:t>official</w:t>
            </w:r>
            <w:r w:rsidR="00BC4B2C">
              <w:rPr>
                <w:bCs/>
                <w:i/>
                <w:sz w:val="16"/>
                <w:szCs w:val="16"/>
              </w:rPr>
              <w:t xml:space="preserve"> </w:t>
            </w:r>
            <w:r w:rsidRPr="00EF729B">
              <w:rPr>
                <w:bCs/>
                <w:i/>
                <w:sz w:val="16"/>
                <w:szCs w:val="16"/>
              </w:rPr>
              <w:t>action.</w:t>
            </w:r>
            <w:r w:rsidR="00BC4B2C">
              <w:rPr>
                <w:bCs/>
                <w:i/>
                <w:sz w:val="16"/>
                <w:szCs w:val="16"/>
              </w:rPr>
              <w:t xml:space="preserve">  </w:t>
            </w:r>
            <w:r w:rsidRPr="00EF729B">
              <w:rPr>
                <w:bCs/>
                <w:i/>
                <w:sz w:val="16"/>
                <w:szCs w:val="16"/>
              </w:rPr>
              <w:t>See</w:t>
            </w:r>
            <w:r w:rsidR="00BC4B2C">
              <w:rPr>
                <w:bCs/>
                <w:i/>
                <w:sz w:val="16"/>
                <w:szCs w:val="16"/>
              </w:rPr>
              <w:t xml:space="preserve"> </w:t>
            </w:r>
            <w:r w:rsidRPr="00EF729B">
              <w:rPr>
                <w:bCs/>
                <w:i/>
                <w:sz w:val="16"/>
                <w:szCs w:val="16"/>
              </w:rPr>
              <w:t>MCI</w:t>
            </w:r>
            <w:r w:rsidR="00BC4B2C">
              <w:rPr>
                <w:bCs/>
                <w:i/>
                <w:sz w:val="16"/>
                <w:szCs w:val="16"/>
              </w:rPr>
              <w:t xml:space="preserve"> </w:t>
            </w:r>
            <w:r w:rsidRPr="00EF729B">
              <w:rPr>
                <w:bCs/>
                <w:i/>
                <w:sz w:val="16"/>
                <w:szCs w:val="16"/>
              </w:rPr>
              <w:t>v.</w:t>
            </w:r>
            <w:r w:rsidR="00BC4B2C">
              <w:rPr>
                <w:bCs/>
                <w:i/>
                <w:sz w:val="16"/>
                <w:szCs w:val="16"/>
              </w:rPr>
              <w:t xml:space="preserve"> </w:t>
            </w:r>
            <w:r w:rsidRPr="00EF729B">
              <w:rPr>
                <w:bCs/>
                <w:i/>
                <w:sz w:val="16"/>
                <w:szCs w:val="16"/>
              </w:rPr>
              <w:t>FCC,</w:t>
            </w:r>
            <w:r w:rsidR="00BC4B2C">
              <w:rPr>
                <w:bCs/>
                <w:i/>
                <w:sz w:val="16"/>
                <w:szCs w:val="16"/>
              </w:rPr>
              <w:t xml:space="preserve"> </w:t>
            </w:r>
            <w:r w:rsidRPr="00EF729B">
              <w:rPr>
                <w:bCs/>
                <w:i/>
                <w:sz w:val="16"/>
                <w:szCs w:val="16"/>
              </w:rPr>
              <w:t>515</w:t>
            </w:r>
            <w:r w:rsidR="00BC4B2C">
              <w:rPr>
                <w:bCs/>
                <w:i/>
                <w:sz w:val="16"/>
                <w:szCs w:val="16"/>
              </w:rPr>
              <w:t xml:space="preserve"> </w:t>
            </w:r>
            <w:r w:rsidRPr="00EF729B">
              <w:rPr>
                <w:bCs/>
                <w:i/>
                <w:sz w:val="16"/>
                <w:szCs w:val="16"/>
              </w:rPr>
              <w:t>F.2d</w:t>
            </w:r>
            <w:r w:rsidR="00BC4B2C">
              <w:rPr>
                <w:bCs/>
                <w:i/>
                <w:sz w:val="16"/>
                <w:szCs w:val="16"/>
              </w:rPr>
              <w:t xml:space="preserve"> </w:t>
            </w:r>
            <w:r w:rsidRPr="00EF729B">
              <w:rPr>
                <w:bCs/>
                <w:i/>
                <w:sz w:val="16"/>
                <w:szCs w:val="16"/>
              </w:rPr>
              <w:t>385</w:t>
            </w:r>
            <w:r w:rsidR="00BC4B2C">
              <w:rPr>
                <w:bCs/>
                <w:i/>
                <w:sz w:val="16"/>
                <w:szCs w:val="16"/>
              </w:rPr>
              <w:t xml:space="preserve"> </w:t>
            </w:r>
            <w:r w:rsidRPr="00EF729B">
              <w:rPr>
                <w:bCs/>
                <w:i/>
                <w:sz w:val="16"/>
                <w:szCs w:val="16"/>
              </w:rPr>
              <w:t>(D.C.</w:t>
            </w:r>
            <w:r w:rsidR="00BC4B2C">
              <w:rPr>
                <w:bCs/>
                <w:i/>
                <w:sz w:val="16"/>
                <w:szCs w:val="16"/>
              </w:rPr>
              <w:t xml:space="preserve"> </w:t>
            </w:r>
            <w:r w:rsidRPr="00EF729B">
              <w:rPr>
                <w:bCs/>
                <w:i/>
                <w:sz w:val="16"/>
                <w:szCs w:val="16"/>
              </w:rPr>
              <w:t>Cir.</w:t>
            </w:r>
            <w:r w:rsidR="00BC4B2C">
              <w:rPr>
                <w:bCs/>
                <w:i/>
                <w:sz w:val="16"/>
                <w:szCs w:val="16"/>
              </w:rPr>
              <w:t xml:space="preserve"> </w:t>
            </w:r>
            <w:r w:rsidRPr="00EF729B">
              <w:rPr>
                <w:bCs/>
                <w:i/>
                <w:sz w:val="16"/>
                <w:szCs w:val="16"/>
              </w:rPr>
              <w:t>1974).</w:t>
            </w:r>
          </w:p>
        </w:tc>
      </w:tr>
    </w:tbl>
    <w:p w:rsidR="00D24C3D" w:rsidRPr="007528A5" w:rsidP="00B14793" w14:paraId="522FCC29" w14:textId="77777777">
      <w:pPr>
        <w:rPr>
          <w:b/>
          <w:bCs/>
          <w:sz w:val="2"/>
          <w:szCs w:val="2"/>
        </w:rPr>
      </w:pPr>
    </w:p>
    <w:sectPr w:rsidSect="008A40F2">
      <w:pgSz w:w="12240" w:h="15840"/>
      <w:pgMar w:top="15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50C67853"/>
    <w:multiLevelType w:val="hybridMultilevel"/>
    <w:tmpl w:val="A6127864"/>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13C3451"/>
    <w:multiLevelType w:val="hybridMultilevel"/>
    <w:tmpl w:val="80B4EF0A"/>
    <w:lvl w:ilvl="0">
      <w:start w:val="1"/>
      <w:numFmt w:val="bullet"/>
      <w:lvlText w:val=""/>
      <w:lvlJc w:val="left"/>
      <w:pPr>
        <w:ind w:left="1080" w:hanging="720"/>
      </w:pPr>
      <w:rPr>
        <w:rFonts w:ascii="Symbol" w:hAnsi="Symbol" w:hint="default"/>
      </w:rPr>
    </w:lvl>
    <w:lvl w:ilvl="1">
      <w:start w:val="1"/>
      <w:numFmt w:val="bullet"/>
      <w:lvlText w:val=""/>
      <w:lvlJc w:val="left"/>
      <w:pPr>
        <w:ind w:left="1800" w:hanging="72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0FC7F50"/>
    <w:multiLevelType w:val="hybridMultilevel"/>
    <w:tmpl w:val="AA3E7CD4"/>
    <w:lvl w:ilvl="0">
      <w:start w:val="1"/>
      <w:numFmt w:val="bullet"/>
      <w:lvlText w:val=""/>
      <w:lvlJc w:val="left"/>
      <w:pPr>
        <w:ind w:left="1080" w:hanging="720"/>
      </w:pPr>
      <w:rPr>
        <w:rFonts w:ascii="Symbol" w:hAnsi="Symbol" w:hint="default"/>
      </w:rPr>
    </w:lvl>
    <w:lvl w:ilvl="1">
      <w:start w:val="0"/>
      <w:numFmt w:val="bullet"/>
      <w:lvlText w:val="•"/>
      <w:lvlJc w:val="left"/>
      <w:pPr>
        <w:ind w:left="1800" w:hanging="72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2E46687"/>
    <w:multiLevelType w:val="hybridMultilevel"/>
    <w:tmpl w:val="23F6F0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BBE6AFE"/>
    <w:multiLevelType w:val="hybridMultilevel"/>
    <w:tmpl w:val="BBD435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00CD4"/>
    <w:rsid w:val="000074D0"/>
    <w:rsid w:val="0002500C"/>
    <w:rsid w:val="000311FC"/>
    <w:rsid w:val="00040127"/>
    <w:rsid w:val="00041CF0"/>
    <w:rsid w:val="00045BE2"/>
    <w:rsid w:val="000529F5"/>
    <w:rsid w:val="00055EDC"/>
    <w:rsid w:val="000655E0"/>
    <w:rsid w:val="00065E2D"/>
    <w:rsid w:val="00067CE8"/>
    <w:rsid w:val="00081232"/>
    <w:rsid w:val="00091E65"/>
    <w:rsid w:val="0009419E"/>
    <w:rsid w:val="00096D4A"/>
    <w:rsid w:val="000A0F4D"/>
    <w:rsid w:val="000A38EA"/>
    <w:rsid w:val="000B0753"/>
    <w:rsid w:val="000C1E47"/>
    <w:rsid w:val="000C26F3"/>
    <w:rsid w:val="000C5376"/>
    <w:rsid w:val="000E049E"/>
    <w:rsid w:val="0010799B"/>
    <w:rsid w:val="00111A61"/>
    <w:rsid w:val="00117DB2"/>
    <w:rsid w:val="00123ED2"/>
    <w:rsid w:val="00125BE0"/>
    <w:rsid w:val="00142C13"/>
    <w:rsid w:val="00152776"/>
    <w:rsid w:val="00153222"/>
    <w:rsid w:val="00154576"/>
    <w:rsid w:val="001577D3"/>
    <w:rsid w:val="001733A6"/>
    <w:rsid w:val="00184052"/>
    <w:rsid w:val="001865A9"/>
    <w:rsid w:val="00187DB2"/>
    <w:rsid w:val="001A3773"/>
    <w:rsid w:val="001A3D21"/>
    <w:rsid w:val="001B20BB"/>
    <w:rsid w:val="001C4370"/>
    <w:rsid w:val="001D2D68"/>
    <w:rsid w:val="001D3779"/>
    <w:rsid w:val="001F0469"/>
    <w:rsid w:val="00203A98"/>
    <w:rsid w:val="00206EDD"/>
    <w:rsid w:val="0021247E"/>
    <w:rsid w:val="002146F6"/>
    <w:rsid w:val="00216D4B"/>
    <w:rsid w:val="00226C88"/>
    <w:rsid w:val="00231C32"/>
    <w:rsid w:val="002344F7"/>
    <w:rsid w:val="00240345"/>
    <w:rsid w:val="002421F0"/>
    <w:rsid w:val="00245788"/>
    <w:rsid w:val="00247274"/>
    <w:rsid w:val="002548DA"/>
    <w:rsid w:val="0026183D"/>
    <w:rsid w:val="00266966"/>
    <w:rsid w:val="00271D31"/>
    <w:rsid w:val="00276566"/>
    <w:rsid w:val="00277A89"/>
    <w:rsid w:val="0028349C"/>
    <w:rsid w:val="00285C36"/>
    <w:rsid w:val="00294C0C"/>
    <w:rsid w:val="002A0934"/>
    <w:rsid w:val="002B1013"/>
    <w:rsid w:val="002B4153"/>
    <w:rsid w:val="002C1982"/>
    <w:rsid w:val="002C343A"/>
    <w:rsid w:val="002D03E5"/>
    <w:rsid w:val="002E165B"/>
    <w:rsid w:val="002E3F1D"/>
    <w:rsid w:val="002E60DB"/>
    <w:rsid w:val="002E66AA"/>
    <w:rsid w:val="002F31D0"/>
    <w:rsid w:val="002F6F46"/>
    <w:rsid w:val="002F72AC"/>
    <w:rsid w:val="00300359"/>
    <w:rsid w:val="00313A27"/>
    <w:rsid w:val="0031773E"/>
    <w:rsid w:val="00320A71"/>
    <w:rsid w:val="003241DD"/>
    <w:rsid w:val="00333871"/>
    <w:rsid w:val="003429C1"/>
    <w:rsid w:val="00347716"/>
    <w:rsid w:val="003506E1"/>
    <w:rsid w:val="00350E1E"/>
    <w:rsid w:val="00352D6B"/>
    <w:rsid w:val="00352F06"/>
    <w:rsid w:val="003727E3"/>
    <w:rsid w:val="0038474F"/>
    <w:rsid w:val="00385A93"/>
    <w:rsid w:val="003910F1"/>
    <w:rsid w:val="003C38F3"/>
    <w:rsid w:val="003D2D3E"/>
    <w:rsid w:val="003E42FC"/>
    <w:rsid w:val="003E5991"/>
    <w:rsid w:val="003F344A"/>
    <w:rsid w:val="00403FF0"/>
    <w:rsid w:val="00407BBF"/>
    <w:rsid w:val="00414989"/>
    <w:rsid w:val="0042046D"/>
    <w:rsid w:val="0042116E"/>
    <w:rsid w:val="00425AEF"/>
    <w:rsid w:val="00426518"/>
    <w:rsid w:val="00427B06"/>
    <w:rsid w:val="00434BA9"/>
    <w:rsid w:val="00441F59"/>
    <w:rsid w:val="0044398B"/>
    <w:rsid w:val="00444E07"/>
    <w:rsid w:val="00444FA9"/>
    <w:rsid w:val="00452368"/>
    <w:rsid w:val="00453ABD"/>
    <w:rsid w:val="00457F45"/>
    <w:rsid w:val="00461226"/>
    <w:rsid w:val="004714E6"/>
    <w:rsid w:val="00473E9C"/>
    <w:rsid w:val="004778AB"/>
    <w:rsid w:val="00477FFC"/>
    <w:rsid w:val="00480099"/>
    <w:rsid w:val="00480975"/>
    <w:rsid w:val="004931CA"/>
    <w:rsid w:val="004941A2"/>
    <w:rsid w:val="00497858"/>
    <w:rsid w:val="00497EBA"/>
    <w:rsid w:val="004A729A"/>
    <w:rsid w:val="004B4FEA"/>
    <w:rsid w:val="004C0ADA"/>
    <w:rsid w:val="004C2F19"/>
    <w:rsid w:val="004C433E"/>
    <w:rsid w:val="004C4512"/>
    <w:rsid w:val="004C4F36"/>
    <w:rsid w:val="004C51E9"/>
    <w:rsid w:val="004D3237"/>
    <w:rsid w:val="004D3D85"/>
    <w:rsid w:val="004E2BD8"/>
    <w:rsid w:val="004F0F1F"/>
    <w:rsid w:val="004F2A90"/>
    <w:rsid w:val="005022AA"/>
    <w:rsid w:val="00504845"/>
    <w:rsid w:val="0050754F"/>
    <w:rsid w:val="0050757F"/>
    <w:rsid w:val="00516AD2"/>
    <w:rsid w:val="005253E5"/>
    <w:rsid w:val="00532086"/>
    <w:rsid w:val="00534FE5"/>
    <w:rsid w:val="00545DAE"/>
    <w:rsid w:val="005525D0"/>
    <w:rsid w:val="0055296E"/>
    <w:rsid w:val="00555EBE"/>
    <w:rsid w:val="0056104D"/>
    <w:rsid w:val="005719BB"/>
    <w:rsid w:val="00571B83"/>
    <w:rsid w:val="00572749"/>
    <w:rsid w:val="00575A00"/>
    <w:rsid w:val="00586417"/>
    <w:rsid w:val="0058673C"/>
    <w:rsid w:val="005A7972"/>
    <w:rsid w:val="005B17E7"/>
    <w:rsid w:val="005B2643"/>
    <w:rsid w:val="005B456A"/>
    <w:rsid w:val="005B7DCE"/>
    <w:rsid w:val="005C0B4B"/>
    <w:rsid w:val="005C5CE8"/>
    <w:rsid w:val="005D17FD"/>
    <w:rsid w:val="005E325B"/>
    <w:rsid w:val="005F0D55"/>
    <w:rsid w:val="005F183E"/>
    <w:rsid w:val="00600DDA"/>
    <w:rsid w:val="00603A30"/>
    <w:rsid w:val="00604211"/>
    <w:rsid w:val="00607CFA"/>
    <w:rsid w:val="00613498"/>
    <w:rsid w:val="00617B94"/>
    <w:rsid w:val="00620BED"/>
    <w:rsid w:val="00621347"/>
    <w:rsid w:val="00621FF3"/>
    <w:rsid w:val="006415B4"/>
    <w:rsid w:val="00642131"/>
    <w:rsid w:val="00644E3D"/>
    <w:rsid w:val="00647854"/>
    <w:rsid w:val="00651B9E"/>
    <w:rsid w:val="00652019"/>
    <w:rsid w:val="00657EC9"/>
    <w:rsid w:val="00660B82"/>
    <w:rsid w:val="00665633"/>
    <w:rsid w:val="00666B05"/>
    <w:rsid w:val="00674C86"/>
    <w:rsid w:val="0068015E"/>
    <w:rsid w:val="00681132"/>
    <w:rsid w:val="006861AB"/>
    <w:rsid w:val="00686B89"/>
    <w:rsid w:val="0069420F"/>
    <w:rsid w:val="00697EFE"/>
    <w:rsid w:val="006A2FC5"/>
    <w:rsid w:val="006A7D75"/>
    <w:rsid w:val="006B0A70"/>
    <w:rsid w:val="006B3F07"/>
    <w:rsid w:val="006B606A"/>
    <w:rsid w:val="006C32C3"/>
    <w:rsid w:val="006C33AF"/>
    <w:rsid w:val="006D1728"/>
    <w:rsid w:val="006D5D22"/>
    <w:rsid w:val="006D7A69"/>
    <w:rsid w:val="006E0324"/>
    <w:rsid w:val="006E4A76"/>
    <w:rsid w:val="006F1DBD"/>
    <w:rsid w:val="00700556"/>
    <w:rsid w:val="00704FC6"/>
    <w:rsid w:val="0070589A"/>
    <w:rsid w:val="007167DD"/>
    <w:rsid w:val="007233D1"/>
    <w:rsid w:val="00723D05"/>
    <w:rsid w:val="00724493"/>
    <w:rsid w:val="0072478B"/>
    <w:rsid w:val="00733909"/>
    <w:rsid w:val="0073414D"/>
    <w:rsid w:val="00746E4B"/>
    <w:rsid w:val="007475A1"/>
    <w:rsid w:val="00751093"/>
    <w:rsid w:val="0075235E"/>
    <w:rsid w:val="007528A5"/>
    <w:rsid w:val="007622A2"/>
    <w:rsid w:val="0076601A"/>
    <w:rsid w:val="007732CC"/>
    <w:rsid w:val="00774079"/>
    <w:rsid w:val="00776FF0"/>
    <w:rsid w:val="0077752B"/>
    <w:rsid w:val="00777DDB"/>
    <w:rsid w:val="0078305E"/>
    <w:rsid w:val="007911FE"/>
    <w:rsid w:val="00793D6F"/>
    <w:rsid w:val="00794090"/>
    <w:rsid w:val="007A44F8"/>
    <w:rsid w:val="007D135E"/>
    <w:rsid w:val="007D21BF"/>
    <w:rsid w:val="007D48BF"/>
    <w:rsid w:val="007E1A4C"/>
    <w:rsid w:val="007F3C12"/>
    <w:rsid w:val="007F5205"/>
    <w:rsid w:val="007F7A87"/>
    <w:rsid w:val="0080486B"/>
    <w:rsid w:val="008213E7"/>
    <w:rsid w:val="008215E7"/>
    <w:rsid w:val="00821C2E"/>
    <w:rsid w:val="00825BA5"/>
    <w:rsid w:val="00830FC6"/>
    <w:rsid w:val="00845799"/>
    <w:rsid w:val="00850E26"/>
    <w:rsid w:val="00862679"/>
    <w:rsid w:val="00865EAA"/>
    <w:rsid w:val="00866F06"/>
    <w:rsid w:val="008728F5"/>
    <w:rsid w:val="008824C2"/>
    <w:rsid w:val="00882F72"/>
    <w:rsid w:val="00884143"/>
    <w:rsid w:val="00886175"/>
    <w:rsid w:val="008960E4"/>
    <w:rsid w:val="008A3940"/>
    <w:rsid w:val="008A40F2"/>
    <w:rsid w:val="008B13C9"/>
    <w:rsid w:val="008B14E0"/>
    <w:rsid w:val="008B182D"/>
    <w:rsid w:val="008B30B5"/>
    <w:rsid w:val="008C248C"/>
    <w:rsid w:val="008C5432"/>
    <w:rsid w:val="008C7BF1"/>
    <w:rsid w:val="008D00D6"/>
    <w:rsid w:val="008D4D00"/>
    <w:rsid w:val="008D4E5E"/>
    <w:rsid w:val="008D7ABD"/>
    <w:rsid w:val="008E2182"/>
    <w:rsid w:val="008E2A56"/>
    <w:rsid w:val="008E55A2"/>
    <w:rsid w:val="008F1609"/>
    <w:rsid w:val="008F78D8"/>
    <w:rsid w:val="00905D15"/>
    <w:rsid w:val="00913B45"/>
    <w:rsid w:val="009202D2"/>
    <w:rsid w:val="0093016A"/>
    <w:rsid w:val="0093373C"/>
    <w:rsid w:val="00935F9A"/>
    <w:rsid w:val="00947964"/>
    <w:rsid w:val="00950B81"/>
    <w:rsid w:val="00952DA3"/>
    <w:rsid w:val="00961620"/>
    <w:rsid w:val="00970B0F"/>
    <w:rsid w:val="009734B6"/>
    <w:rsid w:val="009754FA"/>
    <w:rsid w:val="0098096F"/>
    <w:rsid w:val="00981117"/>
    <w:rsid w:val="00981790"/>
    <w:rsid w:val="0098437A"/>
    <w:rsid w:val="00986C92"/>
    <w:rsid w:val="00993C47"/>
    <w:rsid w:val="009972BC"/>
    <w:rsid w:val="009A10BB"/>
    <w:rsid w:val="009B4B16"/>
    <w:rsid w:val="009C061D"/>
    <w:rsid w:val="009C4F48"/>
    <w:rsid w:val="009D3710"/>
    <w:rsid w:val="009E54A1"/>
    <w:rsid w:val="009F0A8D"/>
    <w:rsid w:val="009F4E25"/>
    <w:rsid w:val="009F5B1F"/>
    <w:rsid w:val="00A0199C"/>
    <w:rsid w:val="00A06DAB"/>
    <w:rsid w:val="00A07BCE"/>
    <w:rsid w:val="00A225A9"/>
    <w:rsid w:val="00A32646"/>
    <w:rsid w:val="00A3308E"/>
    <w:rsid w:val="00A33E33"/>
    <w:rsid w:val="00A35DFD"/>
    <w:rsid w:val="00A51F40"/>
    <w:rsid w:val="00A62B68"/>
    <w:rsid w:val="00A65E55"/>
    <w:rsid w:val="00A702DF"/>
    <w:rsid w:val="00A70765"/>
    <w:rsid w:val="00A775A3"/>
    <w:rsid w:val="00A779EB"/>
    <w:rsid w:val="00A81700"/>
    <w:rsid w:val="00A81B5B"/>
    <w:rsid w:val="00A82FAD"/>
    <w:rsid w:val="00A84451"/>
    <w:rsid w:val="00A85DBC"/>
    <w:rsid w:val="00A9673A"/>
    <w:rsid w:val="00A96EF2"/>
    <w:rsid w:val="00AA5C35"/>
    <w:rsid w:val="00AA5ED9"/>
    <w:rsid w:val="00AC0A38"/>
    <w:rsid w:val="00AC1C84"/>
    <w:rsid w:val="00AC4A40"/>
    <w:rsid w:val="00AC4E0E"/>
    <w:rsid w:val="00AC517B"/>
    <w:rsid w:val="00AC7D26"/>
    <w:rsid w:val="00AD0D19"/>
    <w:rsid w:val="00AD4184"/>
    <w:rsid w:val="00AD42BD"/>
    <w:rsid w:val="00AD553F"/>
    <w:rsid w:val="00AD74C2"/>
    <w:rsid w:val="00AE6FBD"/>
    <w:rsid w:val="00AF051B"/>
    <w:rsid w:val="00AF1379"/>
    <w:rsid w:val="00AF7E12"/>
    <w:rsid w:val="00B03098"/>
    <w:rsid w:val="00B037A2"/>
    <w:rsid w:val="00B03BA7"/>
    <w:rsid w:val="00B044E6"/>
    <w:rsid w:val="00B05EC1"/>
    <w:rsid w:val="00B06EAB"/>
    <w:rsid w:val="00B14793"/>
    <w:rsid w:val="00B174FB"/>
    <w:rsid w:val="00B22CD6"/>
    <w:rsid w:val="00B31870"/>
    <w:rsid w:val="00B320B8"/>
    <w:rsid w:val="00B352D8"/>
    <w:rsid w:val="00B35EE2"/>
    <w:rsid w:val="00B36DEF"/>
    <w:rsid w:val="00B40567"/>
    <w:rsid w:val="00B54A43"/>
    <w:rsid w:val="00B57131"/>
    <w:rsid w:val="00B62F2C"/>
    <w:rsid w:val="00B67EB7"/>
    <w:rsid w:val="00B727C9"/>
    <w:rsid w:val="00B735C8"/>
    <w:rsid w:val="00B76A63"/>
    <w:rsid w:val="00B839A9"/>
    <w:rsid w:val="00B904FB"/>
    <w:rsid w:val="00B90DF2"/>
    <w:rsid w:val="00BA33AF"/>
    <w:rsid w:val="00BA4121"/>
    <w:rsid w:val="00BA6350"/>
    <w:rsid w:val="00BB0A80"/>
    <w:rsid w:val="00BB20CB"/>
    <w:rsid w:val="00BB4E29"/>
    <w:rsid w:val="00BB74C9"/>
    <w:rsid w:val="00BC3AB6"/>
    <w:rsid w:val="00BC4B2C"/>
    <w:rsid w:val="00BC6301"/>
    <w:rsid w:val="00BD19E8"/>
    <w:rsid w:val="00BD4273"/>
    <w:rsid w:val="00BD42D4"/>
    <w:rsid w:val="00C01790"/>
    <w:rsid w:val="00C02147"/>
    <w:rsid w:val="00C028D4"/>
    <w:rsid w:val="00C10311"/>
    <w:rsid w:val="00C13FEC"/>
    <w:rsid w:val="00C31ED8"/>
    <w:rsid w:val="00C33268"/>
    <w:rsid w:val="00C40197"/>
    <w:rsid w:val="00C432E4"/>
    <w:rsid w:val="00C70C26"/>
    <w:rsid w:val="00C72001"/>
    <w:rsid w:val="00C772B7"/>
    <w:rsid w:val="00C80347"/>
    <w:rsid w:val="00C807D6"/>
    <w:rsid w:val="00C91448"/>
    <w:rsid w:val="00CA09DF"/>
    <w:rsid w:val="00CA30A3"/>
    <w:rsid w:val="00CB24D2"/>
    <w:rsid w:val="00CB7C1A"/>
    <w:rsid w:val="00CC19BB"/>
    <w:rsid w:val="00CC254F"/>
    <w:rsid w:val="00CC5E08"/>
    <w:rsid w:val="00CE14FD"/>
    <w:rsid w:val="00CE54DF"/>
    <w:rsid w:val="00CF573D"/>
    <w:rsid w:val="00CF6860"/>
    <w:rsid w:val="00CF753E"/>
    <w:rsid w:val="00D02AC6"/>
    <w:rsid w:val="00D03F0C"/>
    <w:rsid w:val="00D04312"/>
    <w:rsid w:val="00D154DB"/>
    <w:rsid w:val="00D16A7F"/>
    <w:rsid w:val="00D16AD2"/>
    <w:rsid w:val="00D22596"/>
    <w:rsid w:val="00D22691"/>
    <w:rsid w:val="00D24C3D"/>
    <w:rsid w:val="00D406FB"/>
    <w:rsid w:val="00D41493"/>
    <w:rsid w:val="00D46CB1"/>
    <w:rsid w:val="00D51008"/>
    <w:rsid w:val="00D60E62"/>
    <w:rsid w:val="00D723F0"/>
    <w:rsid w:val="00D8133F"/>
    <w:rsid w:val="00D861EE"/>
    <w:rsid w:val="00D95B05"/>
    <w:rsid w:val="00D96703"/>
    <w:rsid w:val="00D97E2D"/>
    <w:rsid w:val="00DA0612"/>
    <w:rsid w:val="00DA103D"/>
    <w:rsid w:val="00DA45D3"/>
    <w:rsid w:val="00DA4772"/>
    <w:rsid w:val="00DA7B44"/>
    <w:rsid w:val="00DB146A"/>
    <w:rsid w:val="00DB2667"/>
    <w:rsid w:val="00DB67B7"/>
    <w:rsid w:val="00DC15A9"/>
    <w:rsid w:val="00DC40AA"/>
    <w:rsid w:val="00DC6DA0"/>
    <w:rsid w:val="00DC7C82"/>
    <w:rsid w:val="00DD1750"/>
    <w:rsid w:val="00DD47B1"/>
    <w:rsid w:val="00DE55C6"/>
    <w:rsid w:val="00DF4A8C"/>
    <w:rsid w:val="00DF535C"/>
    <w:rsid w:val="00DF5495"/>
    <w:rsid w:val="00E06525"/>
    <w:rsid w:val="00E349AA"/>
    <w:rsid w:val="00E36359"/>
    <w:rsid w:val="00E41390"/>
    <w:rsid w:val="00E41CA0"/>
    <w:rsid w:val="00E4366B"/>
    <w:rsid w:val="00E50A4A"/>
    <w:rsid w:val="00E54885"/>
    <w:rsid w:val="00E606DE"/>
    <w:rsid w:val="00E61F50"/>
    <w:rsid w:val="00E63260"/>
    <w:rsid w:val="00E644FE"/>
    <w:rsid w:val="00E72733"/>
    <w:rsid w:val="00E742FA"/>
    <w:rsid w:val="00E76816"/>
    <w:rsid w:val="00E83DBF"/>
    <w:rsid w:val="00E87C13"/>
    <w:rsid w:val="00E94CD9"/>
    <w:rsid w:val="00E96F55"/>
    <w:rsid w:val="00EA1A76"/>
    <w:rsid w:val="00EA290B"/>
    <w:rsid w:val="00EA526A"/>
    <w:rsid w:val="00EB55A6"/>
    <w:rsid w:val="00EC01BD"/>
    <w:rsid w:val="00EE0E90"/>
    <w:rsid w:val="00EE1CF9"/>
    <w:rsid w:val="00EF3BCA"/>
    <w:rsid w:val="00EF729B"/>
    <w:rsid w:val="00F01B0D"/>
    <w:rsid w:val="00F11E0E"/>
    <w:rsid w:val="00F1238F"/>
    <w:rsid w:val="00F12C09"/>
    <w:rsid w:val="00F16485"/>
    <w:rsid w:val="00F228ED"/>
    <w:rsid w:val="00F23985"/>
    <w:rsid w:val="00F26E31"/>
    <w:rsid w:val="00F27C6C"/>
    <w:rsid w:val="00F34A8D"/>
    <w:rsid w:val="00F4427D"/>
    <w:rsid w:val="00F506E1"/>
    <w:rsid w:val="00F50D25"/>
    <w:rsid w:val="00F53044"/>
    <w:rsid w:val="00F535D8"/>
    <w:rsid w:val="00F61155"/>
    <w:rsid w:val="00F708E3"/>
    <w:rsid w:val="00F76561"/>
    <w:rsid w:val="00F778FE"/>
    <w:rsid w:val="00F84736"/>
    <w:rsid w:val="00FA22A1"/>
    <w:rsid w:val="00FB775A"/>
    <w:rsid w:val="00FC08A3"/>
    <w:rsid w:val="00FC3CBF"/>
    <w:rsid w:val="00FC6C29"/>
    <w:rsid w:val="00FD58E0"/>
    <w:rsid w:val="00FD71AE"/>
    <w:rsid w:val="00FE0198"/>
    <w:rsid w:val="00FE09FB"/>
    <w:rsid w:val="00FE1B84"/>
    <w:rsid w:val="00FE3A7C"/>
    <w:rsid w:val="00FE77BF"/>
    <w:rsid w:val="00FF11EB"/>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3A21456"/>
  <w15:docId w15:val="{B82496AB-1F44-40E4-9216-F98A3748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21347"/>
    <w:rPr>
      <w:rFonts w:ascii="Segoe UI" w:hAnsi="Segoe UI" w:cs="Segoe UI"/>
      <w:sz w:val="18"/>
      <w:szCs w:val="18"/>
    </w:rPr>
  </w:style>
  <w:style w:type="character" w:customStyle="1" w:styleId="BalloonTextChar">
    <w:name w:val="Balloon Text Char"/>
    <w:basedOn w:val="DefaultParagraphFont"/>
    <w:link w:val="BalloonText"/>
    <w:semiHidden/>
    <w:rsid w:val="00621347"/>
    <w:rPr>
      <w:rFonts w:ascii="Segoe UI" w:hAnsi="Segoe UI" w:cs="Segoe UI"/>
      <w:sz w:val="18"/>
      <w:szCs w:val="18"/>
    </w:rPr>
  </w:style>
  <w:style w:type="paragraph" w:styleId="ListParagraph">
    <w:name w:val="List Paragraph"/>
    <w:basedOn w:val="Normal"/>
    <w:uiPriority w:val="34"/>
    <w:qFormat/>
    <w:rsid w:val="008A40F2"/>
    <w:pPr>
      <w:ind w:left="720"/>
      <w:contextualSpacing/>
    </w:pPr>
  </w:style>
  <w:style w:type="character" w:styleId="CommentReference">
    <w:name w:val="annotation reference"/>
    <w:basedOn w:val="DefaultParagraphFont"/>
    <w:semiHidden/>
    <w:unhideWhenUsed/>
    <w:rsid w:val="00B22CD6"/>
    <w:rPr>
      <w:sz w:val="16"/>
      <w:szCs w:val="16"/>
    </w:rPr>
  </w:style>
  <w:style w:type="paragraph" w:styleId="CommentText">
    <w:name w:val="annotation text"/>
    <w:basedOn w:val="Normal"/>
    <w:link w:val="CommentTextChar"/>
    <w:semiHidden/>
    <w:unhideWhenUsed/>
    <w:rsid w:val="00B22CD6"/>
    <w:rPr>
      <w:sz w:val="20"/>
      <w:szCs w:val="20"/>
    </w:rPr>
  </w:style>
  <w:style w:type="character" w:customStyle="1" w:styleId="CommentTextChar">
    <w:name w:val="Comment Text Char"/>
    <w:basedOn w:val="DefaultParagraphFont"/>
    <w:link w:val="CommentText"/>
    <w:semiHidden/>
    <w:rsid w:val="00B22CD6"/>
  </w:style>
  <w:style w:type="paragraph" w:styleId="CommentSubject">
    <w:name w:val="annotation subject"/>
    <w:basedOn w:val="CommentText"/>
    <w:next w:val="CommentText"/>
    <w:link w:val="CommentSubjectChar"/>
    <w:semiHidden/>
    <w:unhideWhenUsed/>
    <w:rsid w:val="00B22CD6"/>
    <w:rPr>
      <w:b/>
      <w:bCs/>
    </w:rPr>
  </w:style>
  <w:style w:type="character" w:customStyle="1" w:styleId="CommentSubjectChar">
    <w:name w:val="Comment Subject Char"/>
    <w:basedOn w:val="CommentTextChar"/>
    <w:link w:val="CommentSubject"/>
    <w:semiHidden/>
    <w:rsid w:val="00B22CD6"/>
    <w:rPr>
      <w:b/>
      <w:bCs/>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
    <w:link w:val="FootnoteTextChar1"/>
    <w:rsid w:val="002C1982"/>
    <w:pPr>
      <w:spacing w:after="120"/>
    </w:pPr>
  </w:style>
  <w:style w:type="character" w:customStyle="1" w:styleId="FootnoteTextChar">
    <w:name w:val="Footnote Text Char"/>
    <w:basedOn w:val="DefaultParagraphFont"/>
    <w:semiHidden/>
    <w:rsid w:val="002C1982"/>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C1982"/>
    <w:rPr>
      <w:rFonts w:ascii="Times New Roman" w:hAnsi="Times New Roman"/>
      <w:dstrike w:val="0"/>
      <w:color w:val="auto"/>
      <w:sz w:val="20"/>
      <w:vertAlign w:val="superscript"/>
    </w:rPr>
  </w:style>
  <w:style w:type="character" w:customStyle="1" w:styleId="FootnoteTextChar1">
    <w:name w:val="Footnote Text Char1"/>
    <w:aliases w:val="Footnote Text Char Char Char1 Char Char Char Char,Footnote Text Char Char Char2 Char Char Char,Footnote Text Char1 Char1 Char Char Char Char,Footnote Text Char2 Char Char,Footnote Text Char2 Char Char Char Char,f Char,fn Char"/>
    <w:link w:val="FootnoteText"/>
    <w:rsid w:val="002C1982"/>
  </w:style>
  <w:style w:type="character" w:customStyle="1" w:styleId="UnresolvedMention2">
    <w:name w:val="Unresolved Mention2"/>
    <w:basedOn w:val="DefaultParagraphFont"/>
    <w:rsid w:val="00277A89"/>
    <w:rPr>
      <w:color w:val="605E5C"/>
      <w:shd w:val="clear" w:color="auto" w:fill="E1DFDD"/>
    </w:rPr>
  </w:style>
  <w:style w:type="paragraph" w:styleId="Revision">
    <w:name w:val="Revision"/>
    <w:hidden/>
    <w:uiPriority w:val="99"/>
    <w:semiHidden/>
    <w:rsid w:val="001545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