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108C2998"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6C246F81" w14:textId="6EFDF211">
      <w:pPr>
        <w:pStyle w:val="Title"/>
        <w:rPr>
          <w:szCs w:val="22"/>
        </w:rPr>
      </w:pPr>
      <w:r w:rsidRPr="00F046EC">
        <w:rPr>
          <w:szCs w:val="22"/>
        </w:rPr>
        <w:t>NOTIFICATION</w:t>
      </w:r>
      <w:r>
        <w:rPr>
          <w:szCs w:val="22"/>
        </w:rPr>
        <w:t xml:space="preserve"> </w:t>
      </w:r>
      <w:r w:rsidRPr="00F046EC">
        <w:rPr>
          <w:szCs w:val="22"/>
        </w:rPr>
        <w:t xml:space="preserve">FILED BY </w:t>
      </w:r>
      <w:r w:rsidR="004F56BB">
        <w:rPr>
          <w:szCs w:val="22"/>
        </w:rPr>
        <w:t>FRONTIER NORTH,</w:t>
      </w:r>
      <w:r w:rsidR="001727D0">
        <w:rPr>
          <w:szCs w:val="22"/>
        </w:rPr>
        <w:t xml:space="preserve"> INC.</w:t>
      </w:r>
    </w:p>
    <w:p w:rsidR="00AC191A" w:rsidP="00AC191A" w14:paraId="4CD6860C" w14:textId="77777777">
      <w:pPr>
        <w:pStyle w:val="Title"/>
        <w:jc w:val="left"/>
        <w:rPr>
          <w:szCs w:val="22"/>
        </w:rPr>
      </w:pPr>
    </w:p>
    <w:p w:rsidR="00BB6E7C" w:rsidP="00585588" w14:paraId="5CE160A3" w14:textId="2BD143F4">
      <w:pPr>
        <w:pStyle w:val="Title"/>
        <w:jc w:val="left"/>
        <w:rPr>
          <w:szCs w:val="22"/>
        </w:rPr>
      </w:pPr>
      <w:r>
        <w:rPr>
          <w:szCs w:val="22"/>
        </w:rPr>
        <w:t xml:space="preserve">WC Docket No. </w:t>
      </w:r>
      <w:r w:rsidR="00DB6EC2">
        <w:rPr>
          <w:szCs w:val="22"/>
        </w:rPr>
        <w:t>2</w:t>
      </w:r>
      <w:r w:rsidR="00F853D5">
        <w:rPr>
          <w:szCs w:val="22"/>
        </w:rPr>
        <w:t>2-</w:t>
      </w:r>
      <w:r w:rsidR="00F0646D">
        <w:rPr>
          <w:szCs w:val="22"/>
        </w:rPr>
        <w:t>320</w:t>
      </w:r>
      <w:r>
        <w:rPr>
          <w:szCs w:val="22"/>
        </w:rPr>
        <w:tab/>
      </w:r>
      <w:r>
        <w:rPr>
          <w:szCs w:val="22"/>
        </w:rPr>
        <w:tab/>
      </w:r>
      <w:r w:rsidR="004F56BB">
        <w:rPr>
          <w:szCs w:val="22"/>
        </w:rPr>
        <w:tab/>
      </w:r>
      <w:r w:rsidR="004F56BB">
        <w:rPr>
          <w:szCs w:val="22"/>
        </w:rPr>
        <w:tab/>
      </w:r>
      <w:r w:rsidR="004F56BB">
        <w:rPr>
          <w:szCs w:val="22"/>
        </w:rPr>
        <w:tab/>
        <w:t xml:space="preserve">       September 6</w:t>
      </w:r>
      <w:r w:rsidR="00F853D5">
        <w:rPr>
          <w:szCs w:val="22"/>
        </w:rPr>
        <w:t>, 2022</w:t>
      </w:r>
    </w:p>
    <w:p w:rsidR="008961DF" w:rsidP="00585588" w14:paraId="4D4524BB" w14:textId="31ECE75D">
      <w:pPr>
        <w:pStyle w:val="Title"/>
        <w:jc w:val="left"/>
        <w:rPr>
          <w:szCs w:val="22"/>
        </w:rPr>
      </w:pPr>
      <w:r w:rsidRPr="00F046EC">
        <w:rPr>
          <w:szCs w:val="22"/>
        </w:rPr>
        <w:t xml:space="preserve">Report No. </w:t>
      </w:r>
      <w:r>
        <w:rPr>
          <w:szCs w:val="22"/>
        </w:rPr>
        <w:t>NCD-</w:t>
      </w:r>
      <w:r w:rsidR="00DB6EC2">
        <w:rPr>
          <w:szCs w:val="22"/>
        </w:rPr>
        <w:t>3</w:t>
      </w:r>
      <w:r w:rsidR="004F56BB">
        <w:rPr>
          <w:szCs w:val="22"/>
        </w:rPr>
        <w:t>506</w:t>
      </w:r>
    </w:p>
    <w:p w:rsidR="008961DF" w:rsidRPr="00F046EC" w:rsidP="00AC191A" w14:paraId="709EF9C4" w14:textId="77777777">
      <w:pPr>
        <w:pStyle w:val="Title"/>
        <w:jc w:val="left"/>
        <w:rPr>
          <w:szCs w:val="22"/>
        </w:rPr>
      </w:pPr>
    </w:p>
    <w:p w:rsidR="00385B67" w:rsidP="00385B67" w14:paraId="1DE0BA42"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515638BD" w14:textId="77777777">
      <w:pPr>
        <w:tabs>
          <w:tab w:val="left" w:pos="-720"/>
        </w:tabs>
        <w:suppressAutoHyphens/>
        <w:rPr>
          <w:szCs w:val="22"/>
        </w:rPr>
      </w:pPr>
    </w:p>
    <w:p w:rsidR="00385B67" w:rsidP="00385B67" w14:paraId="73CB7E6D" w14:textId="15A8D88B">
      <w:pPr>
        <w:tabs>
          <w:tab w:val="left" w:pos="-720"/>
        </w:tabs>
        <w:suppressAutoHyphens/>
        <w:rPr>
          <w:color w:val="000000" w:themeColor="text1"/>
          <w:szCs w:val="22"/>
        </w:rPr>
      </w:pPr>
      <w:r>
        <w:rPr>
          <w:szCs w:val="22"/>
        </w:rPr>
        <w:tab/>
      </w:r>
      <w:r w:rsidR="00877C4A">
        <w:rPr>
          <w:szCs w:val="22"/>
        </w:rPr>
        <w:t>Frontier North,</w:t>
      </w:r>
      <w:r w:rsidR="001727D0">
        <w:rPr>
          <w:szCs w:val="22"/>
        </w:rPr>
        <w:t xml:space="preserve"> Inc.</w:t>
      </w:r>
      <w:r w:rsidRPr="00F77BCA" w:rsidR="00E15BCC">
        <w:rPr>
          <w:szCs w:val="22"/>
        </w:rPr>
        <w:t xml:space="preserve"> (</w:t>
      </w:r>
      <w:r w:rsidR="00877C4A">
        <w:rPr>
          <w:szCs w:val="22"/>
        </w:rPr>
        <w:t>Frontier North</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w:t>
      </w:r>
      <w:r w:rsidR="00582CD6">
        <w:rPr>
          <w:szCs w:val="22"/>
        </w:rPr>
        <w:t>and</w:t>
      </w:r>
      <w:r>
        <w:rPr>
          <w:szCs w:val="22"/>
        </w:rPr>
        <w:t xml:space="preserve">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D96BC7">
        <w:rPr>
          <w:szCs w:val="22"/>
        </w:rPr>
        <w:t xml:space="preserve">amended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C744A3" w:rsidR="00877C4A">
          <w:rPr>
            <w:rStyle w:val="Hyperlink"/>
          </w:rPr>
          <w:t>https://wholesale.frontier.com/wholesale/notifications-and-news</w:t>
        </w:r>
      </w:hyperlink>
      <w:r>
        <w:rPr>
          <w:color w:val="000000" w:themeColor="text1"/>
          <w:szCs w:val="22"/>
        </w:rPr>
        <w:t>.</w:t>
      </w:r>
    </w:p>
    <w:p w:rsidR="001D1A61" w:rsidP="00385B67" w14:paraId="60BE1EA5" w14:textId="77777777">
      <w:pPr>
        <w:tabs>
          <w:tab w:val="left" w:pos="-720"/>
        </w:tabs>
        <w:suppressAutoHyphens/>
        <w:rPr>
          <w:color w:val="000000" w:themeColor="text1"/>
          <w:szCs w:val="22"/>
        </w:rPr>
      </w:pPr>
    </w:p>
    <w:p w:rsidR="00D44C7A" w:rsidP="00D44C7A" w14:paraId="04D6930E" w14:textId="35F154F6">
      <w:pPr>
        <w:tabs>
          <w:tab w:val="left" w:pos="-720"/>
        </w:tabs>
        <w:suppressAutoHyphens/>
        <w:rPr>
          <w:szCs w:val="22"/>
        </w:rPr>
      </w:pPr>
      <w:r w:rsidRPr="00E25608">
        <w:rPr>
          <w:szCs w:val="22"/>
        </w:rPr>
        <w:t>The incumbent LEC's certification(s) refer(s) to the change(s) identified below:</w:t>
      </w:r>
    </w:p>
    <w:p w:rsidR="00766DE1" w:rsidP="00D44C7A" w14:paraId="0655285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780"/>
        <w:gridCol w:w="1980"/>
      </w:tblGrid>
      <w:tr w14:paraId="12A4A8C6" w14:textId="77777777" w:rsidTr="00AD55D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D44C7A" w:rsidRPr="007E723C" w:rsidP="003A51B1" w14:paraId="36D43822" w14:textId="77777777">
            <w:pPr>
              <w:tabs>
                <w:tab w:val="left" w:pos="0"/>
              </w:tabs>
              <w:suppressAutoHyphens/>
              <w:rPr>
                <w:b/>
                <w:szCs w:val="22"/>
              </w:rPr>
            </w:pPr>
            <w:r>
              <w:rPr>
                <w:b/>
                <w:szCs w:val="22"/>
              </w:rPr>
              <w:t>Notice Number</w:t>
            </w:r>
          </w:p>
        </w:tc>
        <w:tc>
          <w:tcPr>
            <w:tcW w:w="1980" w:type="dxa"/>
            <w:shd w:val="clear" w:color="auto" w:fill="auto"/>
          </w:tcPr>
          <w:p w:rsidR="00D44C7A" w:rsidRPr="007E723C" w:rsidP="003A51B1" w14:paraId="067A4519" w14:textId="77777777">
            <w:pPr>
              <w:tabs>
                <w:tab w:val="left" w:pos="0"/>
              </w:tabs>
              <w:suppressAutoHyphens/>
              <w:rPr>
                <w:b/>
                <w:szCs w:val="22"/>
              </w:rPr>
            </w:pPr>
            <w:r w:rsidRPr="007E723C">
              <w:rPr>
                <w:b/>
                <w:szCs w:val="22"/>
              </w:rPr>
              <w:t>Type of Change(s)</w:t>
            </w:r>
          </w:p>
        </w:tc>
        <w:tc>
          <w:tcPr>
            <w:tcW w:w="3780" w:type="dxa"/>
            <w:shd w:val="clear" w:color="auto" w:fill="auto"/>
          </w:tcPr>
          <w:p w:rsidR="00D44C7A" w:rsidRPr="007E723C" w:rsidP="003A51B1" w14:paraId="1BB99445" w14:textId="77777777">
            <w:pPr>
              <w:tabs>
                <w:tab w:val="left" w:pos="0"/>
              </w:tabs>
              <w:suppressAutoHyphens/>
              <w:rPr>
                <w:b/>
                <w:szCs w:val="22"/>
              </w:rPr>
            </w:pPr>
            <w:r>
              <w:rPr>
                <w:b/>
                <w:szCs w:val="22"/>
              </w:rPr>
              <w:t>Location of Change(s)</w:t>
            </w:r>
          </w:p>
        </w:tc>
        <w:tc>
          <w:tcPr>
            <w:tcW w:w="1980" w:type="dxa"/>
          </w:tcPr>
          <w:p w:rsidR="00D44C7A" w:rsidP="003A51B1" w14:paraId="3979D9C8" w14:textId="77777777">
            <w:pPr>
              <w:tabs>
                <w:tab w:val="left" w:pos="0"/>
              </w:tabs>
              <w:suppressAutoHyphens/>
              <w:rPr>
                <w:b/>
                <w:szCs w:val="22"/>
              </w:rPr>
            </w:pPr>
            <w:r>
              <w:rPr>
                <w:b/>
                <w:szCs w:val="22"/>
              </w:rPr>
              <w:t>Planned Implementation Date(s)</w:t>
            </w:r>
          </w:p>
        </w:tc>
      </w:tr>
      <w:tr w14:paraId="2B5A5646" w14:textId="77777777" w:rsidTr="00AD55D5">
        <w:tblPrEx>
          <w:tblW w:w="9360" w:type="dxa"/>
          <w:tblInd w:w="-5" w:type="dxa"/>
          <w:tblLayout w:type="fixed"/>
          <w:tblLook w:val="01E0"/>
        </w:tblPrEx>
        <w:tc>
          <w:tcPr>
            <w:tcW w:w="1620" w:type="dxa"/>
            <w:shd w:val="clear" w:color="auto" w:fill="auto"/>
          </w:tcPr>
          <w:p w:rsidR="00D44C7A" w:rsidRPr="005D3499" w:rsidP="003A51B1" w14:paraId="51EB629C" w14:textId="26D3A158">
            <w:pPr>
              <w:tabs>
                <w:tab w:val="left" w:pos="0"/>
              </w:tabs>
              <w:suppressAutoHyphens/>
              <w:rPr>
                <w:szCs w:val="22"/>
              </w:rPr>
            </w:pPr>
            <w:r w:rsidRPr="005D3499">
              <w:rPr>
                <w:szCs w:val="22"/>
              </w:rPr>
              <w:t>CCBFTR</w:t>
            </w:r>
            <w:r w:rsidR="00C550F6">
              <w:rPr>
                <w:szCs w:val="22"/>
              </w:rPr>
              <w:t>02044</w:t>
            </w:r>
          </w:p>
        </w:tc>
        <w:tc>
          <w:tcPr>
            <w:tcW w:w="1980" w:type="dxa"/>
            <w:shd w:val="clear" w:color="auto" w:fill="auto"/>
          </w:tcPr>
          <w:p w:rsidR="00D44C7A" w:rsidRPr="0016499A" w:rsidP="003A51B1" w14:paraId="4E32DABB" w14:textId="359FE9D1">
            <w:pPr>
              <w:rPr>
                <w:color w:val="000000"/>
                <w:szCs w:val="22"/>
              </w:rPr>
            </w:pPr>
            <w:r>
              <w:rPr>
                <w:szCs w:val="22"/>
              </w:rPr>
              <w:t xml:space="preserve">Frontier plans to </w:t>
            </w:r>
            <w:r w:rsidRPr="00463A10">
              <w:rPr>
                <w:szCs w:val="22"/>
              </w:rPr>
              <w:t xml:space="preserve">retire and remove the </w:t>
            </w:r>
            <w:r w:rsidR="003D6BF0">
              <w:rPr>
                <w:szCs w:val="22"/>
              </w:rPr>
              <w:t xml:space="preserve">Bourbon, IN Stromberg Carlson DCO </w:t>
            </w:r>
            <w:r w:rsidRPr="00463A10">
              <w:rPr>
                <w:szCs w:val="22"/>
              </w:rPr>
              <w:t xml:space="preserve">switch </w:t>
            </w:r>
            <w:r>
              <w:rPr>
                <w:szCs w:val="22"/>
              </w:rPr>
              <w:t xml:space="preserve">and </w:t>
            </w:r>
            <w:r w:rsidR="003D6BF0">
              <w:rPr>
                <w:szCs w:val="22"/>
              </w:rPr>
              <w:t xml:space="preserve">associated </w:t>
            </w:r>
            <w:r>
              <w:rPr>
                <w:szCs w:val="22"/>
              </w:rPr>
              <w:t xml:space="preserve">remotes </w:t>
            </w:r>
            <w:r w:rsidRPr="00463A10">
              <w:rPr>
                <w:szCs w:val="22"/>
              </w:rPr>
              <w:t xml:space="preserve">after it migrates all </w:t>
            </w:r>
            <w:r>
              <w:rPr>
                <w:szCs w:val="22"/>
              </w:rPr>
              <w:t xml:space="preserve">affected </w:t>
            </w:r>
            <w:r w:rsidRPr="00463A10">
              <w:rPr>
                <w:szCs w:val="22"/>
              </w:rPr>
              <w:t xml:space="preserve">traffic to the </w:t>
            </w:r>
            <w:r w:rsidR="00766DE1">
              <w:rPr>
                <w:szCs w:val="22"/>
              </w:rPr>
              <w:t xml:space="preserve">Elkhart, IN </w:t>
            </w:r>
            <w:r>
              <w:rPr>
                <w:szCs w:val="22"/>
              </w:rPr>
              <w:t>Packet End Office (PEO) switch</w:t>
            </w:r>
            <w:r w:rsidRPr="00463A10">
              <w:rPr>
                <w:szCs w:val="22"/>
              </w:rPr>
              <w:t>.</w:t>
            </w:r>
          </w:p>
        </w:tc>
        <w:tc>
          <w:tcPr>
            <w:tcW w:w="3780" w:type="dxa"/>
            <w:shd w:val="clear" w:color="auto" w:fill="auto"/>
          </w:tcPr>
          <w:p w:rsidR="00D44C7A" w:rsidRPr="00EF53CA" w:rsidP="003A51B1" w14:paraId="0FFE0C88" w14:textId="3DFAA7C8">
            <w:pPr>
              <w:tabs>
                <w:tab w:val="left" w:pos="0"/>
              </w:tabs>
              <w:suppressAutoHyphens/>
              <w:rPr>
                <w:color w:val="000000"/>
                <w:szCs w:val="22"/>
              </w:rPr>
            </w:pPr>
            <w:r>
              <w:rPr>
                <w:szCs w:val="22"/>
              </w:rPr>
              <w:t>I</w:t>
            </w:r>
            <w:r>
              <w:rPr>
                <w:szCs w:val="22"/>
              </w:rPr>
              <w:t xml:space="preserve">n Atwood, Bourbon, </w:t>
            </w:r>
            <w:r w:rsidR="0075385A">
              <w:rPr>
                <w:szCs w:val="22"/>
              </w:rPr>
              <w:t>Elkhart</w:t>
            </w:r>
            <w:r w:rsidR="0075385A">
              <w:rPr>
                <w:szCs w:val="22"/>
              </w:rPr>
              <w:t xml:space="preserve"> &amp; </w:t>
            </w:r>
            <w:r>
              <w:rPr>
                <w:szCs w:val="22"/>
              </w:rPr>
              <w:t>Etna Green, IN</w:t>
            </w:r>
            <w:r w:rsidR="007D6143">
              <w:rPr>
                <w:szCs w:val="22"/>
              </w:rPr>
              <w:t>;</w:t>
            </w:r>
            <w:r>
              <w:rPr>
                <w:szCs w:val="22"/>
              </w:rPr>
              <w:t xml:space="preserve"> </w:t>
            </w:r>
            <w:r w:rsidR="007D6143">
              <w:rPr>
                <w:szCs w:val="22"/>
              </w:rPr>
              <w:t xml:space="preserve">at </w:t>
            </w:r>
            <w:r w:rsidRPr="00317141">
              <w:rPr>
                <w:szCs w:val="22"/>
              </w:rPr>
              <w:t>Frontier facility locations for</w:t>
            </w:r>
            <w:r>
              <w:rPr>
                <w:b/>
                <w:bCs/>
                <w:szCs w:val="22"/>
              </w:rPr>
              <w:t xml:space="preserve"> s</w:t>
            </w:r>
            <w:r w:rsidRPr="00B73DA5">
              <w:rPr>
                <w:szCs w:val="22"/>
              </w:rPr>
              <w:t xml:space="preserve">witch and </w:t>
            </w:r>
            <w:r w:rsidR="00766DE1">
              <w:rPr>
                <w:szCs w:val="22"/>
              </w:rPr>
              <w:t xml:space="preserve">associated </w:t>
            </w:r>
            <w:r w:rsidRPr="00B73DA5">
              <w:rPr>
                <w:szCs w:val="22"/>
              </w:rPr>
              <w:t xml:space="preserve">remote facilities </w:t>
            </w:r>
            <w:r w:rsidR="00AD29D0">
              <w:rPr>
                <w:szCs w:val="22"/>
              </w:rPr>
              <w:t xml:space="preserve">for the </w:t>
            </w:r>
            <w:r w:rsidRPr="00766DE1" w:rsidR="00766DE1">
              <w:rPr>
                <w:szCs w:val="22"/>
              </w:rPr>
              <w:t>Bourbon, IN Stromberg Carlson DCO</w:t>
            </w:r>
            <w:r w:rsidR="00766DE1">
              <w:rPr>
                <w:szCs w:val="22"/>
              </w:rPr>
              <w:t xml:space="preserve"> switch</w:t>
            </w:r>
            <w:r w:rsidRPr="00225536">
              <w:rPr>
                <w:color w:val="000000"/>
                <w:szCs w:val="22"/>
              </w:rPr>
              <w:t xml:space="preserve"> (</w:t>
            </w:r>
            <w:r>
              <w:rPr>
                <w:color w:val="000000"/>
                <w:szCs w:val="22"/>
              </w:rPr>
              <w:t>BRBNINXADS0</w:t>
            </w:r>
            <w:r w:rsidRPr="00225536">
              <w:rPr>
                <w:color w:val="000000"/>
                <w:szCs w:val="22"/>
              </w:rPr>
              <w:t>)</w:t>
            </w:r>
            <w:r w:rsidR="007D6143">
              <w:rPr>
                <w:color w:val="000000"/>
                <w:szCs w:val="22"/>
              </w:rPr>
              <w:t xml:space="preserve">, the </w:t>
            </w:r>
            <w:r w:rsidR="00F816C9">
              <w:rPr>
                <w:color w:val="000000"/>
                <w:szCs w:val="22"/>
              </w:rPr>
              <w:t>Atwood, IN wire center (ATWDINXARS0), the Millwood, IN wire center (MLWDINXBRS0), and the Elkhart, IN PEO switch (EKHTINXAPS0), as specified in Frontier North’s notice</w:t>
            </w:r>
            <w:r w:rsidRPr="00225536">
              <w:rPr>
                <w:color w:val="000000"/>
                <w:szCs w:val="22"/>
              </w:rPr>
              <w:t>.</w:t>
            </w:r>
          </w:p>
        </w:tc>
        <w:tc>
          <w:tcPr>
            <w:tcW w:w="1980" w:type="dxa"/>
          </w:tcPr>
          <w:p w:rsidR="00D44C7A" w:rsidRPr="00802DC6" w:rsidP="003A51B1" w14:paraId="70E8BAFC" w14:textId="48EC2967">
            <w:pPr>
              <w:tabs>
                <w:tab w:val="left" w:pos="0"/>
              </w:tabs>
              <w:suppressAutoHyphens/>
              <w:rPr>
                <w:b/>
                <w:szCs w:val="22"/>
              </w:rPr>
            </w:pPr>
            <w:r w:rsidRPr="00C550F6">
              <w:rPr>
                <w:szCs w:val="22"/>
              </w:rPr>
              <w:t xml:space="preserve">Upon approval, with project completion targeted for on or after </w:t>
            </w:r>
            <w:r>
              <w:rPr>
                <w:szCs w:val="22"/>
              </w:rPr>
              <w:t>December</w:t>
            </w:r>
            <w:r w:rsidRPr="00C550F6">
              <w:rPr>
                <w:szCs w:val="22"/>
              </w:rPr>
              <w:t xml:space="preserve"> 1, 2022</w:t>
            </w:r>
          </w:p>
        </w:tc>
      </w:tr>
    </w:tbl>
    <w:p w:rsidR="00D44C7A" w:rsidRPr="00090478" w:rsidP="00D44C7A" w14:paraId="43AC97AB" w14:textId="77777777">
      <w:pPr>
        <w:tabs>
          <w:tab w:val="left" w:pos="0"/>
        </w:tabs>
        <w:suppressAutoHyphens/>
        <w:rPr>
          <w:szCs w:val="22"/>
        </w:rPr>
      </w:pPr>
    </w:p>
    <w:p w:rsidR="00AD55D5" w14:paraId="5FCDED95" w14:textId="77777777">
      <w:pPr>
        <w:rPr>
          <w:szCs w:val="22"/>
        </w:rPr>
      </w:pPr>
      <w:r>
        <w:rPr>
          <w:szCs w:val="22"/>
        </w:rPr>
        <w:br w:type="page"/>
      </w:r>
    </w:p>
    <w:p w:rsidR="00D44C7A" w:rsidRPr="00090478" w:rsidP="00D44C7A" w14:paraId="4F434599" w14:textId="13272548">
      <w:pPr>
        <w:tabs>
          <w:tab w:val="left" w:pos="0"/>
        </w:tabs>
        <w:suppressAutoHyphens/>
        <w:rPr>
          <w:szCs w:val="22"/>
        </w:rPr>
      </w:pPr>
      <w:r w:rsidRPr="00090478">
        <w:rPr>
          <w:szCs w:val="22"/>
        </w:rPr>
        <w:t>Incumbent LEC contact:</w:t>
      </w:r>
    </w:p>
    <w:p w:rsidR="00D44C7A" w:rsidRPr="006E6F80" w:rsidP="00D44C7A" w14:paraId="62D1ED8D" w14:textId="171B2BC1">
      <w:pPr>
        <w:tabs>
          <w:tab w:val="left" w:pos="0"/>
        </w:tabs>
        <w:suppressAutoHyphens/>
        <w:rPr>
          <w:szCs w:val="22"/>
        </w:rPr>
      </w:pPr>
      <w:r>
        <w:rPr>
          <w:szCs w:val="22"/>
        </w:rPr>
        <w:t>Leslie Zink</w:t>
      </w:r>
    </w:p>
    <w:p w:rsidR="00D44C7A" w:rsidRPr="006E6F80" w:rsidP="00D44C7A" w14:paraId="2A931470" w14:textId="77777777">
      <w:pPr>
        <w:tabs>
          <w:tab w:val="left" w:pos="0"/>
        </w:tabs>
        <w:suppressAutoHyphens/>
        <w:rPr>
          <w:szCs w:val="22"/>
        </w:rPr>
      </w:pPr>
      <w:r w:rsidRPr="006E6F80">
        <w:rPr>
          <w:szCs w:val="22"/>
        </w:rPr>
        <w:t>Sr. Manager, Regulatory Affairs</w:t>
      </w:r>
    </w:p>
    <w:p w:rsidR="00D44C7A" w:rsidRPr="006E6F80" w:rsidP="00D44C7A" w14:paraId="6783DAD6" w14:textId="77777777">
      <w:pPr>
        <w:tabs>
          <w:tab w:val="left" w:pos="0"/>
        </w:tabs>
        <w:suppressAutoHyphens/>
        <w:rPr>
          <w:szCs w:val="22"/>
        </w:rPr>
      </w:pPr>
      <w:r w:rsidRPr="006E6F80">
        <w:rPr>
          <w:szCs w:val="22"/>
        </w:rPr>
        <w:t>Frontier</w:t>
      </w:r>
    </w:p>
    <w:p w:rsidR="00D44C7A" w:rsidRPr="006E6F80" w:rsidP="00D44C7A" w14:paraId="486F2EE4" w14:textId="071D919D">
      <w:pPr>
        <w:tabs>
          <w:tab w:val="left" w:pos="0"/>
        </w:tabs>
        <w:suppressAutoHyphens/>
        <w:rPr>
          <w:szCs w:val="22"/>
        </w:rPr>
      </w:pPr>
      <w:r>
        <w:rPr>
          <w:szCs w:val="22"/>
        </w:rPr>
        <w:t>21 West Ave</w:t>
      </w:r>
      <w:r w:rsidRPr="006E6F80">
        <w:rPr>
          <w:szCs w:val="22"/>
        </w:rPr>
        <w:t>.</w:t>
      </w:r>
    </w:p>
    <w:p w:rsidR="00D44C7A" w:rsidRPr="006E6F80" w:rsidP="00D44C7A" w14:paraId="6C66B0ED" w14:textId="7233EE46">
      <w:pPr>
        <w:tabs>
          <w:tab w:val="left" w:pos="0"/>
        </w:tabs>
        <w:suppressAutoHyphens/>
        <w:rPr>
          <w:szCs w:val="22"/>
        </w:rPr>
      </w:pPr>
      <w:r>
        <w:rPr>
          <w:szCs w:val="22"/>
        </w:rPr>
        <w:t>Spencerport</w:t>
      </w:r>
      <w:r w:rsidRPr="006E6F80">
        <w:rPr>
          <w:szCs w:val="22"/>
        </w:rPr>
        <w:t xml:space="preserve">, </w:t>
      </w:r>
      <w:r>
        <w:rPr>
          <w:szCs w:val="22"/>
        </w:rPr>
        <w:t>NY</w:t>
      </w:r>
      <w:r w:rsidRPr="006E6F80">
        <w:rPr>
          <w:szCs w:val="22"/>
        </w:rPr>
        <w:t xml:space="preserve"> </w:t>
      </w:r>
      <w:r>
        <w:rPr>
          <w:szCs w:val="22"/>
        </w:rPr>
        <w:t>14559</w:t>
      </w:r>
    </w:p>
    <w:p w:rsidR="001C377B" w:rsidRPr="009B7AF9" w:rsidP="00D44C7A" w14:paraId="0D7859FE" w14:textId="1F17E847">
      <w:pPr>
        <w:tabs>
          <w:tab w:val="left" w:pos="-720"/>
        </w:tabs>
        <w:suppressAutoHyphens/>
        <w:rPr>
          <w:b/>
          <w:bCs/>
          <w:szCs w:val="22"/>
        </w:rPr>
      </w:pPr>
      <w:r w:rsidRPr="006E6F80">
        <w:rPr>
          <w:szCs w:val="22"/>
        </w:rPr>
        <w:t>Phone:  (</w:t>
      </w:r>
      <w:r>
        <w:rPr>
          <w:szCs w:val="22"/>
        </w:rPr>
        <w:t>585</w:t>
      </w:r>
      <w:r w:rsidRPr="006E6F80">
        <w:rPr>
          <w:szCs w:val="22"/>
        </w:rPr>
        <w:t xml:space="preserve">) </w:t>
      </w:r>
      <w:r>
        <w:rPr>
          <w:szCs w:val="22"/>
        </w:rPr>
        <w:t>777</w:t>
      </w:r>
      <w:r w:rsidRPr="006E6F80">
        <w:rPr>
          <w:szCs w:val="22"/>
        </w:rPr>
        <w:t>-</w:t>
      </w:r>
      <w:r>
        <w:rPr>
          <w:szCs w:val="22"/>
        </w:rPr>
        <w:t>4717</w:t>
      </w:r>
    </w:p>
    <w:p w:rsidR="001C377B" w:rsidP="001C377B" w14:paraId="5D2124D0" w14:textId="77777777">
      <w:pPr>
        <w:rPr>
          <w:szCs w:val="22"/>
        </w:rPr>
      </w:pPr>
    </w:p>
    <w:p w:rsidR="009D4CB5" w:rsidRPr="00E00109" w:rsidP="008E67B6" w14:paraId="5B8E1A99"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759F5405" w14:textId="77777777">
      <w:pPr>
        <w:rPr>
          <w:szCs w:val="22"/>
        </w:rPr>
      </w:pPr>
    </w:p>
    <w:p w:rsidR="007363B9" w:rsidRPr="00D45146" w:rsidP="007363B9" w14:paraId="7C6727F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1C7635EF" w14:textId="77777777">
      <w:pPr>
        <w:tabs>
          <w:tab w:val="left" w:pos="0"/>
        </w:tabs>
        <w:suppressAutoHyphens/>
        <w:rPr>
          <w:szCs w:val="22"/>
        </w:rPr>
      </w:pPr>
    </w:p>
    <w:p w:rsidR="007363B9" w:rsidP="007363B9" w14:paraId="7DFFD2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A4095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AB8EF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23D702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0A7C1D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6806E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18174C0B"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50CCFC71" w14:textId="77777777">
      <w:pPr>
        <w:tabs>
          <w:tab w:val="left" w:pos="0"/>
        </w:tabs>
        <w:suppressAutoHyphens/>
        <w:rPr>
          <w:b/>
          <w:szCs w:val="22"/>
        </w:rPr>
      </w:pPr>
    </w:p>
    <w:p w:rsidR="007363B9" w:rsidRPr="0011693F" w:rsidP="007363B9" w14:paraId="62FD489A" w14:textId="77777777">
      <w:pPr>
        <w:tabs>
          <w:tab w:val="left" w:pos="0"/>
        </w:tabs>
        <w:suppressAutoHyphens/>
        <w:jc w:val="center"/>
        <w:rPr>
          <w:bCs/>
          <w:color w:val="000000"/>
          <w:szCs w:val="22"/>
        </w:rPr>
      </w:pPr>
      <w:r>
        <w:rPr>
          <w:b/>
          <w:szCs w:val="22"/>
        </w:rPr>
        <w:t>-FCC-</w:t>
      </w:r>
    </w:p>
    <w:p w:rsidR="008961DF" w:rsidRPr="00EC7DC8" w:rsidP="007363B9" w14:paraId="29D715B6"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9A83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5385A">
      <w:rPr>
        <w:rStyle w:val="PageNumber"/>
      </w:rPr>
      <w:fldChar w:fldCharType="separate"/>
    </w:r>
    <w:r>
      <w:rPr>
        <w:rStyle w:val="PageNumber"/>
      </w:rPr>
      <w:fldChar w:fldCharType="end"/>
    </w:r>
  </w:p>
  <w:p w:rsidR="00E37281" w14:paraId="26B36C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FF8C1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1ADB5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B68B1D2" w14:textId="77777777">
      <w:r>
        <w:separator/>
      </w:r>
    </w:p>
  </w:footnote>
  <w:footnote w:type="continuationSeparator" w:id="1">
    <w:p w:rsidR="0057389B" w14:paraId="0DC46054" w14:textId="77777777">
      <w:r>
        <w:continuationSeparator/>
      </w:r>
    </w:p>
  </w:footnote>
  <w:footnote w:id="2">
    <w:p w:rsidR="00385B67" w:rsidP="00385B67" w14:paraId="25CE58C9" w14:textId="36B5471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7830D369" w14:textId="2054C8A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r w:rsidR="00582CD6">
        <w:rPr>
          <w:sz w:val="20"/>
        </w:rPr>
        <w:t xml:space="preserve">  </w:t>
      </w:r>
      <w:r w:rsidRPr="00582CD6" w:rsidR="00582CD6">
        <w:rPr>
          <w:sz w:val="20"/>
        </w:rPr>
        <w:t xml:space="preserve">On September 2, 2022, Frontier North amended its filing to include a copy of its Certification of Public Notice of Network Change Under Rule 51.329(a) and to revise information in its Certification of </w:t>
      </w:r>
      <w:r w:rsidR="000B3AD6">
        <w:rPr>
          <w:sz w:val="20"/>
        </w:rPr>
        <w:t xml:space="preserve">Short Term </w:t>
      </w:r>
      <w:r w:rsidRPr="00582CD6" w:rsidR="00582CD6">
        <w:rPr>
          <w:sz w:val="20"/>
        </w:rPr>
        <w:t>Public Notice Under Rule 51.333</w:t>
      </w:r>
      <w:r w:rsidR="000B3AD6">
        <w:rPr>
          <w:sz w:val="20"/>
        </w:rPr>
        <w:t>(a)</w:t>
      </w:r>
      <w:r w:rsidRPr="00582CD6" w:rsidR="00582CD6">
        <w:rPr>
          <w:sz w:val="20"/>
        </w:rPr>
        <w:t>.</w:t>
      </w:r>
    </w:p>
  </w:footnote>
  <w:footnote w:id="4">
    <w:p w:rsidR="00385B67" w:rsidRPr="00383C08" w:rsidP="00385B67" w14:paraId="042B4C6C"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C1F86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307D9015"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5C0D402E"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03641AA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52B55A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79D9F95" w14:textId="77777777">
                          <w:pPr>
                            <w:rPr>
                              <w:rFonts w:ascii="Arial" w:hAnsi="Arial" w:cs="Arial"/>
                              <w:b/>
                            </w:rPr>
                          </w:pPr>
                          <w:r w:rsidRPr="002D783A">
                            <w:rPr>
                              <w:rFonts w:ascii="Arial" w:hAnsi="Arial" w:cs="Arial"/>
                              <w:b/>
                            </w:rPr>
                            <w:t>Federal Communications Commission</w:t>
                          </w:r>
                        </w:p>
                        <w:p w:rsidR="00E37281" w:rsidRPr="002D783A" w14:paraId="44FFD864"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61D563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655734" r:id="rId2"/>
      </w:pict>
    </w:r>
    <w:r>
      <w:rPr>
        <w:rFonts w:ascii="News Gothic MT" w:hAnsi="News Gothic MT"/>
        <w:b/>
        <w:kern w:val="28"/>
        <w:sz w:val="96"/>
      </w:rPr>
      <w:t>PUBLIC NOTICE</w:t>
    </w:r>
  </w:p>
  <w:p w:rsidR="00E37281" w:rsidRPr="00EA17C2" w:rsidP="00EA17C2" w14:paraId="2A8134F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0CE7149" w14:textId="77777777">
                          <w:pPr>
                            <w:jc w:val="right"/>
                            <w:rPr>
                              <w:rFonts w:ascii="Arial" w:hAnsi="Arial"/>
                              <w:sz w:val="16"/>
                            </w:rPr>
                          </w:pPr>
                          <w:r>
                            <w:rPr>
                              <w:rFonts w:ascii="Arial" w:hAnsi="Arial"/>
                              <w:sz w:val="16"/>
                            </w:rPr>
                            <w:tab/>
                            <w:t>News Media Information 202 / 418-0500</w:t>
                          </w:r>
                        </w:p>
                        <w:p w:rsidR="00E37281" w14:paraId="7ADCDDCD" w14:textId="77777777">
                          <w:pPr>
                            <w:jc w:val="right"/>
                            <w:rPr>
                              <w:rFonts w:ascii="Arial" w:hAnsi="Arial"/>
                              <w:sz w:val="16"/>
                            </w:rPr>
                          </w:pPr>
                          <w:r>
                            <w:rPr>
                              <w:rFonts w:ascii="Arial" w:hAnsi="Arial"/>
                              <w:sz w:val="16"/>
                            </w:rPr>
                            <w:tab/>
                            <w:t xml:space="preserve">            Internet:  http://www.fcc.gov</w:t>
                          </w:r>
                        </w:p>
                        <w:p w:rsidR="00E37281" w:rsidP="00B2754A" w14:paraId="0635EAFA" w14:textId="77777777">
                          <w:pPr>
                            <w:rPr>
                              <w:rFonts w:ascii="Arial" w:hAnsi="Arial"/>
                              <w:sz w:val="16"/>
                            </w:rPr>
                          </w:pPr>
                          <w:r>
                            <w:rPr>
                              <w:rFonts w:ascii="Arial" w:hAnsi="Arial"/>
                              <w:sz w:val="16"/>
                            </w:rPr>
                            <w:tab/>
                            <w:t xml:space="preserve">                                     </w:t>
                          </w:r>
                        </w:p>
                        <w:p w:rsidR="00E37281" w:rsidP="00B2754A" w14:paraId="5D8422B4" w14:textId="77777777">
                          <w:pPr>
                            <w:rPr>
                              <w:rFonts w:ascii="Arial" w:hAnsi="Arial"/>
                              <w:sz w:val="16"/>
                            </w:rPr>
                          </w:pPr>
                          <w:r>
                            <w:rPr>
                              <w:rFonts w:ascii="Arial" w:hAnsi="Arial"/>
                              <w:sz w:val="16"/>
                            </w:rPr>
                            <w:tab/>
                          </w:r>
                          <w:r>
                            <w:rPr>
                              <w:rFonts w:ascii="Arial" w:hAnsi="Arial"/>
                              <w:sz w:val="16"/>
                            </w:rPr>
                            <w:tab/>
                          </w:r>
                        </w:p>
                        <w:p w:rsidR="00E37281" w:rsidP="00B2754A" w14:paraId="313441D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90478"/>
    <w:rsid w:val="000A02AD"/>
    <w:rsid w:val="000A33C2"/>
    <w:rsid w:val="000B03B4"/>
    <w:rsid w:val="000B3AD6"/>
    <w:rsid w:val="000B4CC4"/>
    <w:rsid w:val="000D5261"/>
    <w:rsid w:val="000E2376"/>
    <w:rsid w:val="00102B50"/>
    <w:rsid w:val="0011693F"/>
    <w:rsid w:val="00125B69"/>
    <w:rsid w:val="0014106B"/>
    <w:rsid w:val="0014150E"/>
    <w:rsid w:val="001454F9"/>
    <w:rsid w:val="00162907"/>
    <w:rsid w:val="0016499A"/>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5536"/>
    <w:rsid w:val="00226294"/>
    <w:rsid w:val="00226476"/>
    <w:rsid w:val="00227CA0"/>
    <w:rsid w:val="00233D98"/>
    <w:rsid w:val="00240965"/>
    <w:rsid w:val="00245835"/>
    <w:rsid w:val="0027308D"/>
    <w:rsid w:val="00281AC4"/>
    <w:rsid w:val="002A1AA0"/>
    <w:rsid w:val="002A3F6C"/>
    <w:rsid w:val="002A6CAC"/>
    <w:rsid w:val="002B2505"/>
    <w:rsid w:val="002B3110"/>
    <w:rsid w:val="002C7C7A"/>
    <w:rsid w:val="002D263F"/>
    <w:rsid w:val="002D783A"/>
    <w:rsid w:val="002E02C1"/>
    <w:rsid w:val="002E19B8"/>
    <w:rsid w:val="002E5258"/>
    <w:rsid w:val="002E6985"/>
    <w:rsid w:val="00313E4F"/>
    <w:rsid w:val="00314287"/>
    <w:rsid w:val="00317141"/>
    <w:rsid w:val="00323CD4"/>
    <w:rsid w:val="00326B3F"/>
    <w:rsid w:val="00345E9D"/>
    <w:rsid w:val="00361F12"/>
    <w:rsid w:val="00364658"/>
    <w:rsid w:val="0036777B"/>
    <w:rsid w:val="00380EC3"/>
    <w:rsid w:val="00383C08"/>
    <w:rsid w:val="0038444A"/>
    <w:rsid w:val="00385B67"/>
    <w:rsid w:val="003A51B1"/>
    <w:rsid w:val="003B235F"/>
    <w:rsid w:val="003B258F"/>
    <w:rsid w:val="003B4D2F"/>
    <w:rsid w:val="003C1D1D"/>
    <w:rsid w:val="003C1FC1"/>
    <w:rsid w:val="003C5751"/>
    <w:rsid w:val="003D095E"/>
    <w:rsid w:val="003D1EDB"/>
    <w:rsid w:val="003D379B"/>
    <w:rsid w:val="003D683B"/>
    <w:rsid w:val="003D6BF0"/>
    <w:rsid w:val="003D74A3"/>
    <w:rsid w:val="003E2788"/>
    <w:rsid w:val="003E552C"/>
    <w:rsid w:val="003E5668"/>
    <w:rsid w:val="003E5A1D"/>
    <w:rsid w:val="003E731D"/>
    <w:rsid w:val="003F1DD1"/>
    <w:rsid w:val="003F4C58"/>
    <w:rsid w:val="00414342"/>
    <w:rsid w:val="00417F4E"/>
    <w:rsid w:val="00420BEB"/>
    <w:rsid w:val="00420DCF"/>
    <w:rsid w:val="004222F2"/>
    <w:rsid w:val="00423206"/>
    <w:rsid w:val="004267BD"/>
    <w:rsid w:val="00432BB6"/>
    <w:rsid w:val="00436038"/>
    <w:rsid w:val="00456B94"/>
    <w:rsid w:val="00463A10"/>
    <w:rsid w:val="00463FA7"/>
    <w:rsid w:val="004B0A89"/>
    <w:rsid w:val="004B1C93"/>
    <w:rsid w:val="004C00C1"/>
    <w:rsid w:val="004C3299"/>
    <w:rsid w:val="004C4760"/>
    <w:rsid w:val="004C5091"/>
    <w:rsid w:val="004C780E"/>
    <w:rsid w:val="004D7429"/>
    <w:rsid w:val="004E5978"/>
    <w:rsid w:val="004F2D11"/>
    <w:rsid w:val="004F48EF"/>
    <w:rsid w:val="004F56BB"/>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2CD6"/>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A2E3C"/>
    <w:rsid w:val="006A3DD9"/>
    <w:rsid w:val="006A53AC"/>
    <w:rsid w:val="006A71F9"/>
    <w:rsid w:val="006B4032"/>
    <w:rsid w:val="006B7A70"/>
    <w:rsid w:val="006C3981"/>
    <w:rsid w:val="006E4FB0"/>
    <w:rsid w:val="006E6F80"/>
    <w:rsid w:val="006F5FA9"/>
    <w:rsid w:val="006F7A69"/>
    <w:rsid w:val="007035ED"/>
    <w:rsid w:val="00703F38"/>
    <w:rsid w:val="00715D25"/>
    <w:rsid w:val="007341F1"/>
    <w:rsid w:val="007363B9"/>
    <w:rsid w:val="00750FDA"/>
    <w:rsid w:val="0075385A"/>
    <w:rsid w:val="0076088D"/>
    <w:rsid w:val="00764392"/>
    <w:rsid w:val="00765011"/>
    <w:rsid w:val="007666FA"/>
    <w:rsid w:val="00766DE1"/>
    <w:rsid w:val="00767079"/>
    <w:rsid w:val="00780638"/>
    <w:rsid w:val="00781532"/>
    <w:rsid w:val="007832C0"/>
    <w:rsid w:val="00783BB5"/>
    <w:rsid w:val="00792BC6"/>
    <w:rsid w:val="00797A11"/>
    <w:rsid w:val="007A29F0"/>
    <w:rsid w:val="007B4EC3"/>
    <w:rsid w:val="007B4F5D"/>
    <w:rsid w:val="007B70CF"/>
    <w:rsid w:val="007C607E"/>
    <w:rsid w:val="007D6143"/>
    <w:rsid w:val="007D6C62"/>
    <w:rsid w:val="007E5981"/>
    <w:rsid w:val="007E61CF"/>
    <w:rsid w:val="007E723C"/>
    <w:rsid w:val="007F510F"/>
    <w:rsid w:val="00802CCD"/>
    <w:rsid w:val="00802DC6"/>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C4A"/>
    <w:rsid w:val="00877F45"/>
    <w:rsid w:val="00881631"/>
    <w:rsid w:val="00882DC3"/>
    <w:rsid w:val="00883AC0"/>
    <w:rsid w:val="008851DD"/>
    <w:rsid w:val="00890528"/>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B7AF9"/>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29D0"/>
    <w:rsid w:val="00AD367A"/>
    <w:rsid w:val="00AD4609"/>
    <w:rsid w:val="00AD55D5"/>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3DA5"/>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50F6"/>
    <w:rsid w:val="00C56363"/>
    <w:rsid w:val="00C57902"/>
    <w:rsid w:val="00C57F34"/>
    <w:rsid w:val="00C613F7"/>
    <w:rsid w:val="00C65A0F"/>
    <w:rsid w:val="00C670DF"/>
    <w:rsid w:val="00C674E0"/>
    <w:rsid w:val="00C744A3"/>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4C7A"/>
    <w:rsid w:val="00D45146"/>
    <w:rsid w:val="00D53D2C"/>
    <w:rsid w:val="00D80FEF"/>
    <w:rsid w:val="00D83296"/>
    <w:rsid w:val="00D87FD9"/>
    <w:rsid w:val="00D907F5"/>
    <w:rsid w:val="00D925A5"/>
    <w:rsid w:val="00D94883"/>
    <w:rsid w:val="00D954C4"/>
    <w:rsid w:val="00D96AA0"/>
    <w:rsid w:val="00D96BC7"/>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EF53CA"/>
    <w:rsid w:val="00F0362E"/>
    <w:rsid w:val="00F046EC"/>
    <w:rsid w:val="00F0646D"/>
    <w:rsid w:val="00F10EAE"/>
    <w:rsid w:val="00F114C1"/>
    <w:rsid w:val="00F252D1"/>
    <w:rsid w:val="00F25DEF"/>
    <w:rsid w:val="00F26490"/>
    <w:rsid w:val="00F35503"/>
    <w:rsid w:val="00F40C06"/>
    <w:rsid w:val="00F4754C"/>
    <w:rsid w:val="00F51EB5"/>
    <w:rsid w:val="00F61299"/>
    <w:rsid w:val="00F71B8C"/>
    <w:rsid w:val="00F7710E"/>
    <w:rsid w:val="00F77BCA"/>
    <w:rsid w:val="00F816C9"/>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D5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87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