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41D3" w:rsidRPr="0016779F" w:rsidP="00AB16EC" w14:paraId="6140F9E3" w14:textId="215BEC8C">
      <w:pPr>
        <w:spacing w:after="0" w:line="240" w:lineRule="auto"/>
        <w:jc w:val="center"/>
        <w:rPr>
          <w:rFonts w:ascii="Times New Roman" w:hAnsi="Times New Roman" w:cs="Times New Roman"/>
          <w:b/>
          <w:bCs/>
          <w:sz w:val="24"/>
          <w:szCs w:val="24"/>
        </w:rPr>
      </w:pPr>
      <w:r w:rsidRPr="0016779F">
        <w:rPr>
          <w:rFonts w:ascii="Times New Roman" w:hAnsi="Times New Roman" w:cs="Times New Roman"/>
          <w:b/>
          <w:bCs/>
          <w:sz w:val="24"/>
          <w:szCs w:val="24"/>
        </w:rPr>
        <w:t>REMARKS OF</w:t>
      </w:r>
    </w:p>
    <w:p w:rsidR="00AB16EC" w:rsidRPr="0016779F" w:rsidP="00AB16EC" w14:paraId="5E8E7B6B" w14:textId="23D57B1C">
      <w:pPr>
        <w:spacing w:after="0" w:line="240" w:lineRule="auto"/>
        <w:jc w:val="center"/>
        <w:rPr>
          <w:rFonts w:ascii="Times New Roman" w:hAnsi="Times New Roman" w:cs="Times New Roman"/>
          <w:b/>
          <w:bCs/>
          <w:sz w:val="24"/>
          <w:szCs w:val="24"/>
        </w:rPr>
      </w:pPr>
      <w:r w:rsidRPr="0016779F">
        <w:rPr>
          <w:rFonts w:ascii="Times New Roman" w:hAnsi="Times New Roman" w:cs="Times New Roman"/>
          <w:b/>
          <w:bCs/>
          <w:sz w:val="24"/>
          <w:szCs w:val="24"/>
        </w:rPr>
        <w:t>CHAIRWOMAN JESSICA ROSENWORCEL</w:t>
      </w:r>
    </w:p>
    <w:p w:rsidR="00AB16EC" w:rsidRPr="0016779F" w:rsidP="00AB16EC" w14:paraId="4FE0ADBF" w14:textId="22C19D3F">
      <w:pPr>
        <w:spacing w:after="0" w:line="240" w:lineRule="auto"/>
        <w:jc w:val="center"/>
        <w:rPr>
          <w:rFonts w:ascii="Times New Roman" w:hAnsi="Times New Roman" w:cs="Times New Roman"/>
          <w:b/>
          <w:bCs/>
          <w:sz w:val="24"/>
          <w:szCs w:val="24"/>
        </w:rPr>
      </w:pPr>
      <w:r w:rsidRPr="0016779F">
        <w:rPr>
          <w:rFonts w:ascii="Times New Roman" w:hAnsi="Times New Roman" w:cs="Times New Roman"/>
          <w:b/>
          <w:bCs/>
          <w:sz w:val="24"/>
          <w:szCs w:val="24"/>
        </w:rPr>
        <w:t>2022 NTIA SPECTRUM POLICY SYMPOSIUM</w:t>
      </w:r>
    </w:p>
    <w:p w:rsidR="00AB16EC" w:rsidRPr="0016779F" w:rsidP="00AB16EC" w14:paraId="78BA372D" w14:textId="103F8E29">
      <w:pPr>
        <w:spacing w:after="0" w:line="240" w:lineRule="auto"/>
        <w:jc w:val="center"/>
        <w:rPr>
          <w:rFonts w:ascii="Times New Roman" w:hAnsi="Times New Roman" w:cs="Times New Roman"/>
          <w:b/>
          <w:bCs/>
          <w:sz w:val="24"/>
          <w:szCs w:val="24"/>
        </w:rPr>
      </w:pPr>
      <w:r w:rsidRPr="0016779F">
        <w:rPr>
          <w:rFonts w:ascii="Times New Roman" w:hAnsi="Times New Roman" w:cs="Times New Roman"/>
          <w:b/>
          <w:bCs/>
          <w:sz w:val="24"/>
          <w:szCs w:val="24"/>
        </w:rPr>
        <w:t>WASHINGTON, D.C.</w:t>
      </w:r>
    </w:p>
    <w:p w:rsidR="00AB16EC" w:rsidRPr="0016779F" w:rsidP="00AB16EC" w14:paraId="713D72B7" w14:textId="3DA97326">
      <w:pPr>
        <w:spacing w:after="0" w:line="240" w:lineRule="auto"/>
        <w:jc w:val="center"/>
        <w:rPr>
          <w:rFonts w:ascii="Times New Roman" w:hAnsi="Times New Roman" w:cs="Times New Roman"/>
          <w:b/>
          <w:bCs/>
          <w:sz w:val="24"/>
          <w:szCs w:val="24"/>
        </w:rPr>
      </w:pPr>
      <w:r w:rsidRPr="0016779F">
        <w:rPr>
          <w:rFonts w:ascii="Times New Roman" w:hAnsi="Times New Roman" w:cs="Times New Roman"/>
          <w:b/>
          <w:bCs/>
          <w:sz w:val="24"/>
          <w:szCs w:val="24"/>
        </w:rPr>
        <w:t>SEPTEMBER 19, 202</w:t>
      </w:r>
      <w:r w:rsidRPr="0016779F" w:rsidR="00891D0D">
        <w:rPr>
          <w:rFonts w:ascii="Times New Roman" w:hAnsi="Times New Roman" w:cs="Times New Roman"/>
          <w:b/>
          <w:bCs/>
          <w:sz w:val="24"/>
          <w:szCs w:val="24"/>
        </w:rPr>
        <w:t>2</w:t>
      </w:r>
    </w:p>
    <w:p w:rsidR="00AB16EC" w:rsidRPr="0016779F" w:rsidP="00AB16EC" w14:paraId="4CC0CD64" w14:textId="1CA9E1FD">
      <w:pPr>
        <w:spacing w:after="0" w:line="240" w:lineRule="auto"/>
        <w:rPr>
          <w:rFonts w:ascii="Times New Roman" w:hAnsi="Times New Roman" w:cs="Times New Roman"/>
          <w:sz w:val="24"/>
          <w:szCs w:val="24"/>
        </w:rPr>
      </w:pPr>
    </w:p>
    <w:p w:rsidR="007646CE" w:rsidRPr="0016779F" w:rsidP="001A0F5F" w14:paraId="0F3ED7C3" w14:textId="77777777">
      <w:pPr>
        <w:spacing w:after="0" w:line="240" w:lineRule="auto"/>
        <w:rPr>
          <w:rFonts w:ascii="Times New Roman" w:hAnsi="Times New Roman" w:cs="Times New Roman"/>
          <w:sz w:val="24"/>
          <w:szCs w:val="24"/>
        </w:rPr>
      </w:pPr>
      <w:r w:rsidRPr="0016779F">
        <w:rPr>
          <w:rFonts w:ascii="Times New Roman" w:hAnsi="Times New Roman" w:cs="Times New Roman"/>
          <w:sz w:val="24"/>
          <w:szCs w:val="24"/>
        </w:rPr>
        <w:tab/>
        <w:t>Good morning!</w:t>
      </w:r>
      <w:r w:rsidRPr="0016779F" w:rsidR="00E46FF2">
        <w:rPr>
          <w:rFonts w:ascii="Times New Roman" w:hAnsi="Times New Roman" w:cs="Times New Roman"/>
          <w:sz w:val="24"/>
          <w:szCs w:val="24"/>
        </w:rPr>
        <w:t xml:space="preserve">  Thank you to </w:t>
      </w:r>
      <w:r w:rsidRPr="0016779F">
        <w:rPr>
          <w:rFonts w:ascii="Times New Roman" w:hAnsi="Times New Roman" w:cs="Times New Roman"/>
          <w:sz w:val="24"/>
          <w:szCs w:val="24"/>
        </w:rPr>
        <w:t>Secretary Raimondo and Assistant Secretary Davidson for having me here today at the NTIA Spectrum Policy Symposium.</w:t>
      </w:r>
    </w:p>
    <w:p w:rsidR="007646CE" w:rsidRPr="0016779F" w:rsidP="001A0F5F" w14:paraId="77BB481D" w14:textId="77777777">
      <w:pPr>
        <w:spacing w:after="0" w:line="240" w:lineRule="auto"/>
        <w:rPr>
          <w:rFonts w:ascii="Times New Roman" w:hAnsi="Times New Roman" w:cs="Times New Roman"/>
          <w:sz w:val="24"/>
          <w:szCs w:val="24"/>
        </w:rPr>
      </w:pPr>
    </w:p>
    <w:p w:rsidR="007646CE" w:rsidRPr="0016779F" w:rsidP="007646CE" w14:paraId="0469D4AA" w14:textId="595870CC">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This is the fifth annual gathering of this symposium.  Five years ago</w:t>
      </w:r>
      <w:r w:rsidRPr="0016779F" w:rsidR="009E00F4">
        <w:rPr>
          <w:rFonts w:ascii="Times New Roman" w:hAnsi="Times New Roman" w:cs="Times New Roman"/>
          <w:sz w:val="24"/>
          <w:szCs w:val="24"/>
        </w:rPr>
        <w:t>,</w:t>
      </w:r>
      <w:r w:rsidRPr="0016779F">
        <w:rPr>
          <w:rFonts w:ascii="Times New Roman" w:hAnsi="Times New Roman" w:cs="Times New Roman"/>
          <w:sz w:val="24"/>
          <w:szCs w:val="24"/>
        </w:rPr>
        <w:t xml:space="preserve"> we wouldn’t have marveled that we could come together to talk wireless policy in person.  But today it’s something to celebrate</w:t>
      </w:r>
      <w:r w:rsidR="00C61D93">
        <w:rPr>
          <w:rFonts w:ascii="Times New Roman" w:hAnsi="Times New Roman" w:cs="Times New Roman"/>
          <w:sz w:val="24"/>
          <w:szCs w:val="24"/>
        </w:rPr>
        <w:t>,</w:t>
      </w:r>
      <w:r w:rsidRPr="0016779F">
        <w:rPr>
          <w:rFonts w:ascii="Times New Roman" w:hAnsi="Times New Roman" w:cs="Times New Roman"/>
          <w:sz w:val="24"/>
          <w:szCs w:val="24"/>
        </w:rPr>
        <w:t xml:space="preserve"> and I’m glad </w:t>
      </w:r>
      <w:r w:rsidRPr="0016779F" w:rsidR="00266E76">
        <w:rPr>
          <w:rFonts w:ascii="Times New Roman" w:hAnsi="Times New Roman" w:cs="Times New Roman"/>
          <w:sz w:val="24"/>
          <w:szCs w:val="24"/>
        </w:rPr>
        <w:t xml:space="preserve">we’re </w:t>
      </w:r>
      <w:r w:rsidRPr="0016779F">
        <w:rPr>
          <w:rFonts w:ascii="Times New Roman" w:hAnsi="Times New Roman" w:cs="Times New Roman"/>
          <w:sz w:val="24"/>
          <w:szCs w:val="24"/>
        </w:rPr>
        <w:t xml:space="preserve">all here.  </w:t>
      </w:r>
    </w:p>
    <w:p w:rsidR="007646CE" w:rsidRPr="0016779F" w:rsidP="001A0F5F" w14:paraId="58489A7F" w14:textId="745BEC53">
      <w:pPr>
        <w:spacing w:after="0" w:line="240" w:lineRule="auto"/>
        <w:rPr>
          <w:rFonts w:ascii="Times New Roman" w:hAnsi="Times New Roman" w:cs="Times New Roman"/>
          <w:sz w:val="24"/>
          <w:szCs w:val="24"/>
        </w:rPr>
      </w:pPr>
    </w:p>
    <w:p w:rsidR="007646CE" w:rsidRPr="0016779F" w:rsidP="001A0F5F" w14:paraId="05862577" w14:textId="75C66BCE">
      <w:pPr>
        <w:spacing w:after="0" w:line="240" w:lineRule="auto"/>
        <w:rPr>
          <w:rFonts w:ascii="Times New Roman" w:hAnsi="Times New Roman" w:cs="Times New Roman"/>
          <w:sz w:val="24"/>
          <w:szCs w:val="24"/>
        </w:rPr>
      </w:pPr>
      <w:r w:rsidRPr="0016779F">
        <w:rPr>
          <w:rFonts w:ascii="Times New Roman" w:hAnsi="Times New Roman" w:cs="Times New Roman"/>
          <w:sz w:val="24"/>
          <w:szCs w:val="24"/>
        </w:rPr>
        <w:tab/>
        <w:t>Five years ago</w:t>
      </w:r>
      <w:r w:rsidRPr="0016779F" w:rsidR="009E00F4">
        <w:rPr>
          <w:rFonts w:ascii="Times New Roman" w:hAnsi="Times New Roman" w:cs="Times New Roman"/>
          <w:sz w:val="24"/>
          <w:szCs w:val="24"/>
        </w:rPr>
        <w:t>,</w:t>
      </w:r>
      <w:r w:rsidRPr="0016779F">
        <w:rPr>
          <w:rFonts w:ascii="Times New Roman" w:hAnsi="Times New Roman" w:cs="Times New Roman"/>
          <w:sz w:val="24"/>
          <w:szCs w:val="24"/>
        </w:rPr>
        <w:t xml:space="preserve"> the Federal Communications Commission was finishing up </w:t>
      </w:r>
      <w:r w:rsidRPr="0016779F" w:rsidR="004C4154">
        <w:rPr>
          <w:rFonts w:ascii="Times New Roman" w:hAnsi="Times New Roman" w:cs="Times New Roman"/>
          <w:sz w:val="24"/>
          <w:szCs w:val="24"/>
        </w:rPr>
        <w:t xml:space="preserve">the broadcast </w:t>
      </w:r>
      <w:r w:rsidRPr="0016779F" w:rsidR="009E00F4">
        <w:rPr>
          <w:rFonts w:ascii="Times New Roman" w:hAnsi="Times New Roman" w:cs="Times New Roman"/>
          <w:sz w:val="24"/>
          <w:szCs w:val="24"/>
        </w:rPr>
        <w:t xml:space="preserve">spectrum incentive </w:t>
      </w:r>
      <w:r w:rsidRPr="0016779F" w:rsidR="004C4154">
        <w:rPr>
          <w:rFonts w:ascii="Times New Roman" w:hAnsi="Times New Roman" w:cs="Times New Roman"/>
          <w:sz w:val="24"/>
          <w:szCs w:val="24"/>
        </w:rPr>
        <w:t xml:space="preserve">auction.  </w:t>
      </w:r>
      <w:r w:rsidRPr="0016779F" w:rsidR="00A82526">
        <w:rPr>
          <w:rFonts w:ascii="Times New Roman" w:hAnsi="Times New Roman" w:cs="Times New Roman"/>
          <w:sz w:val="24"/>
          <w:szCs w:val="24"/>
        </w:rPr>
        <w:t xml:space="preserve">Remember that?  </w:t>
      </w:r>
      <w:r w:rsidRPr="0016779F" w:rsidR="004C4154">
        <w:rPr>
          <w:rFonts w:ascii="Times New Roman" w:hAnsi="Times New Roman" w:cs="Times New Roman"/>
          <w:sz w:val="24"/>
          <w:szCs w:val="24"/>
        </w:rPr>
        <w:t>It was the world’s first ever</w:t>
      </w:r>
      <w:r w:rsidRPr="0016779F" w:rsidR="0012047B">
        <w:rPr>
          <w:rFonts w:ascii="Times New Roman" w:hAnsi="Times New Roman" w:cs="Times New Roman"/>
          <w:sz w:val="24"/>
          <w:szCs w:val="24"/>
        </w:rPr>
        <w:t xml:space="preserve"> double-sided incentive auction designed to </w:t>
      </w:r>
      <w:r w:rsidRPr="0016779F" w:rsidR="002E0415">
        <w:rPr>
          <w:rFonts w:ascii="Times New Roman" w:hAnsi="Times New Roman" w:cs="Times New Roman"/>
          <w:sz w:val="24"/>
          <w:szCs w:val="24"/>
        </w:rPr>
        <w:t xml:space="preserve">use market mechanisms to </w:t>
      </w:r>
      <w:r w:rsidRPr="0016779F" w:rsidR="0012047B">
        <w:rPr>
          <w:rFonts w:ascii="Times New Roman" w:hAnsi="Times New Roman" w:cs="Times New Roman"/>
          <w:sz w:val="24"/>
          <w:szCs w:val="24"/>
        </w:rPr>
        <w:t xml:space="preserve">repurpose </w:t>
      </w:r>
      <w:r w:rsidRPr="0016779F" w:rsidR="002E0415">
        <w:rPr>
          <w:rFonts w:ascii="Times New Roman" w:hAnsi="Times New Roman" w:cs="Times New Roman"/>
          <w:sz w:val="24"/>
          <w:szCs w:val="24"/>
        </w:rPr>
        <w:t xml:space="preserve">old airwaves for new </w:t>
      </w:r>
      <w:r w:rsidRPr="0016779F" w:rsidR="002A350A">
        <w:rPr>
          <w:rFonts w:ascii="Times New Roman" w:hAnsi="Times New Roman" w:cs="Times New Roman"/>
          <w:sz w:val="24"/>
          <w:szCs w:val="24"/>
        </w:rPr>
        <w:t xml:space="preserve">commercial </w:t>
      </w:r>
      <w:r w:rsidRPr="0016779F" w:rsidR="002E0415">
        <w:rPr>
          <w:rFonts w:ascii="Times New Roman" w:hAnsi="Times New Roman" w:cs="Times New Roman"/>
          <w:sz w:val="24"/>
          <w:szCs w:val="24"/>
        </w:rPr>
        <w:t>uses</w:t>
      </w:r>
      <w:r w:rsidRPr="0016779F" w:rsidR="0012047B">
        <w:rPr>
          <w:rFonts w:ascii="Times New Roman" w:hAnsi="Times New Roman" w:cs="Times New Roman"/>
          <w:sz w:val="24"/>
          <w:szCs w:val="24"/>
        </w:rPr>
        <w:t xml:space="preserve">.  </w:t>
      </w:r>
      <w:r w:rsidRPr="0016779F" w:rsidR="002E0415">
        <w:rPr>
          <w:rFonts w:ascii="Times New Roman" w:hAnsi="Times New Roman" w:cs="Times New Roman"/>
          <w:sz w:val="24"/>
          <w:szCs w:val="24"/>
        </w:rPr>
        <w:t>It was a big deal.  It was also messy.  Because it was complicated</w:t>
      </w:r>
      <w:r w:rsidRPr="0016779F" w:rsidR="00A82526">
        <w:rPr>
          <w:rFonts w:ascii="Times New Roman" w:hAnsi="Times New Roman" w:cs="Times New Roman"/>
          <w:sz w:val="24"/>
          <w:szCs w:val="24"/>
        </w:rPr>
        <w:t>!</w:t>
      </w:r>
      <w:r w:rsidRPr="0016779F" w:rsidR="002E0415">
        <w:rPr>
          <w:rFonts w:ascii="Times New Roman" w:hAnsi="Times New Roman" w:cs="Times New Roman"/>
          <w:sz w:val="24"/>
          <w:szCs w:val="24"/>
        </w:rPr>
        <w:t xml:space="preserve">  Repurposing </w:t>
      </w:r>
      <w:r w:rsidRPr="0016779F" w:rsidR="00283419">
        <w:rPr>
          <w:rFonts w:ascii="Times New Roman" w:hAnsi="Times New Roman" w:cs="Times New Roman"/>
          <w:sz w:val="24"/>
          <w:szCs w:val="24"/>
        </w:rPr>
        <w:t xml:space="preserve">spectrum </w:t>
      </w:r>
      <w:r w:rsidRPr="0016779F" w:rsidR="002E0415">
        <w:rPr>
          <w:rFonts w:ascii="Times New Roman" w:hAnsi="Times New Roman" w:cs="Times New Roman"/>
          <w:sz w:val="24"/>
          <w:szCs w:val="24"/>
        </w:rPr>
        <w:t xml:space="preserve">is not for the faint of heart.  The tools we have to do it are constrained by law, limited by physics, and the relocation of </w:t>
      </w:r>
      <w:r w:rsidRPr="0016779F" w:rsidR="00E01EA9">
        <w:rPr>
          <w:rFonts w:ascii="Times New Roman" w:hAnsi="Times New Roman" w:cs="Times New Roman"/>
          <w:sz w:val="24"/>
          <w:szCs w:val="24"/>
        </w:rPr>
        <w:t>existing users</w:t>
      </w:r>
      <w:r w:rsidRPr="0016779F" w:rsidR="00424C89">
        <w:rPr>
          <w:rFonts w:ascii="Times New Roman" w:hAnsi="Times New Roman" w:cs="Times New Roman"/>
          <w:sz w:val="24"/>
          <w:szCs w:val="24"/>
        </w:rPr>
        <w:t xml:space="preserve"> </w:t>
      </w:r>
      <w:r w:rsidRPr="0016779F" w:rsidR="002E0415">
        <w:rPr>
          <w:rFonts w:ascii="Times New Roman" w:hAnsi="Times New Roman" w:cs="Times New Roman"/>
          <w:sz w:val="24"/>
          <w:szCs w:val="24"/>
        </w:rPr>
        <w:t xml:space="preserve">can be challenging.  </w:t>
      </w:r>
    </w:p>
    <w:p w:rsidR="00E65FC8" w:rsidRPr="0016779F" w:rsidP="001A0F5F" w14:paraId="6C3A4DEA" w14:textId="13CBEE57">
      <w:pPr>
        <w:spacing w:after="0" w:line="240" w:lineRule="auto"/>
        <w:rPr>
          <w:rFonts w:ascii="Times New Roman" w:hAnsi="Times New Roman" w:cs="Times New Roman"/>
          <w:sz w:val="24"/>
          <w:szCs w:val="24"/>
        </w:rPr>
      </w:pPr>
    </w:p>
    <w:p w:rsidR="00734DA7" w:rsidRPr="0016779F" w:rsidP="004D747F" w14:paraId="3713E81E" w14:textId="5FC4E325">
      <w:pPr>
        <w:spacing w:after="0" w:line="240" w:lineRule="auto"/>
        <w:rPr>
          <w:rFonts w:ascii="Times New Roman" w:hAnsi="Times New Roman" w:cs="Times New Roman"/>
          <w:sz w:val="24"/>
          <w:szCs w:val="24"/>
        </w:rPr>
      </w:pPr>
      <w:r w:rsidRPr="0016779F">
        <w:rPr>
          <w:rFonts w:ascii="Times New Roman" w:hAnsi="Times New Roman" w:cs="Times New Roman"/>
          <w:sz w:val="24"/>
          <w:szCs w:val="24"/>
        </w:rPr>
        <w:tab/>
        <w:t>And yet . . . we forge on.</w:t>
      </w:r>
      <w:r w:rsidRPr="0016779F" w:rsidR="00A82526">
        <w:rPr>
          <w:rFonts w:ascii="Times New Roman" w:hAnsi="Times New Roman" w:cs="Times New Roman"/>
          <w:sz w:val="24"/>
          <w:szCs w:val="24"/>
        </w:rPr>
        <w:t xml:space="preserve">  Because when </w:t>
      </w:r>
      <w:r w:rsidRPr="0016779F" w:rsidR="00266E76">
        <w:rPr>
          <w:rFonts w:ascii="Times New Roman" w:hAnsi="Times New Roman" w:cs="Times New Roman"/>
          <w:sz w:val="24"/>
          <w:szCs w:val="24"/>
        </w:rPr>
        <w:t xml:space="preserve">we </w:t>
      </w:r>
      <w:r w:rsidRPr="0016779F" w:rsidR="00A82526">
        <w:rPr>
          <w:rFonts w:ascii="Times New Roman" w:hAnsi="Times New Roman" w:cs="Times New Roman"/>
          <w:sz w:val="24"/>
          <w:szCs w:val="24"/>
        </w:rPr>
        <w:t xml:space="preserve">look back </w:t>
      </w:r>
      <w:r w:rsidRPr="0016779F" w:rsidR="00AA1644">
        <w:rPr>
          <w:rFonts w:ascii="Times New Roman" w:hAnsi="Times New Roman" w:cs="Times New Roman"/>
          <w:sz w:val="24"/>
          <w:szCs w:val="24"/>
        </w:rPr>
        <w:t>on the last five years</w:t>
      </w:r>
      <w:r w:rsidRPr="0016779F" w:rsidR="00F56DD5">
        <w:rPr>
          <w:rFonts w:ascii="Times New Roman" w:hAnsi="Times New Roman" w:cs="Times New Roman"/>
          <w:sz w:val="24"/>
          <w:szCs w:val="24"/>
        </w:rPr>
        <w:t>, or better yet the last ten</w:t>
      </w:r>
      <w:r w:rsidRPr="0016779F" w:rsidR="00AA1644">
        <w:rPr>
          <w:rFonts w:ascii="Times New Roman" w:hAnsi="Times New Roman" w:cs="Times New Roman"/>
          <w:sz w:val="24"/>
          <w:szCs w:val="24"/>
        </w:rPr>
        <w:t xml:space="preserve">, </w:t>
      </w:r>
      <w:r w:rsidRPr="0016779F" w:rsidR="00A82526">
        <w:rPr>
          <w:rFonts w:ascii="Times New Roman" w:hAnsi="Times New Roman" w:cs="Times New Roman"/>
          <w:sz w:val="24"/>
          <w:szCs w:val="24"/>
        </w:rPr>
        <w:t xml:space="preserve">what we see is that wireless technology </w:t>
      </w:r>
      <w:r w:rsidRPr="0016779F" w:rsidR="009E00F4">
        <w:rPr>
          <w:rFonts w:ascii="Times New Roman" w:hAnsi="Times New Roman" w:cs="Times New Roman"/>
          <w:sz w:val="24"/>
          <w:szCs w:val="24"/>
        </w:rPr>
        <w:t xml:space="preserve">is remaking our world.  The phones that are in our palms, pockets, and purses have forever changed the way </w:t>
      </w:r>
      <w:r w:rsidR="00275D29">
        <w:rPr>
          <w:rFonts w:ascii="Times New Roman" w:hAnsi="Times New Roman" w:cs="Times New Roman"/>
          <w:sz w:val="24"/>
          <w:szCs w:val="24"/>
        </w:rPr>
        <w:t xml:space="preserve">we </w:t>
      </w:r>
      <w:r w:rsidRPr="0016779F" w:rsidR="009E00F4">
        <w:rPr>
          <w:rFonts w:ascii="Times New Roman" w:hAnsi="Times New Roman" w:cs="Times New Roman"/>
          <w:sz w:val="24"/>
          <w:szCs w:val="24"/>
        </w:rPr>
        <w:t>connect.</w:t>
      </w:r>
      <w:r w:rsidRPr="0016779F" w:rsidR="00EB6A58">
        <w:rPr>
          <w:rFonts w:ascii="Times New Roman" w:hAnsi="Times New Roman" w:cs="Times New Roman"/>
          <w:sz w:val="24"/>
          <w:szCs w:val="24"/>
        </w:rPr>
        <w:t xml:space="preserve">  </w:t>
      </w:r>
      <w:r w:rsidRPr="0016779F" w:rsidR="00266E76">
        <w:rPr>
          <w:rFonts w:ascii="Times New Roman" w:hAnsi="Times New Roman" w:cs="Times New Roman"/>
          <w:sz w:val="24"/>
          <w:szCs w:val="24"/>
        </w:rPr>
        <w:t>Wireless technology supports so much that is growing in our economy</w:t>
      </w:r>
      <w:r w:rsidRPr="0016779F" w:rsidR="003B0DA0">
        <w:rPr>
          <w:rFonts w:ascii="Times New Roman" w:hAnsi="Times New Roman" w:cs="Times New Roman"/>
          <w:sz w:val="24"/>
          <w:szCs w:val="24"/>
        </w:rPr>
        <w:t xml:space="preserve"> and </w:t>
      </w:r>
      <w:r w:rsidRPr="0016779F" w:rsidR="00CC323B">
        <w:rPr>
          <w:rFonts w:ascii="Times New Roman" w:hAnsi="Times New Roman" w:cs="Times New Roman"/>
          <w:sz w:val="24"/>
          <w:szCs w:val="24"/>
        </w:rPr>
        <w:t>may</w:t>
      </w:r>
      <w:r w:rsidRPr="0016779F" w:rsidR="00544D19">
        <w:rPr>
          <w:rFonts w:ascii="Times New Roman" w:hAnsi="Times New Roman" w:cs="Times New Roman"/>
          <w:sz w:val="24"/>
          <w:szCs w:val="24"/>
        </w:rPr>
        <w:t xml:space="preserve"> contribute </w:t>
      </w:r>
      <w:r w:rsidRPr="0016779F" w:rsidR="00CC323B">
        <w:rPr>
          <w:rFonts w:ascii="Times New Roman" w:hAnsi="Times New Roman" w:cs="Times New Roman"/>
          <w:sz w:val="24"/>
          <w:szCs w:val="24"/>
        </w:rPr>
        <w:t xml:space="preserve">as much as </w:t>
      </w:r>
      <w:r w:rsidRPr="0016779F" w:rsidR="00544D19">
        <w:rPr>
          <w:rFonts w:ascii="Times New Roman" w:hAnsi="Times New Roman" w:cs="Times New Roman"/>
          <w:sz w:val="24"/>
          <w:szCs w:val="24"/>
        </w:rPr>
        <w:t xml:space="preserve">$1.5 trillion to our Gross Domestic Product </w:t>
      </w:r>
      <w:r w:rsidR="00275D29">
        <w:rPr>
          <w:rFonts w:ascii="Times New Roman" w:hAnsi="Times New Roman" w:cs="Times New Roman"/>
          <w:sz w:val="24"/>
          <w:szCs w:val="24"/>
        </w:rPr>
        <w:t>over</w:t>
      </w:r>
      <w:r w:rsidRPr="0016779F" w:rsidR="00544D19">
        <w:rPr>
          <w:rFonts w:ascii="Times New Roman" w:hAnsi="Times New Roman" w:cs="Times New Roman"/>
          <w:sz w:val="24"/>
          <w:szCs w:val="24"/>
        </w:rPr>
        <w:t xml:space="preserve"> the next decade.</w:t>
      </w:r>
    </w:p>
    <w:p w:rsidR="00734DA7" w:rsidRPr="0016779F" w:rsidP="004D747F" w14:paraId="089270D3" w14:textId="77777777">
      <w:pPr>
        <w:spacing w:after="0" w:line="240" w:lineRule="auto"/>
        <w:rPr>
          <w:rFonts w:ascii="Times New Roman" w:hAnsi="Times New Roman" w:cs="Times New Roman"/>
          <w:sz w:val="24"/>
          <w:szCs w:val="24"/>
        </w:rPr>
      </w:pPr>
    </w:p>
    <w:p w:rsidR="006760EA" w:rsidRPr="0016779F" w:rsidP="004928A3" w14:paraId="07BB0BA8" w14:textId="40163D23">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 xml:space="preserve">When you look back you also see very clearly that </w:t>
      </w:r>
      <w:r w:rsidRPr="0016779F" w:rsidR="009E00F4">
        <w:rPr>
          <w:rFonts w:ascii="Times New Roman" w:hAnsi="Times New Roman" w:cs="Times New Roman"/>
          <w:sz w:val="24"/>
          <w:szCs w:val="24"/>
        </w:rPr>
        <w:t>the United States has long been a global leader in spectrum policy.</w:t>
      </w:r>
      <w:r w:rsidRPr="0016779F" w:rsidR="007012F7">
        <w:rPr>
          <w:rFonts w:ascii="Times New Roman" w:hAnsi="Times New Roman" w:cs="Times New Roman"/>
          <w:sz w:val="24"/>
          <w:szCs w:val="24"/>
        </w:rPr>
        <w:t xml:space="preserve">  When the going gets tough, we get creative.  </w:t>
      </w:r>
      <w:r w:rsidRPr="0016779F">
        <w:rPr>
          <w:rFonts w:ascii="Times New Roman" w:hAnsi="Times New Roman" w:cs="Times New Roman"/>
          <w:sz w:val="24"/>
          <w:szCs w:val="24"/>
        </w:rPr>
        <w:t>You see it with the broadcast incentive auction</w:t>
      </w:r>
      <w:r w:rsidRPr="0016779F" w:rsidR="00266E76">
        <w:rPr>
          <w:rFonts w:ascii="Times New Roman" w:hAnsi="Times New Roman" w:cs="Times New Roman"/>
          <w:sz w:val="24"/>
          <w:szCs w:val="24"/>
        </w:rPr>
        <w:t xml:space="preserve"> five years ago</w:t>
      </w:r>
      <w:r w:rsidRPr="0016779F">
        <w:rPr>
          <w:rFonts w:ascii="Times New Roman" w:hAnsi="Times New Roman" w:cs="Times New Roman"/>
          <w:sz w:val="24"/>
          <w:szCs w:val="24"/>
        </w:rPr>
        <w:t xml:space="preserve">.  </w:t>
      </w:r>
      <w:r w:rsidRPr="0016779F" w:rsidR="00F56DD5">
        <w:rPr>
          <w:rFonts w:ascii="Times New Roman" w:hAnsi="Times New Roman" w:cs="Times New Roman"/>
          <w:sz w:val="24"/>
          <w:szCs w:val="24"/>
        </w:rPr>
        <w:t>If you roll back</w:t>
      </w:r>
      <w:r w:rsidRPr="0016779F" w:rsidR="00266E76">
        <w:rPr>
          <w:rFonts w:ascii="Times New Roman" w:hAnsi="Times New Roman" w:cs="Times New Roman"/>
          <w:sz w:val="24"/>
          <w:szCs w:val="24"/>
        </w:rPr>
        <w:t xml:space="preserve"> further</w:t>
      </w:r>
      <w:r w:rsidRPr="0016779F" w:rsidR="00F56DD5">
        <w:rPr>
          <w:rFonts w:ascii="Times New Roman" w:hAnsi="Times New Roman" w:cs="Times New Roman"/>
          <w:sz w:val="24"/>
          <w:szCs w:val="24"/>
        </w:rPr>
        <w:t xml:space="preserve">, </w:t>
      </w:r>
      <w:r w:rsidRPr="0016779F">
        <w:rPr>
          <w:rFonts w:ascii="Times New Roman" w:hAnsi="Times New Roman" w:cs="Times New Roman"/>
          <w:sz w:val="24"/>
          <w:szCs w:val="24"/>
        </w:rPr>
        <w:t xml:space="preserve">you see it when </w:t>
      </w:r>
      <w:r w:rsidRPr="0016779F" w:rsidR="00F56DD5">
        <w:rPr>
          <w:rFonts w:ascii="Times New Roman" w:hAnsi="Times New Roman" w:cs="Times New Roman"/>
          <w:sz w:val="24"/>
          <w:szCs w:val="24"/>
        </w:rPr>
        <w:t>we</w:t>
      </w:r>
      <w:r w:rsidRPr="0016779F">
        <w:rPr>
          <w:rFonts w:ascii="Times New Roman" w:hAnsi="Times New Roman" w:cs="Times New Roman"/>
          <w:sz w:val="24"/>
          <w:szCs w:val="24"/>
        </w:rPr>
        <w:t xml:space="preserve"> became the first to</w:t>
      </w:r>
      <w:r w:rsidRPr="0016779F" w:rsidR="00EB6A58">
        <w:rPr>
          <w:rFonts w:ascii="Times New Roman" w:hAnsi="Times New Roman" w:cs="Times New Roman"/>
          <w:sz w:val="24"/>
          <w:szCs w:val="24"/>
        </w:rPr>
        <w:t xml:space="preserve"> use auctions to </w:t>
      </w:r>
      <w:r w:rsidRPr="0016779F" w:rsidR="00760C29">
        <w:rPr>
          <w:rFonts w:ascii="Times New Roman" w:hAnsi="Times New Roman" w:cs="Times New Roman"/>
          <w:sz w:val="24"/>
          <w:szCs w:val="24"/>
        </w:rPr>
        <w:t>modernize the distribution of</w:t>
      </w:r>
      <w:r w:rsidRPr="0016779F" w:rsidR="00EB6A58">
        <w:rPr>
          <w:rFonts w:ascii="Times New Roman" w:hAnsi="Times New Roman" w:cs="Times New Roman"/>
          <w:sz w:val="24"/>
          <w:szCs w:val="24"/>
        </w:rPr>
        <w:t xml:space="preserve"> licensed airwaves</w:t>
      </w:r>
      <w:r w:rsidRPr="0016779F">
        <w:rPr>
          <w:rFonts w:ascii="Times New Roman" w:hAnsi="Times New Roman" w:cs="Times New Roman"/>
          <w:sz w:val="24"/>
          <w:szCs w:val="24"/>
        </w:rPr>
        <w:t xml:space="preserve">.  You also see it in the way we pioneered the use of </w:t>
      </w:r>
      <w:r w:rsidRPr="0016779F" w:rsidR="00EB6A58">
        <w:rPr>
          <w:rFonts w:ascii="Times New Roman" w:hAnsi="Times New Roman" w:cs="Times New Roman"/>
          <w:sz w:val="24"/>
          <w:szCs w:val="24"/>
        </w:rPr>
        <w:t>unlicensed</w:t>
      </w:r>
      <w:r w:rsidRPr="0016779F">
        <w:rPr>
          <w:rFonts w:ascii="Times New Roman" w:hAnsi="Times New Roman" w:cs="Times New Roman"/>
          <w:sz w:val="24"/>
          <w:szCs w:val="24"/>
        </w:rPr>
        <w:t xml:space="preserve"> spectrum</w:t>
      </w:r>
      <w:r w:rsidRPr="0016779F" w:rsidR="00EB6A58">
        <w:rPr>
          <w:rFonts w:ascii="Times New Roman" w:hAnsi="Times New Roman" w:cs="Times New Roman"/>
          <w:sz w:val="24"/>
          <w:szCs w:val="24"/>
        </w:rPr>
        <w:t>—which supports the airwaves we know and use every day as Wi-Fi.</w:t>
      </w:r>
      <w:r w:rsidRPr="0016779F" w:rsidR="00F56DD5">
        <w:rPr>
          <w:rFonts w:ascii="Times New Roman" w:hAnsi="Times New Roman" w:cs="Times New Roman"/>
          <w:sz w:val="24"/>
          <w:szCs w:val="24"/>
        </w:rPr>
        <w:t xml:space="preserve">  </w:t>
      </w:r>
    </w:p>
    <w:p w:rsidR="009E00F4" w:rsidRPr="0016779F" w:rsidP="001A0F5F" w14:paraId="0F026089" w14:textId="693E1EC4">
      <w:pPr>
        <w:spacing w:after="0" w:line="240" w:lineRule="auto"/>
        <w:rPr>
          <w:rFonts w:ascii="Times New Roman" w:hAnsi="Times New Roman" w:cs="Times New Roman"/>
          <w:sz w:val="24"/>
          <w:szCs w:val="24"/>
        </w:rPr>
      </w:pPr>
    </w:p>
    <w:p w:rsidR="00AA1644" w:rsidRPr="0016779F" w:rsidP="00A82526" w14:paraId="354E9CC9" w14:textId="5483B954">
      <w:pPr>
        <w:spacing w:after="0" w:line="240" w:lineRule="auto"/>
        <w:rPr>
          <w:rFonts w:ascii="Times New Roman" w:hAnsi="Times New Roman" w:cs="Times New Roman"/>
          <w:sz w:val="24"/>
          <w:szCs w:val="24"/>
        </w:rPr>
      </w:pPr>
      <w:r w:rsidRPr="0016779F">
        <w:rPr>
          <w:rFonts w:ascii="Times New Roman" w:hAnsi="Times New Roman" w:cs="Times New Roman"/>
          <w:sz w:val="24"/>
          <w:szCs w:val="24"/>
        </w:rPr>
        <w:tab/>
      </w:r>
      <w:r w:rsidRPr="0016779F" w:rsidR="004928A3">
        <w:rPr>
          <w:rFonts w:ascii="Times New Roman" w:hAnsi="Times New Roman" w:cs="Times New Roman"/>
          <w:sz w:val="24"/>
          <w:szCs w:val="24"/>
        </w:rPr>
        <w:t>So what comes next?</w:t>
      </w:r>
      <w:r w:rsidRPr="0016779F">
        <w:rPr>
          <w:rFonts w:ascii="Times New Roman" w:hAnsi="Times New Roman" w:cs="Times New Roman"/>
          <w:sz w:val="24"/>
          <w:szCs w:val="24"/>
        </w:rPr>
        <w:t xml:space="preserve">  </w:t>
      </w:r>
      <w:r w:rsidRPr="0016779F" w:rsidR="004928A3">
        <w:rPr>
          <w:rFonts w:ascii="Times New Roman" w:hAnsi="Times New Roman" w:cs="Times New Roman"/>
          <w:sz w:val="24"/>
          <w:szCs w:val="24"/>
        </w:rPr>
        <w:t>How do we build on this storied history?  I think the next chapter is going to require us to think anew.  We can embrace what has worked before</w:t>
      </w:r>
      <w:r w:rsidRPr="0016779F" w:rsidR="00172C14">
        <w:rPr>
          <w:rFonts w:ascii="Times New Roman" w:hAnsi="Times New Roman" w:cs="Times New Roman"/>
          <w:sz w:val="24"/>
          <w:szCs w:val="24"/>
        </w:rPr>
        <w:t>,</w:t>
      </w:r>
      <w:r w:rsidRPr="0016779F" w:rsidR="004928A3">
        <w:rPr>
          <w:rFonts w:ascii="Times New Roman" w:hAnsi="Times New Roman" w:cs="Times New Roman"/>
          <w:sz w:val="24"/>
          <w:szCs w:val="24"/>
        </w:rPr>
        <w:t xml:space="preserve"> but we also need to get creative again.  Because the future will be different than the past.  </w:t>
      </w:r>
      <w:r w:rsidRPr="0016779F" w:rsidR="00172C14">
        <w:rPr>
          <w:rFonts w:ascii="Times New Roman" w:hAnsi="Times New Roman" w:cs="Times New Roman"/>
          <w:sz w:val="24"/>
          <w:szCs w:val="24"/>
        </w:rPr>
        <w:t xml:space="preserve">The focus on phones will give way to connectivity that touches everything in the economy.  </w:t>
      </w:r>
      <w:r w:rsidRPr="0016779F" w:rsidR="00760C29">
        <w:rPr>
          <w:rFonts w:ascii="Times New Roman" w:hAnsi="Times New Roman" w:cs="Times New Roman"/>
          <w:sz w:val="24"/>
          <w:szCs w:val="24"/>
        </w:rPr>
        <w:t xml:space="preserve">In fact, if we do this right, our phones will be the least interesting part of our wireless future.  Because we are on the cusp of new forms of connectivity that will </w:t>
      </w:r>
      <w:r w:rsidRPr="0016779F" w:rsidR="00172C14">
        <w:rPr>
          <w:rFonts w:ascii="Times New Roman" w:hAnsi="Times New Roman" w:cs="Times New Roman"/>
          <w:sz w:val="24"/>
          <w:szCs w:val="24"/>
        </w:rPr>
        <w:t xml:space="preserve">boost productivity and make industrial processes safer in factories, shipyards, and warehouses.  </w:t>
      </w:r>
      <w:r w:rsidRPr="0016779F" w:rsidR="00760C29">
        <w:rPr>
          <w:rFonts w:ascii="Times New Roman" w:hAnsi="Times New Roman" w:cs="Times New Roman"/>
          <w:sz w:val="24"/>
          <w:szCs w:val="24"/>
        </w:rPr>
        <w:t xml:space="preserve">We will see fresh competition in the delivery of household broadband, increasing the number of ways families get online.  </w:t>
      </w:r>
      <w:r w:rsidRPr="0016779F" w:rsidR="00172C14">
        <w:rPr>
          <w:rFonts w:ascii="Times New Roman" w:hAnsi="Times New Roman" w:cs="Times New Roman"/>
          <w:sz w:val="24"/>
          <w:szCs w:val="24"/>
        </w:rPr>
        <w:t xml:space="preserve">Plus, using </w:t>
      </w:r>
      <w:r w:rsidRPr="0016779F">
        <w:rPr>
          <w:rFonts w:ascii="Times New Roman" w:hAnsi="Times New Roman" w:cs="Times New Roman"/>
          <w:sz w:val="24"/>
          <w:szCs w:val="24"/>
        </w:rPr>
        <w:t>next generation wireless technology in the power, transportation, and</w:t>
      </w:r>
      <w:r w:rsidRPr="0016779F" w:rsidR="00760C29">
        <w:rPr>
          <w:rFonts w:ascii="Times New Roman" w:hAnsi="Times New Roman" w:cs="Times New Roman"/>
          <w:sz w:val="24"/>
          <w:szCs w:val="24"/>
        </w:rPr>
        <w:t xml:space="preserve"> manufacturing </w:t>
      </w:r>
      <w:r w:rsidRPr="0016779F">
        <w:rPr>
          <w:rFonts w:ascii="Times New Roman" w:hAnsi="Times New Roman" w:cs="Times New Roman"/>
          <w:sz w:val="24"/>
          <w:szCs w:val="24"/>
        </w:rPr>
        <w:t xml:space="preserve">sectors could lead to </w:t>
      </w:r>
      <w:r w:rsidRPr="0016779F" w:rsidR="00A82526">
        <w:rPr>
          <w:rFonts w:asciiTheme="majorBidi" w:hAnsiTheme="majorBidi" w:cstheme="majorBidi"/>
          <w:sz w:val="24"/>
          <w:szCs w:val="24"/>
        </w:rPr>
        <w:t xml:space="preserve">emissions savings that </w:t>
      </w:r>
      <w:r w:rsidR="00275D29">
        <w:rPr>
          <w:rFonts w:asciiTheme="majorBidi" w:hAnsiTheme="majorBidi" w:cstheme="majorBidi"/>
          <w:sz w:val="24"/>
          <w:szCs w:val="24"/>
        </w:rPr>
        <w:t xml:space="preserve">could </w:t>
      </w:r>
      <w:r w:rsidRPr="0016779F" w:rsidR="00A82526">
        <w:rPr>
          <w:rFonts w:asciiTheme="majorBidi" w:hAnsiTheme="majorBidi" w:cstheme="majorBidi"/>
          <w:sz w:val="24"/>
          <w:szCs w:val="24"/>
        </w:rPr>
        <w:t>help put us on course to reach future climate targets.</w:t>
      </w:r>
      <w:r w:rsidRPr="0016779F" w:rsidR="00CC5845">
        <w:rPr>
          <w:rFonts w:asciiTheme="majorBidi" w:hAnsiTheme="majorBidi" w:cstheme="majorBidi"/>
          <w:sz w:val="24"/>
          <w:szCs w:val="24"/>
        </w:rPr>
        <w:t xml:space="preserve"> </w:t>
      </w:r>
    </w:p>
    <w:p w:rsidR="00AA1644" w:rsidRPr="0016779F" w:rsidP="00A82526" w14:paraId="1FA9FE30" w14:textId="77777777">
      <w:pPr>
        <w:spacing w:after="0" w:line="240" w:lineRule="auto"/>
        <w:rPr>
          <w:rFonts w:asciiTheme="majorBidi" w:hAnsiTheme="majorBidi" w:cstheme="majorBidi"/>
          <w:sz w:val="24"/>
          <w:szCs w:val="24"/>
        </w:rPr>
      </w:pPr>
    </w:p>
    <w:p w:rsidR="00734DA7" w:rsidRPr="0016779F" w:rsidP="0016779F" w14:paraId="38CE1CCA" w14:textId="75158EF8">
      <w:pPr>
        <w:spacing w:after="0" w:line="240" w:lineRule="auto"/>
        <w:rPr>
          <w:rFonts w:asciiTheme="majorBidi" w:hAnsiTheme="majorBidi" w:cstheme="majorBidi"/>
          <w:sz w:val="24"/>
          <w:szCs w:val="24"/>
        </w:rPr>
      </w:pPr>
      <w:r w:rsidRPr="0016779F">
        <w:rPr>
          <w:rFonts w:asciiTheme="majorBidi" w:hAnsiTheme="majorBidi" w:cstheme="majorBidi"/>
          <w:sz w:val="24"/>
          <w:szCs w:val="24"/>
        </w:rPr>
        <w:tab/>
        <w:t>It’s exciting.  And it’s going to require a reset</w:t>
      </w:r>
      <w:r w:rsidRPr="0016779F" w:rsidR="002A350A">
        <w:rPr>
          <w:rFonts w:asciiTheme="majorBidi" w:hAnsiTheme="majorBidi" w:cstheme="majorBidi"/>
          <w:sz w:val="24"/>
          <w:szCs w:val="24"/>
        </w:rPr>
        <w:t xml:space="preserve"> in </w:t>
      </w:r>
      <w:r w:rsidRPr="0016779F" w:rsidR="006F7360">
        <w:rPr>
          <w:rFonts w:asciiTheme="majorBidi" w:hAnsiTheme="majorBidi" w:cstheme="majorBidi"/>
          <w:sz w:val="24"/>
          <w:szCs w:val="24"/>
        </w:rPr>
        <w:t>the way we think about the opportunities in our airwaves</w:t>
      </w:r>
      <w:r w:rsidRPr="0016779F">
        <w:rPr>
          <w:rFonts w:asciiTheme="majorBidi" w:hAnsiTheme="majorBidi" w:cstheme="majorBidi"/>
          <w:sz w:val="24"/>
          <w:szCs w:val="24"/>
        </w:rPr>
        <w:t>.</w:t>
      </w:r>
      <w:r w:rsidRPr="0016779F" w:rsidR="00CC5845">
        <w:rPr>
          <w:rFonts w:asciiTheme="majorBidi" w:hAnsiTheme="majorBidi" w:cstheme="majorBidi"/>
          <w:sz w:val="24"/>
          <w:szCs w:val="24"/>
        </w:rPr>
        <w:t xml:space="preserve">  </w:t>
      </w:r>
      <w:r w:rsidRPr="0016779F" w:rsidR="003B0DA0">
        <w:rPr>
          <w:rFonts w:asciiTheme="majorBidi" w:hAnsiTheme="majorBidi" w:cstheme="majorBidi"/>
          <w:sz w:val="24"/>
          <w:szCs w:val="24"/>
        </w:rPr>
        <w:t>But t</w:t>
      </w:r>
      <w:r w:rsidRPr="0016779F" w:rsidR="00CC5845">
        <w:rPr>
          <w:rFonts w:asciiTheme="majorBidi" w:hAnsiTheme="majorBidi" w:cstheme="majorBidi"/>
          <w:sz w:val="24"/>
          <w:szCs w:val="24"/>
        </w:rPr>
        <w:t xml:space="preserve">radition-bound Washington is not always </w:t>
      </w:r>
      <w:r w:rsidRPr="0016779F" w:rsidR="004811A2">
        <w:rPr>
          <w:rFonts w:asciiTheme="majorBidi" w:hAnsiTheme="majorBidi" w:cstheme="majorBidi"/>
          <w:sz w:val="24"/>
          <w:szCs w:val="24"/>
        </w:rPr>
        <w:t>quick</w:t>
      </w:r>
      <w:r w:rsidRPr="0016779F" w:rsidR="00CC5845">
        <w:rPr>
          <w:rFonts w:asciiTheme="majorBidi" w:hAnsiTheme="majorBidi" w:cstheme="majorBidi"/>
          <w:sz w:val="24"/>
          <w:szCs w:val="24"/>
        </w:rPr>
        <w:t xml:space="preserve"> to change.  I know, I’m the first woman to permanently </w:t>
      </w:r>
      <w:r w:rsidRPr="0016779F" w:rsidR="00950559">
        <w:rPr>
          <w:rFonts w:asciiTheme="majorBidi" w:hAnsiTheme="majorBidi" w:cstheme="majorBidi"/>
          <w:sz w:val="24"/>
          <w:szCs w:val="24"/>
        </w:rPr>
        <w:t>lead</w:t>
      </w:r>
      <w:r w:rsidRPr="0016779F" w:rsidR="00CC5845">
        <w:rPr>
          <w:rFonts w:asciiTheme="majorBidi" w:hAnsiTheme="majorBidi" w:cstheme="majorBidi"/>
          <w:sz w:val="24"/>
          <w:szCs w:val="24"/>
        </w:rPr>
        <w:t xml:space="preserve"> the FCC in 87 years.  </w:t>
      </w:r>
    </w:p>
    <w:p w:rsidR="00734DA7" w:rsidRPr="0016779F" w:rsidP="00734DA7" w14:paraId="0863C0AF" w14:textId="77777777">
      <w:pPr>
        <w:spacing w:after="0" w:line="240" w:lineRule="auto"/>
        <w:ind w:firstLine="720"/>
        <w:rPr>
          <w:rFonts w:asciiTheme="majorBidi" w:hAnsiTheme="majorBidi" w:cstheme="majorBidi"/>
          <w:sz w:val="24"/>
          <w:szCs w:val="24"/>
        </w:rPr>
      </w:pPr>
    </w:p>
    <w:p w:rsidR="0075113A" w:rsidRPr="0016779F" w:rsidP="00734DA7" w14:paraId="53631AAF" w14:textId="56334826">
      <w:pPr>
        <w:spacing w:after="0" w:line="240" w:lineRule="auto"/>
        <w:ind w:firstLine="720"/>
        <w:rPr>
          <w:rFonts w:asciiTheme="majorBidi" w:hAnsiTheme="majorBidi" w:cstheme="majorBidi"/>
          <w:sz w:val="24"/>
          <w:szCs w:val="24"/>
        </w:rPr>
      </w:pPr>
      <w:r w:rsidRPr="0016779F">
        <w:rPr>
          <w:rFonts w:asciiTheme="majorBidi" w:hAnsiTheme="majorBidi" w:cstheme="majorBidi"/>
          <w:sz w:val="24"/>
          <w:szCs w:val="24"/>
        </w:rPr>
        <w:t xml:space="preserve">So </w:t>
      </w:r>
      <w:r w:rsidRPr="0016779F" w:rsidR="00CC5845">
        <w:rPr>
          <w:rFonts w:asciiTheme="majorBidi" w:hAnsiTheme="majorBidi" w:cstheme="majorBidi"/>
          <w:sz w:val="24"/>
          <w:szCs w:val="24"/>
        </w:rPr>
        <w:t xml:space="preserve">I’m </w:t>
      </w:r>
      <w:r w:rsidRPr="0016779F">
        <w:rPr>
          <w:rFonts w:asciiTheme="majorBidi" w:hAnsiTheme="majorBidi" w:cstheme="majorBidi"/>
          <w:sz w:val="24"/>
          <w:szCs w:val="24"/>
        </w:rPr>
        <w:t>making up</w:t>
      </w:r>
      <w:r w:rsidRPr="0016779F" w:rsidR="00CC5845">
        <w:rPr>
          <w:rFonts w:asciiTheme="majorBidi" w:hAnsiTheme="majorBidi" w:cstheme="majorBidi"/>
          <w:sz w:val="24"/>
          <w:szCs w:val="24"/>
        </w:rPr>
        <w:t xml:space="preserve"> for lost time.  </w:t>
      </w:r>
      <w:r w:rsidRPr="0016779F" w:rsidR="00950559">
        <w:rPr>
          <w:rFonts w:asciiTheme="majorBidi" w:hAnsiTheme="majorBidi" w:cstheme="majorBidi"/>
          <w:sz w:val="24"/>
          <w:szCs w:val="24"/>
        </w:rPr>
        <w:t>When I took the reins at the agency</w:t>
      </w:r>
      <w:r w:rsidRPr="0016779F" w:rsidR="00424C89">
        <w:rPr>
          <w:rFonts w:asciiTheme="majorBidi" w:hAnsiTheme="majorBidi" w:cstheme="majorBidi"/>
          <w:sz w:val="24"/>
          <w:szCs w:val="24"/>
        </w:rPr>
        <w:t>,</w:t>
      </w:r>
      <w:r w:rsidRPr="0016779F" w:rsidR="00950559">
        <w:rPr>
          <w:rFonts w:asciiTheme="majorBidi" w:hAnsiTheme="majorBidi" w:cstheme="majorBidi"/>
          <w:sz w:val="24"/>
          <w:szCs w:val="24"/>
        </w:rPr>
        <w:t xml:space="preserve"> we made a fast pivot to </w:t>
      </w:r>
      <w:r w:rsidRPr="0016779F" w:rsidR="00424C89">
        <w:rPr>
          <w:rFonts w:asciiTheme="majorBidi" w:hAnsiTheme="majorBidi" w:cstheme="majorBidi"/>
          <w:sz w:val="24"/>
          <w:szCs w:val="24"/>
        </w:rPr>
        <w:t>focus on mid-band airwaves.</w:t>
      </w:r>
      <w:r w:rsidRPr="0016779F" w:rsidR="004811A2">
        <w:rPr>
          <w:rFonts w:asciiTheme="majorBidi" w:hAnsiTheme="majorBidi" w:cstheme="majorBidi"/>
          <w:sz w:val="24"/>
          <w:szCs w:val="24"/>
        </w:rPr>
        <w:t xml:space="preserve">  This is the spectrum that has the mix of coverage and capacity </w:t>
      </w:r>
      <w:r w:rsidRPr="0016779F" w:rsidR="009A5747">
        <w:rPr>
          <w:rFonts w:asciiTheme="majorBidi" w:hAnsiTheme="majorBidi" w:cstheme="majorBidi"/>
          <w:sz w:val="24"/>
          <w:szCs w:val="24"/>
        </w:rPr>
        <w:t xml:space="preserve">that is </w:t>
      </w:r>
      <w:r w:rsidRPr="0016779F" w:rsidR="004811A2">
        <w:rPr>
          <w:rFonts w:asciiTheme="majorBidi" w:hAnsiTheme="majorBidi" w:cstheme="majorBidi"/>
          <w:sz w:val="24"/>
          <w:szCs w:val="24"/>
        </w:rPr>
        <w:t>essential for the widespread deployment of 5G service.  So we held auctions in the 3.45 and 2.5 GHz bands—with the latter concluding just</w:t>
      </w:r>
      <w:r w:rsidRPr="0016779F" w:rsidR="00225DAC">
        <w:rPr>
          <w:rFonts w:asciiTheme="majorBidi" w:hAnsiTheme="majorBidi" w:cstheme="majorBidi"/>
          <w:sz w:val="24"/>
          <w:szCs w:val="24"/>
        </w:rPr>
        <w:t xml:space="preserve"> last</w:t>
      </w:r>
      <w:r w:rsidRPr="0016779F" w:rsidR="004811A2">
        <w:rPr>
          <w:rFonts w:asciiTheme="majorBidi" w:hAnsiTheme="majorBidi" w:cstheme="majorBidi"/>
          <w:sz w:val="24"/>
          <w:szCs w:val="24"/>
        </w:rPr>
        <w:t xml:space="preserve"> month.  </w:t>
      </w:r>
    </w:p>
    <w:p w:rsidR="00225DAC" w:rsidRPr="0016779F" w:rsidP="00CC5845" w14:paraId="614E870E" w14:textId="1CA01CA6">
      <w:pPr>
        <w:spacing w:after="0" w:line="240" w:lineRule="auto"/>
        <w:rPr>
          <w:rFonts w:asciiTheme="majorBidi" w:hAnsiTheme="majorBidi" w:cstheme="majorBidi"/>
          <w:sz w:val="24"/>
          <w:szCs w:val="24"/>
        </w:rPr>
      </w:pPr>
    </w:p>
    <w:p w:rsidR="00225DAC" w:rsidRPr="0016779F" w:rsidP="00B63831" w14:paraId="718D360F" w14:textId="4DF3A05C">
      <w:pPr>
        <w:spacing w:after="0" w:line="240" w:lineRule="auto"/>
        <w:rPr>
          <w:rFonts w:ascii="Times New Roman" w:hAnsi="Times New Roman" w:cs="Times New Roman"/>
          <w:sz w:val="24"/>
          <w:szCs w:val="24"/>
        </w:rPr>
      </w:pPr>
      <w:r w:rsidRPr="0016779F">
        <w:rPr>
          <w:rFonts w:asciiTheme="majorBidi" w:hAnsiTheme="majorBidi" w:cstheme="majorBidi"/>
          <w:sz w:val="24"/>
          <w:szCs w:val="24"/>
        </w:rPr>
        <w:tab/>
        <w:t xml:space="preserve">I also made it a priority to </w:t>
      </w:r>
      <w:r w:rsidRPr="0016779F" w:rsidR="00CA6271">
        <w:rPr>
          <w:rFonts w:asciiTheme="majorBidi" w:hAnsiTheme="majorBidi" w:cstheme="majorBidi"/>
          <w:sz w:val="24"/>
          <w:szCs w:val="24"/>
        </w:rPr>
        <w:t xml:space="preserve">improve </w:t>
      </w:r>
      <w:r w:rsidRPr="0016779F" w:rsidR="009A5747">
        <w:rPr>
          <w:rFonts w:asciiTheme="majorBidi" w:hAnsiTheme="majorBidi" w:cstheme="majorBidi"/>
          <w:sz w:val="24"/>
          <w:szCs w:val="24"/>
        </w:rPr>
        <w:t xml:space="preserve">the way we coordinate </w:t>
      </w:r>
      <w:r w:rsidRPr="0016779F">
        <w:rPr>
          <w:rFonts w:asciiTheme="majorBidi" w:hAnsiTheme="majorBidi" w:cstheme="majorBidi"/>
          <w:sz w:val="24"/>
          <w:szCs w:val="24"/>
        </w:rPr>
        <w:t xml:space="preserve">with our federal counterparts.  </w:t>
      </w:r>
      <w:r w:rsidRPr="0016779F" w:rsidR="00CA6271">
        <w:rPr>
          <w:rFonts w:asciiTheme="majorBidi" w:hAnsiTheme="majorBidi" w:cstheme="majorBidi"/>
          <w:sz w:val="24"/>
          <w:szCs w:val="24"/>
        </w:rPr>
        <w:t xml:space="preserve">Here a reset was in order because </w:t>
      </w:r>
      <w:r w:rsidRPr="0016779F" w:rsidR="00B63831">
        <w:rPr>
          <w:rFonts w:asciiTheme="majorBidi" w:hAnsiTheme="majorBidi" w:cstheme="majorBidi"/>
          <w:sz w:val="24"/>
          <w:szCs w:val="24"/>
        </w:rPr>
        <w:t xml:space="preserve">our ability to be successful in our mission to connect everyone, everywhere is as much about finding partners as it is about finding spectrum.  The good news is that </w:t>
      </w:r>
      <w:r w:rsidRPr="0016779F" w:rsidR="00421AE1">
        <w:rPr>
          <w:rFonts w:asciiTheme="majorBidi" w:hAnsiTheme="majorBidi" w:cstheme="majorBidi"/>
          <w:sz w:val="24"/>
          <w:szCs w:val="24"/>
        </w:rPr>
        <w:t xml:space="preserve">the </w:t>
      </w:r>
      <w:r w:rsidRPr="0016779F" w:rsidR="00B63831">
        <w:rPr>
          <w:rFonts w:asciiTheme="majorBidi" w:hAnsiTheme="majorBidi" w:cstheme="majorBidi"/>
          <w:sz w:val="24"/>
          <w:szCs w:val="24"/>
        </w:rPr>
        <w:t xml:space="preserve">FCC has terrific partners in Secretary Raimondo and Assistant Secretary Davidson.  So we memorialized that fact in a new Spectrum Coordination Initiative earlier this year.  </w:t>
      </w:r>
    </w:p>
    <w:p w:rsidR="00225DAC" w:rsidRPr="0016779F" w:rsidP="00225DAC" w14:paraId="515FD123" w14:textId="77777777">
      <w:pPr>
        <w:spacing w:after="0" w:line="240" w:lineRule="auto"/>
        <w:ind w:firstLine="720"/>
        <w:rPr>
          <w:rFonts w:ascii="Times New Roman" w:hAnsi="Times New Roman" w:cs="Times New Roman"/>
          <w:sz w:val="24"/>
          <w:szCs w:val="24"/>
        </w:rPr>
      </w:pPr>
    </w:p>
    <w:p w:rsidR="00225DAC" w:rsidRPr="0016779F" w:rsidP="00E01EA9" w14:paraId="01EFA788" w14:textId="4C16FFDC">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 xml:space="preserve">To start, we reinstated high level meetings between </w:t>
      </w:r>
      <w:r w:rsidRPr="0016779F" w:rsidR="00387479">
        <w:rPr>
          <w:rFonts w:ascii="Times New Roman" w:hAnsi="Times New Roman" w:cs="Times New Roman"/>
          <w:sz w:val="24"/>
          <w:szCs w:val="24"/>
        </w:rPr>
        <w:t>the FCC and NTIA</w:t>
      </w:r>
      <w:r w:rsidRPr="0016779F">
        <w:rPr>
          <w:rFonts w:ascii="Times New Roman" w:hAnsi="Times New Roman" w:cs="Times New Roman"/>
          <w:sz w:val="24"/>
          <w:szCs w:val="24"/>
        </w:rPr>
        <w:t xml:space="preserve">.  We also updated </w:t>
      </w:r>
      <w:r w:rsidRPr="0016779F" w:rsidR="00387479">
        <w:rPr>
          <w:rFonts w:ascii="Times New Roman" w:hAnsi="Times New Roman" w:cs="Times New Roman"/>
          <w:sz w:val="24"/>
          <w:szCs w:val="24"/>
        </w:rPr>
        <w:t xml:space="preserve">the Memorandum of Understanding </w:t>
      </w:r>
      <w:r w:rsidRPr="0016779F" w:rsidR="003A4056">
        <w:rPr>
          <w:rFonts w:ascii="Times New Roman" w:hAnsi="Times New Roman" w:cs="Times New Roman"/>
          <w:sz w:val="24"/>
          <w:szCs w:val="24"/>
        </w:rPr>
        <w:t xml:space="preserve">between the agencies—for the first time in </w:t>
      </w:r>
      <w:r w:rsidRPr="0016779F" w:rsidR="009A5747">
        <w:rPr>
          <w:rFonts w:ascii="Times New Roman" w:hAnsi="Times New Roman" w:cs="Times New Roman"/>
          <w:sz w:val="24"/>
          <w:szCs w:val="24"/>
        </w:rPr>
        <w:t>nearly two decades</w:t>
      </w:r>
      <w:r w:rsidRPr="0016779F" w:rsidR="003A4056">
        <w:rPr>
          <w:rFonts w:ascii="Times New Roman" w:hAnsi="Times New Roman" w:cs="Times New Roman"/>
          <w:sz w:val="24"/>
          <w:szCs w:val="24"/>
        </w:rPr>
        <w:t xml:space="preserve">.  And, as you heard Secretary Raimondo say just a few minutes ago, we are working together on a national spectrum </w:t>
      </w:r>
      <w:r w:rsidRPr="0016779F" w:rsidR="009A5747">
        <w:rPr>
          <w:rFonts w:ascii="Times New Roman" w:hAnsi="Times New Roman" w:cs="Times New Roman"/>
          <w:sz w:val="24"/>
          <w:szCs w:val="24"/>
        </w:rPr>
        <w:t>strategy</w:t>
      </w:r>
      <w:r w:rsidRPr="0016779F" w:rsidR="00E01EA9">
        <w:rPr>
          <w:rFonts w:ascii="Times New Roman" w:hAnsi="Times New Roman" w:cs="Times New Roman"/>
          <w:sz w:val="24"/>
          <w:szCs w:val="24"/>
        </w:rPr>
        <w:t xml:space="preserve">.   </w:t>
      </w:r>
    </w:p>
    <w:p w:rsidR="00E01EA9" w:rsidRPr="0016779F" w:rsidP="00E01EA9" w14:paraId="2291F7B1" w14:textId="77777777">
      <w:pPr>
        <w:spacing w:after="0" w:line="240" w:lineRule="auto"/>
        <w:ind w:firstLine="720"/>
        <w:rPr>
          <w:rFonts w:asciiTheme="majorBidi" w:hAnsiTheme="majorBidi" w:cstheme="majorBidi"/>
          <w:sz w:val="24"/>
          <w:szCs w:val="24"/>
        </w:rPr>
      </w:pPr>
    </w:p>
    <w:p w:rsidR="00225DAC" w:rsidRPr="0016779F" w:rsidP="00CC5845" w14:paraId="6D635E78" w14:textId="1BE107A0">
      <w:pPr>
        <w:spacing w:after="0" w:line="240" w:lineRule="auto"/>
        <w:rPr>
          <w:rFonts w:asciiTheme="majorBidi" w:hAnsiTheme="majorBidi" w:cstheme="majorBidi"/>
          <w:sz w:val="24"/>
          <w:szCs w:val="24"/>
        </w:rPr>
      </w:pPr>
      <w:r w:rsidRPr="0016779F">
        <w:rPr>
          <w:rFonts w:asciiTheme="majorBidi" w:hAnsiTheme="majorBidi" w:cstheme="majorBidi"/>
          <w:sz w:val="24"/>
          <w:szCs w:val="24"/>
        </w:rPr>
        <w:tab/>
        <w:t xml:space="preserve">But process alone is not progress.  We need to build what comes next.  </w:t>
      </w:r>
      <w:r w:rsidRPr="0016779F" w:rsidR="00E01EA9">
        <w:rPr>
          <w:rFonts w:asciiTheme="majorBidi" w:hAnsiTheme="majorBidi" w:cstheme="majorBidi"/>
          <w:sz w:val="24"/>
          <w:szCs w:val="24"/>
        </w:rPr>
        <w:t>So here are three ideas.</w:t>
      </w:r>
      <w:r w:rsidRPr="0016779F" w:rsidR="00266E76">
        <w:rPr>
          <w:rFonts w:asciiTheme="majorBidi" w:hAnsiTheme="majorBidi" w:cstheme="majorBidi"/>
          <w:sz w:val="24"/>
          <w:szCs w:val="24"/>
        </w:rPr>
        <w:t xml:space="preserve">  </w:t>
      </w:r>
      <w:r w:rsidRPr="0016779F" w:rsidR="003B0DA0">
        <w:rPr>
          <w:rFonts w:asciiTheme="majorBidi" w:hAnsiTheme="majorBidi" w:cstheme="majorBidi"/>
          <w:sz w:val="24"/>
          <w:szCs w:val="24"/>
        </w:rPr>
        <w:t>Think of them as</w:t>
      </w:r>
      <w:r w:rsidRPr="0016779F" w:rsidR="00A3003D">
        <w:rPr>
          <w:rFonts w:asciiTheme="majorBidi" w:hAnsiTheme="majorBidi" w:cstheme="majorBidi"/>
          <w:sz w:val="24"/>
          <w:szCs w:val="24"/>
        </w:rPr>
        <w:t xml:space="preserve"> t</w:t>
      </w:r>
      <w:r w:rsidRPr="0016779F" w:rsidR="00266E76">
        <w:rPr>
          <w:rFonts w:asciiTheme="majorBidi" w:hAnsiTheme="majorBidi" w:cstheme="majorBidi"/>
          <w:sz w:val="24"/>
          <w:szCs w:val="24"/>
        </w:rPr>
        <w:t xml:space="preserve">hree near-term efforts to help us </w:t>
      </w:r>
      <w:r w:rsidRPr="0016779F" w:rsidR="00960F26">
        <w:rPr>
          <w:rFonts w:asciiTheme="majorBidi" w:hAnsiTheme="majorBidi" w:cstheme="majorBidi"/>
          <w:sz w:val="24"/>
          <w:szCs w:val="24"/>
        </w:rPr>
        <w:t xml:space="preserve">continue to </w:t>
      </w:r>
      <w:r w:rsidRPr="0016779F" w:rsidR="00266E76">
        <w:rPr>
          <w:rFonts w:asciiTheme="majorBidi" w:hAnsiTheme="majorBidi" w:cstheme="majorBidi"/>
          <w:sz w:val="24"/>
          <w:szCs w:val="24"/>
        </w:rPr>
        <w:t xml:space="preserve">reset spectrum policy in the United States so </w:t>
      </w:r>
      <w:r w:rsidRPr="0016779F" w:rsidR="003B0DA0">
        <w:rPr>
          <w:rFonts w:asciiTheme="majorBidi" w:hAnsiTheme="majorBidi" w:cstheme="majorBidi"/>
          <w:sz w:val="24"/>
          <w:szCs w:val="24"/>
        </w:rPr>
        <w:t>we</w:t>
      </w:r>
      <w:r w:rsidRPr="0016779F" w:rsidR="00266E76">
        <w:rPr>
          <w:rFonts w:asciiTheme="majorBidi" w:hAnsiTheme="majorBidi" w:cstheme="majorBidi"/>
          <w:sz w:val="24"/>
          <w:szCs w:val="24"/>
        </w:rPr>
        <w:t xml:space="preserve"> continue to lead the world in wireless.  </w:t>
      </w:r>
    </w:p>
    <w:p w:rsidR="00266E76" w:rsidRPr="0016779F" w:rsidP="00CC5845" w14:paraId="76754D19" w14:textId="77777777">
      <w:pPr>
        <w:spacing w:after="0" w:line="240" w:lineRule="auto"/>
        <w:rPr>
          <w:rFonts w:asciiTheme="majorBidi" w:hAnsiTheme="majorBidi" w:cstheme="majorBidi"/>
          <w:sz w:val="24"/>
          <w:szCs w:val="24"/>
        </w:rPr>
      </w:pPr>
    </w:p>
    <w:p w:rsidR="00FF1F7A" w:rsidRPr="0016779F" w:rsidP="00AD675D" w14:paraId="34078062" w14:textId="1F4AF370">
      <w:pPr>
        <w:spacing w:after="0" w:line="240" w:lineRule="auto"/>
        <w:ind w:firstLine="720"/>
        <w:rPr>
          <w:rFonts w:ascii="Times New Roman" w:hAnsi="Times New Roman" w:cs="Times New Roman"/>
          <w:sz w:val="24"/>
          <w:szCs w:val="24"/>
        </w:rPr>
      </w:pPr>
      <w:r w:rsidRPr="0016779F">
        <w:rPr>
          <w:rFonts w:ascii="Times New Roman" w:hAnsi="Times New Roman" w:cs="Times New Roman"/>
          <w:b/>
          <w:bCs/>
          <w:i/>
          <w:iCs/>
          <w:sz w:val="24"/>
          <w:szCs w:val="24"/>
        </w:rPr>
        <w:t>First,</w:t>
      </w:r>
      <w:r w:rsidRPr="0016779F" w:rsidR="00595278">
        <w:rPr>
          <w:rFonts w:ascii="Times New Roman" w:hAnsi="Times New Roman" w:cs="Times New Roman"/>
          <w:b/>
          <w:bCs/>
          <w:i/>
          <w:iCs/>
          <w:sz w:val="24"/>
          <w:szCs w:val="24"/>
        </w:rPr>
        <w:t xml:space="preserve"> </w:t>
      </w:r>
      <w:r w:rsidRPr="0016779F" w:rsidR="00A3003D">
        <w:rPr>
          <w:rFonts w:ascii="Times New Roman" w:hAnsi="Times New Roman" w:cs="Times New Roman"/>
          <w:b/>
          <w:bCs/>
          <w:i/>
          <w:iCs/>
          <w:sz w:val="24"/>
          <w:szCs w:val="24"/>
        </w:rPr>
        <w:t xml:space="preserve">we need to </w:t>
      </w:r>
      <w:r w:rsidRPr="0016779F" w:rsidR="007A6EE1">
        <w:rPr>
          <w:rFonts w:ascii="Times New Roman" w:hAnsi="Times New Roman" w:cs="Times New Roman"/>
          <w:b/>
          <w:bCs/>
          <w:i/>
          <w:iCs/>
          <w:sz w:val="24"/>
          <w:szCs w:val="24"/>
        </w:rPr>
        <w:t>extend</w:t>
      </w:r>
      <w:r w:rsidRPr="0016779F" w:rsidR="009602FF">
        <w:rPr>
          <w:rFonts w:ascii="Times New Roman" w:hAnsi="Times New Roman" w:cs="Times New Roman"/>
          <w:b/>
          <w:bCs/>
          <w:i/>
          <w:iCs/>
          <w:sz w:val="24"/>
          <w:szCs w:val="24"/>
        </w:rPr>
        <w:t xml:space="preserve"> </w:t>
      </w:r>
      <w:r w:rsidRPr="0016779F" w:rsidR="007A6EE1">
        <w:rPr>
          <w:rFonts w:ascii="Times New Roman" w:hAnsi="Times New Roman" w:cs="Times New Roman"/>
          <w:b/>
          <w:bCs/>
          <w:i/>
          <w:iCs/>
          <w:sz w:val="24"/>
          <w:szCs w:val="24"/>
        </w:rPr>
        <w:t>the FCC’s auction authority</w:t>
      </w:r>
      <w:r w:rsidRPr="0016779F" w:rsidR="00C42B84">
        <w:rPr>
          <w:rFonts w:ascii="Times New Roman" w:hAnsi="Times New Roman" w:cs="Times New Roman"/>
          <w:b/>
          <w:bCs/>
          <w:i/>
          <w:iCs/>
          <w:sz w:val="24"/>
          <w:szCs w:val="24"/>
        </w:rPr>
        <w:t>—and get creative when we do</w:t>
      </w:r>
      <w:r w:rsidRPr="0016779F" w:rsidR="004746E3">
        <w:rPr>
          <w:rFonts w:ascii="Times New Roman" w:hAnsi="Times New Roman" w:cs="Times New Roman"/>
          <w:sz w:val="24"/>
          <w:szCs w:val="24"/>
        </w:rPr>
        <w:t xml:space="preserve">.  </w:t>
      </w:r>
      <w:r w:rsidRPr="0016779F" w:rsidR="00AD675D">
        <w:rPr>
          <w:rFonts w:ascii="Times New Roman" w:hAnsi="Times New Roman" w:cs="Times New Roman"/>
          <w:sz w:val="24"/>
          <w:szCs w:val="24"/>
        </w:rPr>
        <w:t xml:space="preserve">This is important.  </w:t>
      </w:r>
      <w:r w:rsidRPr="0016779F" w:rsidR="00A3003D">
        <w:rPr>
          <w:rFonts w:ascii="Times New Roman" w:hAnsi="Times New Roman" w:cs="Times New Roman"/>
          <w:sz w:val="24"/>
          <w:szCs w:val="24"/>
        </w:rPr>
        <w:t xml:space="preserve">The </w:t>
      </w:r>
      <w:r w:rsidRPr="0016779F">
        <w:rPr>
          <w:rFonts w:ascii="Times New Roman" w:hAnsi="Times New Roman" w:cs="Times New Roman"/>
          <w:sz w:val="24"/>
          <w:szCs w:val="24"/>
        </w:rPr>
        <w:t>FCC</w:t>
      </w:r>
      <w:r w:rsidRPr="0016779F" w:rsidR="00A3003D">
        <w:rPr>
          <w:rFonts w:ascii="Times New Roman" w:hAnsi="Times New Roman" w:cs="Times New Roman"/>
          <w:sz w:val="24"/>
          <w:szCs w:val="24"/>
        </w:rPr>
        <w:t xml:space="preserve"> has had </w:t>
      </w:r>
      <w:r w:rsidRPr="0016779F">
        <w:rPr>
          <w:rFonts w:ascii="Times New Roman" w:hAnsi="Times New Roman" w:cs="Times New Roman"/>
          <w:sz w:val="24"/>
          <w:szCs w:val="24"/>
        </w:rPr>
        <w:t xml:space="preserve">the </w:t>
      </w:r>
      <w:r w:rsidRPr="0016779F" w:rsidR="00A3003D">
        <w:rPr>
          <w:rFonts w:ascii="Times New Roman" w:hAnsi="Times New Roman" w:cs="Times New Roman"/>
          <w:sz w:val="24"/>
          <w:szCs w:val="24"/>
        </w:rPr>
        <w:t xml:space="preserve">authority to hold spectrum auctions for </w:t>
      </w:r>
      <w:r w:rsidR="003C3F16">
        <w:rPr>
          <w:rFonts w:ascii="Times New Roman" w:hAnsi="Times New Roman" w:cs="Times New Roman"/>
          <w:sz w:val="24"/>
          <w:szCs w:val="24"/>
        </w:rPr>
        <w:t>nearly three d</w:t>
      </w:r>
      <w:r w:rsidRPr="0016779F" w:rsidR="00A3003D">
        <w:rPr>
          <w:rFonts w:ascii="Times New Roman" w:hAnsi="Times New Roman" w:cs="Times New Roman"/>
          <w:sz w:val="24"/>
          <w:szCs w:val="24"/>
        </w:rPr>
        <w:t xml:space="preserve">ecades.  It’s </w:t>
      </w:r>
      <w:r w:rsidRPr="0016779F">
        <w:rPr>
          <w:rFonts w:ascii="Times New Roman" w:hAnsi="Times New Roman" w:cs="Times New Roman"/>
          <w:sz w:val="24"/>
          <w:szCs w:val="24"/>
        </w:rPr>
        <w:t xml:space="preserve">been a powerful engine for wireless innovation and economic growth.  In fact, using this authority the FCC </w:t>
      </w:r>
      <w:r w:rsidR="00275D29">
        <w:rPr>
          <w:rFonts w:ascii="Times New Roman" w:hAnsi="Times New Roman" w:cs="Times New Roman"/>
          <w:sz w:val="24"/>
          <w:szCs w:val="24"/>
        </w:rPr>
        <w:t>has</w:t>
      </w:r>
      <w:r w:rsidRPr="0016779F">
        <w:rPr>
          <w:rFonts w:ascii="Times New Roman" w:hAnsi="Times New Roman" w:cs="Times New Roman"/>
          <w:sz w:val="24"/>
          <w:szCs w:val="24"/>
        </w:rPr>
        <w:t xml:space="preserve"> held 100 auctions</w:t>
      </w:r>
      <w:r w:rsidRPr="0016779F" w:rsidR="009B0B5A">
        <w:rPr>
          <w:rFonts w:ascii="Times New Roman" w:hAnsi="Times New Roman" w:cs="Times New Roman"/>
          <w:sz w:val="24"/>
          <w:szCs w:val="24"/>
        </w:rPr>
        <w:t xml:space="preserve"> and</w:t>
      </w:r>
      <w:r w:rsidRPr="0016779F">
        <w:rPr>
          <w:rFonts w:ascii="Times New Roman" w:hAnsi="Times New Roman" w:cs="Times New Roman"/>
          <w:sz w:val="24"/>
          <w:szCs w:val="24"/>
        </w:rPr>
        <w:t xml:space="preserve"> raised more than $233</w:t>
      </w:r>
      <w:r w:rsidRPr="0016779F" w:rsidR="009B0B5A">
        <w:rPr>
          <w:rFonts w:ascii="Times New Roman" w:hAnsi="Times New Roman" w:cs="Times New Roman"/>
          <w:sz w:val="24"/>
          <w:szCs w:val="24"/>
        </w:rPr>
        <w:t xml:space="preserve"> billion in revenue</w:t>
      </w:r>
      <w:r w:rsidRPr="0016779F">
        <w:rPr>
          <w:rFonts w:ascii="Times New Roman" w:hAnsi="Times New Roman" w:cs="Times New Roman"/>
          <w:sz w:val="24"/>
          <w:szCs w:val="24"/>
        </w:rPr>
        <w:t>.</w:t>
      </w:r>
      <w:r w:rsidRPr="0016779F" w:rsidR="009B0B5A">
        <w:rPr>
          <w:rFonts w:ascii="Times New Roman" w:hAnsi="Times New Roman" w:cs="Times New Roman"/>
          <w:sz w:val="24"/>
          <w:szCs w:val="24"/>
        </w:rPr>
        <w:t xml:space="preserve">  This is a big reason why </w:t>
      </w:r>
      <w:r w:rsidRPr="0016779F">
        <w:rPr>
          <w:rFonts w:ascii="Times New Roman" w:hAnsi="Times New Roman" w:cs="Times New Roman"/>
          <w:sz w:val="24"/>
          <w:szCs w:val="24"/>
        </w:rPr>
        <w:t xml:space="preserve">our </w:t>
      </w:r>
      <w:r w:rsidRPr="0016779F" w:rsidR="009B0B5A">
        <w:rPr>
          <w:rFonts w:ascii="Times New Roman" w:hAnsi="Times New Roman" w:cs="Times New Roman"/>
          <w:sz w:val="24"/>
          <w:szCs w:val="24"/>
        </w:rPr>
        <w:t>wireless economy has led</w:t>
      </w:r>
      <w:r w:rsidRPr="0016779F">
        <w:rPr>
          <w:rFonts w:ascii="Times New Roman" w:hAnsi="Times New Roman" w:cs="Times New Roman"/>
          <w:sz w:val="24"/>
          <w:szCs w:val="24"/>
        </w:rPr>
        <w:t xml:space="preserve"> the world.  </w:t>
      </w:r>
    </w:p>
    <w:p w:rsidR="00734DA7" w:rsidRPr="0016779F" w:rsidP="0016779F" w14:paraId="3CB46367" w14:textId="77777777">
      <w:pPr>
        <w:spacing w:after="0" w:line="240" w:lineRule="auto"/>
        <w:rPr>
          <w:rFonts w:ascii="Times New Roman" w:hAnsi="Times New Roman" w:cs="Times New Roman"/>
          <w:sz w:val="24"/>
          <w:szCs w:val="24"/>
        </w:rPr>
      </w:pPr>
    </w:p>
    <w:p w:rsidR="009B0B5A" w:rsidRPr="0016779F" w:rsidP="00AD675D" w14:paraId="488B7303" w14:textId="1969BFDE">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 xml:space="preserve">This is leadership worth </w:t>
      </w:r>
      <w:r w:rsidRPr="0016779F" w:rsidR="002A350A">
        <w:rPr>
          <w:rFonts w:ascii="Times New Roman" w:hAnsi="Times New Roman" w:cs="Times New Roman"/>
          <w:sz w:val="24"/>
          <w:szCs w:val="24"/>
        </w:rPr>
        <w:t>preserving</w:t>
      </w:r>
      <w:r w:rsidRPr="0016779F">
        <w:rPr>
          <w:rFonts w:ascii="Times New Roman" w:hAnsi="Times New Roman" w:cs="Times New Roman"/>
          <w:sz w:val="24"/>
          <w:szCs w:val="24"/>
        </w:rPr>
        <w:t>.  To do so, we will need Congress to extend the agency’s spectrum auction authority.  It expires with the end of the fiscal year.  That’s September 30</w:t>
      </w:r>
      <w:r w:rsidRPr="0016779F" w:rsidR="0059336D">
        <w:rPr>
          <w:rFonts w:ascii="Times New Roman" w:hAnsi="Times New Roman" w:cs="Times New Roman"/>
          <w:sz w:val="24"/>
          <w:szCs w:val="24"/>
        </w:rPr>
        <w:t xml:space="preserve">—and it’s </w:t>
      </w:r>
      <w:r w:rsidRPr="0016779F" w:rsidR="00F446A7">
        <w:rPr>
          <w:rFonts w:ascii="Times New Roman" w:hAnsi="Times New Roman" w:cs="Times New Roman"/>
          <w:sz w:val="24"/>
          <w:szCs w:val="24"/>
        </w:rPr>
        <w:t xml:space="preserve">right </w:t>
      </w:r>
      <w:r w:rsidRPr="0016779F" w:rsidR="0059336D">
        <w:rPr>
          <w:rFonts w:ascii="Times New Roman" w:hAnsi="Times New Roman" w:cs="Times New Roman"/>
          <w:sz w:val="24"/>
          <w:szCs w:val="24"/>
        </w:rPr>
        <w:t xml:space="preserve">around the corner.  I know there is an effort to </w:t>
      </w:r>
      <w:r w:rsidRPr="0016779F" w:rsidR="00960F26">
        <w:rPr>
          <w:rFonts w:ascii="Times New Roman" w:hAnsi="Times New Roman" w:cs="Times New Roman"/>
          <w:sz w:val="24"/>
          <w:szCs w:val="24"/>
        </w:rPr>
        <w:t>fix this</w:t>
      </w:r>
      <w:r w:rsidRPr="0016779F" w:rsidR="0059336D">
        <w:rPr>
          <w:rFonts w:ascii="Times New Roman" w:hAnsi="Times New Roman" w:cs="Times New Roman"/>
          <w:sz w:val="24"/>
          <w:szCs w:val="24"/>
        </w:rPr>
        <w:t xml:space="preserve"> in a continuing resolution t</w:t>
      </w:r>
      <w:r w:rsidRPr="0016779F" w:rsidR="00960F26">
        <w:rPr>
          <w:rFonts w:ascii="Times New Roman" w:hAnsi="Times New Roman" w:cs="Times New Roman"/>
          <w:sz w:val="24"/>
          <w:szCs w:val="24"/>
        </w:rPr>
        <w:t>hat would</w:t>
      </w:r>
      <w:r w:rsidRPr="0016779F" w:rsidR="0059336D">
        <w:rPr>
          <w:rFonts w:ascii="Times New Roman" w:hAnsi="Times New Roman" w:cs="Times New Roman"/>
          <w:sz w:val="24"/>
          <w:szCs w:val="24"/>
        </w:rPr>
        <w:t xml:space="preserve"> extend federal appropriations.  This is a good thing</w:t>
      </w:r>
      <w:r w:rsidRPr="0016779F" w:rsidR="00F446A7">
        <w:rPr>
          <w:rFonts w:ascii="Times New Roman" w:hAnsi="Times New Roman" w:cs="Times New Roman"/>
          <w:sz w:val="24"/>
          <w:szCs w:val="24"/>
        </w:rPr>
        <w:t xml:space="preserve">.  It’s also </w:t>
      </w:r>
      <w:r w:rsidRPr="0016779F" w:rsidR="0059336D">
        <w:rPr>
          <w:rFonts w:ascii="Times New Roman" w:hAnsi="Times New Roman" w:cs="Times New Roman"/>
          <w:sz w:val="24"/>
          <w:szCs w:val="24"/>
        </w:rPr>
        <w:t xml:space="preserve">the starting point for </w:t>
      </w:r>
      <w:r w:rsidRPr="0016779F" w:rsidR="00F446A7">
        <w:rPr>
          <w:rFonts w:ascii="Times New Roman" w:hAnsi="Times New Roman" w:cs="Times New Roman"/>
          <w:sz w:val="24"/>
          <w:szCs w:val="24"/>
        </w:rPr>
        <w:t>broader</w:t>
      </w:r>
      <w:r w:rsidRPr="0016779F" w:rsidR="0059336D">
        <w:rPr>
          <w:rFonts w:ascii="Times New Roman" w:hAnsi="Times New Roman" w:cs="Times New Roman"/>
          <w:sz w:val="24"/>
          <w:szCs w:val="24"/>
        </w:rPr>
        <w:t xml:space="preserve"> discussion about what a </w:t>
      </w:r>
      <w:r w:rsidRPr="0016779F" w:rsidR="00CC323B">
        <w:rPr>
          <w:rFonts w:ascii="Times New Roman" w:hAnsi="Times New Roman" w:cs="Times New Roman"/>
          <w:sz w:val="24"/>
          <w:szCs w:val="24"/>
        </w:rPr>
        <w:t>multi-year</w:t>
      </w:r>
      <w:r w:rsidRPr="0016779F" w:rsidR="00F446A7">
        <w:rPr>
          <w:rFonts w:ascii="Times New Roman" w:hAnsi="Times New Roman" w:cs="Times New Roman"/>
          <w:sz w:val="24"/>
          <w:szCs w:val="24"/>
        </w:rPr>
        <w:t xml:space="preserve"> extension</w:t>
      </w:r>
      <w:r w:rsidRPr="0016779F" w:rsidR="0059336D">
        <w:rPr>
          <w:rFonts w:ascii="Times New Roman" w:hAnsi="Times New Roman" w:cs="Times New Roman"/>
          <w:sz w:val="24"/>
          <w:szCs w:val="24"/>
        </w:rPr>
        <w:t xml:space="preserve"> looks lik</w:t>
      </w:r>
      <w:r w:rsidRPr="0016779F" w:rsidR="00F446A7">
        <w:rPr>
          <w:rFonts w:ascii="Times New Roman" w:hAnsi="Times New Roman" w:cs="Times New Roman"/>
          <w:sz w:val="24"/>
          <w:szCs w:val="24"/>
        </w:rPr>
        <w:t>e.</w:t>
      </w:r>
    </w:p>
    <w:p w:rsidR="00F446A7" w:rsidRPr="0016779F" w:rsidP="00AD675D" w14:paraId="7A437236" w14:textId="08818C17">
      <w:pPr>
        <w:spacing w:after="0" w:line="240" w:lineRule="auto"/>
        <w:ind w:firstLine="720"/>
        <w:rPr>
          <w:rFonts w:ascii="Times New Roman" w:hAnsi="Times New Roman" w:cs="Times New Roman"/>
          <w:sz w:val="24"/>
          <w:szCs w:val="24"/>
        </w:rPr>
      </w:pPr>
    </w:p>
    <w:p w:rsidR="00EB6A58" w:rsidRPr="0016779F" w:rsidP="00470A5E" w14:paraId="594F51E3" w14:textId="1450D276">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When we have that discussion</w:t>
      </w:r>
      <w:r w:rsidRPr="0016779F" w:rsidR="003E50B3">
        <w:rPr>
          <w:rFonts w:ascii="Times New Roman" w:hAnsi="Times New Roman" w:cs="Times New Roman"/>
          <w:sz w:val="24"/>
          <w:szCs w:val="24"/>
        </w:rPr>
        <w:t>,</w:t>
      </w:r>
      <w:r w:rsidRPr="0016779F">
        <w:rPr>
          <w:rFonts w:ascii="Times New Roman" w:hAnsi="Times New Roman" w:cs="Times New Roman"/>
          <w:sz w:val="24"/>
          <w:szCs w:val="24"/>
        </w:rPr>
        <w:t xml:space="preserve"> </w:t>
      </w:r>
      <w:r w:rsidRPr="0016779F" w:rsidR="003E50B3">
        <w:rPr>
          <w:rFonts w:ascii="Times New Roman" w:hAnsi="Times New Roman" w:cs="Times New Roman"/>
          <w:sz w:val="24"/>
          <w:szCs w:val="24"/>
        </w:rPr>
        <w:t>let’s</w:t>
      </w:r>
      <w:r w:rsidRPr="0016779F" w:rsidR="007E467D">
        <w:rPr>
          <w:rFonts w:ascii="Times New Roman" w:hAnsi="Times New Roman" w:cs="Times New Roman"/>
          <w:sz w:val="24"/>
          <w:szCs w:val="24"/>
        </w:rPr>
        <w:t xml:space="preserve"> talk about bands, exclusive use, shared use, licensed opportunities, unlicensed opportunities, you name it.  But we should also talk about how funds raised from the auction of our public airwaves should be directed for public purpose.</w:t>
      </w:r>
      <w:r w:rsidRPr="0016779F" w:rsidR="003E50B3">
        <w:rPr>
          <w:rFonts w:ascii="Times New Roman" w:hAnsi="Times New Roman" w:cs="Times New Roman"/>
          <w:sz w:val="24"/>
          <w:szCs w:val="24"/>
        </w:rPr>
        <w:t xml:space="preserve">  Because with the reauthorization of auction authority we have a golden opportunity to use the billions of dollars that FCC spectrum auctions raise to build the public infrastructure this country needs.  </w:t>
      </w:r>
      <w:r w:rsidRPr="0016779F" w:rsidR="007E467D">
        <w:rPr>
          <w:rFonts w:ascii="Times New Roman" w:hAnsi="Times New Roman" w:cs="Times New Roman"/>
          <w:sz w:val="24"/>
          <w:szCs w:val="24"/>
        </w:rPr>
        <w:t xml:space="preserve"> </w:t>
      </w:r>
      <w:r w:rsidRPr="0016779F" w:rsidR="00D13AC1">
        <w:rPr>
          <w:rFonts w:ascii="Times New Roman" w:hAnsi="Times New Roman" w:cs="Times New Roman"/>
          <w:sz w:val="24"/>
          <w:szCs w:val="24"/>
        </w:rPr>
        <w:t xml:space="preserve">And </w:t>
      </w:r>
      <w:r w:rsidRPr="0016779F" w:rsidR="00DB0E07">
        <w:rPr>
          <w:rFonts w:ascii="Times New Roman" w:hAnsi="Times New Roman" w:cs="Times New Roman"/>
          <w:sz w:val="24"/>
          <w:szCs w:val="24"/>
        </w:rPr>
        <w:t xml:space="preserve">Congress </w:t>
      </w:r>
      <w:r w:rsidRPr="0016779F" w:rsidR="00D13AC1">
        <w:rPr>
          <w:rFonts w:ascii="Times New Roman" w:hAnsi="Times New Roman" w:cs="Times New Roman"/>
          <w:sz w:val="24"/>
          <w:szCs w:val="24"/>
        </w:rPr>
        <w:t xml:space="preserve">could start with using future auction revenues to fund the nation’s transition to next-generation 911.  </w:t>
      </w:r>
      <w:r w:rsidRPr="0016779F" w:rsidR="00E02066">
        <w:rPr>
          <w:rFonts w:ascii="Times New Roman" w:hAnsi="Times New Roman" w:cs="Times New Roman"/>
          <w:sz w:val="24"/>
          <w:szCs w:val="24"/>
        </w:rPr>
        <w:t xml:space="preserve">This </w:t>
      </w:r>
      <w:r w:rsidRPr="0016779F" w:rsidR="00C42B84">
        <w:rPr>
          <w:rFonts w:ascii="Times New Roman" w:hAnsi="Times New Roman" w:cs="Times New Roman"/>
          <w:sz w:val="24"/>
          <w:szCs w:val="24"/>
        </w:rPr>
        <w:t>creative approach</w:t>
      </w:r>
      <w:r w:rsidRPr="0016779F" w:rsidR="002A350A">
        <w:rPr>
          <w:rFonts w:ascii="Times New Roman" w:hAnsi="Times New Roman" w:cs="Times New Roman"/>
          <w:sz w:val="24"/>
          <w:szCs w:val="24"/>
        </w:rPr>
        <w:t xml:space="preserve"> has</w:t>
      </w:r>
      <w:r w:rsidRPr="0016779F" w:rsidR="00E02066">
        <w:rPr>
          <w:rFonts w:ascii="Times New Roman" w:hAnsi="Times New Roman" w:cs="Times New Roman"/>
          <w:sz w:val="24"/>
          <w:szCs w:val="24"/>
        </w:rPr>
        <w:t xml:space="preserve"> the support of first responders across the country.  Because it </w:t>
      </w:r>
      <w:r w:rsidRPr="0016779F" w:rsidR="00D13AC1">
        <w:rPr>
          <w:rFonts w:ascii="Times New Roman" w:hAnsi="Times New Roman" w:cs="Times New Roman"/>
          <w:sz w:val="24"/>
          <w:szCs w:val="24"/>
        </w:rPr>
        <w:t>would benefit public safety nationwide—and every one of us who dials 911 when the unthinkable occurs.  In short, we can have an updated public emergency calling system that is built for the digital age, and we can use public airwaves to do it.</w:t>
      </w:r>
      <w:r w:rsidRPr="0016779F" w:rsidR="00C42B84">
        <w:rPr>
          <w:rFonts w:ascii="Times New Roman" w:hAnsi="Times New Roman" w:cs="Times New Roman"/>
          <w:sz w:val="24"/>
          <w:szCs w:val="24"/>
        </w:rPr>
        <w:t xml:space="preserve"> </w:t>
      </w:r>
    </w:p>
    <w:p w:rsidR="009C58C2" w:rsidRPr="0016779F" w:rsidP="009C58C2" w14:paraId="77C9DAFC" w14:textId="7DBD1C6D">
      <w:pPr>
        <w:spacing w:after="0" w:line="240" w:lineRule="auto"/>
        <w:ind w:firstLine="720"/>
        <w:rPr>
          <w:rFonts w:asciiTheme="majorBidi" w:hAnsiTheme="majorBidi" w:cstheme="majorBidi"/>
          <w:sz w:val="24"/>
          <w:szCs w:val="24"/>
        </w:rPr>
      </w:pPr>
      <w:r w:rsidRPr="0016779F">
        <w:rPr>
          <w:rFonts w:ascii="Times New Roman" w:hAnsi="Times New Roman" w:cs="Times New Roman"/>
          <w:b/>
          <w:bCs/>
          <w:i/>
          <w:iCs/>
          <w:sz w:val="24"/>
          <w:szCs w:val="24"/>
        </w:rPr>
        <w:t xml:space="preserve">Second, </w:t>
      </w:r>
      <w:r w:rsidRPr="0016779F" w:rsidR="003E50B3">
        <w:rPr>
          <w:rFonts w:ascii="Times New Roman" w:hAnsi="Times New Roman" w:cs="Times New Roman"/>
          <w:b/>
          <w:bCs/>
          <w:i/>
          <w:iCs/>
          <w:sz w:val="24"/>
          <w:szCs w:val="24"/>
        </w:rPr>
        <w:t xml:space="preserve">we need more mid-band spectrum in the pipeline—sooner rather than later.  </w:t>
      </w:r>
      <w:r w:rsidRPr="0016779F" w:rsidR="003E50B3">
        <w:rPr>
          <w:rFonts w:ascii="Times New Roman" w:hAnsi="Times New Roman" w:cs="Times New Roman"/>
          <w:sz w:val="24"/>
          <w:szCs w:val="24"/>
        </w:rPr>
        <w:t>While Congress works on</w:t>
      </w:r>
      <w:r w:rsidRPr="0016779F" w:rsidR="00DB0E07">
        <w:rPr>
          <w:rFonts w:ascii="Times New Roman" w:hAnsi="Times New Roman" w:cs="Times New Roman"/>
          <w:sz w:val="24"/>
          <w:szCs w:val="24"/>
        </w:rPr>
        <w:t xml:space="preserve"> auction reauthorization</w:t>
      </w:r>
      <w:r w:rsidRPr="0016779F" w:rsidR="003E50B3">
        <w:rPr>
          <w:rFonts w:ascii="Times New Roman" w:hAnsi="Times New Roman" w:cs="Times New Roman"/>
          <w:sz w:val="24"/>
          <w:szCs w:val="24"/>
        </w:rPr>
        <w:t>, there is no re</w:t>
      </w:r>
      <w:r w:rsidRPr="0016779F" w:rsidR="00143DFC">
        <w:rPr>
          <w:rFonts w:ascii="Times New Roman" w:hAnsi="Times New Roman" w:cs="Times New Roman"/>
          <w:sz w:val="24"/>
          <w:szCs w:val="24"/>
        </w:rPr>
        <w:t xml:space="preserve">st for the weary.  We need to keep up our efforts to find </w:t>
      </w:r>
      <w:r w:rsidRPr="0016779F" w:rsidR="00DB0E07">
        <w:rPr>
          <w:rFonts w:ascii="Times New Roman" w:hAnsi="Times New Roman" w:cs="Times New Roman"/>
          <w:sz w:val="24"/>
          <w:szCs w:val="24"/>
        </w:rPr>
        <w:t>more airwaves to fuel the mid-band spectrum pipeline</w:t>
      </w:r>
      <w:r w:rsidRPr="0016779F" w:rsidR="005758A7">
        <w:rPr>
          <w:rFonts w:ascii="Times New Roman" w:hAnsi="Times New Roman" w:cs="Times New Roman"/>
          <w:sz w:val="24"/>
          <w:szCs w:val="24"/>
        </w:rPr>
        <w:t>, following our successful auction</w:t>
      </w:r>
      <w:r w:rsidRPr="0016779F" w:rsidR="00283419">
        <w:rPr>
          <w:rFonts w:ascii="Times New Roman" w:hAnsi="Times New Roman" w:cs="Times New Roman"/>
          <w:sz w:val="24"/>
          <w:szCs w:val="24"/>
        </w:rPr>
        <w:t>s</w:t>
      </w:r>
      <w:r w:rsidRPr="0016779F" w:rsidR="005758A7">
        <w:rPr>
          <w:rFonts w:ascii="Times New Roman" w:hAnsi="Times New Roman" w:cs="Times New Roman"/>
          <w:sz w:val="24"/>
          <w:szCs w:val="24"/>
        </w:rPr>
        <w:t xml:space="preserve"> of the 3.45 and 2.5 GHz bands</w:t>
      </w:r>
      <w:r w:rsidRPr="0016779F" w:rsidR="003E50B3">
        <w:rPr>
          <w:rFonts w:ascii="Times New Roman" w:hAnsi="Times New Roman" w:cs="Times New Roman"/>
          <w:sz w:val="24"/>
          <w:szCs w:val="24"/>
        </w:rPr>
        <w:t xml:space="preserve">.  </w:t>
      </w:r>
      <w:r w:rsidRPr="0016779F" w:rsidR="008F474F">
        <w:rPr>
          <w:rFonts w:ascii="Times New Roman" w:hAnsi="Times New Roman" w:cs="Times New Roman"/>
          <w:sz w:val="24"/>
          <w:szCs w:val="24"/>
        </w:rPr>
        <w:t>Like I said at the start, these are the airwaves that are essential for 5G services to reach everyone, everywhere.  But they can take us even f</w:t>
      </w:r>
      <w:r w:rsidRPr="0016779F" w:rsidR="00283419">
        <w:rPr>
          <w:rFonts w:ascii="Times New Roman" w:hAnsi="Times New Roman" w:cs="Times New Roman"/>
          <w:sz w:val="24"/>
          <w:szCs w:val="24"/>
        </w:rPr>
        <w:t>arther</w:t>
      </w:r>
      <w:r w:rsidRPr="0016779F" w:rsidR="008F474F">
        <w:rPr>
          <w:rFonts w:ascii="Times New Roman" w:hAnsi="Times New Roman" w:cs="Times New Roman"/>
          <w:sz w:val="24"/>
          <w:szCs w:val="24"/>
        </w:rPr>
        <w:t>.  In fact, at Mobile World Congress this year</w:t>
      </w:r>
      <w:r w:rsidRPr="0016779F" w:rsidR="004A22F2">
        <w:rPr>
          <w:rFonts w:ascii="Times New Roman" w:hAnsi="Times New Roman" w:cs="Times New Roman"/>
          <w:sz w:val="24"/>
          <w:szCs w:val="24"/>
        </w:rPr>
        <w:t xml:space="preserve">, I announced that in the United States we were already thinking about </w:t>
      </w:r>
      <w:r w:rsidRPr="0016779F" w:rsidR="00A4070C">
        <w:rPr>
          <w:rFonts w:ascii="Times New Roman" w:hAnsi="Times New Roman" w:cs="Times New Roman"/>
          <w:sz w:val="24"/>
          <w:szCs w:val="24"/>
        </w:rPr>
        <w:t xml:space="preserve">mid-band </w:t>
      </w:r>
      <w:r w:rsidRPr="0016779F" w:rsidR="004A22F2">
        <w:rPr>
          <w:rFonts w:ascii="Times New Roman" w:hAnsi="Times New Roman" w:cs="Times New Roman"/>
          <w:sz w:val="24"/>
          <w:szCs w:val="24"/>
        </w:rPr>
        <w:t xml:space="preserve">spectrum to support 6G service.  </w:t>
      </w:r>
      <w:r w:rsidRPr="0016779F" w:rsidR="004A22F2">
        <w:rPr>
          <w:rFonts w:asciiTheme="majorBidi" w:hAnsiTheme="majorBidi" w:cstheme="majorBidi"/>
          <w:sz w:val="24"/>
          <w:szCs w:val="24"/>
        </w:rPr>
        <w:t xml:space="preserve">I know, I know—it’s still early days.  </w:t>
      </w:r>
      <w:r w:rsidRPr="0016779F">
        <w:rPr>
          <w:rFonts w:asciiTheme="majorBidi" w:hAnsiTheme="majorBidi" w:cstheme="majorBidi"/>
          <w:sz w:val="24"/>
          <w:szCs w:val="24"/>
        </w:rPr>
        <w:t xml:space="preserve">But it’s not too early to set our sights on bands with promise that can help </w:t>
      </w:r>
      <w:r w:rsidRPr="0016779F" w:rsidR="00CA7297">
        <w:rPr>
          <w:rFonts w:asciiTheme="majorBidi" w:hAnsiTheme="majorBidi" w:cstheme="majorBidi"/>
          <w:sz w:val="24"/>
          <w:szCs w:val="24"/>
        </w:rPr>
        <w:t>lead us into the future</w:t>
      </w:r>
      <w:r w:rsidRPr="0016779F" w:rsidR="005758A7">
        <w:rPr>
          <w:rFonts w:asciiTheme="majorBidi" w:hAnsiTheme="majorBidi" w:cstheme="majorBidi"/>
          <w:sz w:val="24"/>
          <w:szCs w:val="24"/>
        </w:rPr>
        <w:t xml:space="preserve">, like </w:t>
      </w:r>
      <w:r w:rsidRPr="0016779F" w:rsidR="00237142">
        <w:rPr>
          <w:rFonts w:asciiTheme="majorBidi" w:hAnsiTheme="majorBidi" w:cstheme="majorBidi"/>
          <w:sz w:val="24"/>
          <w:szCs w:val="24"/>
        </w:rPr>
        <w:t>airwaves in the 7-1</w:t>
      </w:r>
      <w:r w:rsidRPr="0016779F" w:rsidR="00421AE1">
        <w:rPr>
          <w:rFonts w:asciiTheme="majorBidi" w:hAnsiTheme="majorBidi" w:cstheme="majorBidi"/>
          <w:sz w:val="24"/>
          <w:szCs w:val="24"/>
        </w:rPr>
        <w:t>6</w:t>
      </w:r>
      <w:r w:rsidRPr="0016779F" w:rsidR="00237142">
        <w:rPr>
          <w:rFonts w:asciiTheme="majorBidi" w:hAnsiTheme="majorBidi" w:cstheme="majorBidi"/>
          <w:sz w:val="24"/>
          <w:szCs w:val="24"/>
        </w:rPr>
        <w:t xml:space="preserve"> GHz range.  </w:t>
      </w:r>
    </w:p>
    <w:p w:rsidR="009C58C2" w:rsidRPr="0016779F" w:rsidP="009C58C2" w14:paraId="401CEB5C" w14:textId="77777777">
      <w:pPr>
        <w:spacing w:after="0" w:line="240" w:lineRule="auto"/>
        <w:ind w:firstLine="720"/>
        <w:rPr>
          <w:rFonts w:asciiTheme="majorBidi" w:hAnsiTheme="majorBidi" w:cstheme="majorBidi"/>
          <w:sz w:val="24"/>
          <w:szCs w:val="24"/>
        </w:rPr>
      </w:pPr>
    </w:p>
    <w:p w:rsidR="004444F8" w:rsidRPr="0016779F" w:rsidP="00D13AC1" w14:paraId="14CC18F5" w14:textId="34F6B7B8">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On this front, I am</w:t>
      </w:r>
      <w:r w:rsidRPr="0016779F" w:rsidR="00845D99">
        <w:rPr>
          <w:rFonts w:ascii="Times New Roman" w:hAnsi="Times New Roman" w:cs="Times New Roman"/>
          <w:sz w:val="24"/>
          <w:szCs w:val="24"/>
        </w:rPr>
        <w:t xml:space="preserve"> pleased to announce that we are </w:t>
      </w:r>
      <w:r w:rsidRPr="0016779F" w:rsidR="00237142">
        <w:rPr>
          <w:rFonts w:ascii="Times New Roman" w:hAnsi="Times New Roman" w:cs="Times New Roman"/>
          <w:sz w:val="24"/>
          <w:szCs w:val="24"/>
        </w:rPr>
        <w:t>making progress and moving this mid-band effort forward</w:t>
      </w:r>
      <w:r w:rsidRPr="0016779F" w:rsidR="00845D99">
        <w:rPr>
          <w:rFonts w:ascii="Times New Roman" w:hAnsi="Times New Roman" w:cs="Times New Roman"/>
          <w:sz w:val="24"/>
          <w:szCs w:val="24"/>
        </w:rPr>
        <w:t xml:space="preserve">.  </w:t>
      </w:r>
      <w:r w:rsidRPr="0016779F">
        <w:rPr>
          <w:rFonts w:ascii="Times New Roman" w:hAnsi="Times New Roman" w:cs="Times New Roman"/>
          <w:sz w:val="24"/>
          <w:szCs w:val="24"/>
        </w:rPr>
        <w:t>E</w:t>
      </w:r>
      <w:r w:rsidRPr="0016779F">
        <w:rPr>
          <w:rFonts w:ascii="Times New Roman" w:hAnsi="Times New Roman" w:cs="Times New Roman"/>
          <w:sz w:val="24"/>
          <w:szCs w:val="24"/>
        </w:rPr>
        <w:t xml:space="preserve">arlier this month I shared a </w:t>
      </w:r>
      <w:r w:rsidRPr="0016779F" w:rsidR="00283419">
        <w:rPr>
          <w:rFonts w:ascii="Times New Roman" w:hAnsi="Times New Roman" w:cs="Times New Roman"/>
          <w:sz w:val="24"/>
          <w:szCs w:val="24"/>
        </w:rPr>
        <w:t xml:space="preserve">draft </w:t>
      </w:r>
      <w:r w:rsidRPr="0016779F">
        <w:rPr>
          <w:rFonts w:ascii="Times New Roman" w:hAnsi="Times New Roman" w:cs="Times New Roman"/>
          <w:sz w:val="24"/>
          <w:szCs w:val="24"/>
        </w:rPr>
        <w:t xml:space="preserve">Notice of Inquiry with NTIA that would explore </w:t>
      </w:r>
      <w:r w:rsidRPr="0016779F" w:rsidR="00237142">
        <w:rPr>
          <w:rFonts w:ascii="Times New Roman" w:hAnsi="Times New Roman" w:cs="Times New Roman"/>
          <w:sz w:val="24"/>
          <w:szCs w:val="24"/>
        </w:rPr>
        <w:t xml:space="preserve">repurposing </w:t>
      </w:r>
      <w:r w:rsidRPr="0016779F">
        <w:rPr>
          <w:rFonts w:ascii="Times New Roman" w:hAnsi="Times New Roman" w:cs="Times New Roman"/>
          <w:sz w:val="24"/>
          <w:szCs w:val="24"/>
        </w:rPr>
        <w:t>spectrum in the 12.7</w:t>
      </w:r>
      <w:r w:rsidRPr="0016779F" w:rsidR="00237142">
        <w:rPr>
          <w:rFonts w:ascii="Times New Roman" w:hAnsi="Times New Roman" w:cs="Times New Roman"/>
          <w:sz w:val="24"/>
          <w:szCs w:val="24"/>
        </w:rPr>
        <w:t xml:space="preserve"> </w:t>
      </w:r>
      <w:r w:rsidRPr="0016779F" w:rsidR="001B6F9E">
        <w:rPr>
          <w:rFonts w:ascii="Times New Roman" w:hAnsi="Times New Roman" w:cs="Times New Roman"/>
          <w:sz w:val="24"/>
          <w:szCs w:val="24"/>
        </w:rPr>
        <w:t>-</w:t>
      </w:r>
      <w:r w:rsidRPr="0016779F">
        <w:rPr>
          <w:rFonts w:ascii="Times New Roman" w:hAnsi="Times New Roman" w:cs="Times New Roman"/>
          <w:sz w:val="24"/>
          <w:szCs w:val="24"/>
        </w:rPr>
        <w:t>13.25 GHz band for next-generation wireless technologies.  That</w:t>
      </w:r>
      <w:r w:rsidRPr="0016779F" w:rsidR="00283419">
        <w:rPr>
          <w:rFonts w:ascii="Times New Roman" w:hAnsi="Times New Roman" w:cs="Times New Roman"/>
          <w:sz w:val="24"/>
          <w:szCs w:val="24"/>
        </w:rPr>
        <w:t xml:space="preserve"> could be up to </w:t>
      </w:r>
      <w:r w:rsidRPr="0016779F">
        <w:rPr>
          <w:rFonts w:ascii="Times New Roman" w:hAnsi="Times New Roman" w:cs="Times New Roman"/>
          <w:sz w:val="24"/>
          <w:szCs w:val="24"/>
        </w:rPr>
        <w:t xml:space="preserve">550 megahertz of </w:t>
      </w:r>
      <w:r w:rsidRPr="0016779F" w:rsidR="009602FF">
        <w:rPr>
          <w:rFonts w:ascii="Times New Roman" w:hAnsi="Times New Roman" w:cs="Times New Roman"/>
          <w:sz w:val="24"/>
          <w:szCs w:val="24"/>
        </w:rPr>
        <w:t xml:space="preserve">new </w:t>
      </w:r>
      <w:r w:rsidRPr="0016779F">
        <w:rPr>
          <w:rFonts w:ascii="Times New Roman" w:hAnsi="Times New Roman" w:cs="Times New Roman"/>
          <w:sz w:val="24"/>
          <w:szCs w:val="24"/>
        </w:rPr>
        <w:t xml:space="preserve">mid-band spectrum.  </w:t>
      </w:r>
      <w:r w:rsidRPr="0016779F" w:rsidR="00237142">
        <w:rPr>
          <w:rFonts w:ascii="Times New Roman" w:hAnsi="Times New Roman" w:cs="Times New Roman"/>
          <w:sz w:val="24"/>
          <w:szCs w:val="24"/>
        </w:rPr>
        <w:t xml:space="preserve">When this coordination is complete, I will share the notice with my colleagues for consideration at our October agenda meeting.  </w:t>
      </w:r>
    </w:p>
    <w:p w:rsidR="007A6EE1" w:rsidRPr="0016779F" w:rsidP="00D13AC1" w14:paraId="5C54A638" w14:textId="36799C38">
      <w:pPr>
        <w:spacing w:after="0" w:line="240" w:lineRule="auto"/>
        <w:ind w:firstLine="720"/>
        <w:rPr>
          <w:rFonts w:ascii="Times New Roman" w:hAnsi="Times New Roman" w:cs="Times New Roman"/>
          <w:sz w:val="24"/>
          <w:szCs w:val="24"/>
        </w:rPr>
      </w:pPr>
    </w:p>
    <w:p w:rsidR="00421AE1" w:rsidRPr="0016779F" w:rsidP="00421AE1" w14:paraId="79847A98" w14:textId="6216C9FA">
      <w:pPr>
        <w:spacing w:after="0" w:line="240" w:lineRule="auto"/>
        <w:ind w:firstLine="720"/>
        <w:rPr>
          <w:rFonts w:ascii="Times New Roman" w:hAnsi="Times New Roman" w:cs="Times New Roman"/>
          <w:sz w:val="24"/>
          <w:szCs w:val="24"/>
        </w:rPr>
      </w:pPr>
      <w:r w:rsidRPr="0016779F">
        <w:rPr>
          <w:rFonts w:ascii="Times New Roman" w:hAnsi="Times New Roman" w:cs="Times New Roman"/>
          <w:b/>
          <w:bCs/>
          <w:i/>
          <w:iCs/>
          <w:sz w:val="24"/>
          <w:szCs w:val="24"/>
        </w:rPr>
        <w:t xml:space="preserve">Third, </w:t>
      </w:r>
      <w:r w:rsidRPr="0016779F" w:rsidR="00EB4101">
        <w:rPr>
          <w:rFonts w:ascii="Times New Roman" w:hAnsi="Times New Roman" w:cs="Times New Roman"/>
          <w:b/>
          <w:bCs/>
          <w:i/>
          <w:iCs/>
          <w:sz w:val="24"/>
          <w:szCs w:val="24"/>
        </w:rPr>
        <w:t>we need to consider receiver performance—to have</w:t>
      </w:r>
      <w:r w:rsidRPr="0016779F">
        <w:rPr>
          <w:rFonts w:ascii="Times New Roman" w:hAnsi="Times New Roman" w:cs="Times New Roman"/>
          <w:b/>
          <w:bCs/>
          <w:i/>
          <w:iCs/>
          <w:sz w:val="24"/>
          <w:szCs w:val="24"/>
        </w:rPr>
        <w:t xml:space="preserve"> </w:t>
      </w:r>
      <w:r w:rsidRPr="0016779F" w:rsidR="00EB4101">
        <w:rPr>
          <w:rFonts w:ascii="Times New Roman" w:hAnsi="Times New Roman" w:cs="Times New Roman"/>
          <w:b/>
          <w:bCs/>
          <w:i/>
          <w:iCs/>
          <w:sz w:val="24"/>
          <w:szCs w:val="24"/>
        </w:rPr>
        <w:t xml:space="preserve">more </w:t>
      </w:r>
      <w:r w:rsidRPr="0016779F">
        <w:rPr>
          <w:rFonts w:ascii="Times New Roman" w:hAnsi="Times New Roman" w:cs="Times New Roman"/>
          <w:b/>
          <w:bCs/>
          <w:i/>
          <w:iCs/>
          <w:sz w:val="24"/>
          <w:szCs w:val="24"/>
        </w:rPr>
        <w:t>spectrum security in</w:t>
      </w:r>
      <w:r w:rsidRPr="0016779F" w:rsidR="00DE69A4">
        <w:rPr>
          <w:rFonts w:ascii="Times New Roman" w:hAnsi="Times New Roman" w:cs="Times New Roman"/>
          <w:b/>
          <w:bCs/>
          <w:i/>
          <w:iCs/>
          <w:sz w:val="24"/>
          <w:szCs w:val="24"/>
        </w:rPr>
        <w:t xml:space="preserve"> the</w:t>
      </w:r>
      <w:r w:rsidRPr="0016779F">
        <w:rPr>
          <w:rFonts w:ascii="Times New Roman" w:hAnsi="Times New Roman" w:cs="Times New Roman"/>
          <w:b/>
          <w:bCs/>
          <w:i/>
          <w:iCs/>
          <w:sz w:val="24"/>
          <w:szCs w:val="24"/>
        </w:rPr>
        <w:t xml:space="preserve"> future</w:t>
      </w:r>
      <w:r w:rsidRPr="0016779F" w:rsidR="00891D0D">
        <w:rPr>
          <w:rFonts w:ascii="Times New Roman" w:hAnsi="Times New Roman" w:cs="Times New Roman"/>
          <w:b/>
          <w:bCs/>
          <w:i/>
          <w:iCs/>
          <w:sz w:val="24"/>
          <w:szCs w:val="24"/>
        </w:rPr>
        <w:t>.</w:t>
      </w:r>
      <w:r w:rsidRPr="0016779F" w:rsidR="006D3ED5">
        <w:rPr>
          <w:rFonts w:ascii="Times New Roman" w:hAnsi="Times New Roman" w:cs="Times New Roman"/>
          <w:sz w:val="24"/>
          <w:szCs w:val="24"/>
        </w:rPr>
        <w:t xml:space="preserve">  </w:t>
      </w:r>
      <w:r w:rsidRPr="0016779F" w:rsidR="00891D0D">
        <w:rPr>
          <w:rFonts w:ascii="Times New Roman" w:hAnsi="Times New Roman" w:cs="Times New Roman"/>
          <w:sz w:val="24"/>
          <w:szCs w:val="24"/>
        </w:rPr>
        <w:t>So much in spectrum poli</w:t>
      </w:r>
      <w:r w:rsidRPr="0016779F" w:rsidR="00A4070C">
        <w:rPr>
          <w:rFonts w:ascii="Times New Roman" w:hAnsi="Times New Roman" w:cs="Times New Roman"/>
          <w:sz w:val="24"/>
          <w:szCs w:val="24"/>
        </w:rPr>
        <w:t>cy focuses on airwaves and auctions, distribution and deployment</w:t>
      </w:r>
      <w:r w:rsidRPr="0016779F" w:rsidR="00891D0D">
        <w:rPr>
          <w:rFonts w:ascii="Times New Roman" w:hAnsi="Times New Roman" w:cs="Times New Roman"/>
          <w:sz w:val="24"/>
          <w:szCs w:val="24"/>
        </w:rPr>
        <w:t xml:space="preserve">.  </w:t>
      </w:r>
      <w:r w:rsidRPr="0016779F" w:rsidR="00EE4D52">
        <w:rPr>
          <w:rFonts w:ascii="Times New Roman" w:hAnsi="Times New Roman" w:cs="Times New Roman"/>
          <w:sz w:val="24"/>
          <w:szCs w:val="24"/>
        </w:rPr>
        <w:t xml:space="preserve">And when we talk about spectrum efficiency, it has typically been a one-way effort.  We focus on transmitters.  But efficient use of our airwaves is a two-way street.  And receivers matter.  </w:t>
      </w:r>
      <w:r w:rsidRPr="0016779F" w:rsidR="00DE69A4">
        <w:rPr>
          <w:rFonts w:ascii="Times New Roman" w:hAnsi="Times New Roman" w:cs="Times New Roman"/>
          <w:sz w:val="24"/>
          <w:szCs w:val="24"/>
        </w:rPr>
        <w:t>But when low-quality</w:t>
      </w:r>
      <w:r w:rsidRPr="0016779F" w:rsidR="00EE4D52">
        <w:rPr>
          <w:rFonts w:ascii="Times New Roman" w:hAnsi="Times New Roman" w:cs="Times New Roman"/>
          <w:sz w:val="24"/>
          <w:szCs w:val="24"/>
        </w:rPr>
        <w:t xml:space="preserve"> </w:t>
      </w:r>
      <w:r w:rsidRPr="0016779F" w:rsidR="00CC323B">
        <w:rPr>
          <w:rFonts w:ascii="Times New Roman" w:hAnsi="Times New Roman" w:cs="Times New Roman"/>
          <w:sz w:val="24"/>
          <w:szCs w:val="24"/>
        </w:rPr>
        <w:t xml:space="preserve">or imprecise </w:t>
      </w:r>
      <w:r w:rsidRPr="0016779F" w:rsidR="00283419">
        <w:rPr>
          <w:rFonts w:ascii="Times New Roman" w:hAnsi="Times New Roman" w:cs="Times New Roman"/>
          <w:sz w:val="24"/>
          <w:szCs w:val="24"/>
        </w:rPr>
        <w:t xml:space="preserve">receivers are </w:t>
      </w:r>
      <w:r w:rsidRPr="0016779F" w:rsidR="00EE4D52">
        <w:rPr>
          <w:rFonts w:ascii="Times New Roman" w:hAnsi="Times New Roman" w:cs="Times New Roman"/>
          <w:sz w:val="24"/>
          <w:szCs w:val="24"/>
        </w:rPr>
        <w:t xml:space="preserve">widely deployed, they can make it harder to introduce new services in the same or nearby frequencies.  </w:t>
      </w:r>
      <w:r w:rsidRPr="0016779F" w:rsidR="00173DAC">
        <w:rPr>
          <w:rFonts w:ascii="Times New Roman" w:hAnsi="Times New Roman" w:cs="Times New Roman"/>
          <w:sz w:val="24"/>
          <w:szCs w:val="24"/>
        </w:rPr>
        <w:t xml:space="preserve">That has consequences that are broader than just spectrum policy.  Because this equipment can degrade the spectrum environment for all of us by limiting its economic potential and innovative possibilities.  This is why the FCC recently launched a Notice of Inquiry on receiver performance.  It asks about </w:t>
      </w:r>
      <w:r w:rsidRPr="0016779F" w:rsidR="006D3ED5">
        <w:rPr>
          <w:rFonts w:ascii="Times New Roman" w:hAnsi="Times New Roman" w:cs="Times New Roman"/>
          <w:sz w:val="24"/>
          <w:szCs w:val="24"/>
        </w:rPr>
        <w:t xml:space="preserve">incentives, guidelines, regulatory requirements, and procurement practices that could help create a more transparent and predictable radiofrequency environment for all users.  It’s time to consider these concepts because, if we get them right, we will have more airwaves available for new </w:t>
      </w:r>
      <w:r w:rsidRPr="0016779F" w:rsidR="00EB239D">
        <w:rPr>
          <w:rFonts w:ascii="Times New Roman" w:hAnsi="Times New Roman" w:cs="Times New Roman"/>
          <w:sz w:val="24"/>
          <w:szCs w:val="24"/>
        </w:rPr>
        <w:t>services.</w:t>
      </w:r>
      <w:r w:rsidRPr="0016779F" w:rsidR="00EB4101">
        <w:rPr>
          <w:rFonts w:ascii="Times New Roman" w:hAnsi="Times New Roman" w:cs="Times New Roman"/>
          <w:sz w:val="24"/>
          <w:szCs w:val="24"/>
        </w:rPr>
        <w:t xml:space="preserve">  </w:t>
      </w:r>
    </w:p>
    <w:p w:rsidR="00421AE1" w:rsidRPr="0016779F" w:rsidP="00421AE1" w14:paraId="4BE3FDA2" w14:textId="77777777">
      <w:pPr>
        <w:spacing w:after="0" w:line="240" w:lineRule="auto"/>
        <w:ind w:firstLine="720"/>
        <w:rPr>
          <w:rFonts w:ascii="Times New Roman" w:hAnsi="Times New Roman" w:cs="Times New Roman"/>
          <w:sz w:val="24"/>
          <w:szCs w:val="24"/>
        </w:rPr>
      </w:pPr>
    </w:p>
    <w:p w:rsidR="0023063E" w:rsidRPr="0016779F" w:rsidP="00734DA7" w14:paraId="585D54D7" w14:textId="57769D7B">
      <w:pPr>
        <w:spacing w:after="0" w:line="240" w:lineRule="auto"/>
        <w:ind w:firstLine="720"/>
        <w:rPr>
          <w:rFonts w:ascii="Times New Roman" w:hAnsi="Times New Roman" w:cs="Times New Roman"/>
          <w:sz w:val="24"/>
          <w:szCs w:val="24"/>
        </w:rPr>
      </w:pPr>
      <w:r w:rsidRPr="0016779F">
        <w:rPr>
          <w:rFonts w:ascii="Times New Roman" w:hAnsi="Times New Roman" w:cs="Times New Roman"/>
          <w:sz w:val="24"/>
          <w:szCs w:val="24"/>
        </w:rPr>
        <w:t xml:space="preserve">So there you have it.  </w:t>
      </w:r>
      <w:r w:rsidRPr="0016779F" w:rsidR="00CC64EF">
        <w:rPr>
          <w:rFonts w:ascii="Times New Roman" w:hAnsi="Times New Roman" w:cs="Times New Roman"/>
          <w:sz w:val="24"/>
          <w:szCs w:val="24"/>
        </w:rPr>
        <w:t xml:space="preserve">Three ideas to push us forward at the fifth annual spectrum symposium held by our colleagues at NTIA.  They are all tied to one essential principle—the belief that </w:t>
      </w:r>
      <w:r w:rsidRPr="0016779F" w:rsidR="00CC65B8">
        <w:rPr>
          <w:rFonts w:ascii="Times New Roman" w:hAnsi="Times New Roman" w:cs="Times New Roman"/>
          <w:sz w:val="24"/>
          <w:szCs w:val="24"/>
        </w:rPr>
        <w:t xml:space="preserve">in the United States we have led </w:t>
      </w:r>
      <w:r w:rsidRPr="0016779F" w:rsidR="00DE69A4">
        <w:rPr>
          <w:rFonts w:ascii="Times New Roman" w:hAnsi="Times New Roman" w:cs="Times New Roman"/>
          <w:sz w:val="24"/>
          <w:szCs w:val="24"/>
        </w:rPr>
        <w:t>the world in wireless</w:t>
      </w:r>
      <w:r w:rsidRPr="0016779F" w:rsidR="00CC65B8">
        <w:rPr>
          <w:rFonts w:ascii="Times New Roman" w:hAnsi="Times New Roman" w:cs="Times New Roman"/>
          <w:sz w:val="24"/>
          <w:szCs w:val="24"/>
        </w:rPr>
        <w:t xml:space="preserve"> because we are hardwired to seek out the creative possibilities of the future.  </w:t>
      </w:r>
      <w:r w:rsidRPr="0016779F" w:rsidR="00CC1DE0">
        <w:rPr>
          <w:rFonts w:ascii="Times New Roman" w:hAnsi="Times New Roman" w:cs="Times New Roman"/>
          <w:sz w:val="24"/>
          <w:szCs w:val="24"/>
        </w:rPr>
        <w:t xml:space="preserve">As we develop what comes next in spectrum policy, let’s keep </w:t>
      </w:r>
      <w:r w:rsidRPr="0016779F" w:rsidR="005917C1">
        <w:rPr>
          <w:rFonts w:ascii="Times New Roman" w:hAnsi="Times New Roman" w:cs="Times New Roman"/>
          <w:sz w:val="24"/>
          <w:szCs w:val="24"/>
        </w:rPr>
        <w:t>that</w:t>
      </w:r>
      <w:r w:rsidRPr="0016779F" w:rsidR="00CC1DE0">
        <w:rPr>
          <w:rFonts w:ascii="Times New Roman" w:hAnsi="Times New Roman" w:cs="Times New Roman"/>
          <w:sz w:val="24"/>
          <w:szCs w:val="24"/>
        </w:rPr>
        <w:t xml:space="preserve"> front of mind.</w:t>
      </w:r>
      <w:r w:rsidRPr="0016779F" w:rsidR="005917C1">
        <w:rPr>
          <w:rFonts w:ascii="Times New Roman" w:hAnsi="Times New Roman" w:cs="Times New Roman"/>
          <w:sz w:val="24"/>
          <w:szCs w:val="24"/>
        </w:rPr>
        <w:t xml:space="preserve">  I know I will.  </w:t>
      </w:r>
      <w:r w:rsidRPr="0016779F" w:rsidR="00CC1DE0">
        <w:rPr>
          <w:rFonts w:ascii="Times New Roman" w:hAnsi="Times New Roman" w:cs="Times New Roman"/>
          <w:sz w:val="24"/>
          <w:szCs w:val="24"/>
        </w:rPr>
        <w:t>Thank you.</w:t>
      </w:r>
    </w:p>
    <w:sectPr w:rsidSect="00421AE1">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E1" w14:paraId="4D8B24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E1" w14:paraId="47A02E74"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EC"/>
    <w:rsid w:val="00046F21"/>
    <w:rsid w:val="000771D8"/>
    <w:rsid w:val="00093BF5"/>
    <w:rsid w:val="000942D3"/>
    <w:rsid w:val="000A593A"/>
    <w:rsid w:val="000D7A2F"/>
    <w:rsid w:val="00111BF6"/>
    <w:rsid w:val="00115099"/>
    <w:rsid w:val="0012047B"/>
    <w:rsid w:val="001326A6"/>
    <w:rsid w:val="00141A54"/>
    <w:rsid w:val="00143DFC"/>
    <w:rsid w:val="0016779F"/>
    <w:rsid w:val="00172C14"/>
    <w:rsid w:val="00173DAC"/>
    <w:rsid w:val="00191EA9"/>
    <w:rsid w:val="001A0F5F"/>
    <w:rsid w:val="001B6F9E"/>
    <w:rsid w:val="001E4B00"/>
    <w:rsid w:val="001F5272"/>
    <w:rsid w:val="001F7814"/>
    <w:rsid w:val="00225D8B"/>
    <w:rsid w:val="00225DAC"/>
    <w:rsid w:val="00226630"/>
    <w:rsid w:val="0023063E"/>
    <w:rsid w:val="0023450C"/>
    <w:rsid w:val="00237142"/>
    <w:rsid w:val="00254C73"/>
    <w:rsid w:val="00266E76"/>
    <w:rsid w:val="00275D29"/>
    <w:rsid w:val="00283419"/>
    <w:rsid w:val="002A350A"/>
    <w:rsid w:val="002E0415"/>
    <w:rsid w:val="002E2F4F"/>
    <w:rsid w:val="002E69A6"/>
    <w:rsid w:val="00324C86"/>
    <w:rsid w:val="00324D7F"/>
    <w:rsid w:val="00346914"/>
    <w:rsid w:val="00360344"/>
    <w:rsid w:val="00363186"/>
    <w:rsid w:val="00364EC9"/>
    <w:rsid w:val="00387004"/>
    <w:rsid w:val="00387479"/>
    <w:rsid w:val="003A4056"/>
    <w:rsid w:val="003B0DA0"/>
    <w:rsid w:val="003B69A8"/>
    <w:rsid w:val="003C3F16"/>
    <w:rsid w:val="003E50B3"/>
    <w:rsid w:val="00410FCA"/>
    <w:rsid w:val="004135D3"/>
    <w:rsid w:val="00421AE1"/>
    <w:rsid w:val="00424C89"/>
    <w:rsid w:val="00426908"/>
    <w:rsid w:val="00441857"/>
    <w:rsid w:val="004444F8"/>
    <w:rsid w:val="00444A44"/>
    <w:rsid w:val="00470A5E"/>
    <w:rsid w:val="004746E3"/>
    <w:rsid w:val="004811A2"/>
    <w:rsid w:val="00484C81"/>
    <w:rsid w:val="004928A3"/>
    <w:rsid w:val="004A22F2"/>
    <w:rsid w:val="004C4154"/>
    <w:rsid w:val="004D747F"/>
    <w:rsid w:val="004E647B"/>
    <w:rsid w:val="004F2D0B"/>
    <w:rsid w:val="004F3F42"/>
    <w:rsid w:val="004F5865"/>
    <w:rsid w:val="0051605E"/>
    <w:rsid w:val="00522294"/>
    <w:rsid w:val="00544D19"/>
    <w:rsid w:val="00556ACC"/>
    <w:rsid w:val="00567329"/>
    <w:rsid w:val="00570FAF"/>
    <w:rsid w:val="005758A7"/>
    <w:rsid w:val="00581E99"/>
    <w:rsid w:val="00582FCE"/>
    <w:rsid w:val="00586CFC"/>
    <w:rsid w:val="005917C1"/>
    <w:rsid w:val="0059336D"/>
    <w:rsid w:val="00595278"/>
    <w:rsid w:val="005C27D5"/>
    <w:rsid w:val="005C6E11"/>
    <w:rsid w:val="005F31CF"/>
    <w:rsid w:val="00633EF8"/>
    <w:rsid w:val="006705D7"/>
    <w:rsid w:val="006716D1"/>
    <w:rsid w:val="006760EA"/>
    <w:rsid w:val="006B00FF"/>
    <w:rsid w:val="006D3ED5"/>
    <w:rsid w:val="006F7360"/>
    <w:rsid w:val="007012F7"/>
    <w:rsid w:val="00705D56"/>
    <w:rsid w:val="007216AD"/>
    <w:rsid w:val="00734DA7"/>
    <w:rsid w:val="0075113A"/>
    <w:rsid w:val="00760C29"/>
    <w:rsid w:val="007646CE"/>
    <w:rsid w:val="00767AEF"/>
    <w:rsid w:val="00783D05"/>
    <w:rsid w:val="007A4196"/>
    <w:rsid w:val="007A57A2"/>
    <w:rsid w:val="007A6EE1"/>
    <w:rsid w:val="007B55E7"/>
    <w:rsid w:val="007E467D"/>
    <w:rsid w:val="00800165"/>
    <w:rsid w:val="00800945"/>
    <w:rsid w:val="0081727A"/>
    <w:rsid w:val="00822B75"/>
    <w:rsid w:val="0083307C"/>
    <w:rsid w:val="00845D99"/>
    <w:rsid w:val="008504EB"/>
    <w:rsid w:val="00891D0D"/>
    <w:rsid w:val="008A4C7A"/>
    <w:rsid w:val="008F474F"/>
    <w:rsid w:val="008F781E"/>
    <w:rsid w:val="008F7A65"/>
    <w:rsid w:val="00950559"/>
    <w:rsid w:val="009602FF"/>
    <w:rsid w:val="00960F26"/>
    <w:rsid w:val="00972E86"/>
    <w:rsid w:val="009A48CC"/>
    <w:rsid w:val="009A5747"/>
    <w:rsid w:val="009B0B5A"/>
    <w:rsid w:val="009C5006"/>
    <w:rsid w:val="009C58C2"/>
    <w:rsid w:val="009E00F4"/>
    <w:rsid w:val="00A3003D"/>
    <w:rsid w:val="00A4070C"/>
    <w:rsid w:val="00A42D6E"/>
    <w:rsid w:val="00A657D4"/>
    <w:rsid w:val="00A82526"/>
    <w:rsid w:val="00A96688"/>
    <w:rsid w:val="00A971CF"/>
    <w:rsid w:val="00AA0330"/>
    <w:rsid w:val="00AA1644"/>
    <w:rsid w:val="00AB16EC"/>
    <w:rsid w:val="00AD675D"/>
    <w:rsid w:val="00B24FF4"/>
    <w:rsid w:val="00B408D8"/>
    <w:rsid w:val="00B47194"/>
    <w:rsid w:val="00B5268E"/>
    <w:rsid w:val="00B533F4"/>
    <w:rsid w:val="00B626DB"/>
    <w:rsid w:val="00B63831"/>
    <w:rsid w:val="00B8456C"/>
    <w:rsid w:val="00B8607B"/>
    <w:rsid w:val="00B97E8A"/>
    <w:rsid w:val="00BB2CB7"/>
    <w:rsid w:val="00BD466D"/>
    <w:rsid w:val="00BE1760"/>
    <w:rsid w:val="00C2005A"/>
    <w:rsid w:val="00C42B84"/>
    <w:rsid w:val="00C61A57"/>
    <w:rsid w:val="00C61D93"/>
    <w:rsid w:val="00C72C24"/>
    <w:rsid w:val="00CA6271"/>
    <w:rsid w:val="00CA7297"/>
    <w:rsid w:val="00CC1DE0"/>
    <w:rsid w:val="00CC323B"/>
    <w:rsid w:val="00CC37B4"/>
    <w:rsid w:val="00CC4BC2"/>
    <w:rsid w:val="00CC5845"/>
    <w:rsid w:val="00CC64EF"/>
    <w:rsid w:val="00CC65B8"/>
    <w:rsid w:val="00CD67B8"/>
    <w:rsid w:val="00D13AC1"/>
    <w:rsid w:val="00D16631"/>
    <w:rsid w:val="00D22CD7"/>
    <w:rsid w:val="00D440ED"/>
    <w:rsid w:val="00D45A97"/>
    <w:rsid w:val="00D57E20"/>
    <w:rsid w:val="00D625C5"/>
    <w:rsid w:val="00D62AB9"/>
    <w:rsid w:val="00D641D3"/>
    <w:rsid w:val="00D80011"/>
    <w:rsid w:val="00D80BA0"/>
    <w:rsid w:val="00DB0E07"/>
    <w:rsid w:val="00DB319E"/>
    <w:rsid w:val="00DE69A4"/>
    <w:rsid w:val="00E00835"/>
    <w:rsid w:val="00E01EA9"/>
    <w:rsid w:val="00E02066"/>
    <w:rsid w:val="00E46FF2"/>
    <w:rsid w:val="00E53230"/>
    <w:rsid w:val="00E65FC8"/>
    <w:rsid w:val="00EA696F"/>
    <w:rsid w:val="00EB239D"/>
    <w:rsid w:val="00EB4101"/>
    <w:rsid w:val="00EB6A58"/>
    <w:rsid w:val="00EC5F4C"/>
    <w:rsid w:val="00EC6503"/>
    <w:rsid w:val="00ED67A1"/>
    <w:rsid w:val="00EE4D52"/>
    <w:rsid w:val="00F04DC8"/>
    <w:rsid w:val="00F23E3B"/>
    <w:rsid w:val="00F446A7"/>
    <w:rsid w:val="00F50B11"/>
    <w:rsid w:val="00F56DD5"/>
    <w:rsid w:val="00FF1F7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D360EA1"/>
  <w15:chartTrackingRefBased/>
  <w15:docId w15:val="{45EEBD14-66F3-43A7-AA7E-62FE2A6A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1EA9"/>
    <w:rPr>
      <w:sz w:val="16"/>
      <w:szCs w:val="16"/>
    </w:rPr>
  </w:style>
  <w:style w:type="paragraph" w:styleId="CommentText">
    <w:name w:val="annotation text"/>
    <w:basedOn w:val="Normal"/>
    <w:link w:val="CommentTextChar"/>
    <w:uiPriority w:val="99"/>
    <w:unhideWhenUsed/>
    <w:rsid w:val="00191EA9"/>
    <w:pPr>
      <w:spacing w:line="240" w:lineRule="auto"/>
    </w:pPr>
    <w:rPr>
      <w:sz w:val="20"/>
      <w:szCs w:val="20"/>
    </w:rPr>
  </w:style>
  <w:style w:type="character" w:customStyle="1" w:styleId="CommentTextChar">
    <w:name w:val="Comment Text Char"/>
    <w:basedOn w:val="DefaultParagraphFont"/>
    <w:link w:val="CommentText"/>
    <w:uiPriority w:val="99"/>
    <w:rsid w:val="00191EA9"/>
    <w:rPr>
      <w:sz w:val="20"/>
      <w:szCs w:val="20"/>
    </w:rPr>
  </w:style>
  <w:style w:type="paragraph" w:styleId="CommentSubject">
    <w:name w:val="annotation subject"/>
    <w:basedOn w:val="CommentText"/>
    <w:next w:val="CommentText"/>
    <w:link w:val="CommentSubjectChar"/>
    <w:uiPriority w:val="99"/>
    <w:semiHidden/>
    <w:unhideWhenUsed/>
    <w:rsid w:val="00191EA9"/>
    <w:rPr>
      <w:b/>
      <w:bCs/>
    </w:rPr>
  </w:style>
  <w:style w:type="character" w:customStyle="1" w:styleId="CommentSubjectChar">
    <w:name w:val="Comment Subject Char"/>
    <w:basedOn w:val="CommentTextChar"/>
    <w:link w:val="CommentSubject"/>
    <w:uiPriority w:val="99"/>
    <w:semiHidden/>
    <w:rsid w:val="00191EA9"/>
    <w:rPr>
      <w:b/>
      <w:bCs/>
      <w:sz w:val="20"/>
      <w:szCs w:val="20"/>
    </w:rPr>
  </w:style>
  <w:style w:type="paragraph" w:styleId="Footer">
    <w:name w:val="footer"/>
    <w:basedOn w:val="Normal"/>
    <w:link w:val="FooterChar"/>
    <w:uiPriority w:val="99"/>
    <w:unhideWhenUsed/>
    <w:rsid w:val="0042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AE1"/>
  </w:style>
  <w:style w:type="character" w:styleId="PageNumber">
    <w:name w:val="page number"/>
    <w:basedOn w:val="DefaultParagraphFont"/>
    <w:uiPriority w:val="99"/>
    <w:semiHidden/>
    <w:unhideWhenUsed/>
    <w:rsid w:val="00421AE1"/>
  </w:style>
  <w:style w:type="paragraph" w:styleId="Header">
    <w:name w:val="header"/>
    <w:basedOn w:val="Normal"/>
    <w:link w:val="HeaderChar"/>
    <w:uiPriority w:val="99"/>
    <w:unhideWhenUsed/>
    <w:rsid w:val="00421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AE1"/>
  </w:style>
  <w:style w:type="paragraph" w:styleId="Revision">
    <w:name w:val="Revision"/>
    <w:hidden/>
    <w:uiPriority w:val="99"/>
    <w:semiHidden/>
    <w:rsid w:val="00275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