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E676B" w:rsidP="00D1185D" w14:paraId="7FA23430"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70066">
        <w:rPr>
          <w:szCs w:val="22"/>
        </w:rPr>
        <w:t>SOUTHWESTERN BELL TELEPHONE COMPANY</w:t>
      </w:r>
      <w:r>
        <w:rPr>
          <w:szCs w:val="22"/>
        </w:rPr>
        <w:t xml:space="preserve"> </w:t>
      </w:r>
    </w:p>
    <w:p w:rsidR="00323CD4" w:rsidP="00D1185D" w14:paraId="0CB90B87" w14:textId="77777777">
      <w:pPr>
        <w:pStyle w:val="Title"/>
        <w:tabs>
          <w:tab w:val="left" w:pos="1440"/>
        </w:tabs>
        <w:rPr>
          <w:szCs w:val="22"/>
        </w:rPr>
      </w:pPr>
      <w:r>
        <w:rPr>
          <w:szCs w:val="22"/>
        </w:rPr>
        <w:t xml:space="preserve">D/B/A AT&amp;T </w:t>
      </w:r>
      <w:r w:rsidR="008164CF">
        <w:rPr>
          <w:szCs w:val="22"/>
        </w:rPr>
        <w:t>MISSOURI</w:t>
      </w:r>
    </w:p>
    <w:p w:rsidR="00AC191A" w:rsidP="00AC191A" w14:paraId="31FBF7B6" w14:textId="77777777">
      <w:pPr>
        <w:pStyle w:val="Title"/>
        <w:jc w:val="left"/>
        <w:rPr>
          <w:szCs w:val="22"/>
        </w:rPr>
      </w:pPr>
    </w:p>
    <w:p w:rsidR="00BB6E7C" w:rsidP="00585588" w14:paraId="2A5AC767" w14:textId="43ACEEDB">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4C1F5F">
        <w:rPr>
          <w:szCs w:val="22"/>
        </w:rPr>
        <w:t>359</w:t>
      </w:r>
      <w:r w:rsidR="00070066">
        <w:rPr>
          <w:szCs w:val="22"/>
        </w:rPr>
        <w:tab/>
      </w:r>
      <w:r w:rsidR="00070066">
        <w:rPr>
          <w:szCs w:val="22"/>
        </w:rPr>
        <w:tab/>
      </w:r>
      <w:r w:rsidR="00070066">
        <w:rPr>
          <w:szCs w:val="22"/>
        </w:rPr>
        <w:tab/>
      </w:r>
      <w:r w:rsidR="00070066">
        <w:rPr>
          <w:szCs w:val="22"/>
        </w:rPr>
        <w:tab/>
      </w:r>
      <w:r w:rsidR="00070066">
        <w:rPr>
          <w:szCs w:val="22"/>
        </w:rPr>
        <w:tab/>
        <w:t xml:space="preserve">     </w:t>
      </w:r>
      <w:r w:rsidR="001D3BE3">
        <w:rPr>
          <w:szCs w:val="22"/>
        </w:rPr>
        <w:t xml:space="preserve">     October 1</w:t>
      </w:r>
      <w:r w:rsidR="005A2501">
        <w:rPr>
          <w:szCs w:val="22"/>
        </w:rPr>
        <w:t>3</w:t>
      </w:r>
      <w:r>
        <w:rPr>
          <w:szCs w:val="22"/>
        </w:rPr>
        <w:t>, 20</w:t>
      </w:r>
      <w:r w:rsidR="002E3F18">
        <w:rPr>
          <w:szCs w:val="22"/>
        </w:rPr>
        <w:t>2</w:t>
      </w:r>
      <w:r w:rsidR="00985629">
        <w:rPr>
          <w:szCs w:val="22"/>
        </w:rPr>
        <w:t>2</w:t>
      </w:r>
    </w:p>
    <w:p w:rsidR="008961DF" w:rsidP="00585588" w14:paraId="77A07C6D" w14:textId="08F58F06">
      <w:pPr>
        <w:pStyle w:val="Title"/>
        <w:jc w:val="left"/>
        <w:rPr>
          <w:szCs w:val="22"/>
        </w:rPr>
      </w:pPr>
      <w:r w:rsidRPr="00F046EC">
        <w:rPr>
          <w:szCs w:val="22"/>
        </w:rPr>
        <w:t xml:space="preserve">Report No. </w:t>
      </w:r>
      <w:r>
        <w:rPr>
          <w:szCs w:val="22"/>
        </w:rPr>
        <w:t>NCD-</w:t>
      </w:r>
      <w:r w:rsidR="00F12EFD">
        <w:rPr>
          <w:szCs w:val="22"/>
        </w:rPr>
        <w:t>3</w:t>
      </w:r>
      <w:r w:rsidR="00C6436D">
        <w:rPr>
          <w:szCs w:val="22"/>
        </w:rPr>
        <w:t>5</w:t>
      </w:r>
      <w:r w:rsidR="001D3BE3">
        <w:rPr>
          <w:szCs w:val="22"/>
        </w:rPr>
        <w:t>40</w:t>
      </w:r>
    </w:p>
    <w:p w:rsidR="008961DF" w:rsidRPr="00F046EC" w:rsidP="00AC191A" w14:paraId="62D262C6" w14:textId="77777777">
      <w:pPr>
        <w:pStyle w:val="Title"/>
        <w:jc w:val="left"/>
        <w:rPr>
          <w:szCs w:val="22"/>
        </w:rPr>
      </w:pPr>
    </w:p>
    <w:p w:rsidR="00877F45" w:rsidP="00877F45" w14:paraId="3C24257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1BE1069" w14:textId="77777777">
      <w:pPr>
        <w:tabs>
          <w:tab w:val="left" w:pos="-720"/>
        </w:tabs>
        <w:suppressAutoHyphens/>
        <w:rPr>
          <w:szCs w:val="22"/>
        </w:rPr>
      </w:pPr>
    </w:p>
    <w:p w:rsidR="00646DE9" w:rsidRPr="00646DE9" w:rsidP="00E25608" w14:paraId="03885F3E" w14:textId="77777777">
      <w:pPr>
        <w:tabs>
          <w:tab w:val="left" w:pos="-720"/>
        </w:tabs>
        <w:suppressAutoHyphens/>
        <w:rPr>
          <w:szCs w:val="22"/>
        </w:rPr>
      </w:pPr>
      <w:r w:rsidRPr="007264F7">
        <w:rPr>
          <w:szCs w:val="22"/>
        </w:rPr>
        <w:tab/>
      </w:r>
      <w:r w:rsidR="00070066">
        <w:rPr>
          <w:szCs w:val="22"/>
        </w:rPr>
        <w:t>Southwestern Bell Telephone Company</w:t>
      </w:r>
      <w:r w:rsidR="008C0658">
        <w:rPr>
          <w:szCs w:val="22"/>
        </w:rPr>
        <w:t xml:space="preserve"> d</w:t>
      </w:r>
      <w:r w:rsidRPr="002D64FE" w:rsidR="002D64FE">
        <w:rPr>
          <w:szCs w:val="22"/>
        </w:rPr>
        <w:t xml:space="preserve">/b/a AT&amp;T </w:t>
      </w:r>
      <w:r w:rsidR="008164CF">
        <w:rPr>
          <w:szCs w:val="22"/>
        </w:rPr>
        <w:t>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1BA91DC" w14:textId="77777777">
      <w:pPr>
        <w:tabs>
          <w:tab w:val="left" w:pos="-720"/>
        </w:tabs>
        <w:suppressAutoHyphens/>
        <w:rPr>
          <w:b/>
          <w:szCs w:val="22"/>
          <w:u w:val="single"/>
        </w:rPr>
      </w:pPr>
    </w:p>
    <w:p w:rsidR="00D65046" w:rsidP="006472D0" w14:paraId="0D7A7194"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2D63E746"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24D2BE1B" w14:textId="77777777" w:rsidTr="000D5D8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CAC3E38"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26DBE9B9"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5DA22FF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2168400" w14:textId="77777777">
            <w:pPr>
              <w:tabs>
                <w:tab w:val="left" w:pos="0"/>
              </w:tabs>
              <w:suppressAutoHyphens/>
              <w:rPr>
                <w:b/>
                <w:szCs w:val="22"/>
              </w:rPr>
            </w:pPr>
            <w:r>
              <w:rPr>
                <w:b/>
                <w:szCs w:val="22"/>
              </w:rPr>
              <w:t xml:space="preserve">Planned </w:t>
            </w:r>
            <w:r w:rsidRPr="007E723C">
              <w:rPr>
                <w:b/>
                <w:szCs w:val="22"/>
              </w:rPr>
              <w:t>Implementation Date(s)</w:t>
            </w:r>
          </w:p>
        </w:tc>
      </w:tr>
      <w:tr w14:paraId="595531CE" w14:textId="77777777" w:rsidTr="000D5D8B">
        <w:tblPrEx>
          <w:tblW w:w="9360" w:type="dxa"/>
          <w:tblInd w:w="-5" w:type="dxa"/>
          <w:tblLayout w:type="fixed"/>
          <w:tblLook w:val="01E0"/>
        </w:tblPrEx>
        <w:trPr>
          <w:trHeight w:val="3617"/>
        </w:trPr>
        <w:tc>
          <w:tcPr>
            <w:tcW w:w="1890" w:type="dxa"/>
          </w:tcPr>
          <w:p w:rsidR="006472D0" w:rsidRPr="00E13AE3" w:rsidP="00091A8F" w14:paraId="43D3DDF0" w14:textId="3C9528DC">
            <w:pPr>
              <w:autoSpaceDE w:val="0"/>
              <w:autoSpaceDN w:val="0"/>
              <w:adjustRightInd w:val="0"/>
              <w:rPr>
                <w:bCs/>
                <w:szCs w:val="22"/>
              </w:rPr>
            </w:pPr>
            <w:r>
              <w:rPr>
                <w:bCs/>
                <w:szCs w:val="22"/>
              </w:rPr>
              <w:t>ATT20</w:t>
            </w:r>
            <w:r w:rsidR="00321A3A">
              <w:rPr>
                <w:bCs/>
                <w:szCs w:val="22"/>
              </w:rPr>
              <w:t>2</w:t>
            </w:r>
            <w:r w:rsidR="00362CF2">
              <w:rPr>
                <w:bCs/>
                <w:szCs w:val="22"/>
              </w:rPr>
              <w:t>20</w:t>
            </w:r>
            <w:r w:rsidR="006517E9">
              <w:rPr>
                <w:bCs/>
                <w:szCs w:val="22"/>
              </w:rPr>
              <w:t>8</w:t>
            </w:r>
            <w:r w:rsidR="001D3BE3">
              <w:rPr>
                <w:bCs/>
                <w:szCs w:val="22"/>
              </w:rPr>
              <w:t>24</w:t>
            </w:r>
            <w:r>
              <w:rPr>
                <w:bCs/>
                <w:szCs w:val="22"/>
              </w:rPr>
              <w:t>C.</w:t>
            </w:r>
            <w:r w:rsidR="00C207D3">
              <w:rPr>
                <w:bCs/>
                <w:szCs w:val="22"/>
              </w:rPr>
              <w:t>1</w:t>
            </w:r>
          </w:p>
        </w:tc>
        <w:tc>
          <w:tcPr>
            <w:tcW w:w="3330" w:type="dxa"/>
            <w:shd w:val="clear" w:color="auto" w:fill="auto"/>
          </w:tcPr>
          <w:p w:rsidR="006472D0" w:rsidRPr="008008E6" w:rsidP="00091A8F" w14:paraId="31F608A5" w14:textId="2AE2DCEB">
            <w:pPr>
              <w:autoSpaceDE w:val="0"/>
              <w:autoSpaceDN w:val="0"/>
              <w:adjustRightInd w:val="0"/>
              <w:rPr>
                <w:szCs w:val="22"/>
              </w:rPr>
            </w:pPr>
            <w:r w:rsidRPr="00BD3F8B">
              <w:rPr>
                <w:szCs w:val="22"/>
              </w:rPr>
              <w:t xml:space="preserve">In response to a planned </w:t>
            </w:r>
            <w:r>
              <w:rPr>
                <w:szCs w:val="22"/>
              </w:rPr>
              <w:t xml:space="preserve">Jefferson County Public Works Department (JCPWD) road widening </w:t>
            </w:r>
            <w:r w:rsidRPr="00BD3F8B">
              <w:rPr>
                <w:szCs w:val="22"/>
              </w:rPr>
              <w:t>project</w:t>
            </w:r>
            <w:r>
              <w:rPr>
                <w:szCs w:val="22"/>
              </w:rPr>
              <w:t xml:space="preserve"> and request for relocation of affected facilities</w:t>
            </w:r>
            <w:r w:rsidRPr="00BD3F8B">
              <w:rPr>
                <w:szCs w:val="22"/>
              </w:rPr>
              <w:t xml:space="preserve">, AT&amp;T plans to retire copper </w:t>
            </w:r>
            <w:r>
              <w:rPr>
                <w:szCs w:val="22"/>
              </w:rPr>
              <w:t xml:space="preserve">feeder and distribution </w:t>
            </w:r>
            <w:r w:rsidRPr="00BD3F8B">
              <w:rPr>
                <w:szCs w:val="22"/>
              </w:rPr>
              <w:t xml:space="preserve">facilities associated with certain impacted addresses in the affected distribution area(s) (DA).  </w:t>
            </w:r>
            <w:r w:rsidRPr="00BD3F8B" w:rsidR="00BD3F8B">
              <w:rPr>
                <w:szCs w:val="22"/>
              </w:rPr>
              <w:t>AT&amp;T intends to construct</w:t>
            </w:r>
            <w:r w:rsidR="005A2501">
              <w:rPr>
                <w:szCs w:val="22"/>
              </w:rPr>
              <w:t xml:space="preserve"> </w:t>
            </w:r>
            <w:r w:rsidRPr="00BD3F8B" w:rsidR="00BD3F8B">
              <w:rPr>
                <w:szCs w:val="22"/>
              </w:rPr>
              <w:t xml:space="preserve">Gigabit Passive Optical Network/Fiber-to-the-Premises (GPON/FTTP) facilities and to migrate </w:t>
            </w:r>
            <w:r w:rsidR="005A2501">
              <w:rPr>
                <w:szCs w:val="22"/>
              </w:rPr>
              <w:t xml:space="preserve">affected </w:t>
            </w:r>
            <w:r w:rsidRPr="00BD3F8B" w:rsidR="00BD3F8B">
              <w:rPr>
                <w:szCs w:val="22"/>
              </w:rPr>
              <w:t xml:space="preserve">customers currently on copper facilities over to the </w:t>
            </w:r>
            <w:r w:rsidR="005A2501">
              <w:rPr>
                <w:szCs w:val="22"/>
              </w:rPr>
              <w:t xml:space="preserve">new </w:t>
            </w:r>
            <w:r w:rsidRPr="00BD3F8B" w:rsidR="00BD3F8B">
              <w:rPr>
                <w:szCs w:val="22"/>
              </w:rPr>
              <w:t>GPON/FTTP facilities.</w:t>
            </w:r>
          </w:p>
        </w:tc>
        <w:tc>
          <w:tcPr>
            <w:tcW w:w="2340" w:type="dxa"/>
            <w:shd w:val="clear" w:color="auto" w:fill="auto"/>
          </w:tcPr>
          <w:p w:rsidR="006472D0" w:rsidRPr="005A2501" w:rsidP="00570505" w14:paraId="46B66E38" w14:textId="5C41F292">
            <w:pPr>
              <w:autoSpaceDE w:val="0"/>
              <w:autoSpaceDN w:val="0"/>
              <w:adjustRightInd w:val="0"/>
              <w:rPr>
                <w:szCs w:val="22"/>
              </w:rPr>
            </w:pPr>
            <w:r w:rsidRPr="00BD3F8B">
              <w:rPr>
                <w:szCs w:val="22"/>
              </w:rPr>
              <w:t xml:space="preserve">In the </w:t>
            </w:r>
            <w:r w:rsidR="000A7426">
              <w:rPr>
                <w:szCs w:val="22"/>
              </w:rPr>
              <w:t>Imperial</w:t>
            </w:r>
            <w:r w:rsidRPr="00BD3F8B">
              <w:rPr>
                <w:szCs w:val="22"/>
              </w:rPr>
              <w:t xml:space="preserve"> wire center (</w:t>
            </w:r>
            <w:r w:rsidR="000A7426">
              <w:rPr>
                <w:szCs w:val="22"/>
              </w:rPr>
              <w:t>IMPRMO58</w:t>
            </w:r>
            <w:r w:rsidRPr="00BD3F8B">
              <w:rPr>
                <w:szCs w:val="22"/>
              </w:rPr>
              <w:t xml:space="preserve">) in </w:t>
            </w:r>
            <w:r w:rsidR="000A7426">
              <w:rPr>
                <w:szCs w:val="22"/>
              </w:rPr>
              <w:t>Imperial</w:t>
            </w:r>
            <w:r w:rsidRPr="00BD3F8B">
              <w:rPr>
                <w:szCs w:val="22"/>
              </w:rPr>
              <w:t xml:space="preserve">, </w:t>
            </w:r>
            <w:r w:rsidR="000A7426">
              <w:rPr>
                <w:szCs w:val="22"/>
              </w:rPr>
              <w:t>MO</w:t>
            </w:r>
            <w:r w:rsidRPr="00BD3F8B">
              <w:rPr>
                <w:szCs w:val="22"/>
              </w:rPr>
              <w:t xml:space="preserve">; for copper facilities impacted by the </w:t>
            </w:r>
            <w:r w:rsidRPr="000A7426" w:rsidR="000A7426">
              <w:rPr>
                <w:szCs w:val="22"/>
              </w:rPr>
              <w:t>J</w:t>
            </w:r>
            <w:r w:rsidR="00223F69">
              <w:rPr>
                <w:szCs w:val="22"/>
              </w:rPr>
              <w:t>CPW</w:t>
            </w:r>
            <w:r w:rsidRPr="000A7426" w:rsidR="000A7426">
              <w:rPr>
                <w:szCs w:val="22"/>
              </w:rPr>
              <w:t>D</w:t>
            </w:r>
            <w:r w:rsidR="005A2501">
              <w:rPr>
                <w:szCs w:val="22"/>
              </w:rPr>
              <w:t xml:space="preserve"> </w:t>
            </w:r>
            <w:r w:rsidRPr="000A7426" w:rsidR="000A7426">
              <w:rPr>
                <w:szCs w:val="22"/>
              </w:rPr>
              <w:t>road</w:t>
            </w:r>
            <w:r w:rsidRPr="00BD3F8B">
              <w:rPr>
                <w:szCs w:val="22"/>
              </w:rPr>
              <w:t xml:space="preserve"> project widening </w:t>
            </w:r>
            <w:r w:rsidR="000A7426">
              <w:rPr>
                <w:szCs w:val="22"/>
              </w:rPr>
              <w:t>Seckman Rd.</w:t>
            </w:r>
            <w:r w:rsidRPr="00BD3F8B">
              <w:rPr>
                <w:szCs w:val="22"/>
              </w:rPr>
              <w:t xml:space="preserve"> </w:t>
            </w:r>
            <w:r w:rsidR="000A7426">
              <w:rPr>
                <w:szCs w:val="22"/>
              </w:rPr>
              <w:t xml:space="preserve">between the entrance to </w:t>
            </w:r>
            <w:r w:rsidR="005A2501">
              <w:rPr>
                <w:szCs w:val="22"/>
              </w:rPr>
              <w:t>Mastodon</w:t>
            </w:r>
            <w:r w:rsidR="000A7426">
              <w:rPr>
                <w:szCs w:val="22"/>
              </w:rPr>
              <w:t xml:space="preserve"> State Park and West Outer Rd.</w:t>
            </w:r>
            <w:r w:rsidRPr="00BD3F8B">
              <w:rPr>
                <w:szCs w:val="22"/>
              </w:rPr>
              <w:t xml:space="preserve">, and associated with the DA </w:t>
            </w:r>
            <w:r w:rsidR="000A7426">
              <w:rPr>
                <w:szCs w:val="22"/>
              </w:rPr>
              <w:t>4132, 4134, 4135</w:t>
            </w:r>
            <w:r w:rsidRPr="00BD3F8B">
              <w:rPr>
                <w:szCs w:val="22"/>
              </w:rPr>
              <w:t xml:space="preserve"> &amp; </w:t>
            </w:r>
            <w:r w:rsidR="000A7426">
              <w:rPr>
                <w:szCs w:val="22"/>
              </w:rPr>
              <w:t>4136</w:t>
            </w:r>
            <w:r w:rsidRPr="00BD3F8B">
              <w:rPr>
                <w:szCs w:val="22"/>
              </w:rPr>
              <w:t xml:space="preserve"> locations listed in the Impacted Addresses attachment to AT&amp;T's notice.</w:t>
            </w:r>
          </w:p>
        </w:tc>
        <w:tc>
          <w:tcPr>
            <w:tcW w:w="1800" w:type="dxa"/>
            <w:shd w:val="clear" w:color="auto" w:fill="auto"/>
          </w:tcPr>
          <w:p w:rsidR="00F87FA2" w:rsidP="00091A8F" w14:paraId="5FAF30BC" w14:textId="77777777">
            <w:pPr>
              <w:tabs>
                <w:tab w:val="left" w:pos="0"/>
              </w:tabs>
              <w:suppressAutoHyphens/>
              <w:rPr>
                <w:szCs w:val="22"/>
              </w:rPr>
            </w:pPr>
            <w:r>
              <w:rPr>
                <w:szCs w:val="22"/>
              </w:rPr>
              <w:t xml:space="preserve">On or after </w:t>
            </w:r>
          </w:p>
          <w:p w:rsidR="006472D0" w:rsidRPr="00E86088" w:rsidP="00091A8F" w14:paraId="5EED86B2" w14:textId="0D383C42">
            <w:pPr>
              <w:tabs>
                <w:tab w:val="left" w:pos="0"/>
              </w:tabs>
              <w:suppressAutoHyphens/>
              <w:rPr>
                <w:b/>
                <w:bCs/>
                <w:szCs w:val="22"/>
              </w:rPr>
            </w:pPr>
            <w:r>
              <w:rPr>
                <w:szCs w:val="22"/>
              </w:rPr>
              <w:t>January 14</w:t>
            </w:r>
            <w:r w:rsidR="002B7984">
              <w:rPr>
                <w:szCs w:val="22"/>
              </w:rPr>
              <w:t>, 202</w:t>
            </w:r>
            <w:r>
              <w:rPr>
                <w:szCs w:val="22"/>
              </w:rPr>
              <w:t>3</w:t>
            </w:r>
          </w:p>
        </w:tc>
      </w:tr>
    </w:tbl>
    <w:p w:rsidR="00D65046" w:rsidP="006472D0" w14:paraId="34648F31" w14:textId="77777777">
      <w:pPr>
        <w:rPr>
          <w:szCs w:val="22"/>
        </w:rPr>
      </w:pPr>
    </w:p>
    <w:p w:rsidR="006472D0" w:rsidRPr="005833F6" w:rsidP="006472D0" w14:paraId="10D61F19" w14:textId="77777777">
      <w:pPr>
        <w:rPr>
          <w:szCs w:val="22"/>
        </w:rPr>
      </w:pPr>
      <w:r w:rsidRPr="005833F6">
        <w:rPr>
          <w:szCs w:val="22"/>
        </w:rPr>
        <w:t>Incumbent LEC contact:</w:t>
      </w:r>
    </w:p>
    <w:p w:rsidR="006472D0" w:rsidRPr="00596841" w:rsidP="006472D0" w14:paraId="0173C2D3" w14:textId="77777777">
      <w:pPr>
        <w:rPr>
          <w:szCs w:val="22"/>
        </w:rPr>
      </w:pPr>
      <w:r>
        <w:rPr>
          <w:szCs w:val="22"/>
        </w:rPr>
        <w:t>Victoria Carter-Hall</w:t>
      </w:r>
    </w:p>
    <w:p w:rsidR="006472D0" w:rsidRPr="00596841" w:rsidP="006472D0" w14:paraId="5105C9B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618E3CC" w14:textId="77777777">
      <w:pPr>
        <w:rPr>
          <w:szCs w:val="22"/>
        </w:rPr>
      </w:pPr>
      <w:r>
        <w:rPr>
          <w:szCs w:val="22"/>
        </w:rPr>
        <w:t>AT&amp;T Services, Inc.</w:t>
      </w:r>
    </w:p>
    <w:p w:rsidR="006472D0" w:rsidP="006472D0" w14:paraId="63E7FEB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624C5F8" w14:textId="77777777">
      <w:pPr>
        <w:rPr>
          <w:szCs w:val="22"/>
        </w:rPr>
      </w:pPr>
      <w:r>
        <w:rPr>
          <w:szCs w:val="22"/>
        </w:rPr>
        <w:t>Washington, D.C. 20036</w:t>
      </w:r>
    </w:p>
    <w:p w:rsidR="006472D0" w:rsidRPr="00D90B7D" w:rsidP="006472D0" w14:paraId="5BCB9A1A"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CE3BD93" w14:textId="77777777">
      <w:pPr>
        <w:tabs>
          <w:tab w:val="left" w:pos="-720"/>
        </w:tabs>
        <w:suppressAutoHyphens/>
        <w:rPr>
          <w:szCs w:val="22"/>
        </w:rPr>
      </w:pPr>
    </w:p>
    <w:p w:rsidR="00AA5E6E" w:rsidRPr="00082C34" w:rsidP="00AA5E6E" w14:paraId="37EC79F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6107A43" w14:textId="77777777">
      <w:pPr>
        <w:rPr>
          <w:szCs w:val="22"/>
        </w:rPr>
      </w:pPr>
    </w:p>
    <w:p w:rsidR="006E7B5B" w:rsidRPr="00D45146" w:rsidP="008D15A6" w14:paraId="412F1B4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73662D0" w14:textId="77777777">
      <w:pPr>
        <w:tabs>
          <w:tab w:val="left" w:pos="0"/>
        </w:tabs>
        <w:suppressAutoHyphens/>
        <w:rPr>
          <w:szCs w:val="22"/>
        </w:rPr>
      </w:pPr>
    </w:p>
    <w:p w:rsidR="006E7B5B" w:rsidP="006E7B5B" w14:paraId="0C798E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2E52C1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DE06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BB712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9413B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68C51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02A65F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5955A76" w14:textId="77777777">
      <w:pPr>
        <w:tabs>
          <w:tab w:val="left" w:pos="0"/>
        </w:tabs>
        <w:suppressAutoHyphens/>
        <w:rPr>
          <w:b/>
          <w:szCs w:val="22"/>
        </w:rPr>
      </w:pPr>
    </w:p>
    <w:p w:rsidR="008961DF" w:rsidRPr="0011693F" w:rsidP="0063533E" w14:paraId="7DBC5C7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D5EB7A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C1F5F">
      <w:rPr>
        <w:rStyle w:val="PageNumber"/>
      </w:rPr>
      <w:fldChar w:fldCharType="separate"/>
    </w:r>
    <w:r>
      <w:rPr>
        <w:rStyle w:val="PageNumber"/>
      </w:rPr>
      <w:fldChar w:fldCharType="end"/>
    </w:r>
  </w:p>
  <w:p w:rsidR="00E37281" w14:paraId="65B81C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2EEE9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2752F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3E35777D" w14:textId="77777777">
      <w:r>
        <w:separator/>
      </w:r>
    </w:p>
  </w:footnote>
  <w:footnote w:type="continuationSeparator" w:id="1">
    <w:p w:rsidR="00860173" w14:paraId="3C2A5F76" w14:textId="77777777">
      <w:r>
        <w:continuationSeparator/>
      </w:r>
    </w:p>
  </w:footnote>
  <w:footnote w:id="2">
    <w:p w:rsidR="00802DC6" w:rsidP="00802DC6" w14:paraId="674CB3C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49952E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90F171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22F530F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36406E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F6A05A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1682F9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781126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1340BEE" w14:textId="77777777">
                          <w:pPr>
                            <w:rPr>
                              <w:rFonts w:ascii="Arial" w:hAnsi="Arial" w:cs="Arial"/>
                              <w:b/>
                            </w:rPr>
                          </w:pPr>
                          <w:r w:rsidRPr="002D783A">
                            <w:rPr>
                              <w:rFonts w:ascii="Arial" w:hAnsi="Arial" w:cs="Arial"/>
                              <w:b/>
                            </w:rPr>
                            <w:t>Federal Communications Commission</w:t>
                          </w:r>
                        </w:p>
                        <w:p w:rsidR="00E37281" w:rsidRPr="002D783A" w14:paraId="34BA886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30F69D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7090328" r:id="rId2"/>
      </w:pict>
    </w:r>
    <w:r>
      <w:rPr>
        <w:rFonts w:ascii="News Gothic MT" w:hAnsi="News Gothic MT"/>
        <w:b/>
        <w:kern w:val="28"/>
        <w:sz w:val="96"/>
      </w:rPr>
      <w:t>PUBLIC NOTICE</w:t>
    </w:r>
  </w:p>
  <w:p w:rsidR="00E37281" w:rsidRPr="00EA17C2" w:rsidP="00EA17C2" w14:paraId="2DABDC7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B3A3ED2" w14:textId="77777777">
                          <w:pPr>
                            <w:jc w:val="right"/>
                            <w:rPr>
                              <w:rFonts w:ascii="Arial" w:hAnsi="Arial"/>
                              <w:sz w:val="16"/>
                            </w:rPr>
                          </w:pPr>
                          <w:r>
                            <w:rPr>
                              <w:rFonts w:ascii="Arial" w:hAnsi="Arial"/>
                              <w:sz w:val="16"/>
                            </w:rPr>
                            <w:tab/>
                            <w:t>News Media Information 202 / 418-0500</w:t>
                          </w:r>
                        </w:p>
                        <w:p w:rsidR="00E37281" w14:paraId="2488C579" w14:textId="77777777">
                          <w:pPr>
                            <w:jc w:val="right"/>
                            <w:rPr>
                              <w:rFonts w:ascii="Arial" w:hAnsi="Arial"/>
                              <w:sz w:val="16"/>
                            </w:rPr>
                          </w:pPr>
                          <w:r>
                            <w:rPr>
                              <w:rFonts w:ascii="Arial" w:hAnsi="Arial"/>
                              <w:sz w:val="16"/>
                            </w:rPr>
                            <w:tab/>
                            <w:t xml:space="preserve">            Internet:  http://www.fcc.gov</w:t>
                          </w:r>
                        </w:p>
                        <w:p w:rsidR="00E37281" w:rsidP="00B2754A" w14:paraId="2E0C7BDD" w14:textId="77777777">
                          <w:pPr>
                            <w:rPr>
                              <w:rFonts w:ascii="Arial" w:hAnsi="Arial"/>
                              <w:sz w:val="16"/>
                            </w:rPr>
                          </w:pPr>
                          <w:r>
                            <w:rPr>
                              <w:rFonts w:ascii="Arial" w:hAnsi="Arial"/>
                              <w:sz w:val="16"/>
                            </w:rPr>
                            <w:tab/>
                            <w:t xml:space="preserve">                                     </w:t>
                          </w:r>
                        </w:p>
                        <w:p w:rsidR="00E37281" w:rsidP="00B2754A" w14:paraId="2FF89D03" w14:textId="77777777">
                          <w:pPr>
                            <w:rPr>
                              <w:rFonts w:ascii="Arial" w:hAnsi="Arial"/>
                              <w:sz w:val="16"/>
                            </w:rPr>
                          </w:pPr>
                          <w:r>
                            <w:rPr>
                              <w:rFonts w:ascii="Arial" w:hAnsi="Arial"/>
                              <w:sz w:val="16"/>
                            </w:rPr>
                            <w:tab/>
                          </w:r>
                          <w:r>
                            <w:rPr>
                              <w:rFonts w:ascii="Arial" w:hAnsi="Arial"/>
                              <w:sz w:val="16"/>
                            </w:rPr>
                            <w:tab/>
                          </w:r>
                        </w:p>
                        <w:p w:rsidR="00E37281" w:rsidP="00B2754A" w14:paraId="6FAC39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126D"/>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1960"/>
    <w:rsid w:val="0005203A"/>
    <w:rsid w:val="000523AF"/>
    <w:rsid w:val="00052816"/>
    <w:rsid w:val="00054A18"/>
    <w:rsid w:val="00055F09"/>
    <w:rsid w:val="00057C62"/>
    <w:rsid w:val="000604A5"/>
    <w:rsid w:val="0006242F"/>
    <w:rsid w:val="000632E4"/>
    <w:rsid w:val="00063353"/>
    <w:rsid w:val="00070066"/>
    <w:rsid w:val="00072454"/>
    <w:rsid w:val="00077D7A"/>
    <w:rsid w:val="00082C34"/>
    <w:rsid w:val="0008461F"/>
    <w:rsid w:val="00087C75"/>
    <w:rsid w:val="00091A8F"/>
    <w:rsid w:val="000970DC"/>
    <w:rsid w:val="000A06F4"/>
    <w:rsid w:val="000A06FA"/>
    <w:rsid w:val="000A0B0E"/>
    <w:rsid w:val="000A315F"/>
    <w:rsid w:val="000A4E1E"/>
    <w:rsid w:val="000A6EF6"/>
    <w:rsid w:val="000A7426"/>
    <w:rsid w:val="000B408A"/>
    <w:rsid w:val="000B4577"/>
    <w:rsid w:val="000B6F2B"/>
    <w:rsid w:val="000C2FD4"/>
    <w:rsid w:val="000C3B1F"/>
    <w:rsid w:val="000C58AD"/>
    <w:rsid w:val="000C7FE5"/>
    <w:rsid w:val="000D5D8B"/>
    <w:rsid w:val="000F1364"/>
    <w:rsid w:val="000F30B4"/>
    <w:rsid w:val="000F4691"/>
    <w:rsid w:val="000F5AF6"/>
    <w:rsid w:val="000F5CCE"/>
    <w:rsid w:val="000F7814"/>
    <w:rsid w:val="00100425"/>
    <w:rsid w:val="001051DF"/>
    <w:rsid w:val="00105E56"/>
    <w:rsid w:val="00110A37"/>
    <w:rsid w:val="00112209"/>
    <w:rsid w:val="0011520F"/>
    <w:rsid w:val="0011693F"/>
    <w:rsid w:val="00116B66"/>
    <w:rsid w:val="0011719F"/>
    <w:rsid w:val="00117982"/>
    <w:rsid w:val="00120290"/>
    <w:rsid w:val="00120CAC"/>
    <w:rsid w:val="00122B4E"/>
    <w:rsid w:val="0012332A"/>
    <w:rsid w:val="00132CFA"/>
    <w:rsid w:val="00134DAD"/>
    <w:rsid w:val="00135F7D"/>
    <w:rsid w:val="00136782"/>
    <w:rsid w:val="00143545"/>
    <w:rsid w:val="001454F9"/>
    <w:rsid w:val="00146062"/>
    <w:rsid w:val="00151D46"/>
    <w:rsid w:val="0015227B"/>
    <w:rsid w:val="001540EF"/>
    <w:rsid w:val="00154424"/>
    <w:rsid w:val="00156129"/>
    <w:rsid w:val="00157D2F"/>
    <w:rsid w:val="00164D8B"/>
    <w:rsid w:val="00173A01"/>
    <w:rsid w:val="0017676A"/>
    <w:rsid w:val="0017745B"/>
    <w:rsid w:val="0018148C"/>
    <w:rsid w:val="00182BD4"/>
    <w:rsid w:val="001864D5"/>
    <w:rsid w:val="00186DF0"/>
    <w:rsid w:val="00191BF7"/>
    <w:rsid w:val="00192710"/>
    <w:rsid w:val="001A3851"/>
    <w:rsid w:val="001A4840"/>
    <w:rsid w:val="001A4E3C"/>
    <w:rsid w:val="001A5D66"/>
    <w:rsid w:val="001A7483"/>
    <w:rsid w:val="001A7BA8"/>
    <w:rsid w:val="001B10DE"/>
    <w:rsid w:val="001B1DC1"/>
    <w:rsid w:val="001B46A7"/>
    <w:rsid w:val="001B5161"/>
    <w:rsid w:val="001C1637"/>
    <w:rsid w:val="001C3553"/>
    <w:rsid w:val="001C4EE3"/>
    <w:rsid w:val="001C55F7"/>
    <w:rsid w:val="001C68B7"/>
    <w:rsid w:val="001C6B7A"/>
    <w:rsid w:val="001D150E"/>
    <w:rsid w:val="001D2434"/>
    <w:rsid w:val="001D3BE3"/>
    <w:rsid w:val="001E0552"/>
    <w:rsid w:val="001E15B9"/>
    <w:rsid w:val="001E34A2"/>
    <w:rsid w:val="001E3CD0"/>
    <w:rsid w:val="001E3F7A"/>
    <w:rsid w:val="001E4437"/>
    <w:rsid w:val="001F0899"/>
    <w:rsid w:val="001F19EE"/>
    <w:rsid w:val="001F4663"/>
    <w:rsid w:val="001F486C"/>
    <w:rsid w:val="00200FA0"/>
    <w:rsid w:val="002024B6"/>
    <w:rsid w:val="002056DE"/>
    <w:rsid w:val="00207206"/>
    <w:rsid w:val="002142C8"/>
    <w:rsid w:val="002150F3"/>
    <w:rsid w:val="00215363"/>
    <w:rsid w:val="002159F8"/>
    <w:rsid w:val="00217481"/>
    <w:rsid w:val="00217BAF"/>
    <w:rsid w:val="00221F01"/>
    <w:rsid w:val="00223F69"/>
    <w:rsid w:val="0022440F"/>
    <w:rsid w:val="002316C5"/>
    <w:rsid w:val="00233753"/>
    <w:rsid w:val="0023501E"/>
    <w:rsid w:val="00240D90"/>
    <w:rsid w:val="002463B6"/>
    <w:rsid w:val="002477A4"/>
    <w:rsid w:val="00253146"/>
    <w:rsid w:val="00253EB0"/>
    <w:rsid w:val="002543E7"/>
    <w:rsid w:val="00254AE8"/>
    <w:rsid w:val="00262C8A"/>
    <w:rsid w:val="0027029D"/>
    <w:rsid w:val="002709C3"/>
    <w:rsid w:val="002710B5"/>
    <w:rsid w:val="00272DD3"/>
    <w:rsid w:val="002749BE"/>
    <w:rsid w:val="0027606E"/>
    <w:rsid w:val="002761DA"/>
    <w:rsid w:val="00280C9A"/>
    <w:rsid w:val="00281DBA"/>
    <w:rsid w:val="00284625"/>
    <w:rsid w:val="002872AC"/>
    <w:rsid w:val="00293AAC"/>
    <w:rsid w:val="0029697E"/>
    <w:rsid w:val="00296DD0"/>
    <w:rsid w:val="002A09FF"/>
    <w:rsid w:val="002A0D34"/>
    <w:rsid w:val="002A1456"/>
    <w:rsid w:val="002A172A"/>
    <w:rsid w:val="002A1AA0"/>
    <w:rsid w:val="002B013E"/>
    <w:rsid w:val="002B3EEB"/>
    <w:rsid w:val="002B483F"/>
    <w:rsid w:val="002B4B36"/>
    <w:rsid w:val="002B4F56"/>
    <w:rsid w:val="002B7984"/>
    <w:rsid w:val="002C24BA"/>
    <w:rsid w:val="002D3667"/>
    <w:rsid w:val="002D4196"/>
    <w:rsid w:val="002D5BBE"/>
    <w:rsid w:val="002D64FE"/>
    <w:rsid w:val="002D783A"/>
    <w:rsid w:val="002E05A5"/>
    <w:rsid w:val="002E3F18"/>
    <w:rsid w:val="002E7D26"/>
    <w:rsid w:val="002E7FD5"/>
    <w:rsid w:val="002F25C2"/>
    <w:rsid w:val="002F413C"/>
    <w:rsid w:val="002F5715"/>
    <w:rsid w:val="00301916"/>
    <w:rsid w:val="00303BC3"/>
    <w:rsid w:val="00305A63"/>
    <w:rsid w:val="00310CCE"/>
    <w:rsid w:val="003118BC"/>
    <w:rsid w:val="00315EF8"/>
    <w:rsid w:val="003166F2"/>
    <w:rsid w:val="003205DF"/>
    <w:rsid w:val="00321108"/>
    <w:rsid w:val="00321A3A"/>
    <w:rsid w:val="003229AE"/>
    <w:rsid w:val="003234DB"/>
    <w:rsid w:val="00323CD4"/>
    <w:rsid w:val="00327554"/>
    <w:rsid w:val="00330A11"/>
    <w:rsid w:val="00330EC0"/>
    <w:rsid w:val="00334562"/>
    <w:rsid w:val="00340CC0"/>
    <w:rsid w:val="00341D4B"/>
    <w:rsid w:val="00344630"/>
    <w:rsid w:val="00345CC8"/>
    <w:rsid w:val="0035478C"/>
    <w:rsid w:val="00360B97"/>
    <w:rsid w:val="0036284C"/>
    <w:rsid w:val="00362CF2"/>
    <w:rsid w:val="00362E7B"/>
    <w:rsid w:val="00362EF6"/>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965"/>
    <w:rsid w:val="0039095B"/>
    <w:rsid w:val="00391424"/>
    <w:rsid w:val="00392DB7"/>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2D6D"/>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1F5F"/>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11B7"/>
    <w:rsid w:val="00503583"/>
    <w:rsid w:val="00507A35"/>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505"/>
    <w:rsid w:val="005708AF"/>
    <w:rsid w:val="00571236"/>
    <w:rsid w:val="00573137"/>
    <w:rsid w:val="005740D3"/>
    <w:rsid w:val="00575B7E"/>
    <w:rsid w:val="00577863"/>
    <w:rsid w:val="0057796D"/>
    <w:rsid w:val="00577F17"/>
    <w:rsid w:val="005833F6"/>
    <w:rsid w:val="00585588"/>
    <w:rsid w:val="00590579"/>
    <w:rsid w:val="0059273A"/>
    <w:rsid w:val="0059445D"/>
    <w:rsid w:val="00595EDF"/>
    <w:rsid w:val="00596841"/>
    <w:rsid w:val="005A00B8"/>
    <w:rsid w:val="005A2501"/>
    <w:rsid w:val="005A35F1"/>
    <w:rsid w:val="005A5FAC"/>
    <w:rsid w:val="005B0665"/>
    <w:rsid w:val="005B4717"/>
    <w:rsid w:val="005C09A7"/>
    <w:rsid w:val="005C13D7"/>
    <w:rsid w:val="005C285B"/>
    <w:rsid w:val="005C2D99"/>
    <w:rsid w:val="005C304E"/>
    <w:rsid w:val="005C45D4"/>
    <w:rsid w:val="005C52A7"/>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CC3"/>
    <w:rsid w:val="00615E1C"/>
    <w:rsid w:val="00615F9A"/>
    <w:rsid w:val="006247F4"/>
    <w:rsid w:val="00626E7A"/>
    <w:rsid w:val="0062792D"/>
    <w:rsid w:val="006279E0"/>
    <w:rsid w:val="00632261"/>
    <w:rsid w:val="0063503D"/>
    <w:rsid w:val="0063533E"/>
    <w:rsid w:val="00637AC4"/>
    <w:rsid w:val="006410A8"/>
    <w:rsid w:val="00641434"/>
    <w:rsid w:val="00641884"/>
    <w:rsid w:val="00646DE9"/>
    <w:rsid w:val="00646FE0"/>
    <w:rsid w:val="006472D0"/>
    <w:rsid w:val="00650540"/>
    <w:rsid w:val="006507F1"/>
    <w:rsid w:val="006517E9"/>
    <w:rsid w:val="006526CD"/>
    <w:rsid w:val="00654937"/>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615B"/>
    <w:rsid w:val="006F7A16"/>
    <w:rsid w:val="007038CA"/>
    <w:rsid w:val="00704423"/>
    <w:rsid w:val="007102ED"/>
    <w:rsid w:val="00710FED"/>
    <w:rsid w:val="007148A9"/>
    <w:rsid w:val="00722AFF"/>
    <w:rsid w:val="0072322F"/>
    <w:rsid w:val="007243DB"/>
    <w:rsid w:val="00725A9F"/>
    <w:rsid w:val="007264F7"/>
    <w:rsid w:val="00736597"/>
    <w:rsid w:val="00740612"/>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6D90"/>
    <w:rsid w:val="007A7CA5"/>
    <w:rsid w:val="007B1371"/>
    <w:rsid w:val="007B1DB5"/>
    <w:rsid w:val="007B24CF"/>
    <w:rsid w:val="007B2A00"/>
    <w:rsid w:val="007B35ED"/>
    <w:rsid w:val="007B3BE7"/>
    <w:rsid w:val="007B5499"/>
    <w:rsid w:val="007B68B2"/>
    <w:rsid w:val="007B7733"/>
    <w:rsid w:val="007C1615"/>
    <w:rsid w:val="007C6723"/>
    <w:rsid w:val="007C6B27"/>
    <w:rsid w:val="007C75AB"/>
    <w:rsid w:val="007D1D91"/>
    <w:rsid w:val="007E5652"/>
    <w:rsid w:val="007E642F"/>
    <w:rsid w:val="007E723C"/>
    <w:rsid w:val="007F113C"/>
    <w:rsid w:val="007F50F8"/>
    <w:rsid w:val="007F510F"/>
    <w:rsid w:val="007F603B"/>
    <w:rsid w:val="008008E6"/>
    <w:rsid w:val="00802C05"/>
    <w:rsid w:val="00802DC6"/>
    <w:rsid w:val="00804B39"/>
    <w:rsid w:val="00804C85"/>
    <w:rsid w:val="00805B88"/>
    <w:rsid w:val="0081179F"/>
    <w:rsid w:val="008164CF"/>
    <w:rsid w:val="00816C1C"/>
    <w:rsid w:val="00821310"/>
    <w:rsid w:val="0082510B"/>
    <w:rsid w:val="00830BF9"/>
    <w:rsid w:val="00831F68"/>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0E59"/>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69C3"/>
    <w:rsid w:val="008F7726"/>
    <w:rsid w:val="008F776F"/>
    <w:rsid w:val="00902225"/>
    <w:rsid w:val="00903B50"/>
    <w:rsid w:val="00903DBD"/>
    <w:rsid w:val="0090453E"/>
    <w:rsid w:val="00905E78"/>
    <w:rsid w:val="009067D1"/>
    <w:rsid w:val="009163A7"/>
    <w:rsid w:val="00923EED"/>
    <w:rsid w:val="0092491F"/>
    <w:rsid w:val="00925F62"/>
    <w:rsid w:val="00927148"/>
    <w:rsid w:val="00927E99"/>
    <w:rsid w:val="00932FED"/>
    <w:rsid w:val="00940B11"/>
    <w:rsid w:val="00941F8C"/>
    <w:rsid w:val="0094721B"/>
    <w:rsid w:val="00947AEB"/>
    <w:rsid w:val="0095044B"/>
    <w:rsid w:val="00957545"/>
    <w:rsid w:val="00962BD1"/>
    <w:rsid w:val="00962CC3"/>
    <w:rsid w:val="0096653B"/>
    <w:rsid w:val="00967114"/>
    <w:rsid w:val="009709F5"/>
    <w:rsid w:val="00970A68"/>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4EA"/>
    <w:rsid w:val="00A0670A"/>
    <w:rsid w:val="00A070F5"/>
    <w:rsid w:val="00A14748"/>
    <w:rsid w:val="00A17513"/>
    <w:rsid w:val="00A226AB"/>
    <w:rsid w:val="00A23F91"/>
    <w:rsid w:val="00A2769B"/>
    <w:rsid w:val="00A315D1"/>
    <w:rsid w:val="00A33BAD"/>
    <w:rsid w:val="00A36F46"/>
    <w:rsid w:val="00A40BCF"/>
    <w:rsid w:val="00A47EA3"/>
    <w:rsid w:val="00A55B50"/>
    <w:rsid w:val="00A55DCE"/>
    <w:rsid w:val="00A70774"/>
    <w:rsid w:val="00A70E96"/>
    <w:rsid w:val="00A714C6"/>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E7245"/>
    <w:rsid w:val="00AF3F53"/>
    <w:rsid w:val="00AF53C0"/>
    <w:rsid w:val="00AF5F34"/>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36DD"/>
    <w:rsid w:val="00B7026C"/>
    <w:rsid w:val="00B759EB"/>
    <w:rsid w:val="00B838CD"/>
    <w:rsid w:val="00B853F0"/>
    <w:rsid w:val="00B8585D"/>
    <w:rsid w:val="00B927CB"/>
    <w:rsid w:val="00B93A47"/>
    <w:rsid w:val="00B93B4A"/>
    <w:rsid w:val="00BA141F"/>
    <w:rsid w:val="00BA3693"/>
    <w:rsid w:val="00BA5945"/>
    <w:rsid w:val="00BA69DF"/>
    <w:rsid w:val="00BB0AC8"/>
    <w:rsid w:val="00BB1759"/>
    <w:rsid w:val="00BB2885"/>
    <w:rsid w:val="00BB431E"/>
    <w:rsid w:val="00BB6124"/>
    <w:rsid w:val="00BB6E7C"/>
    <w:rsid w:val="00BC46EF"/>
    <w:rsid w:val="00BC4A5E"/>
    <w:rsid w:val="00BC6560"/>
    <w:rsid w:val="00BD3F8B"/>
    <w:rsid w:val="00BE05AB"/>
    <w:rsid w:val="00BE13DF"/>
    <w:rsid w:val="00BE5438"/>
    <w:rsid w:val="00BF0AAB"/>
    <w:rsid w:val="00BF4924"/>
    <w:rsid w:val="00BF746F"/>
    <w:rsid w:val="00BF77BB"/>
    <w:rsid w:val="00C01181"/>
    <w:rsid w:val="00C02D31"/>
    <w:rsid w:val="00C039BA"/>
    <w:rsid w:val="00C0538D"/>
    <w:rsid w:val="00C11FAA"/>
    <w:rsid w:val="00C207D3"/>
    <w:rsid w:val="00C2122A"/>
    <w:rsid w:val="00C22D58"/>
    <w:rsid w:val="00C22F5B"/>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1A01"/>
    <w:rsid w:val="00C642D9"/>
    <w:rsid w:val="00C6436D"/>
    <w:rsid w:val="00C6771D"/>
    <w:rsid w:val="00C706F6"/>
    <w:rsid w:val="00C71678"/>
    <w:rsid w:val="00C7201E"/>
    <w:rsid w:val="00C7412F"/>
    <w:rsid w:val="00C74C63"/>
    <w:rsid w:val="00C80CD0"/>
    <w:rsid w:val="00C83B7B"/>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115B"/>
    <w:rsid w:val="00CC4C7C"/>
    <w:rsid w:val="00CC662F"/>
    <w:rsid w:val="00CD4881"/>
    <w:rsid w:val="00CD4D6C"/>
    <w:rsid w:val="00CD5B35"/>
    <w:rsid w:val="00CE3702"/>
    <w:rsid w:val="00CE4094"/>
    <w:rsid w:val="00CE4876"/>
    <w:rsid w:val="00CE62A7"/>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2F9A"/>
    <w:rsid w:val="00DE12B7"/>
    <w:rsid w:val="00DE4B14"/>
    <w:rsid w:val="00DE7DC3"/>
    <w:rsid w:val="00DF0988"/>
    <w:rsid w:val="00DF5DC5"/>
    <w:rsid w:val="00DF6A0D"/>
    <w:rsid w:val="00E01BD3"/>
    <w:rsid w:val="00E01F84"/>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354"/>
    <w:rsid w:val="00F315E0"/>
    <w:rsid w:val="00F32034"/>
    <w:rsid w:val="00F34413"/>
    <w:rsid w:val="00F348B7"/>
    <w:rsid w:val="00F36EB4"/>
    <w:rsid w:val="00F41077"/>
    <w:rsid w:val="00F44847"/>
    <w:rsid w:val="00F44CE5"/>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6FB2"/>
    <w:rsid w:val="00F87FA2"/>
    <w:rsid w:val="00F93483"/>
    <w:rsid w:val="00F9474A"/>
    <w:rsid w:val="00F9778C"/>
    <w:rsid w:val="00FA348A"/>
    <w:rsid w:val="00FA386F"/>
    <w:rsid w:val="00FA4601"/>
    <w:rsid w:val="00FB7E27"/>
    <w:rsid w:val="00FC0FED"/>
    <w:rsid w:val="00FC1286"/>
    <w:rsid w:val="00FC1F5A"/>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2C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