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236730" w:rsidP="00236730" w14:paraId="56BCB7F1"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BELL TELEPHONE COMPANY </w:t>
      </w:r>
    </w:p>
    <w:p w:rsidR="00323CD4" w:rsidP="00236730" w14:paraId="4CB61D1D" w14:textId="4DDAA55D">
      <w:pPr>
        <w:pStyle w:val="Title"/>
        <w:rPr>
          <w:szCs w:val="22"/>
        </w:rPr>
      </w:pPr>
      <w:r>
        <w:rPr>
          <w:szCs w:val="22"/>
        </w:rPr>
        <w:t xml:space="preserve">D/B/A AT&amp;T </w:t>
      </w:r>
      <w:r>
        <w:rPr>
          <w:szCs w:val="22"/>
        </w:rPr>
        <w:t>MISSOURI</w:t>
      </w:r>
    </w:p>
    <w:p w:rsidR="00AC191A" w:rsidP="00AC191A" w14:paraId="0187C618" w14:textId="77777777">
      <w:pPr>
        <w:pStyle w:val="Title"/>
        <w:jc w:val="left"/>
        <w:rPr>
          <w:szCs w:val="22"/>
        </w:rPr>
      </w:pPr>
    </w:p>
    <w:p w:rsidR="00BB6E7C" w:rsidP="00585588" w14:paraId="50C7310D" w14:textId="3CE0BBB9">
      <w:pPr>
        <w:pStyle w:val="Title"/>
        <w:jc w:val="left"/>
        <w:rPr>
          <w:szCs w:val="22"/>
        </w:rPr>
      </w:pPr>
      <w:r>
        <w:rPr>
          <w:szCs w:val="22"/>
        </w:rPr>
        <w:t xml:space="preserve">WC Docket No. </w:t>
      </w:r>
      <w:r w:rsidR="00030C5E">
        <w:rPr>
          <w:szCs w:val="22"/>
        </w:rPr>
        <w:t>2</w:t>
      </w:r>
      <w:r w:rsidR="002F23D3">
        <w:rPr>
          <w:szCs w:val="22"/>
        </w:rPr>
        <w:t>2</w:t>
      </w:r>
      <w:r w:rsidR="00030C5E">
        <w:rPr>
          <w:szCs w:val="22"/>
        </w:rPr>
        <w:t>-</w:t>
      </w:r>
      <w:r w:rsidR="00066E19">
        <w:rPr>
          <w:szCs w:val="22"/>
        </w:rPr>
        <w:t>426</w:t>
      </w:r>
      <w:r w:rsidR="00E51DB4">
        <w:rPr>
          <w:szCs w:val="22"/>
        </w:rPr>
        <w:tab/>
      </w:r>
      <w:r w:rsidR="00E51DB4">
        <w:rPr>
          <w:szCs w:val="22"/>
        </w:rPr>
        <w:tab/>
      </w:r>
      <w:r w:rsidR="00E51DB4">
        <w:rPr>
          <w:szCs w:val="22"/>
        </w:rPr>
        <w:tab/>
      </w:r>
      <w:r w:rsidR="00E51DB4">
        <w:rPr>
          <w:szCs w:val="22"/>
        </w:rPr>
        <w:tab/>
      </w:r>
      <w:r w:rsidR="00E51DB4">
        <w:rPr>
          <w:szCs w:val="22"/>
        </w:rPr>
        <w:tab/>
        <w:t xml:space="preserve">     </w:t>
      </w:r>
      <w:r w:rsidR="00236730">
        <w:rPr>
          <w:szCs w:val="22"/>
        </w:rPr>
        <w:t xml:space="preserve">   December 6</w:t>
      </w:r>
      <w:r w:rsidR="005D43B7">
        <w:rPr>
          <w:szCs w:val="22"/>
        </w:rPr>
        <w:t>, 2022</w:t>
      </w:r>
    </w:p>
    <w:p w:rsidR="008961DF" w:rsidP="00585588" w14:paraId="04B1B19E" w14:textId="5ADB40D6">
      <w:pPr>
        <w:pStyle w:val="Title"/>
        <w:jc w:val="left"/>
        <w:rPr>
          <w:szCs w:val="22"/>
        </w:rPr>
      </w:pPr>
      <w:r w:rsidRPr="00F046EC">
        <w:rPr>
          <w:szCs w:val="22"/>
        </w:rPr>
        <w:t xml:space="preserve">Report No. </w:t>
      </w:r>
      <w:r>
        <w:rPr>
          <w:szCs w:val="22"/>
        </w:rPr>
        <w:t>NCD-</w:t>
      </w:r>
      <w:r w:rsidR="002E3F18">
        <w:rPr>
          <w:szCs w:val="22"/>
        </w:rPr>
        <w:t>3</w:t>
      </w:r>
      <w:r w:rsidR="00E51DB4">
        <w:rPr>
          <w:szCs w:val="22"/>
        </w:rPr>
        <w:t>5</w:t>
      </w:r>
      <w:r w:rsidR="00236730">
        <w:rPr>
          <w:szCs w:val="22"/>
        </w:rPr>
        <w:t>7</w:t>
      </w:r>
      <w:r w:rsidR="009721B7">
        <w:rPr>
          <w:szCs w:val="22"/>
        </w:rPr>
        <w:t>8</w:t>
      </w:r>
    </w:p>
    <w:p w:rsidR="008961DF" w:rsidRPr="00F046EC" w:rsidP="00AC191A" w14:paraId="2FF7BCF0" w14:textId="77777777">
      <w:pPr>
        <w:pStyle w:val="Title"/>
        <w:jc w:val="left"/>
        <w:rPr>
          <w:szCs w:val="22"/>
        </w:rPr>
      </w:pPr>
    </w:p>
    <w:p w:rsidR="00877F45" w:rsidP="00877F45" w14:paraId="4E18020D"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A1395C7" w14:textId="77777777">
      <w:pPr>
        <w:tabs>
          <w:tab w:val="left" w:pos="-720"/>
        </w:tabs>
        <w:suppressAutoHyphens/>
        <w:rPr>
          <w:szCs w:val="22"/>
        </w:rPr>
      </w:pPr>
    </w:p>
    <w:p w:rsidR="00646DE9" w:rsidRPr="00646DE9" w:rsidP="00E25608" w14:paraId="2C6599BC" w14:textId="38E9A9CC">
      <w:pPr>
        <w:tabs>
          <w:tab w:val="left" w:pos="-720"/>
        </w:tabs>
        <w:suppressAutoHyphens/>
        <w:rPr>
          <w:szCs w:val="22"/>
        </w:rPr>
      </w:pPr>
      <w:r w:rsidRPr="007264F7">
        <w:rPr>
          <w:szCs w:val="22"/>
        </w:rPr>
        <w:tab/>
      </w:r>
      <w:r w:rsidR="00236730">
        <w:rPr>
          <w:szCs w:val="22"/>
        </w:rPr>
        <w:t>Southwestern Bell Telephone Company d/b</w:t>
      </w:r>
      <w:r w:rsidRPr="002D64FE" w:rsidR="00236730">
        <w:rPr>
          <w:szCs w:val="22"/>
        </w:rPr>
        <w:t xml:space="preserve">/a AT&amp;T </w:t>
      </w:r>
      <w:r w:rsidR="00236730">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0C77BBE" w14:textId="77777777">
      <w:pPr>
        <w:tabs>
          <w:tab w:val="left" w:pos="-720"/>
        </w:tabs>
        <w:suppressAutoHyphens/>
        <w:rPr>
          <w:b/>
          <w:szCs w:val="22"/>
          <w:u w:val="single"/>
        </w:rPr>
      </w:pPr>
    </w:p>
    <w:p w:rsidR="00652616" w:rsidP="006472D0" w14:paraId="0FE2F594" w14:textId="77777777">
      <w:pPr>
        <w:tabs>
          <w:tab w:val="left" w:pos="-720"/>
        </w:tabs>
        <w:suppressAutoHyphens/>
        <w:rPr>
          <w:szCs w:val="22"/>
        </w:rPr>
      </w:pPr>
      <w:r w:rsidRPr="00E25608">
        <w:rPr>
          <w:szCs w:val="22"/>
        </w:rPr>
        <w:t>The incumbent LEC's certification(s) refer(s) to the change(s) identified below:</w:t>
      </w:r>
    </w:p>
    <w:p w:rsidR="00C824C5" w:rsidP="006472D0" w14:paraId="10F3E22B"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520"/>
        <w:gridCol w:w="1980"/>
      </w:tblGrid>
      <w:tr w14:paraId="6507AD7F" w14:textId="77777777" w:rsidTr="00703DB5">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77385652"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47548BAA" w14:textId="77777777">
            <w:pPr>
              <w:tabs>
                <w:tab w:val="left" w:pos="0"/>
              </w:tabs>
              <w:suppressAutoHyphens/>
              <w:rPr>
                <w:b/>
                <w:szCs w:val="22"/>
              </w:rPr>
            </w:pPr>
            <w:r w:rsidRPr="007E723C">
              <w:rPr>
                <w:b/>
                <w:szCs w:val="22"/>
              </w:rPr>
              <w:t>Type of Change(s)</w:t>
            </w:r>
          </w:p>
        </w:tc>
        <w:tc>
          <w:tcPr>
            <w:tcW w:w="2520" w:type="dxa"/>
            <w:shd w:val="clear" w:color="auto" w:fill="auto"/>
          </w:tcPr>
          <w:p w:rsidR="006472D0" w:rsidRPr="007E723C" w:rsidP="00091A8F" w14:paraId="117EC69D"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47961DF2" w14:textId="24512154">
            <w:pPr>
              <w:tabs>
                <w:tab w:val="left" w:pos="0"/>
              </w:tabs>
              <w:suppressAutoHyphens/>
              <w:rPr>
                <w:b/>
                <w:szCs w:val="22"/>
              </w:rPr>
            </w:pPr>
            <w:r>
              <w:rPr>
                <w:b/>
                <w:szCs w:val="22"/>
              </w:rPr>
              <w:t xml:space="preserve">Planned </w:t>
            </w:r>
            <w:r w:rsidRPr="007E723C">
              <w:rPr>
                <w:b/>
                <w:szCs w:val="22"/>
              </w:rPr>
              <w:t>Implementation Date(s)</w:t>
            </w:r>
          </w:p>
        </w:tc>
      </w:tr>
      <w:tr w14:paraId="77F1BEEF" w14:textId="77777777" w:rsidTr="0041712B">
        <w:tblPrEx>
          <w:tblW w:w="9360" w:type="dxa"/>
          <w:tblInd w:w="-5" w:type="dxa"/>
          <w:tblLayout w:type="fixed"/>
          <w:tblLook w:val="01E0"/>
        </w:tblPrEx>
        <w:trPr>
          <w:trHeight w:val="2357"/>
        </w:trPr>
        <w:tc>
          <w:tcPr>
            <w:tcW w:w="1890" w:type="dxa"/>
          </w:tcPr>
          <w:p w:rsidR="006472D0" w:rsidRPr="00E13AE3" w:rsidP="00091A8F" w14:paraId="7297C025" w14:textId="7E59BF10">
            <w:pPr>
              <w:autoSpaceDE w:val="0"/>
              <w:autoSpaceDN w:val="0"/>
              <w:adjustRightInd w:val="0"/>
              <w:rPr>
                <w:bCs/>
                <w:szCs w:val="22"/>
              </w:rPr>
            </w:pPr>
            <w:r>
              <w:rPr>
                <w:bCs/>
                <w:szCs w:val="22"/>
              </w:rPr>
              <w:t>ATT20</w:t>
            </w:r>
            <w:r w:rsidR="00321A3A">
              <w:rPr>
                <w:bCs/>
                <w:szCs w:val="22"/>
              </w:rPr>
              <w:t>2</w:t>
            </w:r>
            <w:r w:rsidR="00591BD2">
              <w:rPr>
                <w:bCs/>
                <w:szCs w:val="22"/>
              </w:rPr>
              <w:t>2</w:t>
            </w:r>
            <w:r w:rsidR="00236730">
              <w:rPr>
                <w:bCs/>
                <w:szCs w:val="22"/>
              </w:rPr>
              <w:t>1104</w:t>
            </w:r>
            <w:r>
              <w:rPr>
                <w:bCs/>
                <w:szCs w:val="22"/>
              </w:rPr>
              <w:t>C.1</w:t>
            </w:r>
          </w:p>
        </w:tc>
        <w:tc>
          <w:tcPr>
            <w:tcW w:w="2970" w:type="dxa"/>
            <w:shd w:val="clear" w:color="auto" w:fill="auto"/>
          </w:tcPr>
          <w:p w:rsidR="006472D0" w:rsidRPr="00C74C63" w:rsidP="00ED39DE" w14:paraId="42B33192" w14:textId="337638B1">
            <w:pPr>
              <w:autoSpaceDE w:val="0"/>
              <w:autoSpaceDN w:val="0"/>
              <w:adjustRightInd w:val="0"/>
              <w:rPr>
                <w:szCs w:val="22"/>
              </w:rPr>
            </w:pPr>
            <w:r w:rsidRPr="00425A41">
              <w:rPr>
                <w:szCs w:val="22"/>
              </w:rPr>
              <w:t xml:space="preserve">AT&amp;T plans to retire copper facilities associated with </w:t>
            </w:r>
            <w:r>
              <w:rPr>
                <w:szCs w:val="22"/>
              </w:rPr>
              <w:t xml:space="preserve">a certain </w:t>
            </w:r>
            <w:r w:rsidRPr="00425A41" w:rsidR="00A11470">
              <w:rPr>
                <w:szCs w:val="22"/>
              </w:rPr>
              <w:t>distribution area (DA</w:t>
            </w:r>
            <w:r w:rsidR="001C3BF3">
              <w:rPr>
                <w:szCs w:val="22"/>
              </w:rPr>
              <w:t xml:space="preserve">) where there are </w:t>
            </w:r>
            <w:r w:rsidRPr="00425A41" w:rsidR="00F8562F">
              <w:rPr>
                <w:szCs w:val="22"/>
              </w:rPr>
              <w:t>no current customers or working circuits</w:t>
            </w:r>
            <w:r w:rsidR="007702FD">
              <w:rPr>
                <w:szCs w:val="22"/>
              </w:rPr>
              <w:t xml:space="preserve">.  </w:t>
            </w:r>
            <w:r w:rsidRPr="00425A41" w:rsidR="00A11470">
              <w:rPr>
                <w:szCs w:val="22"/>
              </w:rPr>
              <w:t xml:space="preserve">AT&amp;T intends to assess </w:t>
            </w:r>
            <w:r w:rsidR="00D62E61">
              <w:rPr>
                <w:szCs w:val="22"/>
              </w:rPr>
              <w:t xml:space="preserve">any </w:t>
            </w:r>
            <w:r w:rsidRPr="00425A41" w:rsidR="00A11470">
              <w:rPr>
                <w:szCs w:val="22"/>
              </w:rPr>
              <w:t xml:space="preserve">future </w:t>
            </w:r>
            <w:r w:rsidR="00D62E61">
              <w:rPr>
                <w:szCs w:val="22"/>
              </w:rPr>
              <w:t xml:space="preserve">service requests </w:t>
            </w:r>
            <w:r w:rsidR="001C3BF3">
              <w:rPr>
                <w:szCs w:val="22"/>
              </w:rPr>
              <w:t>in the DA</w:t>
            </w:r>
            <w:r w:rsidR="00D62E61">
              <w:rPr>
                <w:szCs w:val="22"/>
              </w:rPr>
              <w:t xml:space="preserve"> </w:t>
            </w:r>
            <w:r w:rsidRPr="00425A41" w:rsidR="00A11470">
              <w:rPr>
                <w:szCs w:val="22"/>
              </w:rPr>
              <w:t xml:space="preserve">to determine its </w:t>
            </w:r>
            <w:r w:rsidR="00D62E61">
              <w:rPr>
                <w:szCs w:val="22"/>
              </w:rPr>
              <w:t>network d</w:t>
            </w:r>
            <w:r w:rsidRPr="00425A41" w:rsidR="00A11470">
              <w:rPr>
                <w:szCs w:val="22"/>
              </w:rPr>
              <w:t>eployment plan</w:t>
            </w:r>
            <w:r w:rsidR="00D62E61">
              <w:rPr>
                <w:szCs w:val="22"/>
              </w:rPr>
              <w:t>s</w:t>
            </w:r>
            <w:r w:rsidRPr="00425A41" w:rsidR="00A11470">
              <w:rPr>
                <w:szCs w:val="22"/>
              </w:rPr>
              <w:t xml:space="preserve"> </w:t>
            </w:r>
            <w:r w:rsidR="00D62E61">
              <w:rPr>
                <w:szCs w:val="22"/>
              </w:rPr>
              <w:t>at that time.</w:t>
            </w:r>
          </w:p>
        </w:tc>
        <w:tc>
          <w:tcPr>
            <w:tcW w:w="2520" w:type="dxa"/>
            <w:shd w:val="clear" w:color="auto" w:fill="auto"/>
          </w:tcPr>
          <w:p w:rsidR="006472D0" w:rsidRPr="00236730" w:rsidP="00F315E0" w14:paraId="6F8177B1" w14:textId="67DE48DA">
            <w:pPr>
              <w:autoSpaceDE w:val="0"/>
              <w:autoSpaceDN w:val="0"/>
              <w:adjustRightInd w:val="0"/>
              <w:rPr>
                <w:b/>
                <w:bCs/>
                <w:szCs w:val="22"/>
              </w:rPr>
            </w:pPr>
            <w:r w:rsidRPr="00425A41">
              <w:rPr>
                <w:szCs w:val="22"/>
              </w:rPr>
              <w:t xml:space="preserve">In the </w:t>
            </w:r>
            <w:r w:rsidR="00703DB5">
              <w:rPr>
                <w:szCs w:val="22"/>
              </w:rPr>
              <w:t>Lancaster SL</w:t>
            </w:r>
            <w:r w:rsidRPr="00425A41">
              <w:rPr>
                <w:szCs w:val="22"/>
              </w:rPr>
              <w:t xml:space="preserve"> wire center </w:t>
            </w:r>
            <w:r w:rsidRPr="00425A41" w:rsidR="00703DB5">
              <w:rPr>
                <w:szCs w:val="22"/>
              </w:rPr>
              <w:t>(</w:t>
            </w:r>
            <w:r w:rsidR="00703DB5">
              <w:rPr>
                <w:szCs w:val="22"/>
              </w:rPr>
              <w:t>LNCSMOGL</w:t>
            </w:r>
            <w:r w:rsidRPr="00425A41" w:rsidR="00703DB5">
              <w:rPr>
                <w:szCs w:val="22"/>
              </w:rPr>
              <w:t>)</w:t>
            </w:r>
            <w:r w:rsidR="00703DB5">
              <w:rPr>
                <w:szCs w:val="22"/>
              </w:rPr>
              <w:t xml:space="preserve">, </w:t>
            </w:r>
            <w:r w:rsidRPr="00425A41">
              <w:rPr>
                <w:szCs w:val="22"/>
              </w:rPr>
              <w:t xml:space="preserve">in </w:t>
            </w:r>
            <w:r w:rsidR="001C3BF3">
              <w:rPr>
                <w:szCs w:val="22"/>
              </w:rPr>
              <w:t>Lancaster</w:t>
            </w:r>
            <w:r w:rsidRPr="00425A41">
              <w:rPr>
                <w:szCs w:val="22"/>
              </w:rPr>
              <w:t xml:space="preserve">, </w:t>
            </w:r>
            <w:r w:rsidR="001C3BF3">
              <w:rPr>
                <w:szCs w:val="22"/>
              </w:rPr>
              <w:t>MO</w:t>
            </w:r>
            <w:r w:rsidRPr="00425A41">
              <w:rPr>
                <w:szCs w:val="22"/>
              </w:rPr>
              <w:t xml:space="preserve">; for copper facilities within DA </w:t>
            </w:r>
            <w:r w:rsidR="00AD6008">
              <w:rPr>
                <w:szCs w:val="22"/>
              </w:rPr>
              <w:t>1405ZA</w:t>
            </w:r>
            <w:r w:rsidRPr="00425A41">
              <w:rPr>
                <w:szCs w:val="22"/>
              </w:rPr>
              <w:t xml:space="preserve"> associated with </w:t>
            </w:r>
            <w:r w:rsidR="00AD6008">
              <w:rPr>
                <w:szCs w:val="22"/>
              </w:rPr>
              <w:t>503 N. Cemetery St.</w:t>
            </w:r>
            <w:r w:rsidRPr="00425A41">
              <w:rPr>
                <w:szCs w:val="22"/>
              </w:rPr>
              <w:t xml:space="preserve">, </w:t>
            </w:r>
            <w:r w:rsidR="00AD6008">
              <w:rPr>
                <w:szCs w:val="22"/>
              </w:rPr>
              <w:t>Lancaster</w:t>
            </w:r>
            <w:r w:rsidR="00A51327">
              <w:rPr>
                <w:szCs w:val="22"/>
              </w:rPr>
              <w:t xml:space="preserve">, </w:t>
            </w:r>
            <w:r w:rsidR="00AD6008">
              <w:rPr>
                <w:szCs w:val="22"/>
              </w:rPr>
              <w:t>MO</w:t>
            </w:r>
            <w:r w:rsidRPr="00425A41">
              <w:rPr>
                <w:szCs w:val="22"/>
              </w:rPr>
              <w:t xml:space="preserve"> </w:t>
            </w:r>
            <w:r w:rsidR="00AD6008">
              <w:rPr>
                <w:szCs w:val="22"/>
              </w:rPr>
              <w:t>63548</w:t>
            </w:r>
            <w:r w:rsidRPr="00425A41">
              <w:rPr>
                <w:szCs w:val="22"/>
              </w:rPr>
              <w:t>.</w:t>
            </w:r>
          </w:p>
        </w:tc>
        <w:tc>
          <w:tcPr>
            <w:tcW w:w="1980" w:type="dxa"/>
            <w:shd w:val="clear" w:color="auto" w:fill="auto"/>
          </w:tcPr>
          <w:p w:rsidR="00F87FA2" w:rsidP="00091A8F" w14:paraId="54D9B058" w14:textId="77777777">
            <w:pPr>
              <w:tabs>
                <w:tab w:val="left" w:pos="0"/>
              </w:tabs>
              <w:suppressAutoHyphens/>
              <w:rPr>
                <w:szCs w:val="22"/>
              </w:rPr>
            </w:pPr>
            <w:r>
              <w:rPr>
                <w:szCs w:val="22"/>
              </w:rPr>
              <w:t xml:space="preserve">On or after </w:t>
            </w:r>
          </w:p>
          <w:p w:rsidR="006472D0" w:rsidRPr="00E86088" w:rsidP="00091A8F" w14:paraId="3E4F014D" w14:textId="5AA35E57">
            <w:pPr>
              <w:tabs>
                <w:tab w:val="left" w:pos="0"/>
              </w:tabs>
              <w:suppressAutoHyphens/>
              <w:rPr>
                <w:b/>
                <w:bCs/>
                <w:szCs w:val="22"/>
              </w:rPr>
            </w:pPr>
            <w:r>
              <w:rPr>
                <w:szCs w:val="22"/>
              </w:rPr>
              <w:t>December 2</w:t>
            </w:r>
            <w:r w:rsidR="00A11470">
              <w:rPr>
                <w:szCs w:val="22"/>
              </w:rPr>
              <w:t>1</w:t>
            </w:r>
            <w:r w:rsidR="00132CFA">
              <w:rPr>
                <w:szCs w:val="22"/>
              </w:rPr>
              <w:t>, 202</w:t>
            </w:r>
            <w:r w:rsidR="00961F5F">
              <w:rPr>
                <w:szCs w:val="22"/>
              </w:rPr>
              <w:t>2</w:t>
            </w:r>
          </w:p>
        </w:tc>
      </w:tr>
    </w:tbl>
    <w:p w:rsidR="00D65046" w:rsidP="006472D0" w14:paraId="1036E079" w14:textId="77777777">
      <w:pPr>
        <w:rPr>
          <w:szCs w:val="22"/>
        </w:rPr>
      </w:pPr>
    </w:p>
    <w:p w:rsidR="009328FE" w14:paraId="244E28FF" w14:textId="77777777">
      <w:pPr>
        <w:rPr>
          <w:szCs w:val="22"/>
        </w:rPr>
      </w:pPr>
      <w:r>
        <w:rPr>
          <w:szCs w:val="22"/>
        </w:rPr>
        <w:br w:type="page"/>
      </w:r>
    </w:p>
    <w:p w:rsidR="006472D0" w:rsidRPr="005833F6" w:rsidP="006472D0" w14:paraId="65878A76" w14:textId="77777777">
      <w:pPr>
        <w:rPr>
          <w:szCs w:val="22"/>
        </w:rPr>
      </w:pPr>
      <w:r w:rsidRPr="005833F6">
        <w:rPr>
          <w:szCs w:val="22"/>
        </w:rPr>
        <w:t>Incumbent LEC contact:</w:t>
      </w:r>
    </w:p>
    <w:p w:rsidR="006472D0" w:rsidRPr="00596841" w:rsidP="006472D0" w14:paraId="1BD7CA2E" w14:textId="77777777">
      <w:pPr>
        <w:rPr>
          <w:szCs w:val="22"/>
        </w:rPr>
      </w:pPr>
      <w:r>
        <w:rPr>
          <w:szCs w:val="22"/>
        </w:rPr>
        <w:t>Victoria Carter-Hall</w:t>
      </w:r>
    </w:p>
    <w:p w:rsidR="006472D0" w:rsidRPr="00596841" w:rsidP="006472D0" w14:paraId="4073FD1C"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CC1F011" w14:textId="77777777">
      <w:pPr>
        <w:rPr>
          <w:szCs w:val="22"/>
        </w:rPr>
      </w:pPr>
      <w:r>
        <w:rPr>
          <w:szCs w:val="22"/>
        </w:rPr>
        <w:t>AT&amp;T Services, Inc.</w:t>
      </w:r>
    </w:p>
    <w:p w:rsidR="006472D0" w:rsidP="006472D0" w14:paraId="77238E4B"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A16D672" w14:textId="77777777">
      <w:pPr>
        <w:rPr>
          <w:szCs w:val="22"/>
        </w:rPr>
      </w:pPr>
      <w:r>
        <w:rPr>
          <w:szCs w:val="22"/>
        </w:rPr>
        <w:t>Washington, D.C. 20036</w:t>
      </w:r>
    </w:p>
    <w:p w:rsidR="006472D0" w:rsidRPr="00D90B7D" w:rsidP="006472D0" w14:paraId="492DAF5A" w14:textId="77777777">
      <w:pPr>
        <w:rPr>
          <w:b/>
          <w:bCs/>
          <w:szCs w:val="22"/>
        </w:rPr>
      </w:pPr>
      <w:r w:rsidRPr="00596841">
        <w:rPr>
          <w:szCs w:val="22"/>
        </w:rPr>
        <w:t>Phone:  (</w:t>
      </w:r>
      <w:r>
        <w:rPr>
          <w:szCs w:val="22"/>
        </w:rPr>
        <w:t>202</w:t>
      </w:r>
      <w:r w:rsidRPr="00596841">
        <w:rPr>
          <w:szCs w:val="22"/>
        </w:rPr>
        <w:t xml:space="preserve">) </w:t>
      </w:r>
      <w:r w:rsidR="00441CC8">
        <w:rPr>
          <w:szCs w:val="22"/>
        </w:rPr>
        <w:t>230</w:t>
      </w:r>
      <w:r w:rsidRPr="00596841">
        <w:rPr>
          <w:szCs w:val="22"/>
        </w:rPr>
        <w:t>-</w:t>
      </w:r>
      <w:r w:rsidR="00441CC8">
        <w:rPr>
          <w:szCs w:val="22"/>
        </w:rPr>
        <w:t>7525</w:t>
      </w:r>
    </w:p>
    <w:p w:rsidR="00E25608" w:rsidRPr="00E25608" w:rsidP="00E25608" w14:paraId="78ACE4A9" w14:textId="77777777">
      <w:pPr>
        <w:tabs>
          <w:tab w:val="left" w:pos="-720"/>
        </w:tabs>
        <w:suppressAutoHyphens/>
        <w:rPr>
          <w:szCs w:val="22"/>
        </w:rPr>
      </w:pPr>
    </w:p>
    <w:p w:rsidR="006E7B5B" w:rsidRPr="00082C34" w:rsidP="008D15A6" w14:paraId="1BCD26D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28582BA0" w14:textId="77777777">
      <w:pPr>
        <w:rPr>
          <w:szCs w:val="22"/>
        </w:rPr>
      </w:pPr>
    </w:p>
    <w:p w:rsidR="006E7B5B" w:rsidRPr="00D45146" w:rsidP="008D15A6" w14:paraId="598E55F7"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484D174" w14:textId="77777777">
      <w:pPr>
        <w:tabs>
          <w:tab w:val="left" w:pos="0"/>
        </w:tabs>
        <w:suppressAutoHyphens/>
        <w:rPr>
          <w:szCs w:val="22"/>
        </w:rPr>
      </w:pPr>
    </w:p>
    <w:p w:rsidR="006E7B5B" w:rsidP="006E7B5B" w14:paraId="3664181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8FE33F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B1BF7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236730"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AF4A2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61976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9E76B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E111600"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7086034B" w14:textId="77777777">
      <w:pPr>
        <w:tabs>
          <w:tab w:val="left" w:pos="0"/>
        </w:tabs>
        <w:suppressAutoHyphens/>
        <w:rPr>
          <w:b/>
          <w:szCs w:val="22"/>
        </w:rPr>
      </w:pPr>
    </w:p>
    <w:p w:rsidR="008961DF" w:rsidRPr="0011693F" w:rsidP="0063533E" w14:paraId="603959D7"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D0C438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066E19">
      <w:rPr>
        <w:rStyle w:val="PageNumber"/>
      </w:rPr>
      <w:fldChar w:fldCharType="separate"/>
    </w:r>
    <w:r>
      <w:rPr>
        <w:rStyle w:val="PageNumber"/>
      </w:rPr>
      <w:fldChar w:fldCharType="end"/>
    </w:r>
  </w:p>
  <w:p w:rsidR="00E37281" w14:paraId="1A867F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60127B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55E08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F7FF4" w14:paraId="13388837" w14:textId="77777777">
      <w:r>
        <w:separator/>
      </w:r>
    </w:p>
  </w:footnote>
  <w:footnote w:type="continuationSeparator" w:id="1">
    <w:p w:rsidR="002F7FF4" w14:paraId="5BCBB256" w14:textId="77777777">
      <w:r>
        <w:continuationSeparator/>
      </w:r>
    </w:p>
  </w:footnote>
  <w:footnote w:id="2">
    <w:p w:rsidR="00802DC6" w:rsidP="00802DC6" w14:paraId="0EFA88F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RPr="006A0C1A" w:rsidP="00802DC6" w14:paraId="3C642984" w14:textId="77777777">
      <w:pPr>
        <w:pStyle w:val="FootnoteText"/>
        <w:rPr>
          <w:b/>
          <w:bCs/>
        </w:rPr>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C277DB" w:rsidP="001B46A7" w14:paraId="69998DFC"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42E8DF0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ABFF6C3"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16A890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234EBA" w:rsidR="00234EBA">
        <w:rPr>
          <w:sz w:val="20"/>
        </w:rPr>
        <w:t>35 FCC Rcd 2788 (OMD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F17CAD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3B4589F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2C9530E6" w14:textId="77777777">
                          <w:pPr>
                            <w:rPr>
                              <w:rFonts w:ascii="Arial" w:hAnsi="Arial" w:cs="Arial"/>
                              <w:b/>
                            </w:rPr>
                          </w:pPr>
                          <w:r w:rsidRPr="002D783A">
                            <w:rPr>
                              <w:rFonts w:ascii="Arial" w:hAnsi="Arial" w:cs="Arial"/>
                              <w:b/>
                            </w:rPr>
                            <w:t>Federal Communications Commission</w:t>
                          </w:r>
                        </w:p>
                        <w:p w:rsidR="00E37281" w:rsidRPr="002D783A" w14:paraId="7281B9A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5BCFEAE"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31776034" r:id="rId2"/>
      </w:pict>
    </w:r>
    <w:r>
      <w:rPr>
        <w:rFonts w:ascii="News Gothic MT" w:hAnsi="News Gothic MT"/>
        <w:b/>
        <w:kern w:val="28"/>
        <w:sz w:val="96"/>
      </w:rPr>
      <w:t>PUBLIC NOTICE</w:t>
    </w:r>
  </w:p>
  <w:p w:rsidR="00E37281" w:rsidRPr="00EA17C2" w:rsidP="00EA17C2" w14:paraId="75C9CAC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198DA1D" w14:textId="77777777">
                          <w:pPr>
                            <w:jc w:val="right"/>
                            <w:rPr>
                              <w:rFonts w:ascii="Arial" w:hAnsi="Arial"/>
                              <w:sz w:val="16"/>
                            </w:rPr>
                          </w:pPr>
                          <w:r>
                            <w:rPr>
                              <w:rFonts w:ascii="Arial" w:hAnsi="Arial"/>
                              <w:sz w:val="16"/>
                            </w:rPr>
                            <w:tab/>
                            <w:t>News Media Information 202 / 418-0500</w:t>
                          </w:r>
                        </w:p>
                        <w:p w:rsidR="00E37281" w14:paraId="2FF43CD0" w14:textId="77777777">
                          <w:pPr>
                            <w:jc w:val="right"/>
                            <w:rPr>
                              <w:rFonts w:ascii="Arial" w:hAnsi="Arial"/>
                              <w:sz w:val="16"/>
                            </w:rPr>
                          </w:pPr>
                          <w:r>
                            <w:rPr>
                              <w:rFonts w:ascii="Arial" w:hAnsi="Arial"/>
                              <w:sz w:val="16"/>
                            </w:rPr>
                            <w:tab/>
                            <w:t xml:space="preserve">            Internet:  http://www.fcc.gov</w:t>
                          </w:r>
                        </w:p>
                        <w:p w:rsidR="00E37281" w:rsidP="00B2754A" w14:paraId="47CDCCD5" w14:textId="77777777">
                          <w:pPr>
                            <w:rPr>
                              <w:rFonts w:ascii="Arial" w:hAnsi="Arial"/>
                              <w:sz w:val="16"/>
                            </w:rPr>
                          </w:pPr>
                          <w:r>
                            <w:rPr>
                              <w:rFonts w:ascii="Arial" w:hAnsi="Arial"/>
                              <w:sz w:val="16"/>
                            </w:rPr>
                            <w:tab/>
                            <w:t xml:space="preserve">                                     </w:t>
                          </w:r>
                        </w:p>
                        <w:p w:rsidR="00E37281" w:rsidP="00B2754A" w14:paraId="3D37D5FB" w14:textId="77777777">
                          <w:pPr>
                            <w:rPr>
                              <w:rFonts w:ascii="Arial" w:hAnsi="Arial"/>
                              <w:sz w:val="16"/>
                            </w:rPr>
                          </w:pPr>
                          <w:r>
                            <w:rPr>
                              <w:rFonts w:ascii="Arial" w:hAnsi="Arial"/>
                              <w:sz w:val="16"/>
                            </w:rPr>
                            <w:tab/>
                          </w:r>
                          <w:r>
                            <w:rPr>
                              <w:rFonts w:ascii="Arial" w:hAnsi="Arial"/>
                              <w:sz w:val="16"/>
                            </w:rPr>
                            <w:tab/>
                          </w:r>
                        </w:p>
                        <w:p w:rsidR="00E37281" w:rsidP="00B2754A" w14:paraId="2218C66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13F92"/>
    <w:rsid w:val="00014499"/>
    <w:rsid w:val="00016CE1"/>
    <w:rsid w:val="000210E2"/>
    <w:rsid w:val="00023D30"/>
    <w:rsid w:val="00024483"/>
    <w:rsid w:val="00030C5E"/>
    <w:rsid w:val="00032F10"/>
    <w:rsid w:val="00033B26"/>
    <w:rsid w:val="00040983"/>
    <w:rsid w:val="00042CFE"/>
    <w:rsid w:val="0004407C"/>
    <w:rsid w:val="000442E4"/>
    <w:rsid w:val="00044FFF"/>
    <w:rsid w:val="00047106"/>
    <w:rsid w:val="00050A8A"/>
    <w:rsid w:val="0005203A"/>
    <w:rsid w:val="000523AF"/>
    <w:rsid w:val="00054A18"/>
    <w:rsid w:val="00055F09"/>
    <w:rsid w:val="00057C62"/>
    <w:rsid w:val="000604A5"/>
    <w:rsid w:val="00060C0E"/>
    <w:rsid w:val="0006242F"/>
    <w:rsid w:val="000632E4"/>
    <w:rsid w:val="00063353"/>
    <w:rsid w:val="00066E19"/>
    <w:rsid w:val="00073679"/>
    <w:rsid w:val="0007435D"/>
    <w:rsid w:val="00077C1F"/>
    <w:rsid w:val="00077D7A"/>
    <w:rsid w:val="00081C88"/>
    <w:rsid w:val="00082C34"/>
    <w:rsid w:val="000872CF"/>
    <w:rsid w:val="00087C75"/>
    <w:rsid w:val="00091A8F"/>
    <w:rsid w:val="00093101"/>
    <w:rsid w:val="000970DC"/>
    <w:rsid w:val="000A06F4"/>
    <w:rsid w:val="000A06FA"/>
    <w:rsid w:val="000A0B0E"/>
    <w:rsid w:val="000A315F"/>
    <w:rsid w:val="000A4E1E"/>
    <w:rsid w:val="000A6EF6"/>
    <w:rsid w:val="000B6F2B"/>
    <w:rsid w:val="000C2FD4"/>
    <w:rsid w:val="000C3ABA"/>
    <w:rsid w:val="000C58AD"/>
    <w:rsid w:val="000C7FE5"/>
    <w:rsid w:val="000D277C"/>
    <w:rsid w:val="000E6584"/>
    <w:rsid w:val="000F19B3"/>
    <w:rsid w:val="000F4691"/>
    <w:rsid w:val="000F5CCE"/>
    <w:rsid w:val="001001FA"/>
    <w:rsid w:val="001051DF"/>
    <w:rsid w:val="00113C7A"/>
    <w:rsid w:val="0011520F"/>
    <w:rsid w:val="0011693F"/>
    <w:rsid w:val="0011719F"/>
    <w:rsid w:val="00117982"/>
    <w:rsid w:val="00120290"/>
    <w:rsid w:val="00132CA3"/>
    <w:rsid w:val="00132CFA"/>
    <w:rsid w:val="00133663"/>
    <w:rsid w:val="00134FA8"/>
    <w:rsid w:val="00136782"/>
    <w:rsid w:val="00143545"/>
    <w:rsid w:val="001448E1"/>
    <w:rsid w:val="001454F9"/>
    <w:rsid w:val="001540EF"/>
    <w:rsid w:val="00154543"/>
    <w:rsid w:val="00156129"/>
    <w:rsid w:val="001578BF"/>
    <w:rsid w:val="001579FB"/>
    <w:rsid w:val="00157D2F"/>
    <w:rsid w:val="001603F3"/>
    <w:rsid w:val="00160BE2"/>
    <w:rsid w:val="00164D8B"/>
    <w:rsid w:val="00173A01"/>
    <w:rsid w:val="0017676A"/>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3BF3"/>
    <w:rsid w:val="001C4EE3"/>
    <w:rsid w:val="001C55F7"/>
    <w:rsid w:val="001C68B7"/>
    <w:rsid w:val="001C6B7A"/>
    <w:rsid w:val="001D150E"/>
    <w:rsid w:val="001E1887"/>
    <w:rsid w:val="001E25ED"/>
    <w:rsid w:val="001E3CD0"/>
    <w:rsid w:val="001E3F7A"/>
    <w:rsid w:val="001E4437"/>
    <w:rsid w:val="001F486C"/>
    <w:rsid w:val="002056DE"/>
    <w:rsid w:val="00206826"/>
    <w:rsid w:val="002142C8"/>
    <w:rsid w:val="002150F3"/>
    <w:rsid w:val="00215363"/>
    <w:rsid w:val="002159F8"/>
    <w:rsid w:val="00217481"/>
    <w:rsid w:val="00221F01"/>
    <w:rsid w:val="002229AC"/>
    <w:rsid w:val="0022440F"/>
    <w:rsid w:val="002316C5"/>
    <w:rsid w:val="00232613"/>
    <w:rsid w:val="00233753"/>
    <w:rsid w:val="00234EBA"/>
    <w:rsid w:val="0023501E"/>
    <w:rsid w:val="00236730"/>
    <w:rsid w:val="00240D90"/>
    <w:rsid w:val="002463B6"/>
    <w:rsid w:val="00253146"/>
    <w:rsid w:val="002549B9"/>
    <w:rsid w:val="00262C8A"/>
    <w:rsid w:val="0027029D"/>
    <w:rsid w:val="002709C3"/>
    <w:rsid w:val="002749BE"/>
    <w:rsid w:val="0027606E"/>
    <w:rsid w:val="002761DA"/>
    <w:rsid w:val="00280C9A"/>
    <w:rsid w:val="00281DBA"/>
    <w:rsid w:val="002854C9"/>
    <w:rsid w:val="002871F8"/>
    <w:rsid w:val="002872AC"/>
    <w:rsid w:val="00293FDE"/>
    <w:rsid w:val="00294A6E"/>
    <w:rsid w:val="0029697E"/>
    <w:rsid w:val="00296DD0"/>
    <w:rsid w:val="002A09FF"/>
    <w:rsid w:val="002A1456"/>
    <w:rsid w:val="002A172A"/>
    <w:rsid w:val="002A1765"/>
    <w:rsid w:val="002A1AA0"/>
    <w:rsid w:val="002A2051"/>
    <w:rsid w:val="002A415E"/>
    <w:rsid w:val="002B013E"/>
    <w:rsid w:val="002B365C"/>
    <w:rsid w:val="002B483F"/>
    <w:rsid w:val="002B4B36"/>
    <w:rsid w:val="002B4F56"/>
    <w:rsid w:val="002C24BA"/>
    <w:rsid w:val="002C44AD"/>
    <w:rsid w:val="002C75BD"/>
    <w:rsid w:val="002D3667"/>
    <w:rsid w:val="002D4196"/>
    <w:rsid w:val="002D5A0A"/>
    <w:rsid w:val="002D64FE"/>
    <w:rsid w:val="002D783A"/>
    <w:rsid w:val="002E05A5"/>
    <w:rsid w:val="002E3F18"/>
    <w:rsid w:val="002E7FD5"/>
    <w:rsid w:val="002F081E"/>
    <w:rsid w:val="002F23D3"/>
    <w:rsid w:val="002F413C"/>
    <w:rsid w:val="002F5715"/>
    <w:rsid w:val="002F7FF4"/>
    <w:rsid w:val="00301916"/>
    <w:rsid w:val="00303481"/>
    <w:rsid w:val="00305A63"/>
    <w:rsid w:val="003118BC"/>
    <w:rsid w:val="00317520"/>
    <w:rsid w:val="00321A3A"/>
    <w:rsid w:val="003229AE"/>
    <w:rsid w:val="0032347F"/>
    <w:rsid w:val="00323955"/>
    <w:rsid w:val="00323CD4"/>
    <w:rsid w:val="00330A11"/>
    <w:rsid w:val="00341D4B"/>
    <w:rsid w:val="00344630"/>
    <w:rsid w:val="00345C77"/>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A583D"/>
    <w:rsid w:val="003B06F4"/>
    <w:rsid w:val="003B1364"/>
    <w:rsid w:val="003B2683"/>
    <w:rsid w:val="003B41F6"/>
    <w:rsid w:val="003B6ACF"/>
    <w:rsid w:val="003C32FC"/>
    <w:rsid w:val="003C3C59"/>
    <w:rsid w:val="003C6902"/>
    <w:rsid w:val="003D26C0"/>
    <w:rsid w:val="003D5788"/>
    <w:rsid w:val="003D6EB8"/>
    <w:rsid w:val="003E123C"/>
    <w:rsid w:val="003E30E1"/>
    <w:rsid w:val="003E3EE1"/>
    <w:rsid w:val="003E44DF"/>
    <w:rsid w:val="003E47F0"/>
    <w:rsid w:val="003E5DE3"/>
    <w:rsid w:val="003F09C2"/>
    <w:rsid w:val="003F2328"/>
    <w:rsid w:val="003F3CA8"/>
    <w:rsid w:val="003F605D"/>
    <w:rsid w:val="003F7153"/>
    <w:rsid w:val="00401EE2"/>
    <w:rsid w:val="004023EE"/>
    <w:rsid w:val="00403362"/>
    <w:rsid w:val="004121A6"/>
    <w:rsid w:val="0041443B"/>
    <w:rsid w:val="00416D81"/>
    <w:rsid w:val="0041712B"/>
    <w:rsid w:val="00417FC4"/>
    <w:rsid w:val="00423E9F"/>
    <w:rsid w:val="00425A41"/>
    <w:rsid w:val="004267BD"/>
    <w:rsid w:val="00426B6E"/>
    <w:rsid w:val="00430226"/>
    <w:rsid w:val="004302C8"/>
    <w:rsid w:val="0043160B"/>
    <w:rsid w:val="0043327D"/>
    <w:rsid w:val="004336A2"/>
    <w:rsid w:val="00435796"/>
    <w:rsid w:val="00441CC8"/>
    <w:rsid w:val="0045147B"/>
    <w:rsid w:val="00451939"/>
    <w:rsid w:val="004520F7"/>
    <w:rsid w:val="0045294A"/>
    <w:rsid w:val="00453595"/>
    <w:rsid w:val="00465E3F"/>
    <w:rsid w:val="00470AD0"/>
    <w:rsid w:val="00474922"/>
    <w:rsid w:val="00480EAF"/>
    <w:rsid w:val="00483931"/>
    <w:rsid w:val="00487F90"/>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275A"/>
    <w:rsid w:val="004F48EF"/>
    <w:rsid w:val="004F5F8C"/>
    <w:rsid w:val="00512EDC"/>
    <w:rsid w:val="00513FBD"/>
    <w:rsid w:val="0051480A"/>
    <w:rsid w:val="00516E9C"/>
    <w:rsid w:val="00521441"/>
    <w:rsid w:val="005219F7"/>
    <w:rsid w:val="005231DC"/>
    <w:rsid w:val="0052767F"/>
    <w:rsid w:val="005306E0"/>
    <w:rsid w:val="0053217B"/>
    <w:rsid w:val="00534CF2"/>
    <w:rsid w:val="005358CF"/>
    <w:rsid w:val="00536B41"/>
    <w:rsid w:val="00544CD5"/>
    <w:rsid w:val="00546004"/>
    <w:rsid w:val="005472D3"/>
    <w:rsid w:val="0055089D"/>
    <w:rsid w:val="00554651"/>
    <w:rsid w:val="005576AF"/>
    <w:rsid w:val="00562742"/>
    <w:rsid w:val="00566095"/>
    <w:rsid w:val="00567BD5"/>
    <w:rsid w:val="0057018A"/>
    <w:rsid w:val="005703E7"/>
    <w:rsid w:val="005708AF"/>
    <w:rsid w:val="00571236"/>
    <w:rsid w:val="005740D3"/>
    <w:rsid w:val="00575B7E"/>
    <w:rsid w:val="00577863"/>
    <w:rsid w:val="0057796D"/>
    <w:rsid w:val="00577F17"/>
    <w:rsid w:val="005833F6"/>
    <w:rsid w:val="0058363E"/>
    <w:rsid w:val="005854C0"/>
    <w:rsid w:val="00585588"/>
    <w:rsid w:val="00586810"/>
    <w:rsid w:val="00586B13"/>
    <w:rsid w:val="00590579"/>
    <w:rsid w:val="00591BD2"/>
    <w:rsid w:val="0059445D"/>
    <w:rsid w:val="00595EDF"/>
    <w:rsid w:val="00596841"/>
    <w:rsid w:val="00596EBA"/>
    <w:rsid w:val="005A0D56"/>
    <w:rsid w:val="005A35F1"/>
    <w:rsid w:val="005A5B41"/>
    <w:rsid w:val="005B00DC"/>
    <w:rsid w:val="005C13D7"/>
    <w:rsid w:val="005C285B"/>
    <w:rsid w:val="005C2D99"/>
    <w:rsid w:val="005C304E"/>
    <w:rsid w:val="005C3058"/>
    <w:rsid w:val="005C45D4"/>
    <w:rsid w:val="005C7CFB"/>
    <w:rsid w:val="005D2C28"/>
    <w:rsid w:val="005D43B7"/>
    <w:rsid w:val="005D4413"/>
    <w:rsid w:val="005D4CD9"/>
    <w:rsid w:val="005D56C5"/>
    <w:rsid w:val="005D5A7F"/>
    <w:rsid w:val="005D6FB6"/>
    <w:rsid w:val="005D6FE0"/>
    <w:rsid w:val="005E127C"/>
    <w:rsid w:val="005E37FB"/>
    <w:rsid w:val="005E42B1"/>
    <w:rsid w:val="005E71EB"/>
    <w:rsid w:val="005F09AA"/>
    <w:rsid w:val="005F113A"/>
    <w:rsid w:val="005F248D"/>
    <w:rsid w:val="00600C2A"/>
    <w:rsid w:val="006024F9"/>
    <w:rsid w:val="006040AC"/>
    <w:rsid w:val="006069D9"/>
    <w:rsid w:val="00610AFA"/>
    <w:rsid w:val="00613B6D"/>
    <w:rsid w:val="00615833"/>
    <w:rsid w:val="00615E1C"/>
    <w:rsid w:val="00617387"/>
    <w:rsid w:val="00620180"/>
    <w:rsid w:val="00621150"/>
    <w:rsid w:val="006279E0"/>
    <w:rsid w:val="00633EE1"/>
    <w:rsid w:val="0063503D"/>
    <w:rsid w:val="0063533E"/>
    <w:rsid w:val="00637AC4"/>
    <w:rsid w:val="006410A8"/>
    <w:rsid w:val="00646DE9"/>
    <w:rsid w:val="00646FE0"/>
    <w:rsid w:val="006472D0"/>
    <w:rsid w:val="00650540"/>
    <w:rsid w:val="00652616"/>
    <w:rsid w:val="00653104"/>
    <w:rsid w:val="0065415D"/>
    <w:rsid w:val="00656F71"/>
    <w:rsid w:val="0065763B"/>
    <w:rsid w:val="006578CF"/>
    <w:rsid w:val="00671064"/>
    <w:rsid w:val="00671C4D"/>
    <w:rsid w:val="00673DB0"/>
    <w:rsid w:val="006745B8"/>
    <w:rsid w:val="00676590"/>
    <w:rsid w:val="00676FA3"/>
    <w:rsid w:val="006776C5"/>
    <w:rsid w:val="006802AE"/>
    <w:rsid w:val="00683E9E"/>
    <w:rsid w:val="00684A76"/>
    <w:rsid w:val="006871F5"/>
    <w:rsid w:val="00690098"/>
    <w:rsid w:val="00690F6F"/>
    <w:rsid w:val="00694725"/>
    <w:rsid w:val="006966B2"/>
    <w:rsid w:val="006A0C1A"/>
    <w:rsid w:val="006A121C"/>
    <w:rsid w:val="006A60D8"/>
    <w:rsid w:val="006A71F9"/>
    <w:rsid w:val="006A78F5"/>
    <w:rsid w:val="006C339A"/>
    <w:rsid w:val="006C36DE"/>
    <w:rsid w:val="006C7EC5"/>
    <w:rsid w:val="006D36DA"/>
    <w:rsid w:val="006D792D"/>
    <w:rsid w:val="006E09E1"/>
    <w:rsid w:val="006E44BB"/>
    <w:rsid w:val="006E4A64"/>
    <w:rsid w:val="006E5250"/>
    <w:rsid w:val="006E6262"/>
    <w:rsid w:val="006E7B5B"/>
    <w:rsid w:val="006F52E3"/>
    <w:rsid w:val="007038CA"/>
    <w:rsid w:val="00703DB5"/>
    <w:rsid w:val="00704423"/>
    <w:rsid w:val="007102ED"/>
    <w:rsid w:val="007148A9"/>
    <w:rsid w:val="007170B7"/>
    <w:rsid w:val="00717DCE"/>
    <w:rsid w:val="00722AFF"/>
    <w:rsid w:val="007243DB"/>
    <w:rsid w:val="00725A9F"/>
    <w:rsid w:val="007264F7"/>
    <w:rsid w:val="00736597"/>
    <w:rsid w:val="00740612"/>
    <w:rsid w:val="00743006"/>
    <w:rsid w:val="00744C72"/>
    <w:rsid w:val="0074548C"/>
    <w:rsid w:val="007465C9"/>
    <w:rsid w:val="00746B8F"/>
    <w:rsid w:val="00747EEA"/>
    <w:rsid w:val="00753165"/>
    <w:rsid w:val="007532B1"/>
    <w:rsid w:val="00753C94"/>
    <w:rsid w:val="00754931"/>
    <w:rsid w:val="00757CD8"/>
    <w:rsid w:val="0076088D"/>
    <w:rsid w:val="00765D57"/>
    <w:rsid w:val="0076634F"/>
    <w:rsid w:val="007702FD"/>
    <w:rsid w:val="00770FED"/>
    <w:rsid w:val="007764E2"/>
    <w:rsid w:val="00776B5A"/>
    <w:rsid w:val="00776F75"/>
    <w:rsid w:val="00780142"/>
    <w:rsid w:val="00780C14"/>
    <w:rsid w:val="00785D62"/>
    <w:rsid w:val="007868C8"/>
    <w:rsid w:val="00790B9D"/>
    <w:rsid w:val="007929E4"/>
    <w:rsid w:val="007A0DA0"/>
    <w:rsid w:val="007A7C3E"/>
    <w:rsid w:val="007A7CA5"/>
    <w:rsid w:val="007B1371"/>
    <w:rsid w:val="007B24CF"/>
    <w:rsid w:val="007B35ED"/>
    <w:rsid w:val="007B5499"/>
    <w:rsid w:val="007B6292"/>
    <w:rsid w:val="007B7432"/>
    <w:rsid w:val="007B7733"/>
    <w:rsid w:val="007C1615"/>
    <w:rsid w:val="007C45EE"/>
    <w:rsid w:val="007C6723"/>
    <w:rsid w:val="007C75AB"/>
    <w:rsid w:val="007D1D91"/>
    <w:rsid w:val="007D649D"/>
    <w:rsid w:val="007E642F"/>
    <w:rsid w:val="007E723C"/>
    <w:rsid w:val="007F50F8"/>
    <w:rsid w:val="007F510F"/>
    <w:rsid w:val="007F6A4D"/>
    <w:rsid w:val="00802DC6"/>
    <w:rsid w:val="00803023"/>
    <w:rsid w:val="0080458D"/>
    <w:rsid w:val="00804B39"/>
    <w:rsid w:val="00804C85"/>
    <w:rsid w:val="0081179F"/>
    <w:rsid w:val="008128BF"/>
    <w:rsid w:val="0082510B"/>
    <w:rsid w:val="00833B1D"/>
    <w:rsid w:val="00833CAD"/>
    <w:rsid w:val="008378C9"/>
    <w:rsid w:val="00837FE7"/>
    <w:rsid w:val="008436F9"/>
    <w:rsid w:val="00843C34"/>
    <w:rsid w:val="00843EDC"/>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5532"/>
    <w:rsid w:val="008665F6"/>
    <w:rsid w:val="008727DD"/>
    <w:rsid w:val="00877F45"/>
    <w:rsid w:val="008803BF"/>
    <w:rsid w:val="00881870"/>
    <w:rsid w:val="0088283E"/>
    <w:rsid w:val="008828E0"/>
    <w:rsid w:val="00890101"/>
    <w:rsid w:val="00891EA9"/>
    <w:rsid w:val="008961DF"/>
    <w:rsid w:val="008A54F5"/>
    <w:rsid w:val="008A65D1"/>
    <w:rsid w:val="008B0C5E"/>
    <w:rsid w:val="008B4B21"/>
    <w:rsid w:val="008C0D3B"/>
    <w:rsid w:val="008C77A9"/>
    <w:rsid w:val="008D15A6"/>
    <w:rsid w:val="008D2ABC"/>
    <w:rsid w:val="008D64AD"/>
    <w:rsid w:val="008D764E"/>
    <w:rsid w:val="008D7EAF"/>
    <w:rsid w:val="008E6859"/>
    <w:rsid w:val="008E6AA7"/>
    <w:rsid w:val="008E6D58"/>
    <w:rsid w:val="008E70EF"/>
    <w:rsid w:val="008F69C3"/>
    <w:rsid w:val="008F7817"/>
    <w:rsid w:val="0090009F"/>
    <w:rsid w:val="009009D6"/>
    <w:rsid w:val="00902225"/>
    <w:rsid w:val="00903B50"/>
    <w:rsid w:val="00903DBD"/>
    <w:rsid w:val="0090453E"/>
    <w:rsid w:val="00905E78"/>
    <w:rsid w:val="009067D1"/>
    <w:rsid w:val="0092491F"/>
    <w:rsid w:val="00925F62"/>
    <w:rsid w:val="00927148"/>
    <w:rsid w:val="00930578"/>
    <w:rsid w:val="009328FE"/>
    <w:rsid w:val="00932FED"/>
    <w:rsid w:val="00940B11"/>
    <w:rsid w:val="00941F8C"/>
    <w:rsid w:val="0094273F"/>
    <w:rsid w:val="00943CF4"/>
    <w:rsid w:val="00947AEB"/>
    <w:rsid w:val="0095044B"/>
    <w:rsid w:val="00957545"/>
    <w:rsid w:val="00961F5F"/>
    <w:rsid w:val="00967114"/>
    <w:rsid w:val="009709F5"/>
    <w:rsid w:val="009714B9"/>
    <w:rsid w:val="009721B7"/>
    <w:rsid w:val="0097486C"/>
    <w:rsid w:val="009764A1"/>
    <w:rsid w:val="009810A1"/>
    <w:rsid w:val="009829A8"/>
    <w:rsid w:val="00985CD1"/>
    <w:rsid w:val="0099060B"/>
    <w:rsid w:val="00991EE2"/>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93F"/>
    <w:rsid w:val="009C4DD6"/>
    <w:rsid w:val="009C555B"/>
    <w:rsid w:val="009C77FC"/>
    <w:rsid w:val="009D450A"/>
    <w:rsid w:val="009F08A9"/>
    <w:rsid w:val="009F0CAD"/>
    <w:rsid w:val="009F34B8"/>
    <w:rsid w:val="009F748D"/>
    <w:rsid w:val="00A04605"/>
    <w:rsid w:val="00A048C3"/>
    <w:rsid w:val="00A05467"/>
    <w:rsid w:val="00A0670A"/>
    <w:rsid w:val="00A070F5"/>
    <w:rsid w:val="00A11470"/>
    <w:rsid w:val="00A17513"/>
    <w:rsid w:val="00A20C8B"/>
    <w:rsid w:val="00A24418"/>
    <w:rsid w:val="00A2769B"/>
    <w:rsid w:val="00A35629"/>
    <w:rsid w:val="00A411CE"/>
    <w:rsid w:val="00A51327"/>
    <w:rsid w:val="00A55B50"/>
    <w:rsid w:val="00A55DCE"/>
    <w:rsid w:val="00A61555"/>
    <w:rsid w:val="00A62FA8"/>
    <w:rsid w:val="00A702FC"/>
    <w:rsid w:val="00A70774"/>
    <w:rsid w:val="00A76E30"/>
    <w:rsid w:val="00A8492C"/>
    <w:rsid w:val="00A84C7E"/>
    <w:rsid w:val="00A87CB1"/>
    <w:rsid w:val="00A9228B"/>
    <w:rsid w:val="00A924C6"/>
    <w:rsid w:val="00A948CA"/>
    <w:rsid w:val="00A97FFD"/>
    <w:rsid w:val="00AA031C"/>
    <w:rsid w:val="00AA1F32"/>
    <w:rsid w:val="00AA45CB"/>
    <w:rsid w:val="00AA4662"/>
    <w:rsid w:val="00AA4EC2"/>
    <w:rsid w:val="00AA4F8F"/>
    <w:rsid w:val="00AB0149"/>
    <w:rsid w:val="00AB09E8"/>
    <w:rsid w:val="00AB1541"/>
    <w:rsid w:val="00AB22E0"/>
    <w:rsid w:val="00AB3BC3"/>
    <w:rsid w:val="00AB4FB7"/>
    <w:rsid w:val="00AB6A64"/>
    <w:rsid w:val="00AB7D0E"/>
    <w:rsid w:val="00AC191A"/>
    <w:rsid w:val="00AC3968"/>
    <w:rsid w:val="00AC518D"/>
    <w:rsid w:val="00AD1F8E"/>
    <w:rsid w:val="00AD4A02"/>
    <w:rsid w:val="00AD4F5A"/>
    <w:rsid w:val="00AD6008"/>
    <w:rsid w:val="00AD65B5"/>
    <w:rsid w:val="00AD7742"/>
    <w:rsid w:val="00AE0649"/>
    <w:rsid w:val="00AE210E"/>
    <w:rsid w:val="00AE56A8"/>
    <w:rsid w:val="00AF30C8"/>
    <w:rsid w:val="00AF3F53"/>
    <w:rsid w:val="00AF58A7"/>
    <w:rsid w:val="00AF5F34"/>
    <w:rsid w:val="00AF6179"/>
    <w:rsid w:val="00B00DE9"/>
    <w:rsid w:val="00B017ED"/>
    <w:rsid w:val="00B044E4"/>
    <w:rsid w:val="00B079C3"/>
    <w:rsid w:val="00B07E7E"/>
    <w:rsid w:val="00B112B0"/>
    <w:rsid w:val="00B115A6"/>
    <w:rsid w:val="00B15DC3"/>
    <w:rsid w:val="00B203CA"/>
    <w:rsid w:val="00B210E1"/>
    <w:rsid w:val="00B239EA"/>
    <w:rsid w:val="00B2727D"/>
    <w:rsid w:val="00B2754A"/>
    <w:rsid w:val="00B307B9"/>
    <w:rsid w:val="00B30DFB"/>
    <w:rsid w:val="00B310B7"/>
    <w:rsid w:val="00B318FF"/>
    <w:rsid w:val="00B346B4"/>
    <w:rsid w:val="00B34C3C"/>
    <w:rsid w:val="00B402C9"/>
    <w:rsid w:val="00B41C8A"/>
    <w:rsid w:val="00B42083"/>
    <w:rsid w:val="00B446E3"/>
    <w:rsid w:val="00B47ED5"/>
    <w:rsid w:val="00B50002"/>
    <w:rsid w:val="00B50373"/>
    <w:rsid w:val="00B513ED"/>
    <w:rsid w:val="00B5211F"/>
    <w:rsid w:val="00B52A1E"/>
    <w:rsid w:val="00B534F5"/>
    <w:rsid w:val="00B55805"/>
    <w:rsid w:val="00B55D2A"/>
    <w:rsid w:val="00B63254"/>
    <w:rsid w:val="00B75BE6"/>
    <w:rsid w:val="00B8277B"/>
    <w:rsid w:val="00B838CD"/>
    <w:rsid w:val="00B844E3"/>
    <w:rsid w:val="00B8749E"/>
    <w:rsid w:val="00B93B4A"/>
    <w:rsid w:val="00B972BC"/>
    <w:rsid w:val="00BA141F"/>
    <w:rsid w:val="00BA69DF"/>
    <w:rsid w:val="00BB0AC8"/>
    <w:rsid w:val="00BB1759"/>
    <w:rsid w:val="00BB431E"/>
    <w:rsid w:val="00BB4C2D"/>
    <w:rsid w:val="00BB6124"/>
    <w:rsid w:val="00BB6A6F"/>
    <w:rsid w:val="00BB6E7C"/>
    <w:rsid w:val="00BC0428"/>
    <w:rsid w:val="00BC46EF"/>
    <w:rsid w:val="00BC4A5E"/>
    <w:rsid w:val="00BD1E94"/>
    <w:rsid w:val="00BD2076"/>
    <w:rsid w:val="00BD255B"/>
    <w:rsid w:val="00BE05AB"/>
    <w:rsid w:val="00BE13DF"/>
    <w:rsid w:val="00BE30E8"/>
    <w:rsid w:val="00BE389F"/>
    <w:rsid w:val="00BE5438"/>
    <w:rsid w:val="00BE6D8D"/>
    <w:rsid w:val="00BF4924"/>
    <w:rsid w:val="00BF746F"/>
    <w:rsid w:val="00BF77BB"/>
    <w:rsid w:val="00C01181"/>
    <w:rsid w:val="00C11FAA"/>
    <w:rsid w:val="00C2122A"/>
    <w:rsid w:val="00C22D58"/>
    <w:rsid w:val="00C2582B"/>
    <w:rsid w:val="00C277DB"/>
    <w:rsid w:val="00C30C11"/>
    <w:rsid w:val="00C32223"/>
    <w:rsid w:val="00C328E3"/>
    <w:rsid w:val="00C331C3"/>
    <w:rsid w:val="00C33D1C"/>
    <w:rsid w:val="00C3646E"/>
    <w:rsid w:val="00C40056"/>
    <w:rsid w:val="00C40A0B"/>
    <w:rsid w:val="00C43388"/>
    <w:rsid w:val="00C458C2"/>
    <w:rsid w:val="00C502EE"/>
    <w:rsid w:val="00C5037C"/>
    <w:rsid w:val="00C50BA2"/>
    <w:rsid w:val="00C51427"/>
    <w:rsid w:val="00C53228"/>
    <w:rsid w:val="00C53B54"/>
    <w:rsid w:val="00C56EE0"/>
    <w:rsid w:val="00C56FA1"/>
    <w:rsid w:val="00C5781C"/>
    <w:rsid w:val="00C57F34"/>
    <w:rsid w:val="00C60391"/>
    <w:rsid w:val="00C60C28"/>
    <w:rsid w:val="00C613F7"/>
    <w:rsid w:val="00C63C4F"/>
    <w:rsid w:val="00C642D9"/>
    <w:rsid w:val="00C6771D"/>
    <w:rsid w:val="00C706F6"/>
    <w:rsid w:val="00C71678"/>
    <w:rsid w:val="00C7201E"/>
    <w:rsid w:val="00C73390"/>
    <w:rsid w:val="00C7412F"/>
    <w:rsid w:val="00C74C63"/>
    <w:rsid w:val="00C80CD0"/>
    <w:rsid w:val="00C824C5"/>
    <w:rsid w:val="00C83B7B"/>
    <w:rsid w:val="00C9308A"/>
    <w:rsid w:val="00C94C5A"/>
    <w:rsid w:val="00C951C3"/>
    <w:rsid w:val="00C954EE"/>
    <w:rsid w:val="00CA0882"/>
    <w:rsid w:val="00CA0D44"/>
    <w:rsid w:val="00CA3682"/>
    <w:rsid w:val="00CA5365"/>
    <w:rsid w:val="00CB15C3"/>
    <w:rsid w:val="00CB1F32"/>
    <w:rsid w:val="00CC3742"/>
    <w:rsid w:val="00CC4C7C"/>
    <w:rsid w:val="00CC662F"/>
    <w:rsid w:val="00CD4D6C"/>
    <w:rsid w:val="00CE1BB1"/>
    <w:rsid w:val="00CE3432"/>
    <w:rsid w:val="00CE4876"/>
    <w:rsid w:val="00CE62A7"/>
    <w:rsid w:val="00CF1B1B"/>
    <w:rsid w:val="00CF5B36"/>
    <w:rsid w:val="00D00647"/>
    <w:rsid w:val="00D00B8D"/>
    <w:rsid w:val="00D02C74"/>
    <w:rsid w:val="00D05920"/>
    <w:rsid w:val="00D1041E"/>
    <w:rsid w:val="00D1299D"/>
    <w:rsid w:val="00D13545"/>
    <w:rsid w:val="00D16BAB"/>
    <w:rsid w:val="00D177E4"/>
    <w:rsid w:val="00D21AC8"/>
    <w:rsid w:val="00D23C15"/>
    <w:rsid w:val="00D25C1B"/>
    <w:rsid w:val="00D27D37"/>
    <w:rsid w:val="00D27EB5"/>
    <w:rsid w:val="00D31BAF"/>
    <w:rsid w:val="00D3239C"/>
    <w:rsid w:val="00D43F5F"/>
    <w:rsid w:val="00D44551"/>
    <w:rsid w:val="00D45146"/>
    <w:rsid w:val="00D47511"/>
    <w:rsid w:val="00D50624"/>
    <w:rsid w:val="00D51C52"/>
    <w:rsid w:val="00D53B7E"/>
    <w:rsid w:val="00D55A26"/>
    <w:rsid w:val="00D612D7"/>
    <w:rsid w:val="00D62E61"/>
    <w:rsid w:val="00D65046"/>
    <w:rsid w:val="00D72F87"/>
    <w:rsid w:val="00D735E2"/>
    <w:rsid w:val="00D80290"/>
    <w:rsid w:val="00D86637"/>
    <w:rsid w:val="00D90B7D"/>
    <w:rsid w:val="00D93106"/>
    <w:rsid w:val="00D954C4"/>
    <w:rsid w:val="00D965E6"/>
    <w:rsid w:val="00DA14AB"/>
    <w:rsid w:val="00DA29AE"/>
    <w:rsid w:val="00DA3296"/>
    <w:rsid w:val="00DA3502"/>
    <w:rsid w:val="00DA440F"/>
    <w:rsid w:val="00DA550B"/>
    <w:rsid w:val="00DB3408"/>
    <w:rsid w:val="00DB4CEF"/>
    <w:rsid w:val="00DC0FE9"/>
    <w:rsid w:val="00DD588E"/>
    <w:rsid w:val="00DE12B7"/>
    <w:rsid w:val="00DE4B14"/>
    <w:rsid w:val="00DE6A05"/>
    <w:rsid w:val="00DF5DC5"/>
    <w:rsid w:val="00DF6A0D"/>
    <w:rsid w:val="00E01BD3"/>
    <w:rsid w:val="00E0416B"/>
    <w:rsid w:val="00E127F0"/>
    <w:rsid w:val="00E12FC9"/>
    <w:rsid w:val="00E13AE3"/>
    <w:rsid w:val="00E162CD"/>
    <w:rsid w:val="00E16DB9"/>
    <w:rsid w:val="00E17497"/>
    <w:rsid w:val="00E20895"/>
    <w:rsid w:val="00E217F3"/>
    <w:rsid w:val="00E24051"/>
    <w:rsid w:val="00E24728"/>
    <w:rsid w:val="00E25608"/>
    <w:rsid w:val="00E25998"/>
    <w:rsid w:val="00E2711C"/>
    <w:rsid w:val="00E3160C"/>
    <w:rsid w:val="00E357E2"/>
    <w:rsid w:val="00E37281"/>
    <w:rsid w:val="00E37311"/>
    <w:rsid w:val="00E40B48"/>
    <w:rsid w:val="00E42EE1"/>
    <w:rsid w:val="00E437E8"/>
    <w:rsid w:val="00E46E0D"/>
    <w:rsid w:val="00E51DB4"/>
    <w:rsid w:val="00E52998"/>
    <w:rsid w:val="00E546A5"/>
    <w:rsid w:val="00E60345"/>
    <w:rsid w:val="00E61641"/>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0E0"/>
    <w:rsid w:val="00EF5AE3"/>
    <w:rsid w:val="00F01861"/>
    <w:rsid w:val="00F029BA"/>
    <w:rsid w:val="00F02C22"/>
    <w:rsid w:val="00F041D2"/>
    <w:rsid w:val="00F046EC"/>
    <w:rsid w:val="00F063F4"/>
    <w:rsid w:val="00F1155F"/>
    <w:rsid w:val="00F149AD"/>
    <w:rsid w:val="00F1578A"/>
    <w:rsid w:val="00F1719D"/>
    <w:rsid w:val="00F2116D"/>
    <w:rsid w:val="00F232E0"/>
    <w:rsid w:val="00F315E0"/>
    <w:rsid w:val="00F34413"/>
    <w:rsid w:val="00F348B7"/>
    <w:rsid w:val="00F36829"/>
    <w:rsid w:val="00F41077"/>
    <w:rsid w:val="00F44847"/>
    <w:rsid w:val="00F44CE5"/>
    <w:rsid w:val="00F46968"/>
    <w:rsid w:val="00F519B6"/>
    <w:rsid w:val="00F5387F"/>
    <w:rsid w:val="00F54089"/>
    <w:rsid w:val="00F54B39"/>
    <w:rsid w:val="00F60F5C"/>
    <w:rsid w:val="00F614ED"/>
    <w:rsid w:val="00F62C5D"/>
    <w:rsid w:val="00F638A7"/>
    <w:rsid w:val="00F6512B"/>
    <w:rsid w:val="00F70EE0"/>
    <w:rsid w:val="00F718C2"/>
    <w:rsid w:val="00F72B09"/>
    <w:rsid w:val="00F8562F"/>
    <w:rsid w:val="00F86FB2"/>
    <w:rsid w:val="00F87FA2"/>
    <w:rsid w:val="00F91B9F"/>
    <w:rsid w:val="00F9778C"/>
    <w:rsid w:val="00FA379A"/>
    <w:rsid w:val="00FA386F"/>
    <w:rsid w:val="00FA4601"/>
    <w:rsid w:val="00FB6600"/>
    <w:rsid w:val="00FB7E27"/>
    <w:rsid w:val="00FC0FED"/>
    <w:rsid w:val="00FC1286"/>
    <w:rsid w:val="00FC2636"/>
    <w:rsid w:val="00FC2ABA"/>
    <w:rsid w:val="00FC2B00"/>
    <w:rsid w:val="00FC2B5B"/>
    <w:rsid w:val="00FC4E23"/>
    <w:rsid w:val="00FC4EAA"/>
    <w:rsid w:val="00FC6145"/>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35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