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B1AFB" w:rsidRPr="0008766F" w:rsidP="00BB3D6A" w14:paraId="1736186F" w14:textId="33B2A140">
      <w:pPr>
        <w:spacing w:after="0" w:line="240" w:lineRule="auto"/>
        <w:jc w:val="center"/>
        <w:rPr>
          <w:rFonts w:asciiTheme="majorBidi" w:hAnsiTheme="majorBidi" w:cstheme="majorBidi"/>
          <w:b/>
          <w:bCs/>
          <w:sz w:val="24"/>
          <w:szCs w:val="24"/>
        </w:rPr>
      </w:pPr>
      <w:r w:rsidRPr="0008766F">
        <w:rPr>
          <w:rFonts w:asciiTheme="majorBidi" w:hAnsiTheme="majorBidi" w:cstheme="majorBidi"/>
          <w:b/>
          <w:bCs/>
          <w:sz w:val="24"/>
          <w:szCs w:val="24"/>
        </w:rPr>
        <w:t>REMAR</w:t>
      </w:r>
      <w:r w:rsidRPr="0008766F" w:rsidR="00190840">
        <w:rPr>
          <w:rFonts w:asciiTheme="majorBidi" w:hAnsiTheme="majorBidi" w:cstheme="majorBidi"/>
          <w:b/>
          <w:bCs/>
          <w:sz w:val="24"/>
          <w:szCs w:val="24"/>
        </w:rPr>
        <w:t>KS</w:t>
      </w:r>
      <w:r w:rsidRPr="0008766F" w:rsidR="0008766F">
        <w:rPr>
          <w:rFonts w:asciiTheme="majorBidi" w:hAnsiTheme="majorBidi" w:cstheme="majorBidi"/>
          <w:b/>
          <w:bCs/>
          <w:sz w:val="24"/>
          <w:szCs w:val="24"/>
        </w:rPr>
        <w:t xml:space="preserve"> OF</w:t>
      </w:r>
    </w:p>
    <w:p w:rsidR="0008766F" w:rsidRPr="0008766F" w:rsidP="000C4966" w14:paraId="3E8E0BCF" w14:textId="7734F3DE">
      <w:pPr>
        <w:spacing w:after="0" w:line="240" w:lineRule="auto"/>
        <w:jc w:val="center"/>
        <w:rPr>
          <w:rFonts w:asciiTheme="majorBidi" w:hAnsiTheme="majorBidi" w:cstheme="majorBidi"/>
          <w:b/>
          <w:bCs/>
          <w:sz w:val="24"/>
          <w:szCs w:val="24"/>
        </w:rPr>
      </w:pPr>
      <w:r w:rsidRPr="0008766F">
        <w:rPr>
          <w:rFonts w:asciiTheme="majorBidi" w:hAnsiTheme="majorBidi" w:cstheme="majorBidi"/>
          <w:b/>
          <w:bCs/>
          <w:sz w:val="24"/>
          <w:szCs w:val="24"/>
        </w:rPr>
        <w:t>CHAIRWOMAN JESSICA ROSENWORCEL</w:t>
      </w:r>
    </w:p>
    <w:p w:rsidR="0008766F" w:rsidRPr="0008766F" w:rsidP="00BB3D6A" w14:paraId="0382A986" w14:textId="66C784CE">
      <w:pPr>
        <w:spacing w:after="0" w:line="240" w:lineRule="auto"/>
        <w:jc w:val="center"/>
        <w:rPr>
          <w:rFonts w:asciiTheme="majorBidi" w:hAnsiTheme="majorBidi" w:cstheme="majorBidi"/>
          <w:b/>
          <w:bCs/>
          <w:sz w:val="24"/>
          <w:szCs w:val="24"/>
        </w:rPr>
      </w:pPr>
      <w:r w:rsidRPr="0008766F">
        <w:rPr>
          <w:rFonts w:asciiTheme="majorBidi" w:hAnsiTheme="majorBidi" w:cstheme="majorBidi"/>
          <w:b/>
          <w:bCs/>
          <w:sz w:val="24"/>
          <w:szCs w:val="24"/>
        </w:rPr>
        <w:t>CENTER FOR STRATEGIC AND INTERNATIONAL STUDIES</w:t>
      </w:r>
    </w:p>
    <w:p w:rsidR="0008766F" w:rsidRPr="0008766F" w:rsidP="00BB3D6A" w14:paraId="0F3ECDCC" w14:textId="7F06AE7F">
      <w:pPr>
        <w:spacing w:after="0" w:line="240" w:lineRule="auto"/>
        <w:jc w:val="center"/>
        <w:rPr>
          <w:rFonts w:asciiTheme="majorBidi" w:hAnsiTheme="majorBidi" w:cstheme="majorBidi"/>
          <w:b/>
          <w:bCs/>
          <w:sz w:val="24"/>
          <w:szCs w:val="24"/>
        </w:rPr>
      </w:pPr>
      <w:r w:rsidRPr="0008766F">
        <w:rPr>
          <w:rFonts w:asciiTheme="majorBidi" w:hAnsiTheme="majorBidi" w:cstheme="majorBidi"/>
          <w:b/>
          <w:bCs/>
          <w:sz w:val="24"/>
          <w:szCs w:val="24"/>
        </w:rPr>
        <w:t>WASHINGTON, D.C.</w:t>
      </w:r>
    </w:p>
    <w:p w:rsidR="0008766F" w:rsidRPr="0008766F" w:rsidP="00BB3D6A" w14:paraId="3E614A07" w14:textId="0D91DE13">
      <w:pPr>
        <w:spacing w:after="0" w:line="240" w:lineRule="auto"/>
        <w:jc w:val="center"/>
        <w:rPr>
          <w:rFonts w:asciiTheme="majorBidi" w:hAnsiTheme="majorBidi" w:cstheme="majorBidi"/>
          <w:b/>
          <w:bCs/>
          <w:sz w:val="24"/>
          <w:szCs w:val="24"/>
        </w:rPr>
      </w:pPr>
      <w:r w:rsidRPr="0008766F">
        <w:rPr>
          <w:rFonts w:asciiTheme="majorBidi" w:hAnsiTheme="majorBidi" w:cstheme="majorBidi"/>
          <w:b/>
          <w:bCs/>
          <w:sz w:val="24"/>
          <w:szCs w:val="24"/>
        </w:rPr>
        <w:t>JANUARY 17, 2023</w:t>
      </w:r>
    </w:p>
    <w:p w:rsidR="00BB3D6A" w:rsidP="00BB3D6A" w14:paraId="10FA1B19" w14:textId="65EE4A8C">
      <w:pPr>
        <w:spacing w:after="0" w:line="240" w:lineRule="auto"/>
        <w:jc w:val="center"/>
        <w:rPr>
          <w:rFonts w:asciiTheme="majorBidi" w:hAnsiTheme="majorBidi" w:cstheme="majorBidi"/>
          <w:sz w:val="24"/>
          <w:szCs w:val="24"/>
        </w:rPr>
      </w:pPr>
    </w:p>
    <w:p w:rsidR="006E6C38" w:rsidP="00785669" w14:paraId="621DAC32" w14:textId="5FD76036">
      <w:pPr>
        <w:spacing w:after="0" w:line="240" w:lineRule="auto"/>
        <w:rPr>
          <w:rFonts w:asciiTheme="majorBidi" w:hAnsiTheme="majorBidi" w:cstheme="majorBidi"/>
          <w:sz w:val="24"/>
          <w:szCs w:val="24"/>
        </w:rPr>
      </w:pPr>
      <w:r>
        <w:rPr>
          <w:rFonts w:asciiTheme="majorBidi" w:hAnsiTheme="majorBidi" w:cstheme="majorBidi"/>
          <w:sz w:val="24"/>
          <w:szCs w:val="24"/>
        </w:rPr>
        <w:tab/>
        <w:t>Good afternoon.  Thank you to</w:t>
      </w:r>
      <w:r w:rsidR="008A78A1">
        <w:rPr>
          <w:rFonts w:asciiTheme="majorBidi" w:hAnsiTheme="majorBidi" w:cstheme="majorBidi"/>
          <w:sz w:val="24"/>
          <w:szCs w:val="24"/>
        </w:rPr>
        <w:t xml:space="preserve"> the Center for Strategic and International Studies</w:t>
      </w:r>
      <w:r>
        <w:rPr>
          <w:rFonts w:asciiTheme="majorBidi" w:hAnsiTheme="majorBidi" w:cstheme="majorBidi"/>
          <w:sz w:val="24"/>
          <w:szCs w:val="24"/>
        </w:rPr>
        <w:t xml:space="preserve"> for hosting this </w:t>
      </w:r>
      <w:r w:rsidR="00A52318">
        <w:rPr>
          <w:rFonts w:asciiTheme="majorBidi" w:hAnsiTheme="majorBidi" w:cstheme="majorBidi"/>
          <w:sz w:val="24"/>
          <w:szCs w:val="24"/>
        </w:rPr>
        <w:t>very timely discussion.</w:t>
      </w:r>
      <w:r>
        <w:rPr>
          <w:rFonts w:asciiTheme="majorBidi" w:hAnsiTheme="majorBidi" w:cstheme="majorBidi"/>
          <w:sz w:val="24"/>
          <w:szCs w:val="24"/>
        </w:rPr>
        <w:t xml:space="preserve">  Today CSIS </w:t>
      </w:r>
      <w:r w:rsidR="008A78A1">
        <w:rPr>
          <w:rFonts w:asciiTheme="majorBidi" w:hAnsiTheme="majorBidi" w:cstheme="majorBidi"/>
          <w:sz w:val="24"/>
          <w:szCs w:val="24"/>
        </w:rPr>
        <w:t>is releasing</w:t>
      </w:r>
      <w:r>
        <w:rPr>
          <w:rFonts w:asciiTheme="majorBidi" w:hAnsiTheme="majorBidi" w:cstheme="majorBidi"/>
          <w:sz w:val="24"/>
          <w:szCs w:val="24"/>
        </w:rPr>
        <w:t xml:space="preserve"> a new paper on the strategic imperative of </w:t>
      </w:r>
      <w:r w:rsidR="00142BC0">
        <w:rPr>
          <w:rFonts w:asciiTheme="majorBidi" w:hAnsiTheme="majorBidi" w:cstheme="majorBidi"/>
          <w:sz w:val="24"/>
          <w:szCs w:val="24"/>
        </w:rPr>
        <w:t>United States</w:t>
      </w:r>
      <w:r>
        <w:rPr>
          <w:rFonts w:asciiTheme="majorBidi" w:hAnsiTheme="majorBidi" w:cstheme="majorBidi"/>
          <w:sz w:val="24"/>
          <w:szCs w:val="24"/>
        </w:rPr>
        <w:t xml:space="preserve"> leadership in next</w:t>
      </w:r>
      <w:r w:rsidR="00393B92">
        <w:rPr>
          <w:rFonts w:asciiTheme="majorBidi" w:hAnsiTheme="majorBidi" w:cstheme="majorBidi"/>
          <w:sz w:val="24"/>
          <w:szCs w:val="24"/>
        </w:rPr>
        <w:t>-</w:t>
      </w:r>
      <w:r>
        <w:rPr>
          <w:rFonts w:asciiTheme="majorBidi" w:hAnsiTheme="majorBidi" w:cstheme="majorBidi"/>
          <w:sz w:val="24"/>
          <w:szCs w:val="24"/>
        </w:rPr>
        <w:t xml:space="preserve">generation </w:t>
      </w:r>
      <w:r w:rsidR="00F33A13">
        <w:rPr>
          <w:rFonts w:asciiTheme="majorBidi" w:hAnsiTheme="majorBidi" w:cstheme="majorBidi"/>
          <w:sz w:val="24"/>
          <w:szCs w:val="24"/>
        </w:rPr>
        <w:t xml:space="preserve">communications </w:t>
      </w:r>
      <w:r>
        <w:rPr>
          <w:rFonts w:asciiTheme="majorBidi" w:hAnsiTheme="majorBidi" w:cstheme="majorBidi"/>
          <w:sz w:val="24"/>
          <w:szCs w:val="24"/>
        </w:rPr>
        <w:t xml:space="preserve">networks.  </w:t>
      </w:r>
      <w:r w:rsidR="007E783E">
        <w:rPr>
          <w:rFonts w:asciiTheme="majorBidi" w:hAnsiTheme="majorBidi" w:cstheme="majorBidi"/>
          <w:sz w:val="24"/>
          <w:szCs w:val="24"/>
        </w:rPr>
        <w:t xml:space="preserve">So </w:t>
      </w:r>
      <w:r>
        <w:rPr>
          <w:rFonts w:asciiTheme="majorBidi" w:hAnsiTheme="majorBidi" w:cstheme="majorBidi"/>
          <w:sz w:val="24"/>
          <w:szCs w:val="24"/>
        </w:rPr>
        <w:t xml:space="preserve">I am very happy to have this opportunity to talk to you </w:t>
      </w:r>
      <w:r w:rsidR="00423CDD">
        <w:rPr>
          <w:rFonts w:asciiTheme="majorBidi" w:hAnsiTheme="majorBidi" w:cstheme="majorBidi"/>
          <w:sz w:val="24"/>
          <w:szCs w:val="24"/>
        </w:rPr>
        <w:t xml:space="preserve">about this </w:t>
      </w:r>
      <w:r w:rsidR="007E783E">
        <w:rPr>
          <w:rFonts w:asciiTheme="majorBidi" w:hAnsiTheme="majorBidi" w:cstheme="majorBidi"/>
          <w:sz w:val="24"/>
          <w:szCs w:val="24"/>
        </w:rPr>
        <w:t xml:space="preserve">important </w:t>
      </w:r>
      <w:r w:rsidR="00423CDD">
        <w:rPr>
          <w:rFonts w:asciiTheme="majorBidi" w:hAnsiTheme="majorBidi" w:cstheme="majorBidi"/>
          <w:sz w:val="24"/>
          <w:szCs w:val="24"/>
        </w:rPr>
        <w:t xml:space="preserve">topic </w:t>
      </w:r>
      <w:r>
        <w:rPr>
          <w:rFonts w:asciiTheme="majorBidi" w:hAnsiTheme="majorBidi" w:cstheme="majorBidi"/>
          <w:sz w:val="24"/>
          <w:szCs w:val="24"/>
        </w:rPr>
        <w:t>on the heels of a major victory</w:t>
      </w:r>
      <w:r w:rsidR="003223FE">
        <w:rPr>
          <w:rFonts w:asciiTheme="majorBidi" w:hAnsiTheme="majorBidi" w:cstheme="majorBidi"/>
          <w:sz w:val="24"/>
          <w:szCs w:val="24"/>
        </w:rPr>
        <w:t>—</w:t>
      </w:r>
      <w:r w:rsidR="009F4C96">
        <w:rPr>
          <w:rFonts w:asciiTheme="majorBidi" w:hAnsiTheme="majorBidi" w:cstheme="majorBidi"/>
          <w:sz w:val="24"/>
          <w:szCs w:val="24"/>
        </w:rPr>
        <w:t xml:space="preserve">the election of </w:t>
      </w:r>
      <w:r w:rsidR="002D3030">
        <w:rPr>
          <w:rFonts w:asciiTheme="majorBidi" w:hAnsiTheme="majorBidi" w:cstheme="majorBidi"/>
          <w:sz w:val="24"/>
          <w:szCs w:val="24"/>
        </w:rPr>
        <w:t xml:space="preserve">the United States candidate, </w:t>
      </w:r>
      <w:r w:rsidR="009F4C96">
        <w:rPr>
          <w:rFonts w:asciiTheme="majorBidi" w:hAnsiTheme="majorBidi" w:cstheme="majorBidi"/>
          <w:sz w:val="24"/>
          <w:szCs w:val="24"/>
        </w:rPr>
        <w:t>Doreen Bogdan</w:t>
      </w:r>
      <w:r w:rsidR="00393B92">
        <w:rPr>
          <w:rFonts w:asciiTheme="majorBidi" w:hAnsiTheme="majorBidi" w:cstheme="majorBidi"/>
          <w:sz w:val="24"/>
          <w:szCs w:val="24"/>
        </w:rPr>
        <w:t>-</w:t>
      </w:r>
      <w:r w:rsidR="009F4C96">
        <w:rPr>
          <w:rFonts w:asciiTheme="majorBidi" w:hAnsiTheme="majorBidi" w:cstheme="majorBidi"/>
          <w:sz w:val="24"/>
          <w:szCs w:val="24"/>
        </w:rPr>
        <w:t xml:space="preserve">Martin, as </w:t>
      </w:r>
      <w:r>
        <w:rPr>
          <w:rFonts w:asciiTheme="majorBidi" w:hAnsiTheme="majorBidi" w:cstheme="majorBidi"/>
          <w:sz w:val="24"/>
          <w:szCs w:val="24"/>
        </w:rPr>
        <w:t xml:space="preserve">Secretary General of the International Telecommunication Union. </w:t>
      </w:r>
      <w:r w:rsidR="00A52318">
        <w:rPr>
          <w:rFonts w:asciiTheme="majorBidi" w:hAnsiTheme="majorBidi" w:cstheme="majorBidi"/>
          <w:sz w:val="24"/>
          <w:szCs w:val="24"/>
        </w:rPr>
        <w:t xml:space="preserve">  </w:t>
      </w:r>
      <w:r>
        <w:rPr>
          <w:rFonts w:asciiTheme="majorBidi" w:hAnsiTheme="majorBidi" w:cstheme="majorBidi"/>
          <w:sz w:val="24"/>
          <w:szCs w:val="24"/>
        </w:rPr>
        <w:t xml:space="preserve"> </w:t>
      </w:r>
    </w:p>
    <w:p w:rsidR="006E6C38" w:rsidP="00C01B5F" w14:paraId="032F818F" w14:textId="77777777">
      <w:pPr>
        <w:spacing w:after="0" w:line="240" w:lineRule="auto"/>
        <w:rPr>
          <w:rFonts w:asciiTheme="majorBidi" w:hAnsiTheme="majorBidi" w:cstheme="majorBidi"/>
          <w:sz w:val="24"/>
          <w:szCs w:val="24"/>
        </w:rPr>
      </w:pPr>
    </w:p>
    <w:p w:rsidR="00785669" w:rsidP="004D09AE" w14:paraId="21A89D65" w14:textId="0FE72CC7">
      <w:pPr>
        <w:spacing w:after="0" w:line="240" w:lineRule="auto"/>
        <w:rPr>
          <w:rFonts w:asciiTheme="majorBidi" w:hAnsiTheme="majorBidi" w:cstheme="majorBidi"/>
          <w:sz w:val="24"/>
          <w:szCs w:val="24"/>
        </w:rPr>
      </w:pPr>
      <w:r>
        <w:rPr>
          <w:rFonts w:asciiTheme="majorBidi" w:hAnsiTheme="majorBidi" w:cstheme="majorBidi"/>
          <w:sz w:val="24"/>
          <w:szCs w:val="24"/>
        </w:rPr>
        <w:tab/>
      </w:r>
      <w:r w:rsidR="009F4C96">
        <w:rPr>
          <w:rFonts w:asciiTheme="majorBidi" w:hAnsiTheme="majorBidi" w:cstheme="majorBidi"/>
          <w:sz w:val="24"/>
          <w:szCs w:val="24"/>
        </w:rPr>
        <w:t>Now i</w:t>
      </w:r>
      <w:r w:rsidR="007E783E">
        <w:rPr>
          <w:rFonts w:asciiTheme="majorBidi" w:hAnsiTheme="majorBidi" w:cstheme="majorBidi"/>
          <w:sz w:val="24"/>
          <w:szCs w:val="24"/>
        </w:rPr>
        <w:t>n the grand scheme of things, t</w:t>
      </w:r>
      <w:r w:rsidR="008A78A1">
        <w:rPr>
          <w:rFonts w:asciiTheme="majorBidi" w:hAnsiTheme="majorBidi" w:cstheme="majorBidi"/>
          <w:sz w:val="24"/>
          <w:szCs w:val="24"/>
        </w:rPr>
        <w:t>his was</w:t>
      </w:r>
      <w:r w:rsidR="00AD0C5E">
        <w:rPr>
          <w:rFonts w:asciiTheme="majorBidi" w:hAnsiTheme="majorBidi" w:cstheme="majorBidi"/>
          <w:sz w:val="24"/>
          <w:szCs w:val="24"/>
        </w:rPr>
        <w:t xml:space="preserve"> a little-known election</w:t>
      </w:r>
      <w:r>
        <w:rPr>
          <w:rFonts w:asciiTheme="majorBidi" w:hAnsiTheme="majorBidi" w:cstheme="majorBidi"/>
          <w:sz w:val="24"/>
          <w:szCs w:val="24"/>
        </w:rPr>
        <w:t xml:space="preserve"> at a little-known U</w:t>
      </w:r>
      <w:r w:rsidR="00142BC0">
        <w:rPr>
          <w:rFonts w:asciiTheme="majorBidi" w:hAnsiTheme="majorBidi" w:cstheme="majorBidi"/>
          <w:sz w:val="24"/>
          <w:szCs w:val="24"/>
        </w:rPr>
        <w:t>nited Nations</w:t>
      </w:r>
      <w:r>
        <w:rPr>
          <w:rFonts w:asciiTheme="majorBidi" w:hAnsiTheme="majorBidi" w:cstheme="majorBidi"/>
          <w:sz w:val="24"/>
          <w:szCs w:val="24"/>
        </w:rPr>
        <w:t xml:space="preserve"> agency</w:t>
      </w:r>
      <w:r w:rsidR="008A78A1">
        <w:rPr>
          <w:rFonts w:asciiTheme="majorBidi" w:hAnsiTheme="majorBidi" w:cstheme="majorBidi"/>
          <w:sz w:val="24"/>
          <w:szCs w:val="24"/>
        </w:rPr>
        <w:t>.</w:t>
      </w:r>
      <w:r w:rsidR="00AD0C5E">
        <w:rPr>
          <w:rFonts w:asciiTheme="majorBidi" w:hAnsiTheme="majorBidi" w:cstheme="majorBidi"/>
          <w:sz w:val="24"/>
          <w:szCs w:val="24"/>
        </w:rPr>
        <w:t xml:space="preserve"> </w:t>
      </w:r>
      <w:r w:rsidR="008A78A1">
        <w:rPr>
          <w:rFonts w:asciiTheme="majorBidi" w:hAnsiTheme="majorBidi" w:cstheme="majorBidi"/>
          <w:sz w:val="24"/>
          <w:szCs w:val="24"/>
        </w:rPr>
        <w:t xml:space="preserve"> </w:t>
      </w:r>
      <w:r w:rsidR="007F3C5E">
        <w:rPr>
          <w:rFonts w:asciiTheme="majorBidi" w:hAnsiTheme="majorBidi" w:cstheme="majorBidi"/>
          <w:sz w:val="24"/>
          <w:szCs w:val="24"/>
        </w:rPr>
        <w:t xml:space="preserve">A </w:t>
      </w:r>
      <w:r w:rsidR="001E4A4B">
        <w:rPr>
          <w:rFonts w:asciiTheme="majorBidi" w:hAnsiTheme="majorBidi" w:cstheme="majorBidi"/>
          <w:sz w:val="24"/>
          <w:szCs w:val="24"/>
        </w:rPr>
        <w:t>whole lot more</w:t>
      </w:r>
      <w:r w:rsidR="00142BC0">
        <w:rPr>
          <w:rFonts w:asciiTheme="majorBidi" w:hAnsiTheme="majorBidi" w:cstheme="majorBidi"/>
          <w:sz w:val="24"/>
          <w:szCs w:val="24"/>
        </w:rPr>
        <w:t xml:space="preserve"> ink was spilled </w:t>
      </w:r>
      <w:r w:rsidR="001E4A4B">
        <w:rPr>
          <w:rFonts w:asciiTheme="majorBidi" w:hAnsiTheme="majorBidi" w:cstheme="majorBidi"/>
          <w:sz w:val="24"/>
          <w:szCs w:val="24"/>
        </w:rPr>
        <w:t>o</w:t>
      </w:r>
      <w:r w:rsidR="00142BC0">
        <w:rPr>
          <w:rFonts w:asciiTheme="majorBidi" w:hAnsiTheme="majorBidi" w:cstheme="majorBidi"/>
          <w:sz w:val="24"/>
          <w:szCs w:val="24"/>
        </w:rPr>
        <w:t xml:space="preserve">n the midterm elections here at home.  </w:t>
      </w:r>
      <w:r w:rsidR="001E4A4B">
        <w:rPr>
          <w:rFonts w:asciiTheme="majorBidi" w:hAnsiTheme="majorBidi" w:cstheme="majorBidi"/>
          <w:sz w:val="24"/>
          <w:szCs w:val="24"/>
        </w:rPr>
        <w:t>So you</w:t>
      </w:r>
      <w:r w:rsidR="009F4C96">
        <w:rPr>
          <w:rFonts w:asciiTheme="majorBidi" w:hAnsiTheme="majorBidi" w:cstheme="majorBidi"/>
          <w:sz w:val="24"/>
          <w:szCs w:val="24"/>
        </w:rPr>
        <w:t xml:space="preserve"> ar</w:t>
      </w:r>
      <w:r w:rsidR="001E4A4B">
        <w:rPr>
          <w:rFonts w:asciiTheme="majorBidi" w:hAnsiTheme="majorBidi" w:cstheme="majorBidi"/>
          <w:sz w:val="24"/>
          <w:szCs w:val="24"/>
        </w:rPr>
        <w:t xml:space="preserve">e forgiven if you missed this one.  </w:t>
      </w:r>
      <w:r w:rsidR="00142BC0">
        <w:rPr>
          <w:rFonts w:asciiTheme="majorBidi" w:hAnsiTheme="majorBidi" w:cstheme="majorBidi"/>
          <w:sz w:val="24"/>
          <w:szCs w:val="24"/>
        </w:rPr>
        <w:t xml:space="preserve">But Doreen’s ascendance to this role </w:t>
      </w:r>
      <w:r w:rsidR="001E4A4B">
        <w:rPr>
          <w:rFonts w:asciiTheme="majorBidi" w:hAnsiTheme="majorBidi" w:cstheme="majorBidi"/>
          <w:sz w:val="24"/>
          <w:szCs w:val="24"/>
        </w:rPr>
        <w:t xml:space="preserve">matters.  In fact, it really matters for the technology leadership that is the focus of today’s CSIS paper.  </w:t>
      </w:r>
    </w:p>
    <w:p w:rsidR="00785669" w:rsidP="004D09AE" w14:paraId="24934B86" w14:textId="77777777">
      <w:pPr>
        <w:spacing w:after="0" w:line="240" w:lineRule="auto"/>
        <w:rPr>
          <w:rFonts w:asciiTheme="majorBidi" w:hAnsiTheme="majorBidi" w:cstheme="majorBidi"/>
          <w:sz w:val="24"/>
          <w:szCs w:val="24"/>
        </w:rPr>
      </w:pPr>
    </w:p>
    <w:p w:rsidR="005F413A" w:rsidP="00785669" w14:paraId="3F015886" w14:textId="5939A5B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Let me explain why.  </w:t>
      </w:r>
      <w:r w:rsidR="00F33A13">
        <w:rPr>
          <w:rFonts w:asciiTheme="majorBidi" w:hAnsiTheme="majorBidi" w:cstheme="majorBidi"/>
          <w:sz w:val="24"/>
          <w:szCs w:val="24"/>
        </w:rPr>
        <w:t>Doreen</w:t>
      </w:r>
      <w:r w:rsidR="001E4A4B">
        <w:rPr>
          <w:rFonts w:asciiTheme="majorBidi" w:hAnsiTheme="majorBidi" w:cstheme="majorBidi"/>
          <w:sz w:val="24"/>
          <w:szCs w:val="24"/>
        </w:rPr>
        <w:t xml:space="preserve"> is the first woman to lead the ITU.  That’s something</w:t>
      </w:r>
      <w:r w:rsidR="009F4C96">
        <w:rPr>
          <w:rFonts w:asciiTheme="majorBidi" w:hAnsiTheme="majorBidi" w:cstheme="majorBidi"/>
          <w:sz w:val="24"/>
          <w:szCs w:val="24"/>
        </w:rPr>
        <w:t xml:space="preserve">—and </w:t>
      </w:r>
      <w:r w:rsidR="001E4A4B">
        <w:rPr>
          <w:rFonts w:asciiTheme="majorBidi" w:hAnsiTheme="majorBidi" w:cstheme="majorBidi"/>
          <w:sz w:val="24"/>
          <w:szCs w:val="24"/>
        </w:rPr>
        <w:t xml:space="preserve">I know.  I am the first woman </w:t>
      </w:r>
      <w:r w:rsidR="00D1140B">
        <w:rPr>
          <w:rFonts w:asciiTheme="majorBidi" w:hAnsiTheme="majorBidi" w:cstheme="majorBidi"/>
          <w:sz w:val="24"/>
          <w:szCs w:val="24"/>
        </w:rPr>
        <w:t xml:space="preserve">confirmed </w:t>
      </w:r>
      <w:r w:rsidR="001E4A4B">
        <w:rPr>
          <w:rFonts w:asciiTheme="majorBidi" w:hAnsiTheme="majorBidi" w:cstheme="majorBidi"/>
          <w:sz w:val="24"/>
          <w:szCs w:val="24"/>
        </w:rPr>
        <w:t xml:space="preserve">to </w:t>
      </w:r>
      <w:r w:rsidR="00D1140B">
        <w:rPr>
          <w:rFonts w:asciiTheme="majorBidi" w:hAnsiTheme="majorBidi" w:cstheme="majorBidi"/>
          <w:sz w:val="24"/>
          <w:szCs w:val="24"/>
        </w:rPr>
        <w:t xml:space="preserve">lead the Federal Communications Commission.  The instinct to get things done </w:t>
      </w:r>
      <w:r w:rsidR="002D3030">
        <w:rPr>
          <w:rFonts w:asciiTheme="majorBidi" w:hAnsiTheme="majorBidi" w:cstheme="majorBidi"/>
          <w:sz w:val="24"/>
          <w:szCs w:val="24"/>
        </w:rPr>
        <w:t xml:space="preserve">and </w:t>
      </w:r>
      <w:r w:rsidR="00D1140B">
        <w:rPr>
          <w:rFonts w:asciiTheme="majorBidi" w:hAnsiTheme="majorBidi" w:cstheme="majorBidi"/>
          <w:sz w:val="24"/>
          <w:szCs w:val="24"/>
        </w:rPr>
        <w:t>make up for lost time</w:t>
      </w:r>
      <w:r w:rsidR="002D3030">
        <w:rPr>
          <w:rFonts w:asciiTheme="majorBidi" w:hAnsiTheme="majorBidi" w:cstheme="majorBidi"/>
          <w:sz w:val="24"/>
          <w:szCs w:val="24"/>
        </w:rPr>
        <w:t xml:space="preserve"> is real</w:t>
      </w:r>
      <w:r w:rsidR="00D1140B">
        <w:rPr>
          <w:rFonts w:asciiTheme="majorBidi" w:hAnsiTheme="majorBidi" w:cstheme="majorBidi"/>
          <w:sz w:val="24"/>
          <w:szCs w:val="24"/>
        </w:rPr>
        <w:t>.  She is also only the second American to lead the ITU</w:t>
      </w:r>
      <w:r>
        <w:rPr>
          <w:rFonts w:asciiTheme="majorBidi" w:hAnsiTheme="majorBidi" w:cstheme="majorBidi"/>
          <w:sz w:val="24"/>
          <w:szCs w:val="24"/>
        </w:rPr>
        <w:t xml:space="preserve"> in its history</w:t>
      </w:r>
      <w:r w:rsidR="00D1140B">
        <w:rPr>
          <w:rFonts w:asciiTheme="majorBidi" w:hAnsiTheme="majorBidi" w:cstheme="majorBidi"/>
          <w:sz w:val="24"/>
          <w:szCs w:val="24"/>
        </w:rPr>
        <w:t xml:space="preserve">.  Her now-former opponent was </w:t>
      </w:r>
      <w:r>
        <w:rPr>
          <w:rFonts w:asciiTheme="majorBidi" w:hAnsiTheme="majorBidi" w:cstheme="majorBidi"/>
          <w:sz w:val="24"/>
          <w:szCs w:val="24"/>
        </w:rPr>
        <w:t xml:space="preserve">a Russian candidate </w:t>
      </w:r>
      <w:r w:rsidR="00D1140B">
        <w:rPr>
          <w:rFonts w:asciiTheme="majorBidi" w:hAnsiTheme="majorBidi" w:cstheme="majorBidi"/>
          <w:sz w:val="24"/>
          <w:szCs w:val="24"/>
        </w:rPr>
        <w:t xml:space="preserve">and </w:t>
      </w:r>
      <w:r>
        <w:rPr>
          <w:rFonts w:asciiTheme="majorBidi" w:hAnsiTheme="majorBidi" w:cstheme="majorBidi"/>
          <w:sz w:val="24"/>
          <w:szCs w:val="24"/>
        </w:rPr>
        <w:t xml:space="preserve">one-time </w:t>
      </w:r>
      <w:r>
        <w:rPr>
          <w:rFonts w:asciiTheme="majorBidi" w:hAnsiTheme="majorBidi" w:cstheme="majorBidi"/>
          <w:sz w:val="24"/>
          <w:szCs w:val="24"/>
        </w:rPr>
        <w:t>Huawei</w:t>
      </w:r>
      <w:r w:rsidR="004D09AE">
        <w:rPr>
          <w:rFonts w:asciiTheme="majorBidi" w:hAnsiTheme="majorBidi" w:cstheme="majorBidi"/>
          <w:sz w:val="24"/>
          <w:szCs w:val="24"/>
        </w:rPr>
        <w:t xml:space="preserve"> executive</w:t>
      </w:r>
      <w:r>
        <w:rPr>
          <w:rFonts w:asciiTheme="majorBidi" w:hAnsiTheme="majorBidi" w:cstheme="majorBidi"/>
          <w:sz w:val="24"/>
          <w:szCs w:val="24"/>
        </w:rPr>
        <w:t xml:space="preserve">.  </w:t>
      </w:r>
      <w:r w:rsidR="00544F20">
        <w:rPr>
          <w:rFonts w:asciiTheme="majorBidi" w:hAnsiTheme="majorBidi" w:cstheme="majorBidi"/>
          <w:sz w:val="24"/>
          <w:szCs w:val="24"/>
        </w:rPr>
        <w:t>Plus</w:t>
      </w:r>
      <w:r w:rsidR="00D1140B">
        <w:rPr>
          <w:rFonts w:asciiTheme="majorBidi" w:hAnsiTheme="majorBidi" w:cstheme="majorBidi"/>
          <w:sz w:val="24"/>
          <w:szCs w:val="24"/>
        </w:rPr>
        <w:t>, t</w:t>
      </w:r>
      <w:r>
        <w:rPr>
          <w:rFonts w:asciiTheme="majorBidi" w:hAnsiTheme="majorBidi" w:cstheme="majorBidi"/>
          <w:sz w:val="24"/>
          <w:szCs w:val="24"/>
        </w:rPr>
        <w:t xml:space="preserve">he Secretary General </w:t>
      </w:r>
      <w:r w:rsidR="007F3C5E">
        <w:rPr>
          <w:rFonts w:asciiTheme="majorBidi" w:hAnsiTheme="majorBidi" w:cstheme="majorBidi"/>
          <w:sz w:val="24"/>
          <w:szCs w:val="24"/>
        </w:rPr>
        <w:t xml:space="preserve">she replaced </w:t>
      </w:r>
      <w:r>
        <w:rPr>
          <w:rFonts w:asciiTheme="majorBidi" w:hAnsiTheme="majorBidi" w:cstheme="majorBidi"/>
          <w:sz w:val="24"/>
          <w:szCs w:val="24"/>
        </w:rPr>
        <w:t xml:space="preserve">was a Chinese </w:t>
      </w:r>
      <w:r w:rsidR="007E783E">
        <w:rPr>
          <w:rFonts w:asciiTheme="majorBidi" w:hAnsiTheme="majorBidi" w:cstheme="majorBidi"/>
          <w:sz w:val="24"/>
          <w:szCs w:val="24"/>
        </w:rPr>
        <w:t>national</w:t>
      </w:r>
      <w:r>
        <w:rPr>
          <w:rFonts w:asciiTheme="majorBidi" w:hAnsiTheme="majorBidi" w:cstheme="majorBidi"/>
          <w:sz w:val="24"/>
          <w:szCs w:val="24"/>
        </w:rPr>
        <w:t xml:space="preserve"> who </w:t>
      </w:r>
      <w:r w:rsidR="002D3030">
        <w:rPr>
          <w:rFonts w:asciiTheme="majorBidi" w:hAnsiTheme="majorBidi" w:cstheme="majorBidi"/>
          <w:sz w:val="24"/>
          <w:szCs w:val="24"/>
        </w:rPr>
        <w:t>was in</w:t>
      </w:r>
      <w:r>
        <w:rPr>
          <w:rFonts w:asciiTheme="majorBidi" w:hAnsiTheme="majorBidi" w:cstheme="majorBidi"/>
          <w:sz w:val="24"/>
          <w:szCs w:val="24"/>
        </w:rPr>
        <w:t xml:space="preserve"> the </w:t>
      </w:r>
      <w:r w:rsidR="007B3F3B">
        <w:rPr>
          <w:rFonts w:asciiTheme="majorBidi" w:hAnsiTheme="majorBidi" w:cstheme="majorBidi"/>
          <w:sz w:val="24"/>
          <w:szCs w:val="24"/>
        </w:rPr>
        <w:t xml:space="preserve">top </w:t>
      </w:r>
      <w:r>
        <w:rPr>
          <w:rFonts w:asciiTheme="majorBidi" w:hAnsiTheme="majorBidi" w:cstheme="majorBidi"/>
          <w:sz w:val="24"/>
          <w:szCs w:val="24"/>
        </w:rPr>
        <w:t xml:space="preserve">position </w:t>
      </w:r>
      <w:r w:rsidR="007B3F3B">
        <w:rPr>
          <w:rFonts w:asciiTheme="majorBidi" w:hAnsiTheme="majorBidi" w:cstheme="majorBidi"/>
          <w:sz w:val="24"/>
          <w:szCs w:val="24"/>
        </w:rPr>
        <w:t xml:space="preserve">at the ITU </w:t>
      </w:r>
      <w:r w:rsidR="009F4C96">
        <w:rPr>
          <w:rFonts w:asciiTheme="majorBidi" w:hAnsiTheme="majorBidi" w:cstheme="majorBidi"/>
          <w:sz w:val="24"/>
          <w:szCs w:val="24"/>
        </w:rPr>
        <w:t>for eight years</w:t>
      </w:r>
      <w:r>
        <w:rPr>
          <w:rFonts w:asciiTheme="majorBidi" w:hAnsiTheme="majorBidi" w:cstheme="majorBidi"/>
          <w:sz w:val="24"/>
          <w:szCs w:val="24"/>
        </w:rPr>
        <w:t xml:space="preserve">.  </w:t>
      </w:r>
      <w:r w:rsidR="007278BD">
        <w:rPr>
          <w:rFonts w:asciiTheme="majorBidi" w:hAnsiTheme="majorBidi" w:cstheme="majorBidi"/>
          <w:sz w:val="24"/>
          <w:szCs w:val="24"/>
        </w:rPr>
        <w:t>A</w:t>
      </w:r>
      <w:r>
        <w:rPr>
          <w:rFonts w:asciiTheme="majorBidi" w:hAnsiTheme="majorBidi" w:cstheme="majorBidi"/>
          <w:sz w:val="24"/>
          <w:szCs w:val="24"/>
        </w:rPr>
        <w:t xml:space="preserve">t </w:t>
      </w:r>
      <w:r w:rsidR="00313265">
        <w:rPr>
          <w:rFonts w:asciiTheme="majorBidi" w:hAnsiTheme="majorBidi" w:cstheme="majorBidi"/>
          <w:sz w:val="24"/>
          <w:szCs w:val="24"/>
        </w:rPr>
        <w:t>stake was</w:t>
      </w:r>
      <w:r w:rsidR="004D09AE">
        <w:rPr>
          <w:rFonts w:asciiTheme="majorBidi" w:hAnsiTheme="majorBidi" w:cstheme="majorBidi"/>
          <w:sz w:val="24"/>
          <w:szCs w:val="24"/>
        </w:rPr>
        <w:t xml:space="preserve"> control of the agency responsible for setting standards for emerging technologies like 5G.</w:t>
      </w:r>
      <w:r>
        <w:rPr>
          <w:rFonts w:asciiTheme="majorBidi" w:hAnsiTheme="majorBidi" w:cstheme="majorBidi"/>
          <w:sz w:val="24"/>
          <w:szCs w:val="24"/>
        </w:rPr>
        <w:t xml:space="preserve">  This is no small thing.  Because </w:t>
      </w:r>
      <w:r w:rsidR="007278BD">
        <w:rPr>
          <w:rFonts w:asciiTheme="majorBidi" w:hAnsiTheme="majorBidi" w:cstheme="majorBidi"/>
          <w:sz w:val="24"/>
          <w:szCs w:val="24"/>
        </w:rPr>
        <w:t>those standards can support democratic values—or suppress them.</w:t>
      </w:r>
    </w:p>
    <w:p w:rsidR="005F413A" w:rsidP="005F413A" w14:paraId="6057F84C" w14:textId="29DD6915">
      <w:pPr>
        <w:spacing w:after="0" w:line="240" w:lineRule="auto"/>
        <w:rPr>
          <w:rFonts w:asciiTheme="majorBidi" w:hAnsiTheme="majorBidi" w:cstheme="majorBidi"/>
          <w:sz w:val="24"/>
          <w:szCs w:val="24"/>
        </w:rPr>
      </w:pPr>
    </w:p>
    <w:p w:rsidR="0031095D" w:rsidP="00190840" w14:paraId="6A26FFF6" w14:textId="67D44E69">
      <w:pPr>
        <w:spacing w:after="0" w:line="240" w:lineRule="auto"/>
        <w:rPr>
          <w:rFonts w:asciiTheme="majorBidi" w:hAnsiTheme="majorBidi" w:cstheme="majorBidi"/>
          <w:sz w:val="24"/>
          <w:szCs w:val="24"/>
        </w:rPr>
      </w:pPr>
      <w:r>
        <w:rPr>
          <w:rFonts w:asciiTheme="majorBidi" w:hAnsiTheme="majorBidi" w:cstheme="majorBidi"/>
          <w:sz w:val="24"/>
          <w:szCs w:val="24"/>
        </w:rPr>
        <w:tab/>
      </w:r>
      <w:r w:rsidR="007E7168">
        <w:rPr>
          <w:rFonts w:asciiTheme="majorBidi" w:hAnsiTheme="majorBidi" w:cstheme="majorBidi"/>
          <w:sz w:val="24"/>
          <w:szCs w:val="24"/>
        </w:rPr>
        <w:t xml:space="preserve">In the run-up to the vote, </w:t>
      </w:r>
      <w:r w:rsidR="005A2784">
        <w:rPr>
          <w:rFonts w:asciiTheme="majorBidi" w:hAnsiTheme="majorBidi" w:cstheme="majorBidi"/>
          <w:sz w:val="24"/>
          <w:szCs w:val="24"/>
        </w:rPr>
        <w:t xml:space="preserve">the </w:t>
      </w:r>
      <w:r w:rsidRPr="005A2784">
        <w:rPr>
          <w:rFonts w:asciiTheme="majorBidi" w:hAnsiTheme="majorBidi" w:cstheme="majorBidi"/>
          <w:i/>
          <w:iCs/>
          <w:sz w:val="24"/>
          <w:szCs w:val="24"/>
        </w:rPr>
        <w:t>Washington Post</w:t>
      </w:r>
      <w:r>
        <w:rPr>
          <w:rFonts w:asciiTheme="majorBidi" w:hAnsiTheme="majorBidi" w:cstheme="majorBidi"/>
          <w:sz w:val="24"/>
          <w:szCs w:val="24"/>
        </w:rPr>
        <w:t xml:space="preserve"> warned that the winner would determine whether next-generation technologies w</w:t>
      </w:r>
      <w:r w:rsidR="004D09AE">
        <w:rPr>
          <w:rFonts w:asciiTheme="majorBidi" w:hAnsiTheme="majorBidi" w:cstheme="majorBidi"/>
          <w:sz w:val="24"/>
          <w:szCs w:val="24"/>
        </w:rPr>
        <w:t>ould</w:t>
      </w:r>
      <w:r>
        <w:rPr>
          <w:rFonts w:asciiTheme="majorBidi" w:hAnsiTheme="majorBidi" w:cstheme="majorBidi"/>
          <w:sz w:val="24"/>
          <w:szCs w:val="24"/>
        </w:rPr>
        <w:t xml:space="preserve"> be free and open or censored and controlled by governments.  </w:t>
      </w:r>
      <w:r w:rsidRPr="005A2784">
        <w:rPr>
          <w:rFonts w:asciiTheme="majorBidi" w:hAnsiTheme="majorBidi" w:cstheme="majorBidi"/>
          <w:i/>
          <w:iCs/>
          <w:sz w:val="24"/>
          <w:szCs w:val="24"/>
        </w:rPr>
        <w:t>W</w:t>
      </w:r>
      <w:r w:rsidRPr="005A2784" w:rsidR="005A2784">
        <w:rPr>
          <w:rFonts w:asciiTheme="majorBidi" w:hAnsiTheme="majorBidi" w:cstheme="majorBidi"/>
          <w:i/>
          <w:iCs/>
          <w:sz w:val="24"/>
          <w:szCs w:val="24"/>
        </w:rPr>
        <w:t>IRED</w:t>
      </w:r>
      <w:r>
        <w:rPr>
          <w:rFonts w:asciiTheme="majorBidi" w:hAnsiTheme="majorBidi" w:cstheme="majorBidi"/>
          <w:sz w:val="24"/>
          <w:szCs w:val="24"/>
        </w:rPr>
        <w:t xml:space="preserve"> </w:t>
      </w:r>
      <w:r w:rsidR="004D09AE">
        <w:rPr>
          <w:rFonts w:asciiTheme="majorBidi" w:hAnsiTheme="majorBidi" w:cstheme="majorBidi"/>
          <w:sz w:val="24"/>
          <w:szCs w:val="24"/>
        </w:rPr>
        <w:t>went as far as to say that the vote could change the course of internet history itself.</w:t>
      </w:r>
      <w:r>
        <w:rPr>
          <w:rFonts w:asciiTheme="majorBidi" w:hAnsiTheme="majorBidi" w:cstheme="majorBidi"/>
          <w:sz w:val="24"/>
          <w:szCs w:val="24"/>
        </w:rPr>
        <w:t xml:space="preserve">  </w:t>
      </w:r>
    </w:p>
    <w:p w:rsidR="004648DF" w:rsidP="005F413A" w14:paraId="6B20D28D" w14:textId="653A679A">
      <w:pPr>
        <w:spacing w:after="0" w:line="240" w:lineRule="auto"/>
        <w:rPr>
          <w:rFonts w:asciiTheme="majorBidi" w:hAnsiTheme="majorBidi" w:cstheme="majorBidi"/>
          <w:sz w:val="24"/>
          <w:szCs w:val="24"/>
        </w:rPr>
      </w:pPr>
    </w:p>
    <w:p w:rsidR="00CD4E9A" w:rsidP="00CD4E9A" w14:paraId="64902868" w14:textId="359025A0">
      <w:pPr>
        <w:spacing w:after="0" w:line="240" w:lineRule="auto"/>
        <w:rPr>
          <w:rFonts w:asciiTheme="majorBidi" w:hAnsiTheme="majorBidi" w:cstheme="majorBidi"/>
          <w:sz w:val="24"/>
          <w:szCs w:val="24"/>
        </w:rPr>
      </w:pPr>
      <w:r>
        <w:rPr>
          <w:rFonts w:asciiTheme="majorBidi" w:hAnsiTheme="majorBidi" w:cstheme="majorBidi"/>
          <w:sz w:val="24"/>
          <w:szCs w:val="24"/>
        </w:rPr>
        <w:tab/>
        <w:t>Well, the</w:t>
      </w:r>
      <w:r w:rsidR="007E783E">
        <w:rPr>
          <w:rFonts w:asciiTheme="majorBidi" w:hAnsiTheme="majorBidi" w:cstheme="majorBidi"/>
          <w:sz w:val="24"/>
          <w:szCs w:val="24"/>
        </w:rPr>
        <w:t xml:space="preserve"> votes are in</w:t>
      </w:r>
      <w:r w:rsidR="005A2784">
        <w:rPr>
          <w:rFonts w:asciiTheme="majorBidi" w:hAnsiTheme="majorBidi" w:cstheme="majorBidi"/>
          <w:sz w:val="24"/>
          <w:szCs w:val="24"/>
        </w:rPr>
        <w:t>,</w:t>
      </w:r>
      <w:r w:rsidR="007E783E">
        <w:rPr>
          <w:rFonts w:asciiTheme="majorBidi" w:hAnsiTheme="majorBidi" w:cstheme="majorBidi"/>
          <w:sz w:val="24"/>
          <w:szCs w:val="24"/>
        </w:rPr>
        <w:t xml:space="preserve"> and the</w:t>
      </w:r>
      <w:r>
        <w:rPr>
          <w:rFonts w:asciiTheme="majorBidi" w:hAnsiTheme="majorBidi" w:cstheme="majorBidi"/>
          <w:sz w:val="24"/>
          <w:szCs w:val="24"/>
        </w:rPr>
        <w:t xml:space="preserve"> glob</w:t>
      </w:r>
      <w:r>
        <w:rPr>
          <w:rFonts w:asciiTheme="majorBidi" w:hAnsiTheme="majorBidi" w:cstheme="majorBidi"/>
          <w:sz w:val="24"/>
          <w:szCs w:val="24"/>
        </w:rPr>
        <w:t xml:space="preserve">al community </w:t>
      </w:r>
      <w:r w:rsidR="00190840">
        <w:rPr>
          <w:rFonts w:asciiTheme="majorBidi" w:hAnsiTheme="majorBidi" w:cstheme="majorBidi"/>
          <w:sz w:val="24"/>
          <w:szCs w:val="24"/>
        </w:rPr>
        <w:t>has spoken</w:t>
      </w:r>
      <w:r w:rsidR="000A1DD6">
        <w:rPr>
          <w:rFonts w:asciiTheme="majorBidi" w:hAnsiTheme="majorBidi" w:cstheme="majorBidi"/>
          <w:sz w:val="24"/>
          <w:szCs w:val="24"/>
        </w:rPr>
        <w:t>.  One-hundred-and-thirty-nine</w:t>
      </w:r>
      <w:r>
        <w:rPr>
          <w:rFonts w:asciiTheme="majorBidi" w:hAnsiTheme="majorBidi" w:cstheme="majorBidi"/>
          <w:sz w:val="24"/>
          <w:szCs w:val="24"/>
        </w:rPr>
        <w:t xml:space="preserve"> countries voted for Doreen’s vision </w:t>
      </w:r>
      <w:r>
        <w:rPr>
          <w:rFonts w:asciiTheme="majorBidi" w:hAnsiTheme="majorBidi" w:cstheme="majorBidi"/>
          <w:sz w:val="24"/>
          <w:szCs w:val="24"/>
        </w:rPr>
        <w:t>of technology that empowers individuals</w:t>
      </w:r>
      <w:r w:rsidR="00190840">
        <w:rPr>
          <w:rFonts w:asciiTheme="majorBidi" w:hAnsiTheme="majorBidi" w:cstheme="majorBidi"/>
          <w:sz w:val="24"/>
          <w:szCs w:val="24"/>
        </w:rPr>
        <w:t xml:space="preserve"> and</w:t>
      </w:r>
      <w:r w:rsidR="00C75EE3">
        <w:rPr>
          <w:rFonts w:asciiTheme="majorBidi" w:hAnsiTheme="majorBidi" w:cstheme="majorBidi"/>
          <w:sz w:val="24"/>
          <w:szCs w:val="24"/>
        </w:rPr>
        <w:t xml:space="preserve"> strengthens</w:t>
      </w:r>
      <w:r w:rsidR="00190840">
        <w:rPr>
          <w:rFonts w:asciiTheme="majorBidi" w:hAnsiTheme="majorBidi" w:cstheme="majorBidi"/>
          <w:sz w:val="24"/>
          <w:szCs w:val="24"/>
        </w:rPr>
        <w:t xml:space="preserve"> communities</w:t>
      </w:r>
      <w:r>
        <w:rPr>
          <w:rFonts w:asciiTheme="majorBidi" w:hAnsiTheme="majorBidi" w:cstheme="majorBidi"/>
          <w:sz w:val="24"/>
          <w:szCs w:val="24"/>
        </w:rPr>
        <w:t xml:space="preserve">.  </w:t>
      </w:r>
      <w:r w:rsidR="007E7168">
        <w:rPr>
          <w:rFonts w:asciiTheme="majorBidi" w:hAnsiTheme="majorBidi" w:cstheme="majorBidi"/>
          <w:sz w:val="24"/>
          <w:szCs w:val="24"/>
        </w:rPr>
        <w:t>And o</w:t>
      </w:r>
      <w:r>
        <w:rPr>
          <w:rFonts w:asciiTheme="majorBidi" w:hAnsiTheme="majorBidi" w:cstheme="majorBidi"/>
          <w:sz w:val="24"/>
          <w:szCs w:val="24"/>
        </w:rPr>
        <w:t xml:space="preserve">nly 25 countries cast their ballots for </w:t>
      </w:r>
      <w:r w:rsidR="005A2784">
        <w:rPr>
          <w:rFonts w:asciiTheme="majorBidi" w:hAnsiTheme="majorBidi" w:cstheme="majorBidi"/>
          <w:sz w:val="24"/>
          <w:szCs w:val="24"/>
        </w:rPr>
        <w:t>her Russian opponent</w:t>
      </w:r>
      <w:r>
        <w:rPr>
          <w:rFonts w:asciiTheme="majorBidi" w:hAnsiTheme="majorBidi" w:cstheme="majorBidi"/>
          <w:sz w:val="24"/>
          <w:szCs w:val="24"/>
        </w:rPr>
        <w:t>.</w:t>
      </w:r>
    </w:p>
    <w:p w:rsidR="00CD4E9A" w:rsidP="00CD4E9A" w14:paraId="54568331" w14:textId="15F3DF32">
      <w:pPr>
        <w:spacing w:after="0" w:line="240" w:lineRule="auto"/>
        <w:rPr>
          <w:rFonts w:asciiTheme="majorBidi" w:hAnsiTheme="majorBidi" w:cstheme="majorBidi"/>
          <w:sz w:val="24"/>
          <w:szCs w:val="24"/>
        </w:rPr>
      </w:pPr>
    </w:p>
    <w:p w:rsidR="00646917" w:rsidP="00423CDD" w14:paraId="41E60FA3" w14:textId="273B675E">
      <w:pPr>
        <w:spacing w:after="0" w:line="240" w:lineRule="auto"/>
        <w:rPr>
          <w:rFonts w:asciiTheme="majorBidi" w:hAnsiTheme="majorBidi" w:cstheme="majorBidi"/>
          <w:sz w:val="24"/>
          <w:szCs w:val="24"/>
        </w:rPr>
      </w:pPr>
      <w:r>
        <w:rPr>
          <w:rFonts w:asciiTheme="majorBidi" w:hAnsiTheme="majorBidi" w:cstheme="majorBidi"/>
          <w:sz w:val="24"/>
          <w:szCs w:val="24"/>
        </w:rPr>
        <w:tab/>
      </w:r>
      <w:r w:rsidR="00AF059C">
        <w:rPr>
          <w:rFonts w:asciiTheme="majorBidi" w:hAnsiTheme="majorBidi" w:cstheme="majorBidi"/>
          <w:sz w:val="24"/>
          <w:szCs w:val="24"/>
        </w:rPr>
        <w:t>By any measure, t</w:t>
      </w:r>
      <w:r w:rsidR="00AD0C5E">
        <w:rPr>
          <w:rFonts w:asciiTheme="majorBidi" w:hAnsiTheme="majorBidi" w:cstheme="majorBidi"/>
          <w:sz w:val="24"/>
          <w:szCs w:val="24"/>
        </w:rPr>
        <w:t xml:space="preserve">his </w:t>
      </w:r>
      <w:r w:rsidR="00E819F0">
        <w:rPr>
          <w:rFonts w:asciiTheme="majorBidi" w:hAnsiTheme="majorBidi" w:cstheme="majorBidi"/>
          <w:sz w:val="24"/>
          <w:szCs w:val="24"/>
        </w:rPr>
        <w:t>is</w:t>
      </w:r>
      <w:r w:rsidR="00AD0C5E">
        <w:rPr>
          <w:rFonts w:asciiTheme="majorBidi" w:hAnsiTheme="majorBidi" w:cstheme="majorBidi"/>
          <w:sz w:val="24"/>
          <w:szCs w:val="24"/>
        </w:rPr>
        <w:t xml:space="preserve"> a massive</w:t>
      </w:r>
      <w:r>
        <w:rPr>
          <w:rFonts w:asciiTheme="majorBidi" w:hAnsiTheme="majorBidi" w:cstheme="majorBidi"/>
          <w:sz w:val="24"/>
          <w:szCs w:val="24"/>
        </w:rPr>
        <w:t xml:space="preserve"> </w:t>
      </w:r>
      <w:r w:rsidR="00AD0C5E">
        <w:rPr>
          <w:rFonts w:asciiTheme="majorBidi" w:hAnsiTheme="majorBidi" w:cstheme="majorBidi"/>
          <w:sz w:val="24"/>
          <w:szCs w:val="24"/>
        </w:rPr>
        <w:t xml:space="preserve">victory.  </w:t>
      </w:r>
      <w:r>
        <w:rPr>
          <w:rFonts w:asciiTheme="majorBidi" w:hAnsiTheme="majorBidi" w:cstheme="majorBidi"/>
          <w:sz w:val="24"/>
          <w:szCs w:val="24"/>
        </w:rPr>
        <w:t xml:space="preserve">It shows that </w:t>
      </w:r>
      <w:r w:rsidR="00F33A13">
        <w:rPr>
          <w:rFonts w:asciiTheme="majorBidi" w:hAnsiTheme="majorBidi" w:cstheme="majorBidi"/>
          <w:sz w:val="24"/>
          <w:szCs w:val="24"/>
        </w:rPr>
        <w:t xml:space="preserve">in the United States </w:t>
      </w:r>
      <w:r>
        <w:rPr>
          <w:rFonts w:asciiTheme="majorBidi" w:hAnsiTheme="majorBidi" w:cstheme="majorBidi"/>
          <w:sz w:val="24"/>
          <w:szCs w:val="24"/>
        </w:rPr>
        <w:t>w</w:t>
      </w:r>
      <w:r w:rsidR="00190840">
        <w:rPr>
          <w:rFonts w:asciiTheme="majorBidi" w:hAnsiTheme="majorBidi" w:cstheme="majorBidi"/>
          <w:sz w:val="24"/>
          <w:szCs w:val="24"/>
        </w:rPr>
        <w:t>e are at our best when we are</w:t>
      </w:r>
      <w:r w:rsidR="00C75EE3">
        <w:rPr>
          <w:rFonts w:asciiTheme="majorBidi" w:hAnsiTheme="majorBidi" w:cstheme="majorBidi"/>
          <w:sz w:val="24"/>
          <w:szCs w:val="24"/>
        </w:rPr>
        <w:t xml:space="preserve"> working with our allies and</w:t>
      </w:r>
      <w:r w:rsidR="00190840">
        <w:rPr>
          <w:rFonts w:asciiTheme="majorBidi" w:hAnsiTheme="majorBidi" w:cstheme="majorBidi"/>
          <w:sz w:val="24"/>
          <w:szCs w:val="24"/>
        </w:rPr>
        <w:t xml:space="preserve"> investing in our strengths</w:t>
      </w:r>
      <w:r w:rsidR="00FC322F">
        <w:rPr>
          <w:rFonts w:asciiTheme="majorBidi" w:hAnsiTheme="majorBidi" w:cstheme="majorBidi"/>
          <w:sz w:val="24"/>
          <w:szCs w:val="24"/>
        </w:rPr>
        <w:t xml:space="preserve">: our hard-wired belief in defending freedom, championing opportunity, and respecting the rule of law.  </w:t>
      </w:r>
    </w:p>
    <w:p w:rsidR="005A2784" w:rsidP="00423CDD" w14:paraId="75A97660" w14:textId="012F3551">
      <w:pPr>
        <w:spacing w:after="0" w:line="240" w:lineRule="auto"/>
        <w:rPr>
          <w:rFonts w:asciiTheme="majorBidi" w:hAnsiTheme="majorBidi" w:cstheme="majorBidi"/>
          <w:sz w:val="24"/>
          <w:szCs w:val="24"/>
        </w:rPr>
      </w:pPr>
    </w:p>
    <w:p w:rsidR="00C75EE3" w:rsidP="00AF059C" w14:paraId="5419BB1B" w14:textId="44E6DB3A">
      <w:pPr>
        <w:spacing w:after="0" w:line="240" w:lineRule="auto"/>
        <w:rPr>
          <w:rFonts w:asciiTheme="majorBidi" w:hAnsiTheme="majorBidi" w:cstheme="majorBidi"/>
          <w:sz w:val="24"/>
          <w:szCs w:val="24"/>
        </w:rPr>
      </w:pPr>
      <w:r>
        <w:rPr>
          <w:rFonts w:asciiTheme="majorBidi" w:hAnsiTheme="majorBidi" w:cstheme="majorBidi"/>
          <w:sz w:val="24"/>
          <w:szCs w:val="24"/>
        </w:rPr>
        <w:tab/>
      </w:r>
      <w:r w:rsidR="008479BE">
        <w:rPr>
          <w:rFonts w:asciiTheme="majorBidi" w:hAnsiTheme="majorBidi" w:cstheme="majorBidi"/>
          <w:sz w:val="24"/>
          <w:szCs w:val="24"/>
        </w:rPr>
        <w:t>But no rest for the weary</w:t>
      </w:r>
      <w:r w:rsidR="00770F9F">
        <w:rPr>
          <w:rFonts w:asciiTheme="majorBidi" w:hAnsiTheme="majorBidi" w:cstheme="majorBidi"/>
          <w:sz w:val="24"/>
          <w:szCs w:val="24"/>
        </w:rPr>
        <w:t xml:space="preserve">.  We </w:t>
      </w:r>
      <w:r w:rsidR="00F33A13">
        <w:rPr>
          <w:rFonts w:asciiTheme="majorBidi" w:hAnsiTheme="majorBidi" w:cstheme="majorBidi"/>
          <w:sz w:val="24"/>
          <w:szCs w:val="24"/>
        </w:rPr>
        <w:t>now</w:t>
      </w:r>
      <w:r>
        <w:rPr>
          <w:rFonts w:asciiTheme="majorBidi" w:hAnsiTheme="majorBidi" w:cstheme="majorBidi"/>
          <w:sz w:val="24"/>
          <w:szCs w:val="24"/>
        </w:rPr>
        <w:t xml:space="preserve"> need to build on this momentum</w:t>
      </w:r>
      <w:r w:rsidR="00FB7310">
        <w:rPr>
          <w:rFonts w:asciiTheme="majorBidi" w:hAnsiTheme="majorBidi" w:cstheme="majorBidi"/>
          <w:sz w:val="24"/>
          <w:szCs w:val="24"/>
        </w:rPr>
        <w:t xml:space="preserve">—and </w:t>
      </w:r>
      <w:r w:rsidR="008479BE">
        <w:rPr>
          <w:rFonts w:asciiTheme="majorBidi" w:hAnsiTheme="majorBidi" w:cstheme="majorBidi"/>
          <w:sz w:val="24"/>
          <w:szCs w:val="24"/>
        </w:rPr>
        <w:t>it</w:t>
      </w:r>
      <w:r w:rsidR="00934256">
        <w:rPr>
          <w:rFonts w:asciiTheme="majorBidi" w:hAnsiTheme="majorBidi" w:cstheme="majorBidi"/>
          <w:sz w:val="24"/>
          <w:szCs w:val="24"/>
        </w:rPr>
        <w:t xml:space="preserve"> i</w:t>
      </w:r>
      <w:r w:rsidR="008479BE">
        <w:rPr>
          <w:rFonts w:asciiTheme="majorBidi" w:hAnsiTheme="majorBidi" w:cstheme="majorBidi"/>
          <w:sz w:val="24"/>
          <w:szCs w:val="24"/>
        </w:rPr>
        <w:t>s going to take work.  Because there is intense competition underway to shape what comes next</w:t>
      </w:r>
      <w:r w:rsidR="00F83BBF">
        <w:rPr>
          <w:rFonts w:asciiTheme="majorBidi" w:hAnsiTheme="majorBidi" w:cstheme="majorBidi"/>
          <w:sz w:val="24"/>
          <w:szCs w:val="24"/>
        </w:rPr>
        <w:t>.  And at the heart of that competition is how next</w:t>
      </w:r>
      <w:r w:rsidR="00E42F47">
        <w:rPr>
          <w:rFonts w:asciiTheme="majorBidi" w:hAnsiTheme="majorBidi" w:cstheme="majorBidi"/>
          <w:sz w:val="24"/>
          <w:szCs w:val="24"/>
        </w:rPr>
        <w:t>-</w:t>
      </w:r>
      <w:r w:rsidR="00F83BBF">
        <w:rPr>
          <w:rFonts w:asciiTheme="majorBidi" w:hAnsiTheme="majorBidi" w:cstheme="majorBidi"/>
          <w:sz w:val="24"/>
          <w:szCs w:val="24"/>
        </w:rPr>
        <w:t>generation 5G networks are deployed and evolve</w:t>
      </w:r>
      <w:r w:rsidR="008479BE">
        <w:rPr>
          <w:rFonts w:asciiTheme="majorBidi" w:hAnsiTheme="majorBidi" w:cstheme="majorBidi"/>
          <w:sz w:val="24"/>
          <w:szCs w:val="24"/>
        </w:rPr>
        <w:t xml:space="preserve">.  </w:t>
      </w:r>
    </w:p>
    <w:p w:rsidR="0023107F" w:rsidP="00423CDD" w14:paraId="16F291B8" w14:textId="72CCFBA2">
      <w:pPr>
        <w:spacing w:after="0" w:line="240" w:lineRule="auto"/>
        <w:rPr>
          <w:rFonts w:asciiTheme="majorBidi" w:hAnsiTheme="majorBidi" w:cstheme="majorBidi"/>
          <w:sz w:val="24"/>
          <w:szCs w:val="24"/>
        </w:rPr>
      </w:pPr>
    </w:p>
    <w:p w:rsidR="0023107F" w:rsidP="00750C79" w14:paraId="34491BD8" w14:textId="1B7374F3">
      <w:pPr>
        <w:spacing w:after="0" w:line="240" w:lineRule="auto"/>
        <w:rPr>
          <w:rFonts w:asciiTheme="majorBidi" w:hAnsiTheme="majorBidi" w:cstheme="majorBidi"/>
          <w:sz w:val="24"/>
          <w:szCs w:val="24"/>
        </w:rPr>
      </w:pPr>
      <w:r>
        <w:rPr>
          <w:rFonts w:asciiTheme="majorBidi" w:hAnsiTheme="majorBidi" w:cstheme="majorBidi"/>
          <w:sz w:val="24"/>
          <w:szCs w:val="24"/>
        </w:rPr>
        <w:tab/>
      </w:r>
      <w:r w:rsidR="00F83BBF">
        <w:rPr>
          <w:rFonts w:asciiTheme="majorBidi" w:hAnsiTheme="majorBidi" w:cstheme="majorBidi"/>
          <w:sz w:val="24"/>
          <w:szCs w:val="24"/>
        </w:rPr>
        <w:t xml:space="preserve">There is good reason for this.  </w:t>
      </w:r>
      <w:r w:rsidR="000A1DD6">
        <w:rPr>
          <w:rFonts w:asciiTheme="majorBidi" w:hAnsiTheme="majorBidi" w:cstheme="majorBidi"/>
          <w:sz w:val="24"/>
          <w:szCs w:val="24"/>
        </w:rPr>
        <w:t xml:space="preserve">So often when we think about 5G in the United States we talk about our phones.  But if we do this right, our phones will be the least interesting thing about </w:t>
      </w:r>
      <w:r w:rsidR="00934256">
        <w:rPr>
          <w:rFonts w:asciiTheme="majorBidi" w:hAnsiTheme="majorBidi" w:cstheme="majorBidi"/>
          <w:sz w:val="24"/>
          <w:szCs w:val="24"/>
        </w:rPr>
        <w:t>our 5G future</w:t>
      </w:r>
      <w:r w:rsidR="000A1DD6">
        <w:rPr>
          <w:rFonts w:asciiTheme="majorBidi" w:hAnsiTheme="majorBidi" w:cstheme="majorBidi"/>
          <w:sz w:val="24"/>
          <w:szCs w:val="24"/>
        </w:rPr>
        <w:t xml:space="preserve">.  </w:t>
      </w:r>
      <w:r w:rsidR="009F4C96">
        <w:rPr>
          <w:rFonts w:asciiTheme="majorBidi" w:hAnsiTheme="majorBidi" w:cstheme="majorBidi"/>
          <w:sz w:val="24"/>
          <w:szCs w:val="24"/>
        </w:rPr>
        <w:t>T</w:t>
      </w:r>
      <w:r w:rsidR="000A1DD6">
        <w:rPr>
          <w:rFonts w:asciiTheme="majorBidi" w:hAnsiTheme="majorBidi" w:cstheme="majorBidi"/>
          <w:sz w:val="24"/>
          <w:szCs w:val="24"/>
        </w:rPr>
        <w:t xml:space="preserve">his is not about the </w:t>
      </w:r>
      <w:r w:rsidR="000251FF">
        <w:rPr>
          <w:rFonts w:asciiTheme="majorBidi" w:hAnsiTheme="majorBidi" w:cstheme="majorBidi"/>
          <w:sz w:val="24"/>
          <w:szCs w:val="24"/>
        </w:rPr>
        <w:t xml:space="preserve">small </w:t>
      </w:r>
      <w:r w:rsidR="000A1DD6">
        <w:rPr>
          <w:rFonts w:asciiTheme="majorBidi" w:hAnsiTheme="majorBidi" w:cstheme="majorBidi"/>
          <w:sz w:val="24"/>
          <w:szCs w:val="24"/>
        </w:rPr>
        <w:t xml:space="preserve">icon that appears—and sometimes disappears—in the </w:t>
      </w:r>
      <w:r w:rsidR="009F4C96">
        <w:rPr>
          <w:rFonts w:asciiTheme="majorBidi" w:hAnsiTheme="majorBidi" w:cstheme="majorBidi"/>
          <w:sz w:val="24"/>
          <w:szCs w:val="24"/>
        </w:rPr>
        <w:t xml:space="preserve">upper </w:t>
      </w:r>
      <w:r w:rsidR="000A1DD6">
        <w:rPr>
          <w:rFonts w:asciiTheme="majorBidi" w:hAnsiTheme="majorBidi" w:cstheme="majorBidi"/>
          <w:sz w:val="24"/>
          <w:szCs w:val="24"/>
        </w:rPr>
        <w:t>right</w:t>
      </w:r>
      <w:r w:rsidR="000251FF">
        <w:rPr>
          <w:rFonts w:asciiTheme="majorBidi" w:hAnsiTheme="majorBidi" w:cstheme="majorBidi"/>
          <w:sz w:val="24"/>
          <w:szCs w:val="24"/>
        </w:rPr>
        <w:t>-</w:t>
      </w:r>
      <w:r w:rsidR="000A1DD6">
        <w:rPr>
          <w:rFonts w:asciiTheme="majorBidi" w:hAnsiTheme="majorBidi" w:cstheme="majorBidi"/>
          <w:sz w:val="24"/>
          <w:szCs w:val="24"/>
        </w:rPr>
        <w:t xml:space="preserve">hand corner of a mobile device.  </w:t>
      </w:r>
      <w:r w:rsidR="000251FF">
        <w:rPr>
          <w:rFonts w:asciiTheme="majorBidi" w:hAnsiTheme="majorBidi" w:cstheme="majorBidi"/>
          <w:sz w:val="24"/>
          <w:szCs w:val="24"/>
        </w:rPr>
        <w:t>It</w:t>
      </w:r>
      <w:r w:rsidR="00B5064A">
        <w:rPr>
          <w:rFonts w:asciiTheme="majorBidi" w:hAnsiTheme="majorBidi" w:cstheme="majorBidi"/>
          <w:sz w:val="24"/>
          <w:szCs w:val="24"/>
        </w:rPr>
        <w:t xml:space="preserve"> i</w:t>
      </w:r>
      <w:r w:rsidR="000251FF">
        <w:rPr>
          <w:rFonts w:asciiTheme="majorBidi" w:hAnsiTheme="majorBidi" w:cstheme="majorBidi"/>
          <w:sz w:val="24"/>
          <w:szCs w:val="24"/>
        </w:rPr>
        <w:t xml:space="preserve">s a whole lot bigger than that.  </w:t>
      </w:r>
      <w:r w:rsidR="000A1DD6">
        <w:rPr>
          <w:rFonts w:asciiTheme="majorBidi" w:hAnsiTheme="majorBidi" w:cstheme="majorBidi"/>
          <w:sz w:val="24"/>
          <w:szCs w:val="24"/>
        </w:rPr>
        <w:t xml:space="preserve">We are talking about using </w:t>
      </w:r>
      <w:r w:rsidR="007F3C5E">
        <w:rPr>
          <w:rFonts w:asciiTheme="majorBidi" w:hAnsiTheme="majorBidi" w:cstheme="majorBidi"/>
          <w:sz w:val="24"/>
          <w:szCs w:val="24"/>
        </w:rPr>
        <w:t>5G</w:t>
      </w:r>
      <w:r w:rsidR="000A1DD6">
        <w:rPr>
          <w:rFonts w:asciiTheme="majorBidi" w:hAnsiTheme="majorBidi" w:cstheme="majorBidi"/>
          <w:sz w:val="24"/>
          <w:szCs w:val="24"/>
        </w:rPr>
        <w:t xml:space="preserve"> technology </w:t>
      </w:r>
      <w:r w:rsidR="00EC6707">
        <w:rPr>
          <w:rFonts w:asciiTheme="majorBidi" w:hAnsiTheme="majorBidi" w:cstheme="majorBidi"/>
          <w:sz w:val="24"/>
          <w:szCs w:val="24"/>
        </w:rPr>
        <w:t>t</w:t>
      </w:r>
      <w:r w:rsidR="00F33A13">
        <w:rPr>
          <w:rFonts w:asciiTheme="majorBidi" w:hAnsiTheme="majorBidi" w:cstheme="majorBidi"/>
          <w:sz w:val="24"/>
          <w:szCs w:val="24"/>
        </w:rPr>
        <w:t xml:space="preserve">o </w:t>
      </w:r>
      <w:r w:rsidR="000A1DD6">
        <w:rPr>
          <w:rFonts w:asciiTheme="majorBidi" w:hAnsiTheme="majorBidi" w:cstheme="majorBidi"/>
          <w:sz w:val="24"/>
          <w:szCs w:val="24"/>
        </w:rPr>
        <w:t xml:space="preserve">lay the foundation for digital transformation around the </w:t>
      </w:r>
      <w:r w:rsidR="00F33A13">
        <w:rPr>
          <w:rFonts w:asciiTheme="majorBidi" w:hAnsiTheme="majorBidi" w:cstheme="majorBidi"/>
          <w:sz w:val="24"/>
          <w:szCs w:val="24"/>
        </w:rPr>
        <w:t>globe</w:t>
      </w:r>
      <w:r w:rsidR="000A1DD6">
        <w:rPr>
          <w:rFonts w:asciiTheme="majorBidi" w:hAnsiTheme="majorBidi" w:cstheme="majorBidi"/>
          <w:sz w:val="24"/>
          <w:szCs w:val="24"/>
        </w:rPr>
        <w:t>.  Because we are fast heading to a world where next</w:t>
      </w:r>
      <w:r w:rsidR="00E42F47">
        <w:rPr>
          <w:rFonts w:asciiTheme="majorBidi" w:hAnsiTheme="majorBidi" w:cstheme="majorBidi"/>
          <w:sz w:val="24"/>
          <w:szCs w:val="24"/>
        </w:rPr>
        <w:t>-</w:t>
      </w:r>
      <w:r w:rsidR="000A1DD6">
        <w:rPr>
          <w:rFonts w:asciiTheme="majorBidi" w:hAnsiTheme="majorBidi" w:cstheme="majorBidi"/>
          <w:sz w:val="24"/>
          <w:szCs w:val="24"/>
        </w:rPr>
        <w:t xml:space="preserve">generation wireless networks connect everyone and everything around us.  </w:t>
      </w:r>
      <w:r>
        <w:rPr>
          <w:rFonts w:asciiTheme="majorBidi" w:hAnsiTheme="majorBidi" w:cstheme="majorBidi"/>
          <w:sz w:val="24"/>
          <w:szCs w:val="24"/>
        </w:rPr>
        <w:t xml:space="preserve">They will open </w:t>
      </w:r>
      <w:r w:rsidR="007B3F3B">
        <w:rPr>
          <w:rFonts w:asciiTheme="majorBidi" w:hAnsiTheme="majorBidi" w:cstheme="majorBidi"/>
          <w:sz w:val="24"/>
          <w:szCs w:val="24"/>
        </w:rPr>
        <w:t xml:space="preserve">up </w:t>
      </w:r>
      <w:r>
        <w:rPr>
          <w:rFonts w:asciiTheme="majorBidi" w:hAnsiTheme="majorBidi" w:cstheme="majorBidi"/>
          <w:sz w:val="24"/>
          <w:szCs w:val="24"/>
        </w:rPr>
        <w:t xml:space="preserve">possibilities for communications that we cannot even fully imagine today.  By exponentially increasing the connections between people and </w:t>
      </w:r>
      <w:r w:rsidR="00A234B6">
        <w:rPr>
          <w:rFonts w:asciiTheme="majorBidi" w:hAnsiTheme="majorBidi" w:cstheme="majorBidi"/>
          <w:sz w:val="24"/>
          <w:szCs w:val="24"/>
        </w:rPr>
        <w:t>things</w:t>
      </w:r>
      <w:r>
        <w:rPr>
          <w:rFonts w:asciiTheme="majorBidi" w:hAnsiTheme="majorBidi" w:cstheme="majorBidi"/>
          <w:sz w:val="24"/>
          <w:szCs w:val="24"/>
        </w:rPr>
        <w:t>, this technology could become an input in everything we do—improving agriculture, education, healthcare, energy, transportation, and more.  The data we derive from all these connections is powerful.  It will inform machine learning, artificial intelligence, and the next</w:t>
      </w:r>
      <w:r w:rsidR="00E42F47">
        <w:rPr>
          <w:rFonts w:asciiTheme="majorBidi" w:hAnsiTheme="majorBidi" w:cstheme="majorBidi"/>
          <w:sz w:val="24"/>
          <w:szCs w:val="24"/>
        </w:rPr>
        <w:t>-</w:t>
      </w:r>
      <w:r>
        <w:rPr>
          <w:rFonts w:asciiTheme="majorBidi" w:hAnsiTheme="majorBidi" w:cstheme="majorBidi"/>
          <w:sz w:val="24"/>
          <w:szCs w:val="24"/>
        </w:rPr>
        <w:t>generation of innovation across the economy.</w:t>
      </w:r>
    </w:p>
    <w:p w:rsidR="0023107F" w:rsidP="0023107F" w14:paraId="5BD4F740" w14:textId="77777777">
      <w:pPr>
        <w:spacing w:after="0" w:line="240" w:lineRule="auto"/>
        <w:ind w:firstLine="720"/>
        <w:rPr>
          <w:rFonts w:asciiTheme="majorBidi" w:hAnsiTheme="majorBidi" w:cstheme="majorBidi"/>
          <w:sz w:val="24"/>
          <w:szCs w:val="24"/>
        </w:rPr>
      </w:pPr>
    </w:p>
    <w:p w:rsidR="009F4C96" w:rsidP="009A60DC" w14:paraId="325BF645" w14:textId="53D4C4AF">
      <w:pPr>
        <w:spacing w:after="0" w:line="240" w:lineRule="auto"/>
        <w:rPr>
          <w:rFonts w:asciiTheme="majorBidi" w:hAnsiTheme="majorBidi" w:cstheme="majorBidi"/>
          <w:sz w:val="24"/>
          <w:szCs w:val="24"/>
        </w:rPr>
      </w:pPr>
      <w:r>
        <w:rPr>
          <w:rFonts w:asciiTheme="majorBidi" w:hAnsiTheme="majorBidi" w:cstheme="majorBidi"/>
          <w:sz w:val="24"/>
          <w:szCs w:val="24"/>
        </w:rPr>
        <w:tab/>
        <w:t>This is exciting.  But</w:t>
      </w:r>
      <w:r w:rsidR="0023107F">
        <w:rPr>
          <w:rFonts w:asciiTheme="majorBidi" w:hAnsiTheme="majorBidi" w:cstheme="majorBidi"/>
          <w:sz w:val="24"/>
          <w:szCs w:val="24"/>
        </w:rPr>
        <w:t xml:space="preserve"> </w:t>
      </w:r>
      <w:r>
        <w:rPr>
          <w:rFonts w:asciiTheme="majorBidi" w:hAnsiTheme="majorBidi" w:cstheme="majorBidi"/>
          <w:sz w:val="24"/>
          <w:szCs w:val="24"/>
        </w:rPr>
        <w:t>these opportunities also</w:t>
      </w:r>
      <w:r w:rsidR="00FB7310">
        <w:rPr>
          <w:rFonts w:asciiTheme="majorBidi" w:hAnsiTheme="majorBidi" w:cstheme="majorBidi"/>
          <w:sz w:val="24"/>
          <w:szCs w:val="24"/>
        </w:rPr>
        <w:t xml:space="preserve"> </w:t>
      </w:r>
      <w:r w:rsidR="00B5064A">
        <w:rPr>
          <w:rFonts w:asciiTheme="majorBidi" w:hAnsiTheme="majorBidi" w:cstheme="majorBidi"/>
          <w:sz w:val="24"/>
          <w:szCs w:val="24"/>
        </w:rPr>
        <w:t>reveal</w:t>
      </w:r>
      <w:r w:rsidR="007278BD">
        <w:rPr>
          <w:rFonts w:asciiTheme="majorBidi" w:hAnsiTheme="majorBidi" w:cstheme="majorBidi"/>
          <w:sz w:val="24"/>
          <w:szCs w:val="24"/>
        </w:rPr>
        <w:t xml:space="preserve"> broader geopolitical challenges</w:t>
      </w:r>
      <w:r>
        <w:rPr>
          <w:rFonts w:asciiTheme="majorBidi" w:hAnsiTheme="majorBidi" w:cstheme="majorBidi"/>
          <w:sz w:val="24"/>
          <w:szCs w:val="24"/>
        </w:rPr>
        <w:t>.</w:t>
      </w:r>
      <w:r w:rsidR="009A60DC">
        <w:rPr>
          <w:rFonts w:asciiTheme="majorBidi" w:hAnsiTheme="majorBidi" w:cstheme="majorBidi"/>
          <w:sz w:val="24"/>
          <w:szCs w:val="24"/>
        </w:rPr>
        <w:t xml:space="preserve">  </w:t>
      </w:r>
      <w:r w:rsidR="007278BD">
        <w:rPr>
          <w:rFonts w:asciiTheme="majorBidi" w:hAnsiTheme="majorBidi" w:cstheme="majorBidi"/>
          <w:sz w:val="24"/>
          <w:szCs w:val="24"/>
        </w:rPr>
        <w:t>Because, let’s be honest</w:t>
      </w:r>
      <w:r w:rsidR="009A60DC">
        <w:rPr>
          <w:rFonts w:asciiTheme="majorBidi" w:hAnsiTheme="majorBidi" w:cstheme="majorBidi"/>
          <w:sz w:val="24"/>
          <w:szCs w:val="24"/>
        </w:rPr>
        <w:t>, the</w:t>
      </w:r>
      <w:r>
        <w:rPr>
          <w:rFonts w:asciiTheme="majorBidi" w:hAnsiTheme="majorBidi" w:cstheme="majorBidi"/>
          <w:sz w:val="24"/>
          <w:szCs w:val="24"/>
        </w:rPr>
        <w:t xml:space="preserve"> United States and authoritarian regimes </w:t>
      </w:r>
      <w:r w:rsidR="009A60DC">
        <w:rPr>
          <w:rFonts w:asciiTheme="majorBidi" w:hAnsiTheme="majorBidi" w:cstheme="majorBidi"/>
          <w:sz w:val="24"/>
          <w:szCs w:val="24"/>
        </w:rPr>
        <w:t>have</w:t>
      </w:r>
      <w:r>
        <w:rPr>
          <w:rFonts w:asciiTheme="majorBidi" w:hAnsiTheme="majorBidi" w:cstheme="majorBidi"/>
          <w:sz w:val="24"/>
          <w:szCs w:val="24"/>
        </w:rPr>
        <w:t xml:space="preserve"> di</w:t>
      </w:r>
      <w:r w:rsidR="009D4916">
        <w:rPr>
          <w:rFonts w:asciiTheme="majorBidi" w:hAnsiTheme="majorBidi" w:cstheme="majorBidi"/>
          <w:sz w:val="24"/>
          <w:szCs w:val="24"/>
        </w:rPr>
        <w:t>ff</w:t>
      </w:r>
      <w:r w:rsidR="009A60DC">
        <w:rPr>
          <w:rFonts w:asciiTheme="majorBidi" w:hAnsiTheme="majorBidi" w:cstheme="majorBidi"/>
          <w:sz w:val="24"/>
          <w:szCs w:val="24"/>
        </w:rPr>
        <w:t xml:space="preserve">erent </w:t>
      </w:r>
      <w:r>
        <w:rPr>
          <w:rFonts w:asciiTheme="majorBidi" w:hAnsiTheme="majorBidi" w:cstheme="majorBidi"/>
          <w:sz w:val="24"/>
          <w:szCs w:val="24"/>
        </w:rPr>
        <w:t>views on how to use 5G technology</w:t>
      </w:r>
      <w:r w:rsidR="009A60DC">
        <w:rPr>
          <w:rFonts w:asciiTheme="majorBidi" w:hAnsiTheme="majorBidi" w:cstheme="majorBidi"/>
          <w:sz w:val="24"/>
          <w:szCs w:val="24"/>
        </w:rPr>
        <w:t xml:space="preserve">.  The vision </w:t>
      </w:r>
      <w:r>
        <w:rPr>
          <w:rFonts w:asciiTheme="majorBidi" w:hAnsiTheme="majorBidi" w:cstheme="majorBidi"/>
          <w:sz w:val="24"/>
          <w:szCs w:val="24"/>
        </w:rPr>
        <w:t xml:space="preserve">that succeeds in </w:t>
      </w:r>
      <w:r w:rsidR="00E42F47">
        <w:rPr>
          <w:rFonts w:asciiTheme="majorBidi" w:hAnsiTheme="majorBidi" w:cstheme="majorBidi"/>
          <w:sz w:val="24"/>
          <w:szCs w:val="24"/>
        </w:rPr>
        <w:t xml:space="preserve">a </w:t>
      </w:r>
      <w:r>
        <w:rPr>
          <w:rFonts w:asciiTheme="majorBidi" w:hAnsiTheme="majorBidi" w:cstheme="majorBidi"/>
          <w:sz w:val="24"/>
          <w:szCs w:val="24"/>
        </w:rPr>
        <w:t xml:space="preserve">global forum like the ITU matters.  </w:t>
      </w:r>
      <w:r w:rsidR="00357890">
        <w:rPr>
          <w:rFonts w:asciiTheme="majorBidi" w:hAnsiTheme="majorBidi" w:cstheme="majorBidi"/>
          <w:sz w:val="24"/>
          <w:szCs w:val="24"/>
        </w:rPr>
        <w:t>I</w:t>
      </w:r>
      <w:r>
        <w:rPr>
          <w:rFonts w:asciiTheme="majorBidi" w:hAnsiTheme="majorBidi" w:cstheme="majorBidi"/>
          <w:sz w:val="24"/>
          <w:szCs w:val="24"/>
        </w:rPr>
        <w:t xml:space="preserve">t will inform </w:t>
      </w:r>
      <w:r w:rsidR="000251FF">
        <w:rPr>
          <w:rFonts w:asciiTheme="majorBidi" w:hAnsiTheme="majorBidi" w:cstheme="majorBidi"/>
          <w:sz w:val="24"/>
          <w:szCs w:val="24"/>
        </w:rPr>
        <w:t xml:space="preserve">how networks are deployed and evolve </w:t>
      </w:r>
      <w:r w:rsidR="007278BD">
        <w:rPr>
          <w:rFonts w:asciiTheme="majorBidi" w:hAnsiTheme="majorBidi" w:cstheme="majorBidi"/>
          <w:sz w:val="24"/>
          <w:szCs w:val="24"/>
        </w:rPr>
        <w:t>a</w:t>
      </w:r>
      <w:r w:rsidR="00FB7310">
        <w:rPr>
          <w:rFonts w:asciiTheme="majorBidi" w:hAnsiTheme="majorBidi" w:cstheme="majorBidi"/>
          <w:sz w:val="24"/>
          <w:szCs w:val="24"/>
        </w:rPr>
        <w:t>round</w:t>
      </w:r>
      <w:r w:rsidR="007278BD">
        <w:rPr>
          <w:rFonts w:asciiTheme="majorBidi" w:hAnsiTheme="majorBidi" w:cstheme="majorBidi"/>
          <w:sz w:val="24"/>
          <w:szCs w:val="24"/>
        </w:rPr>
        <w:t xml:space="preserve"> the world.</w:t>
      </w:r>
    </w:p>
    <w:p w:rsidR="000251FF" w:rsidP="009A60DC" w14:paraId="0E18B88A" w14:textId="656C454C">
      <w:pPr>
        <w:spacing w:after="0" w:line="240" w:lineRule="auto"/>
        <w:rPr>
          <w:rFonts w:asciiTheme="majorBidi" w:hAnsiTheme="majorBidi" w:cstheme="majorBidi"/>
          <w:sz w:val="24"/>
          <w:szCs w:val="24"/>
        </w:rPr>
      </w:pPr>
    </w:p>
    <w:p w:rsidR="00A234B6" w:rsidP="007B3F3B" w14:paraId="2C1927BF" w14:textId="21AF0CF0">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Closer to home, the deployment of these </w:t>
      </w:r>
      <w:r w:rsidR="00590E83">
        <w:rPr>
          <w:rFonts w:asciiTheme="majorBidi" w:hAnsiTheme="majorBidi" w:cstheme="majorBidi"/>
          <w:sz w:val="24"/>
          <w:szCs w:val="24"/>
        </w:rPr>
        <w:t>networks also involve</w:t>
      </w:r>
      <w:r w:rsidR="007B3F3B">
        <w:rPr>
          <w:rFonts w:asciiTheme="majorBidi" w:hAnsiTheme="majorBidi" w:cstheme="majorBidi"/>
          <w:sz w:val="24"/>
          <w:szCs w:val="24"/>
        </w:rPr>
        <w:t>s</w:t>
      </w:r>
      <w:r w:rsidR="00590E83">
        <w:rPr>
          <w:rFonts w:asciiTheme="majorBidi" w:hAnsiTheme="majorBidi" w:cstheme="majorBidi"/>
          <w:sz w:val="24"/>
          <w:szCs w:val="24"/>
        </w:rPr>
        <w:t xml:space="preserve"> big security challenges.  Because the truth is that 5G networks connecting so much more in our lives will </w:t>
      </w:r>
      <w:r w:rsidR="00AA2148">
        <w:rPr>
          <w:rFonts w:asciiTheme="majorBidi" w:hAnsiTheme="majorBidi" w:cstheme="majorBidi"/>
          <w:sz w:val="24"/>
          <w:szCs w:val="24"/>
        </w:rPr>
        <w:t>mean</w:t>
      </w:r>
      <w:r w:rsidR="00AD0C5E">
        <w:rPr>
          <w:rFonts w:asciiTheme="majorBidi" w:hAnsiTheme="majorBidi" w:cstheme="majorBidi"/>
          <w:sz w:val="24"/>
          <w:szCs w:val="24"/>
        </w:rPr>
        <w:t xml:space="preserve"> a broader attack surface for cyber events</w:t>
      </w:r>
      <w:r w:rsidR="007B3F3B">
        <w:rPr>
          <w:rFonts w:asciiTheme="majorBidi" w:hAnsiTheme="majorBidi" w:cstheme="majorBidi"/>
          <w:sz w:val="24"/>
          <w:szCs w:val="24"/>
        </w:rPr>
        <w:t xml:space="preserve">.  </w:t>
      </w:r>
    </w:p>
    <w:p w:rsidR="00A234B6" w:rsidP="00A234B6" w14:paraId="6BE933C4" w14:textId="77777777">
      <w:pPr>
        <w:spacing w:after="0" w:line="240" w:lineRule="auto"/>
        <w:ind w:firstLine="720"/>
        <w:rPr>
          <w:rFonts w:asciiTheme="majorBidi" w:hAnsiTheme="majorBidi" w:cstheme="majorBidi"/>
          <w:sz w:val="24"/>
          <w:szCs w:val="24"/>
        </w:rPr>
      </w:pPr>
    </w:p>
    <w:p w:rsidR="007278BD" w:rsidP="00C75F2C" w14:paraId="410AF56B" w14:textId="4454A997">
      <w:pPr>
        <w:spacing w:after="0" w:line="240" w:lineRule="auto"/>
        <w:ind w:firstLine="720"/>
        <w:rPr>
          <w:rFonts w:asciiTheme="majorBidi" w:hAnsiTheme="majorBidi" w:cstheme="majorBidi"/>
          <w:sz w:val="24"/>
          <w:szCs w:val="24"/>
        </w:rPr>
      </w:pPr>
      <w:r>
        <w:rPr>
          <w:rFonts w:asciiTheme="majorBidi" w:hAnsiTheme="majorBidi" w:cstheme="majorBidi"/>
          <w:sz w:val="24"/>
          <w:szCs w:val="24"/>
        </w:rPr>
        <w:t>So today I</w:t>
      </w:r>
      <w:r w:rsidR="00B5064A">
        <w:rPr>
          <w:rFonts w:asciiTheme="majorBidi" w:hAnsiTheme="majorBidi" w:cstheme="majorBidi"/>
          <w:sz w:val="24"/>
          <w:szCs w:val="24"/>
        </w:rPr>
        <w:t xml:space="preserve"> woul</w:t>
      </w:r>
      <w:r>
        <w:rPr>
          <w:rFonts w:asciiTheme="majorBidi" w:hAnsiTheme="majorBidi" w:cstheme="majorBidi"/>
          <w:sz w:val="24"/>
          <w:szCs w:val="24"/>
        </w:rPr>
        <w:t xml:space="preserve">d like to talk about how the </w:t>
      </w:r>
      <w:r w:rsidR="00AC3163">
        <w:rPr>
          <w:rFonts w:asciiTheme="majorBidi" w:hAnsiTheme="majorBidi" w:cstheme="majorBidi"/>
          <w:sz w:val="24"/>
          <w:szCs w:val="24"/>
        </w:rPr>
        <w:t>FCC</w:t>
      </w:r>
      <w:r>
        <w:rPr>
          <w:rFonts w:asciiTheme="majorBidi" w:hAnsiTheme="majorBidi" w:cstheme="majorBidi"/>
          <w:sz w:val="24"/>
          <w:szCs w:val="24"/>
        </w:rPr>
        <w:t xml:space="preserve"> </w:t>
      </w:r>
      <w:r w:rsidR="009D4916">
        <w:rPr>
          <w:rFonts w:asciiTheme="majorBidi" w:hAnsiTheme="majorBidi" w:cstheme="majorBidi"/>
          <w:sz w:val="24"/>
          <w:szCs w:val="24"/>
        </w:rPr>
        <w:t>is meeting that security imperative.</w:t>
      </w:r>
      <w:r w:rsidR="00AA2148">
        <w:rPr>
          <w:rFonts w:asciiTheme="majorBidi" w:hAnsiTheme="majorBidi" w:cstheme="majorBidi"/>
          <w:sz w:val="24"/>
          <w:szCs w:val="24"/>
        </w:rPr>
        <w:t xml:space="preserve">  We are doing a lot—in fact, right now the agency is doing more to address network security than at any point in its history.</w:t>
      </w:r>
      <w:r w:rsidR="00D34C9D">
        <w:rPr>
          <w:rFonts w:asciiTheme="majorBidi" w:hAnsiTheme="majorBidi" w:cstheme="majorBidi"/>
          <w:sz w:val="24"/>
          <w:szCs w:val="24"/>
        </w:rPr>
        <w:t xml:space="preserve">  </w:t>
      </w:r>
      <w:r w:rsidR="00C75F2C">
        <w:rPr>
          <w:rFonts w:asciiTheme="majorBidi" w:hAnsiTheme="majorBidi" w:cstheme="majorBidi"/>
          <w:sz w:val="24"/>
          <w:szCs w:val="24"/>
        </w:rPr>
        <w:t>It</w:t>
      </w:r>
      <w:r w:rsidR="00E42F47">
        <w:rPr>
          <w:rFonts w:asciiTheme="majorBidi" w:hAnsiTheme="majorBidi" w:cstheme="majorBidi"/>
          <w:sz w:val="24"/>
          <w:szCs w:val="24"/>
        </w:rPr>
        <w:t>’s a</w:t>
      </w:r>
      <w:r w:rsidR="00C75F2C">
        <w:rPr>
          <w:rFonts w:asciiTheme="majorBidi" w:hAnsiTheme="majorBidi" w:cstheme="majorBidi"/>
          <w:sz w:val="24"/>
          <w:szCs w:val="24"/>
        </w:rPr>
        <w:t xml:space="preserve"> strategy to </w:t>
      </w:r>
      <w:r w:rsidRPr="00084654" w:rsidR="00C75F2C">
        <w:rPr>
          <w:rFonts w:asciiTheme="majorBidi" w:hAnsiTheme="majorBidi" w:cstheme="majorBidi"/>
          <w:i/>
          <w:iCs/>
          <w:sz w:val="24"/>
          <w:szCs w:val="24"/>
        </w:rPr>
        <w:t>deter, defend, and develop</w:t>
      </w:r>
      <w:r w:rsidR="00C75F2C">
        <w:rPr>
          <w:rFonts w:asciiTheme="majorBidi" w:hAnsiTheme="majorBidi" w:cstheme="majorBidi"/>
          <w:sz w:val="24"/>
          <w:szCs w:val="24"/>
        </w:rPr>
        <w:t>: deter bad actors, defend against untrusted vendors, and develop a market for trustworthy</w:t>
      </w:r>
      <w:r w:rsidR="00B5064A">
        <w:rPr>
          <w:rFonts w:asciiTheme="majorBidi" w:hAnsiTheme="majorBidi" w:cstheme="majorBidi"/>
          <w:sz w:val="24"/>
          <w:szCs w:val="24"/>
        </w:rPr>
        <w:t xml:space="preserve"> innovation</w:t>
      </w:r>
      <w:r w:rsidR="00C75F2C">
        <w:rPr>
          <w:rFonts w:asciiTheme="majorBidi" w:hAnsiTheme="majorBidi" w:cstheme="majorBidi"/>
          <w:sz w:val="24"/>
          <w:szCs w:val="24"/>
        </w:rPr>
        <w:t xml:space="preserve">.  By doing </w:t>
      </w:r>
      <w:r w:rsidR="00FB7310">
        <w:rPr>
          <w:rFonts w:asciiTheme="majorBidi" w:hAnsiTheme="majorBidi" w:cstheme="majorBidi"/>
          <w:sz w:val="24"/>
          <w:szCs w:val="24"/>
        </w:rPr>
        <w:t>this</w:t>
      </w:r>
      <w:r w:rsidR="00C75F2C">
        <w:rPr>
          <w:rFonts w:asciiTheme="majorBidi" w:hAnsiTheme="majorBidi" w:cstheme="majorBidi"/>
          <w:sz w:val="24"/>
          <w:szCs w:val="24"/>
        </w:rPr>
        <w:t>, w</w:t>
      </w:r>
      <w:r w:rsidR="00E4403B">
        <w:rPr>
          <w:rFonts w:asciiTheme="majorBidi" w:hAnsiTheme="majorBidi" w:cstheme="majorBidi"/>
          <w:sz w:val="24"/>
          <w:szCs w:val="24"/>
        </w:rPr>
        <w:t xml:space="preserve">e are working to </w:t>
      </w:r>
      <w:r w:rsidR="002D3030">
        <w:rPr>
          <w:rFonts w:asciiTheme="majorBidi" w:hAnsiTheme="majorBidi" w:cstheme="majorBidi"/>
          <w:sz w:val="24"/>
          <w:szCs w:val="24"/>
        </w:rPr>
        <w:t xml:space="preserve">help </w:t>
      </w:r>
      <w:r w:rsidR="00271953">
        <w:rPr>
          <w:rFonts w:asciiTheme="majorBidi" w:hAnsiTheme="majorBidi" w:cstheme="majorBidi"/>
          <w:sz w:val="24"/>
          <w:szCs w:val="24"/>
        </w:rPr>
        <w:t xml:space="preserve">improve </w:t>
      </w:r>
      <w:r w:rsidR="0054450A">
        <w:rPr>
          <w:rFonts w:asciiTheme="majorBidi" w:hAnsiTheme="majorBidi" w:cstheme="majorBidi"/>
          <w:sz w:val="24"/>
          <w:szCs w:val="24"/>
        </w:rPr>
        <w:t xml:space="preserve">communications </w:t>
      </w:r>
      <w:r w:rsidR="00271953">
        <w:rPr>
          <w:rFonts w:asciiTheme="majorBidi" w:hAnsiTheme="majorBidi" w:cstheme="majorBidi"/>
          <w:sz w:val="24"/>
          <w:szCs w:val="24"/>
        </w:rPr>
        <w:t xml:space="preserve">security </w:t>
      </w:r>
      <w:r w:rsidR="0054450A">
        <w:rPr>
          <w:rFonts w:asciiTheme="majorBidi" w:hAnsiTheme="majorBidi" w:cstheme="majorBidi"/>
          <w:sz w:val="24"/>
          <w:szCs w:val="24"/>
        </w:rPr>
        <w:t xml:space="preserve">at </w:t>
      </w:r>
      <w:r w:rsidR="00E4403B">
        <w:rPr>
          <w:rFonts w:asciiTheme="majorBidi" w:hAnsiTheme="majorBidi" w:cstheme="majorBidi"/>
          <w:sz w:val="24"/>
          <w:szCs w:val="24"/>
        </w:rPr>
        <w:t xml:space="preserve">home and </w:t>
      </w:r>
      <w:r w:rsidR="00D34C9D">
        <w:rPr>
          <w:rFonts w:asciiTheme="majorBidi" w:hAnsiTheme="majorBidi" w:cstheme="majorBidi"/>
          <w:sz w:val="24"/>
          <w:szCs w:val="24"/>
        </w:rPr>
        <w:t xml:space="preserve">shine as an example for the rest of the world.  </w:t>
      </w:r>
    </w:p>
    <w:p w:rsidR="007278BD" w:rsidP="007278BD" w14:paraId="19797586" w14:textId="77777777">
      <w:pPr>
        <w:spacing w:after="0" w:line="240" w:lineRule="auto"/>
        <w:ind w:firstLine="720"/>
        <w:rPr>
          <w:rFonts w:asciiTheme="majorBidi" w:hAnsiTheme="majorBidi" w:cstheme="majorBidi"/>
          <w:sz w:val="24"/>
          <w:szCs w:val="24"/>
        </w:rPr>
      </w:pPr>
    </w:p>
    <w:p w:rsidR="009D4916" w:rsidP="009D4916" w14:paraId="38F179D7" w14:textId="0408C31E">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That</w:t>
      </w:r>
      <w:r w:rsidR="004F7774">
        <w:rPr>
          <w:rFonts w:asciiTheme="majorBidi" w:hAnsiTheme="majorBidi" w:cstheme="majorBidi"/>
          <w:sz w:val="24"/>
          <w:szCs w:val="24"/>
        </w:rPr>
        <w:t xml:space="preserve"> i</w:t>
      </w:r>
      <w:r>
        <w:rPr>
          <w:rFonts w:asciiTheme="majorBidi" w:hAnsiTheme="majorBidi" w:cstheme="majorBidi"/>
          <w:sz w:val="24"/>
          <w:szCs w:val="24"/>
        </w:rPr>
        <w:t>s a lofty sentiment</w:t>
      </w:r>
      <w:r w:rsidR="00D34C9D">
        <w:rPr>
          <w:rFonts w:asciiTheme="majorBidi" w:hAnsiTheme="majorBidi" w:cstheme="majorBidi"/>
          <w:sz w:val="24"/>
          <w:szCs w:val="24"/>
        </w:rPr>
        <w:t xml:space="preserve">.  So let me take you back down to the ground and tell you what it </w:t>
      </w:r>
      <w:r>
        <w:rPr>
          <w:rFonts w:asciiTheme="majorBidi" w:hAnsiTheme="majorBidi" w:cstheme="majorBidi"/>
          <w:sz w:val="24"/>
          <w:szCs w:val="24"/>
        </w:rPr>
        <w:t xml:space="preserve">looks like in the FCC day-to-day.  </w:t>
      </w:r>
    </w:p>
    <w:p w:rsidR="00B4021E" w:rsidP="007E7168" w14:paraId="0FD952FF" w14:textId="77777777">
      <w:pPr>
        <w:spacing w:after="0" w:line="240" w:lineRule="auto"/>
        <w:ind w:firstLine="720"/>
        <w:rPr>
          <w:rFonts w:asciiTheme="majorBidi" w:hAnsiTheme="majorBidi" w:cstheme="majorBidi"/>
          <w:sz w:val="24"/>
          <w:szCs w:val="24"/>
        </w:rPr>
      </w:pPr>
    </w:p>
    <w:p w:rsidR="009D4916" w:rsidP="00750C79" w14:paraId="3F027C85" w14:textId="670A77CD">
      <w:pPr>
        <w:spacing w:after="0" w:line="240" w:lineRule="auto"/>
        <w:rPr>
          <w:rFonts w:asciiTheme="majorBidi" w:hAnsiTheme="majorBidi" w:cstheme="majorBidi"/>
          <w:sz w:val="24"/>
          <w:szCs w:val="24"/>
        </w:rPr>
      </w:pPr>
      <w:r>
        <w:rPr>
          <w:rFonts w:asciiTheme="majorBidi" w:hAnsiTheme="majorBidi" w:cstheme="majorBidi"/>
          <w:sz w:val="24"/>
          <w:szCs w:val="24"/>
        </w:rPr>
        <w:tab/>
      </w:r>
      <w:r w:rsidRPr="00A80EA1" w:rsidR="00014BAF">
        <w:rPr>
          <w:rFonts w:asciiTheme="majorBidi" w:hAnsiTheme="majorBidi" w:cstheme="majorBidi"/>
          <w:b/>
          <w:bCs/>
          <w:i/>
          <w:iCs/>
          <w:sz w:val="24"/>
          <w:szCs w:val="24"/>
        </w:rPr>
        <w:t>First</w:t>
      </w:r>
      <w:r w:rsidRPr="00A80EA1" w:rsidR="00A80EA1">
        <w:rPr>
          <w:rFonts w:asciiTheme="majorBidi" w:hAnsiTheme="majorBidi" w:cstheme="majorBidi"/>
          <w:b/>
          <w:bCs/>
          <w:i/>
          <w:iCs/>
          <w:sz w:val="24"/>
          <w:szCs w:val="24"/>
        </w:rPr>
        <w:t xml:space="preserve"> up</w:t>
      </w:r>
      <w:r w:rsidRPr="00A80EA1" w:rsidR="00014BAF">
        <w:rPr>
          <w:rFonts w:asciiTheme="majorBidi" w:hAnsiTheme="majorBidi" w:cstheme="majorBidi"/>
          <w:b/>
          <w:bCs/>
          <w:i/>
          <w:iCs/>
          <w:sz w:val="24"/>
          <w:szCs w:val="24"/>
        </w:rPr>
        <w:t xml:space="preserve">, </w:t>
      </w:r>
      <w:r w:rsidRPr="00A80EA1" w:rsidR="000D33BF">
        <w:rPr>
          <w:rFonts w:asciiTheme="majorBidi" w:hAnsiTheme="majorBidi" w:cstheme="majorBidi"/>
          <w:b/>
          <w:bCs/>
          <w:i/>
          <w:iCs/>
          <w:sz w:val="24"/>
          <w:szCs w:val="24"/>
        </w:rPr>
        <w:t>coordination</w:t>
      </w:r>
      <w:r w:rsidR="000D33BF">
        <w:rPr>
          <w:rFonts w:asciiTheme="majorBidi" w:hAnsiTheme="majorBidi" w:cstheme="majorBidi"/>
          <w:sz w:val="24"/>
          <w:szCs w:val="24"/>
        </w:rPr>
        <w:t xml:space="preserve">.  </w:t>
      </w:r>
      <w:r>
        <w:rPr>
          <w:rFonts w:asciiTheme="majorBidi" w:hAnsiTheme="majorBidi" w:cstheme="majorBidi"/>
          <w:sz w:val="24"/>
          <w:szCs w:val="24"/>
        </w:rPr>
        <w:t xml:space="preserve">The FCC is only one part of the cyber regulatory landscape.  </w:t>
      </w:r>
      <w:r w:rsidR="00CD7847">
        <w:rPr>
          <w:rFonts w:asciiTheme="majorBidi" w:hAnsiTheme="majorBidi" w:cstheme="majorBidi"/>
          <w:sz w:val="24"/>
          <w:szCs w:val="24"/>
        </w:rPr>
        <w:t>That means c</w:t>
      </w:r>
      <w:r w:rsidR="007F3C5E">
        <w:rPr>
          <w:rFonts w:asciiTheme="majorBidi" w:hAnsiTheme="majorBidi" w:cstheme="majorBidi"/>
          <w:sz w:val="24"/>
          <w:szCs w:val="24"/>
        </w:rPr>
        <w:t xml:space="preserve">oordinating with others </w:t>
      </w:r>
      <w:r w:rsidR="00EF39C9">
        <w:rPr>
          <w:rFonts w:asciiTheme="majorBidi" w:hAnsiTheme="majorBidi" w:cstheme="majorBidi"/>
          <w:sz w:val="24"/>
          <w:szCs w:val="24"/>
        </w:rPr>
        <w:t>is</w:t>
      </w:r>
      <w:r w:rsidR="004F7774">
        <w:rPr>
          <w:rFonts w:asciiTheme="majorBidi" w:hAnsiTheme="majorBidi" w:cstheme="majorBidi"/>
          <w:sz w:val="24"/>
          <w:szCs w:val="24"/>
        </w:rPr>
        <w:t xml:space="preserve"> vital</w:t>
      </w:r>
      <w:r w:rsidR="00EF39C9">
        <w:rPr>
          <w:rFonts w:asciiTheme="majorBidi" w:hAnsiTheme="majorBidi" w:cstheme="majorBidi"/>
          <w:sz w:val="24"/>
          <w:szCs w:val="24"/>
        </w:rPr>
        <w:t>.</w:t>
      </w:r>
    </w:p>
    <w:p w:rsidR="009D4916" w:rsidP="00750C79" w14:paraId="25CED858" w14:textId="77777777">
      <w:pPr>
        <w:spacing w:after="0" w:line="240" w:lineRule="auto"/>
        <w:rPr>
          <w:rFonts w:asciiTheme="majorBidi" w:hAnsiTheme="majorBidi" w:cstheme="majorBidi"/>
          <w:sz w:val="24"/>
          <w:szCs w:val="24"/>
        </w:rPr>
      </w:pPr>
    </w:p>
    <w:p w:rsidR="000D33BF" w:rsidP="009D4916" w14:paraId="26755177" w14:textId="62D71F91">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In my first few weeks as Chairwoman, I made it a priority to </w:t>
      </w:r>
      <w:r w:rsidR="007F3C5E">
        <w:rPr>
          <w:rFonts w:asciiTheme="majorBidi" w:hAnsiTheme="majorBidi" w:cstheme="majorBidi"/>
          <w:sz w:val="24"/>
          <w:szCs w:val="24"/>
        </w:rPr>
        <w:t>reach out to</w:t>
      </w:r>
      <w:r>
        <w:rPr>
          <w:rFonts w:asciiTheme="majorBidi" w:hAnsiTheme="majorBidi" w:cstheme="majorBidi"/>
          <w:sz w:val="24"/>
          <w:szCs w:val="24"/>
        </w:rPr>
        <w:t xml:space="preserve"> my peers in other parts of the federal government to advance our shared interest in network security.  Those efforts included speaking with leadership at NTIA, CISA, and the Deputy National Security Advisor for Cyber and Emerging Technology</w:t>
      </w:r>
      <w:r w:rsidR="00492FA7">
        <w:rPr>
          <w:rFonts w:asciiTheme="majorBidi" w:hAnsiTheme="majorBidi" w:cstheme="majorBidi"/>
          <w:sz w:val="24"/>
          <w:szCs w:val="24"/>
        </w:rPr>
        <w:t xml:space="preserve">.  </w:t>
      </w:r>
    </w:p>
    <w:p w:rsidR="000D33BF" w:rsidP="00750C79" w14:paraId="40E4F28A" w14:textId="77777777">
      <w:pPr>
        <w:spacing w:after="0" w:line="240" w:lineRule="auto"/>
        <w:rPr>
          <w:rFonts w:asciiTheme="majorBidi" w:hAnsiTheme="majorBidi" w:cstheme="majorBidi"/>
          <w:sz w:val="24"/>
          <w:szCs w:val="24"/>
        </w:rPr>
      </w:pPr>
    </w:p>
    <w:p w:rsidR="000D33BF" w:rsidP="00C75F2C" w14:paraId="6274C396" w14:textId="0F5E843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I</w:t>
      </w:r>
      <w:r>
        <w:rPr>
          <w:rFonts w:asciiTheme="majorBidi" w:hAnsiTheme="majorBidi" w:cstheme="majorBidi"/>
          <w:sz w:val="24"/>
          <w:szCs w:val="24"/>
        </w:rPr>
        <w:t xml:space="preserve"> also</w:t>
      </w:r>
      <w:r>
        <w:rPr>
          <w:rFonts w:asciiTheme="majorBidi" w:hAnsiTheme="majorBidi" w:cstheme="majorBidi"/>
          <w:sz w:val="24"/>
          <w:szCs w:val="24"/>
        </w:rPr>
        <w:t xml:space="preserve"> revitalized the Cybersecurity Forum for Independent and Executive Branch Regulators</w:t>
      </w:r>
      <w:r w:rsidR="00A80EA1">
        <w:rPr>
          <w:rFonts w:asciiTheme="majorBidi" w:hAnsiTheme="majorBidi" w:cstheme="majorBidi"/>
          <w:sz w:val="24"/>
          <w:szCs w:val="24"/>
        </w:rPr>
        <w:t xml:space="preserve">.  </w:t>
      </w:r>
      <w:r w:rsidR="001F145B">
        <w:rPr>
          <w:rFonts w:asciiTheme="majorBidi" w:hAnsiTheme="majorBidi" w:cstheme="majorBidi"/>
          <w:sz w:val="24"/>
          <w:szCs w:val="24"/>
        </w:rPr>
        <w:t xml:space="preserve">When I took the reins at the agency, </w:t>
      </w:r>
      <w:r w:rsidR="0084490C">
        <w:rPr>
          <w:rFonts w:asciiTheme="majorBidi" w:hAnsiTheme="majorBidi" w:cstheme="majorBidi"/>
          <w:sz w:val="24"/>
          <w:szCs w:val="24"/>
        </w:rPr>
        <w:t>it</w:t>
      </w:r>
      <w:r w:rsidR="001F145B">
        <w:rPr>
          <w:rFonts w:asciiTheme="majorBidi" w:hAnsiTheme="majorBidi" w:cstheme="majorBidi"/>
          <w:sz w:val="24"/>
          <w:szCs w:val="24"/>
        </w:rPr>
        <w:t xml:space="preserve"> had been </w:t>
      </w:r>
      <w:r w:rsidR="005A23AE">
        <w:rPr>
          <w:rFonts w:asciiTheme="majorBidi" w:hAnsiTheme="majorBidi" w:cstheme="majorBidi"/>
          <w:sz w:val="24"/>
          <w:szCs w:val="24"/>
        </w:rPr>
        <w:t xml:space="preserve">all but </w:t>
      </w:r>
      <w:r w:rsidR="001F145B">
        <w:rPr>
          <w:rFonts w:asciiTheme="majorBidi" w:hAnsiTheme="majorBidi" w:cstheme="majorBidi"/>
          <w:sz w:val="24"/>
          <w:szCs w:val="24"/>
        </w:rPr>
        <w:t>abandoned</w:t>
      </w:r>
      <w:r w:rsidR="005A23AE">
        <w:rPr>
          <w:rFonts w:asciiTheme="majorBidi" w:hAnsiTheme="majorBidi" w:cstheme="majorBidi"/>
          <w:sz w:val="24"/>
          <w:szCs w:val="24"/>
        </w:rPr>
        <w:t xml:space="preserve">.  Now this </w:t>
      </w:r>
      <w:r w:rsidR="0084490C">
        <w:rPr>
          <w:rFonts w:asciiTheme="majorBidi" w:hAnsiTheme="majorBidi" w:cstheme="majorBidi"/>
          <w:sz w:val="24"/>
          <w:szCs w:val="24"/>
        </w:rPr>
        <w:t xml:space="preserve">revamped </w:t>
      </w:r>
      <w:r w:rsidR="00A80EA1">
        <w:rPr>
          <w:rFonts w:asciiTheme="majorBidi" w:hAnsiTheme="majorBidi" w:cstheme="majorBidi"/>
          <w:sz w:val="24"/>
          <w:szCs w:val="24"/>
        </w:rPr>
        <w:t>forum</w:t>
      </w:r>
      <w:r w:rsidR="00831449">
        <w:rPr>
          <w:rFonts w:asciiTheme="majorBidi" w:hAnsiTheme="majorBidi" w:cstheme="majorBidi"/>
          <w:sz w:val="24"/>
          <w:szCs w:val="24"/>
        </w:rPr>
        <w:t xml:space="preserve">—which I </w:t>
      </w:r>
      <w:r w:rsidR="00487E72">
        <w:rPr>
          <w:rFonts w:asciiTheme="majorBidi" w:hAnsiTheme="majorBidi" w:cstheme="majorBidi"/>
          <w:sz w:val="24"/>
          <w:szCs w:val="24"/>
        </w:rPr>
        <w:t>run</w:t>
      </w:r>
      <w:r w:rsidR="00831449">
        <w:rPr>
          <w:rFonts w:asciiTheme="majorBidi" w:hAnsiTheme="majorBidi" w:cstheme="majorBidi"/>
          <w:sz w:val="24"/>
          <w:szCs w:val="24"/>
        </w:rPr>
        <w:t xml:space="preserve">—brings </w:t>
      </w:r>
      <w:r w:rsidR="00A80EA1">
        <w:rPr>
          <w:rFonts w:asciiTheme="majorBidi" w:hAnsiTheme="majorBidi" w:cstheme="majorBidi"/>
          <w:sz w:val="24"/>
          <w:szCs w:val="24"/>
        </w:rPr>
        <w:t xml:space="preserve">together </w:t>
      </w:r>
      <w:r w:rsidR="004F7774">
        <w:rPr>
          <w:rFonts w:asciiTheme="majorBidi" w:hAnsiTheme="majorBidi" w:cstheme="majorBidi"/>
          <w:sz w:val="24"/>
          <w:szCs w:val="24"/>
        </w:rPr>
        <w:t xml:space="preserve">the leadership of </w:t>
      </w:r>
      <w:r w:rsidR="00D87BDA">
        <w:rPr>
          <w:rFonts w:asciiTheme="majorBidi" w:hAnsiTheme="majorBidi" w:cstheme="majorBidi"/>
          <w:sz w:val="24"/>
          <w:szCs w:val="24"/>
        </w:rPr>
        <w:t>32</w:t>
      </w:r>
      <w:r w:rsidR="00A80EA1">
        <w:rPr>
          <w:rFonts w:asciiTheme="majorBidi" w:hAnsiTheme="majorBidi" w:cstheme="majorBidi"/>
          <w:sz w:val="24"/>
          <w:szCs w:val="24"/>
        </w:rPr>
        <w:t xml:space="preserve"> federal agencies</w:t>
      </w:r>
      <w:r w:rsidR="00A67555">
        <w:rPr>
          <w:rFonts w:asciiTheme="majorBidi" w:hAnsiTheme="majorBidi" w:cstheme="majorBidi"/>
          <w:sz w:val="24"/>
          <w:szCs w:val="24"/>
        </w:rPr>
        <w:t xml:space="preserve"> </w:t>
      </w:r>
      <w:r w:rsidR="00487E72">
        <w:rPr>
          <w:rFonts w:asciiTheme="majorBidi" w:hAnsiTheme="majorBidi" w:cstheme="majorBidi"/>
          <w:sz w:val="24"/>
          <w:szCs w:val="24"/>
        </w:rPr>
        <w:t xml:space="preserve">to </w:t>
      </w:r>
      <w:r w:rsidR="00A67555">
        <w:rPr>
          <w:rFonts w:asciiTheme="majorBidi" w:hAnsiTheme="majorBidi" w:cstheme="majorBidi"/>
          <w:sz w:val="24"/>
          <w:szCs w:val="24"/>
        </w:rPr>
        <w:t>coordinate efforts</w:t>
      </w:r>
      <w:r w:rsidR="00504F74">
        <w:rPr>
          <w:rFonts w:asciiTheme="majorBidi" w:hAnsiTheme="majorBidi" w:cstheme="majorBidi"/>
          <w:sz w:val="24"/>
          <w:szCs w:val="24"/>
        </w:rPr>
        <w:t>.  The group includes</w:t>
      </w:r>
      <w:r w:rsidR="00C75F2C">
        <w:rPr>
          <w:rFonts w:asciiTheme="majorBidi" w:hAnsiTheme="majorBidi" w:cstheme="majorBidi"/>
          <w:sz w:val="24"/>
          <w:szCs w:val="24"/>
        </w:rPr>
        <w:t xml:space="preserve"> the Department of Homeland Security, Department of Health and Human Services, Securities and Exchange Commission, and the Nuclear Regulatory Commission, among others. </w:t>
      </w:r>
      <w:r w:rsidR="00F21A2C">
        <w:rPr>
          <w:rFonts w:asciiTheme="majorBidi" w:hAnsiTheme="majorBidi" w:cstheme="majorBidi"/>
          <w:sz w:val="24"/>
          <w:szCs w:val="24"/>
        </w:rPr>
        <w:t xml:space="preserve"> </w:t>
      </w:r>
      <w:r w:rsidR="00831449">
        <w:rPr>
          <w:rFonts w:asciiTheme="majorBidi" w:hAnsiTheme="majorBidi" w:cstheme="majorBidi"/>
          <w:sz w:val="24"/>
          <w:szCs w:val="24"/>
        </w:rPr>
        <w:t xml:space="preserve">We </w:t>
      </w:r>
      <w:r w:rsidR="004F7774">
        <w:rPr>
          <w:rFonts w:asciiTheme="majorBidi" w:hAnsiTheme="majorBidi" w:cstheme="majorBidi"/>
          <w:sz w:val="24"/>
          <w:szCs w:val="24"/>
        </w:rPr>
        <w:t xml:space="preserve">all </w:t>
      </w:r>
      <w:r w:rsidR="00831449">
        <w:rPr>
          <w:rFonts w:asciiTheme="majorBidi" w:hAnsiTheme="majorBidi" w:cstheme="majorBidi"/>
          <w:sz w:val="24"/>
          <w:szCs w:val="24"/>
        </w:rPr>
        <w:t xml:space="preserve">have different authorizing statutes and different </w:t>
      </w:r>
      <w:r w:rsidR="0084490C">
        <w:rPr>
          <w:rFonts w:asciiTheme="majorBidi" w:hAnsiTheme="majorBidi" w:cstheme="majorBidi"/>
          <w:sz w:val="24"/>
          <w:szCs w:val="24"/>
        </w:rPr>
        <w:t>responsibilities</w:t>
      </w:r>
      <w:r w:rsidR="00831449">
        <w:rPr>
          <w:rFonts w:asciiTheme="majorBidi" w:hAnsiTheme="majorBidi" w:cstheme="majorBidi"/>
          <w:sz w:val="24"/>
          <w:szCs w:val="24"/>
        </w:rPr>
        <w:t xml:space="preserve">, but we share a commitment </w:t>
      </w:r>
      <w:r w:rsidR="00A80EA1">
        <w:rPr>
          <w:rFonts w:asciiTheme="majorBidi" w:hAnsiTheme="majorBidi" w:cstheme="majorBidi"/>
          <w:sz w:val="24"/>
          <w:szCs w:val="24"/>
        </w:rPr>
        <w:t xml:space="preserve">to </w:t>
      </w:r>
      <w:r>
        <w:rPr>
          <w:rFonts w:asciiTheme="majorBidi" w:hAnsiTheme="majorBidi" w:cstheme="majorBidi"/>
          <w:sz w:val="24"/>
          <w:szCs w:val="24"/>
        </w:rPr>
        <w:t xml:space="preserve">enhance the </w:t>
      </w:r>
      <w:r w:rsidR="00A67555">
        <w:rPr>
          <w:rFonts w:asciiTheme="majorBidi" w:hAnsiTheme="majorBidi" w:cstheme="majorBidi"/>
          <w:sz w:val="24"/>
          <w:szCs w:val="24"/>
        </w:rPr>
        <w:t>security of</w:t>
      </w:r>
      <w:r>
        <w:rPr>
          <w:rFonts w:asciiTheme="majorBidi" w:hAnsiTheme="majorBidi" w:cstheme="majorBidi"/>
          <w:sz w:val="24"/>
          <w:szCs w:val="24"/>
        </w:rPr>
        <w:t xml:space="preserve"> critical infrastructure.</w:t>
      </w:r>
      <w:r w:rsidR="007C1241">
        <w:rPr>
          <w:rFonts w:asciiTheme="majorBidi" w:hAnsiTheme="majorBidi" w:cstheme="majorBidi"/>
          <w:sz w:val="24"/>
          <w:szCs w:val="24"/>
        </w:rPr>
        <w:t xml:space="preserve">  </w:t>
      </w:r>
    </w:p>
    <w:p w:rsidR="000D33BF" w:rsidP="000D33BF" w14:paraId="34CEA4C2" w14:textId="77777777">
      <w:pPr>
        <w:spacing w:after="0" w:line="240" w:lineRule="auto"/>
        <w:ind w:firstLine="720"/>
        <w:rPr>
          <w:rFonts w:asciiTheme="majorBidi" w:hAnsiTheme="majorBidi" w:cstheme="majorBidi"/>
          <w:sz w:val="24"/>
          <w:szCs w:val="24"/>
        </w:rPr>
      </w:pPr>
    </w:p>
    <w:p w:rsidR="000D33BF" w:rsidP="005A23AE" w14:paraId="6D7CE526" w14:textId="5CA111B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After taking the reins at the agency, I also</w:t>
      </w:r>
      <w:r w:rsidR="007C1241">
        <w:rPr>
          <w:rFonts w:asciiTheme="majorBidi" w:hAnsiTheme="majorBidi" w:cstheme="majorBidi"/>
          <w:sz w:val="24"/>
          <w:szCs w:val="24"/>
        </w:rPr>
        <w:t xml:space="preserve"> worked with the State</w:t>
      </w:r>
      <w:r w:rsidR="00E42F47">
        <w:rPr>
          <w:rFonts w:asciiTheme="majorBidi" w:hAnsiTheme="majorBidi" w:cstheme="majorBidi"/>
          <w:sz w:val="24"/>
          <w:szCs w:val="24"/>
        </w:rPr>
        <w:t xml:space="preserve"> Department</w:t>
      </w:r>
      <w:r w:rsidR="007C1241">
        <w:rPr>
          <w:rFonts w:asciiTheme="majorBidi" w:hAnsiTheme="majorBidi" w:cstheme="majorBidi"/>
          <w:sz w:val="24"/>
          <w:szCs w:val="24"/>
        </w:rPr>
        <w:t xml:space="preserve"> to change the </w:t>
      </w:r>
      <w:r w:rsidR="00A67555">
        <w:rPr>
          <w:rFonts w:asciiTheme="majorBidi" w:hAnsiTheme="majorBidi" w:cstheme="majorBidi"/>
          <w:sz w:val="24"/>
          <w:szCs w:val="24"/>
        </w:rPr>
        <w:t xml:space="preserve">two-decade old </w:t>
      </w:r>
      <w:r w:rsidR="007C1241">
        <w:rPr>
          <w:rFonts w:asciiTheme="majorBidi" w:hAnsiTheme="majorBidi" w:cstheme="majorBidi"/>
          <w:sz w:val="24"/>
          <w:szCs w:val="24"/>
        </w:rPr>
        <w:t xml:space="preserve">process used for approving licenses for submarine cables.  Our revised approach </w:t>
      </w:r>
      <w:r w:rsidR="00A67555">
        <w:rPr>
          <w:rFonts w:asciiTheme="majorBidi" w:hAnsiTheme="majorBidi" w:cstheme="majorBidi"/>
          <w:sz w:val="24"/>
          <w:szCs w:val="24"/>
        </w:rPr>
        <w:t>improves security coordination by</w:t>
      </w:r>
      <w:r w:rsidR="00271953">
        <w:rPr>
          <w:rFonts w:asciiTheme="majorBidi" w:hAnsiTheme="majorBidi" w:cstheme="majorBidi"/>
          <w:sz w:val="24"/>
          <w:szCs w:val="24"/>
        </w:rPr>
        <w:t xml:space="preserve"> better</w:t>
      </w:r>
      <w:r w:rsidR="00A67555">
        <w:rPr>
          <w:rFonts w:asciiTheme="majorBidi" w:hAnsiTheme="majorBidi" w:cstheme="majorBidi"/>
          <w:sz w:val="24"/>
          <w:szCs w:val="24"/>
        </w:rPr>
        <w:t xml:space="preserve"> incorporating the </w:t>
      </w:r>
      <w:r w:rsidR="00271953">
        <w:rPr>
          <w:rFonts w:asciiTheme="majorBidi" w:hAnsiTheme="majorBidi" w:cstheme="majorBidi"/>
          <w:sz w:val="24"/>
          <w:szCs w:val="24"/>
        </w:rPr>
        <w:t xml:space="preserve">work of the </w:t>
      </w:r>
      <w:r w:rsidR="007C1241">
        <w:rPr>
          <w:rFonts w:asciiTheme="majorBidi" w:hAnsiTheme="majorBidi" w:cstheme="majorBidi"/>
          <w:sz w:val="24"/>
          <w:szCs w:val="24"/>
        </w:rPr>
        <w:t xml:space="preserve">Committee for the Assessment of Foreign Participation in the United States Telecommunications Services Sector into </w:t>
      </w:r>
      <w:r w:rsidR="00F21A2C">
        <w:rPr>
          <w:rFonts w:asciiTheme="majorBidi" w:hAnsiTheme="majorBidi" w:cstheme="majorBidi"/>
          <w:sz w:val="24"/>
          <w:szCs w:val="24"/>
        </w:rPr>
        <w:t>the</w:t>
      </w:r>
      <w:r w:rsidR="007C1241">
        <w:rPr>
          <w:rFonts w:asciiTheme="majorBidi" w:hAnsiTheme="majorBidi" w:cstheme="majorBidi"/>
          <w:sz w:val="24"/>
          <w:szCs w:val="24"/>
        </w:rPr>
        <w:t xml:space="preserve"> </w:t>
      </w:r>
      <w:r w:rsidR="00F21A2C">
        <w:rPr>
          <w:rFonts w:asciiTheme="majorBidi" w:hAnsiTheme="majorBidi" w:cstheme="majorBidi"/>
          <w:sz w:val="24"/>
          <w:szCs w:val="24"/>
        </w:rPr>
        <w:t xml:space="preserve">license </w:t>
      </w:r>
      <w:r w:rsidR="007C1241">
        <w:rPr>
          <w:rFonts w:asciiTheme="majorBidi" w:hAnsiTheme="majorBidi" w:cstheme="majorBidi"/>
          <w:sz w:val="24"/>
          <w:szCs w:val="24"/>
        </w:rPr>
        <w:t xml:space="preserve">assessment process.  </w:t>
      </w:r>
    </w:p>
    <w:p w:rsidR="000D33BF" w:rsidP="000D33BF" w14:paraId="3A374595" w14:textId="77777777">
      <w:pPr>
        <w:spacing w:after="0" w:line="240" w:lineRule="auto"/>
        <w:ind w:firstLine="720"/>
        <w:rPr>
          <w:rFonts w:asciiTheme="majorBidi" w:hAnsiTheme="majorBidi" w:cstheme="majorBidi"/>
          <w:sz w:val="24"/>
          <w:szCs w:val="24"/>
        </w:rPr>
      </w:pPr>
    </w:p>
    <w:p w:rsidR="00C57F86" w:rsidP="000D33BF" w14:paraId="67DEADFE" w14:textId="5DED0DBD">
      <w:pPr>
        <w:spacing w:after="0" w:line="240" w:lineRule="auto"/>
        <w:ind w:firstLine="720"/>
        <w:rPr>
          <w:rFonts w:asciiTheme="majorBidi" w:hAnsiTheme="majorBidi" w:cstheme="majorBidi"/>
          <w:sz w:val="24"/>
          <w:szCs w:val="24"/>
        </w:rPr>
      </w:pPr>
      <w:r>
        <w:rPr>
          <w:rFonts w:asciiTheme="majorBidi" w:hAnsiTheme="majorBidi" w:cstheme="majorBidi"/>
          <w:sz w:val="24"/>
          <w:szCs w:val="24"/>
        </w:rPr>
        <w:t>Finally</w:t>
      </w:r>
      <w:r w:rsidR="000D33BF">
        <w:rPr>
          <w:rFonts w:asciiTheme="majorBidi" w:hAnsiTheme="majorBidi" w:cstheme="majorBidi"/>
          <w:sz w:val="24"/>
          <w:szCs w:val="24"/>
        </w:rPr>
        <w:t xml:space="preserve">, I updated the way the FCC reviews matters related to national security with the creation of a special team of experts from across the agency charged with advancing a comprehensive approach to securing our </w:t>
      </w:r>
      <w:r w:rsidR="00CD7847">
        <w:rPr>
          <w:rFonts w:asciiTheme="majorBidi" w:hAnsiTheme="majorBidi" w:cstheme="majorBidi"/>
          <w:sz w:val="24"/>
          <w:szCs w:val="24"/>
        </w:rPr>
        <w:t>N</w:t>
      </w:r>
      <w:r w:rsidR="000D33BF">
        <w:rPr>
          <w:rFonts w:asciiTheme="majorBidi" w:hAnsiTheme="majorBidi" w:cstheme="majorBidi"/>
          <w:sz w:val="24"/>
          <w:szCs w:val="24"/>
        </w:rPr>
        <w:t>ation’s communications, which we call the FCC’s National Security Policy Council.</w:t>
      </w:r>
    </w:p>
    <w:p w:rsidR="00014BAF" w:rsidP="00750C79" w14:paraId="63006C92" w14:textId="22521633">
      <w:pPr>
        <w:spacing w:after="0" w:line="240" w:lineRule="auto"/>
        <w:rPr>
          <w:rFonts w:asciiTheme="majorBidi" w:hAnsiTheme="majorBidi" w:cstheme="majorBidi"/>
          <w:sz w:val="24"/>
          <w:szCs w:val="24"/>
        </w:rPr>
      </w:pPr>
    </w:p>
    <w:p w:rsidR="00014BAF" w:rsidP="00EF39C9" w14:paraId="422A715A" w14:textId="4C802F0C">
      <w:pPr>
        <w:spacing w:after="0" w:line="240" w:lineRule="auto"/>
        <w:rPr>
          <w:rFonts w:asciiTheme="majorBidi" w:hAnsiTheme="majorBidi" w:cstheme="majorBidi"/>
          <w:sz w:val="24"/>
          <w:szCs w:val="24"/>
        </w:rPr>
      </w:pPr>
      <w:r>
        <w:rPr>
          <w:rFonts w:asciiTheme="majorBidi" w:hAnsiTheme="majorBidi" w:cstheme="majorBidi"/>
          <w:sz w:val="24"/>
          <w:szCs w:val="24"/>
        </w:rPr>
        <w:tab/>
      </w:r>
      <w:r w:rsidR="00DE5854">
        <w:rPr>
          <w:rFonts w:asciiTheme="majorBidi" w:hAnsiTheme="majorBidi" w:cstheme="majorBidi"/>
          <w:b/>
          <w:bCs/>
          <w:i/>
          <w:iCs/>
          <w:sz w:val="24"/>
          <w:szCs w:val="24"/>
        </w:rPr>
        <w:t>S</w:t>
      </w:r>
      <w:r w:rsidR="00A67555">
        <w:rPr>
          <w:rFonts w:asciiTheme="majorBidi" w:hAnsiTheme="majorBidi" w:cstheme="majorBidi"/>
          <w:b/>
          <w:bCs/>
          <w:i/>
          <w:iCs/>
          <w:sz w:val="24"/>
          <w:szCs w:val="24"/>
        </w:rPr>
        <w:t xml:space="preserve">econd, </w:t>
      </w:r>
      <w:r w:rsidRPr="00A80EA1" w:rsidR="000D33BF">
        <w:rPr>
          <w:rFonts w:asciiTheme="majorBidi" w:hAnsiTheme="majorBidi" w:cstheme="majorBidi"/>
          <w:b/>
          <w:bCs/>
          <w:i/>
          <w:iCs/>
          <w:sz w:val="24"/>
          <w:szCs w:val="24"/>
        </w:rPr>
        <w:t>cooperation</w:t>
      </w:r>
      <w:r w:rsidR="000D33BF">
        <w:rPr>
          <w:rFonts w:asciiTheme="majorBidi" w:hAnsiTheme="majorBidi" w:cstheme="majorBidi"/>
          <w:sz w:val="24"/>
          <w:szCs w:val="24"/>
        </w:rPr>
        <w:t xml:space="preserve">.  </w:t>
      </w:r>
      <w:r w:rsidR="00831449">
        <w:rPr>
          <w:rFonts w:asciiTheme="majorBidi" w:hAnsiTheme="majorBidi" w:cstheme="majorBidi"/>
          <w:sz w:val="24"/>
          <w:szCs w:val="24"/>
        </w:rPr>
        <w:t xml:space="preserve">Network security is not a subject the </w:t>
      </w:r>
      <w:r w:rsidR="0084490C">
        <w:rPr>
          <w:rFonts w:asciiTheme="majorBidi" w:hAnsiTheme="majorBidi" w:cstheme="majorBidi"/>
          <w:sz w:val="24"/>
          <w:szCs w:val="24"/>
        </w:rPr>
        <w:t xml:space="preserve">public </w:t>
      </w:r>
      <w:r w:rsidR="00831449">
        <w:rPr>
          <w:rFonts w:asciiTheme="majorBidi" w:hAnsiTheme="majorBidi" w:cstheme="majorBidi"/>
          <w:sz w:val="24"/>
          <w:szCs w:val="24"/>
        </w:rPr>
        <w:t>sector can address on its own.  Our adversaries are too numerous</w:t>
      </w:r>
      <w:r w:rsidR="00271953">
        <w:rPr>
          <w:rFonts w:asciiTheme="majorBidi" w:hAnsiTheme="majorBidi" w:cstheme="majorBidi"/>
          <w:sz w:val="24"/>
          <w:szCs w:val="24"/>
        </w:rPr>
        <w:t xml:space="preserve"> and </w:t>
      </w:r>
      <w:r w:rsidR="00831449">
        <w:rPr>
          <w:rFonts w:asciiTheme="majorBidi" w:hAnsiTheme="majorBidi" w:cstheme="majorBidi"/>
          <w:sz w:val="24"/>
          <w:szCs w:val="24"/>
        </w:rPr>
        <w:t>move too fast</w:t>
      </w:r>
      <w:r w:rsidR="00271953">
        <w:rPr>
          <w:rFonts w:asciiTheme="majorBidi" w:hAnsiTheme="majorBidi" w:cstheme="majorBidi"/>
          <w:sz w:val="24"/>
          <w:szCs w:val="24"/>
        </w:rPr>
        <w:t xml:space="preserve"> for government to be effective </w:t>
      </w:r>
      <w:r w:rsidR="00504F74">
        <w:rPr>
          <w:rFonts w:asciiTheme="majorBidi" w:hAnsiTheme="majorBidi" w:cstheme="majorBidi"/>
          <w:sz w:val="24"/>
          <w:szCs w:val="24"/>
        </w:rPr>
        <w:t>by itself</w:t>
      </w:r>
      <w:r w:rsidR="005A23AE">
        <w:rPr>
          <w:rFonts w:asciiTheme="majorBidi" w:hAnsiTheme="majorBidi" w:cstheme="majorBidi"/>
          <w:sz w:val="24"/>
          <w:szCs w:val="24"/>
        </w:rPr>
        <w:t xml:space="preserve">.  </w:t>
      </w:r>
      <w:r w:rsidR="00271953">
        <w:rPr>
          <w:rFonts w:asciiTheme="majorBidi" w:hAnsiTheme="majorBidi" w:cstheme="majorBidi"/>
          <w:sz w:val="24"/>
          <w:szCs w:val="24"/>
        </w:rPr>
        <w:t>P</w:t>
      </w:r>
      <w:r w:rsidR="0084490C">
        <w:rPr>
          <w:rFonts w:asciiTheme="majorBidi" w:hAnsiTheme="majorBidi" w:cstheme="majorBidi"/>
          <w:sz w:val="24"/>
          <w:szCs w:val="24"/>
        </w:rPr>
        <w:t>ublic</w:t>
      </w:r>
      <w:r w:rsidR="00366570">
        <w:rPr>
          <w:rFonts w:asciiTheme="majorBidi" w:hAnsiTheme="majorBidi" w:cstheme="majorBidi"/>
          <w:sz w:val="24"/>
          <w:szCs w:val="24"/>
        </w:rPr>
        <w:t xml:space="preserve">-private partnerships are </w:t>
      </w:r>
      <w:r w:rsidR="0084490C">
        <w:rPr>
          <w:rFonts w:asciiTheme="majorBidi" w:hAnsiTheme="majorBidi" w:cstheme="majorBidi"/>
          <w:sz w:val="24"/>
          <w:szCs w:val="24"/>
        </w:rPr>
        <w:t>essential</w:t>
      </w:r>
      <w:r w:rsidR="00366570">
        <w:rPr>
          <w:rFonts w:asciiTheme="majorBidi" w:hAnsiTheme="majorBidi" w:cstheme="majorBidi"/>
          <w:sz w:val="24"/>
          <w:szCs w:val="24"/>
        </w:rPr>
        <w:t xml:space="preserve"> for effective cybersecurity and resilience.  </w:t>
      </w:r>
      <w:r w:rsidR="009E7B61">
        <w:rPr>
          <w:rFonts w:asciiTheme="majorBidi" w:hAnsiTheme="majorBidi" w:cstheme="majorBidi"/>
          <w:sz w:val="24"/>
          <w:szCs w:val="24"/>
        </w:rPr>
        <w:t>That is why</w:t>
      </w:r>
      <w:r w:rsidR="00CC65CD">
        <w:rPr>
          <w:rFonts w:asciiTheme="majorBidi" w:hAnsiTheme="majorBidi" w:cstheme="majorBidi"/>
          <w:sz w:val="24"/>
          <w:szCs w:val="24"/>
        </w:rPr>
        <w:t xml:space="preserve"> </w:t>
      </w:r>
      <w:r w:rsidR="00271953">
        <w:rPr>
          <w:rFonts w:asciiTheme="majorBidi" w:hAnsiTheme="majorBidi" w:cstheme="majorBidi"/>
          <w:sz w:val="24"/>
          <w:szCs w:val="24"/>
        </w:rPr>
        <w:t xml:space="preserve">last </w:t>
      </w:r>
      <w:r w:rsidR="00CC65CD">
        <w:rPr>
          <w:rFonts w:asciiTheme="majorBidi" w:hAnsiTheme="majorBidi" w:cstheme="majorBidi"/>
          <w:sz w:val="24"/>
          <w:szCs w:val="24"/>
        </w:rPr>
        <w:t xml:space="preserve">year I re-established </w:t>
      </w:r>
      <w:r w:rsidR="00770F9F">
        <w:rPr>
          <w:rFonts w:asciiTheme="majorBidi" w:hAnsiTheme="majorBidi" w:cstheme="majorBidi"/>
          <w:sz w:val="24"/>
          <w:szCs w:val="24"/>
        </w:rPr>
        <w:t xml:space="preserve">what I think is one of the FCC’s most </w:t>
      </w:r>
      <w:r w:rsidR="00A67555">
        <w:rPr>
          <w:rFonts w:asciiTheme="majorBidi" w:hAnsiTheme="majorBidi" w:cstheme="majorBidi"/>
          <w:sz w:val="24"/>
          <w:szCs w:val="24"/>
        </w:rPr>
        <w:t xml:space="preserve">forward-leading </w:t>
      </w:r>
      <w:r w:rsidR="00770F9F">
        <w:rPr>
          <w:rFonts w:asciiTheme="majorBidi" w:hAnsiTheme="majorBidi" w:cstheme="majorBidi"/>
          <w:sz w:val="24"/>
          <w:szCs w:val="24"/>
        </w:rPr>
        <w:t>public-private partnerships—</w:t>
      </w:r>
      <w:r w:rsidR="00A67555">
        <w:rPr>
          <w:rFonts w:asciiTheme="majorBidi" w:hAnsiTheme="majorBidi" w:cstheme="majorBidi"/>
          <w:sz w:val="24"/>
          <w:szCs w:val="24"/>
        </w:rPr>
        <w:t>the</w:t>
      </w:r>
      <w:r w:rsidR="00770F9F">
        <w:rPr>
          <w:rFonts w:asciiTheme="majorBidi" w:hAnsiTheme="majorBidi" w:cstheme="majorBidi"/>
          <w:sz w:val="24"/>
          <w:szCs w:val="24"/>
        </w:rPr>
        <w:t xml:space="preserve"> </w:t>
      </w:r>
      <w:r w:rsidR="00CC65CD">
        <w:rPr>
          <w:rFonts w:asciiTheme="majorBidi" w:hAnsiTheme="majorBidi" w:cstheme="majorBidi"/>
          <w:sz w:val="24"/>
          <w:szCs w:val="24"/>
        </w:rPr>
        <w:t>Communications Security, Reliability, and Interoperability Council</w:t>
      </w:r>
      <w:r w:rsidR="00770F9F">
        <w:rPr>
          <w:rFonts w:asciiTheme="majorBidi" w:hAnsiTheme="majorBidi" w:cstheme="majorBidi"/>
          <w:sz w:val="24"/>
          <w:szCs w:val="24"/>
        </w:rPr>
        <w:t xml:space="preserve">.  But more than that, I </w:t>
      </w:r>
      <w:r w:rsidR="00A67555">
        <w:rPr>
          <w:rFonts w:asciiTheme="majorBidi" w:hAnsiTheme="majorBidi" w:cstheme="majorBidi"/>
          <w:sz w:val="24"/>
          <w:szCs w:val="24"/>
        </w:rPr>
        <w:t xml:space="preserve">specifically </w:t>
      </w:r>
      <w:r w:rsidR="00770F9F">
        <w:rPr>
          <w:rFonts w:asciiTheme="majorBidi" w:hAnsiTheme="majorBidi" w:cstheme="majorBidi"/>
          <w:sz w:val="24"/>
          <w:szCs w:val="24"/>
        </w:rPr>
        <w:t xml:space="preserve">gave this new council </w:t>
      </w:r>
      <w:r w:rsidR="00CC65CD">
        <w:rPr>
          <w:rFonts w:asciiTheme="majorBidi" w:hAnsiTheme="majorBidi" w:cstheme="majorBidi"/>
          <w:sz w:val="24"/>
          <w:szCs w:val="24"/>
        </w:rPr>
        <w:t>a 5G focus</w:t>
      </w:r>
      <w:r w:rsidR="00492FA7">
        <w:rPr>
          <w:rFonts w:asciiTheme="majorBidi" w:hAnsiTheme="majorBidi" w:cstheme="majorBidi"/>
          <w:sz w:val="24"/>
          <w:szCs w:val="24"/>
        </w:rPr>
        <w:t>, and</w:t>
      </w:r>
      <w:r w:rsidR="00A67555">
        <w:rPr>
          <w:rFonts w:asciiTheme="majorBidi" w:hAnsiTheme="majorBidi" w:cstheme="majorBidi"/>
          <w:sz w:val="24"/>
          <w:szCs w:val="24"/>
        </w:rPr>
        <w:t xml:space="preserve"> did something that has never been done before—I designated </w:t>
      </w:r>
      <w:r w:rsidR="00492FA7">
        <w:rPr>
          <w:rFonts w:asciiTheme="majorBidi" w:hAnsiTheme="majorBidi" w:cstheme="majorBidi"/>
          <w:sz w:val="24"/>
          <w:szCs w:val="24"/>
        </w:rPr>
        <w:t xml:space="preserve">CISA as </w:t>
      </w:r>
      <w:r w:rsidR="00A67555">
        <w:rPr>
          <w:rFonts w:asciiTheme="majorBidi" w:hAnsiTheme="majorBidi" w:cstheme="majorBidi"/>
          <w:sz w:val="24"/>
          <w:szCs w:val="24"/>
        </w:rPr>
        <w:t xml:space="preserve">my </w:t>
      </w:r>
      <w:r w:rsidR="00492FA7">
        <w:rPr>
          <w:rFonts w:asciiTheme="majorBidi" w:hAnsiTheme="majorBidi" w:cstheme="majorBidi"/>
          <w:sz w:val="24"/>
          <w:szCs w:val="24"/>
        </w:rPr>
        <w:t>co-chair</w:t>
      </w:r>
      <w:r w:rsidR="00CC65CD">
        <w:rPr>
          <w:rFonts w:asciiTheme="majorBidi" w:hAnsiTheme="majorBidi" w:cstheme="majorBidi"/>
          <w:sz w:val="24"/>
          <w:szCs w:val="24"/>
        </w:rPr>
        <w:t xml:space="preserve">.  In addition, </w:t>
      </w:r>
      <w:r w:rsidR="004F7774">
        <w:rPr>
          <w:rFonts w:asciiTheme="majorBidi" w:hAnsiTheme="majorBidi" w:cstheme="majorBidi"/>
          <w:sz w:val="24"/>
          <w:szCs w:val="24"/>
        </w:rPr>
        <w:t xml:space="preserve">in light of </w:t>
      </w:r>
      <w:r w:rsidR="00CC65CD">
        <w:rPr>
          <w:rFonts w:asciiTheme="majorBidi" w:hAnsiTheme="majorBidi" w:cstheme="majorBidi"/>
          <w:sz w:val="24"/>
          <w:szCs w:val="24"/>
        </w:rPr>
        <w:t xml:space="preserve">security breaches </w:t>
      </w:r>
      <w:r w:rsidR="00271953">
        <w:rPr>
          <w:rFonts w:asciiTheme="majorBidi" w:hAnsiTheme="majorBidi" w:cstheme="majorBidi"/>
          <w:sz w:val="24"/>
          <w:szCs w:val="24"/>
        </w:rPr>
        <w:t>in</w:t>
      </w:r>
      <w:r w:rsidR="00CC65CD">
        <w:rPr>
          <w:rFonts w:asciiTheme="majorBidi" w:hAnsiTheme="majorBidi" w:cstheme="majorBidi"/>
          <w:sz w:val="24"/>
          <w:szCs w:val="24"/>
        </w:rPr>
        <w:t xml:space="preserve"> the communications sector, I asked the </w:t>
      </w:r>
      <w:r w:rsidR="00A67555">
        <w:rPr>
          <w:rFonts w:asciiTheme="majorBidi" w:hAnsiTheme="majorBidi" w:cstheme="majorBidi"/>
          <w:sz w:val="24"/>
          <w:szCs w:val="24"/>
        </w:rPr>
        <w:t>council</w:t>
      </w:r>
      <w:r w:rsidR="00CC65CD">
        <w:rPr>
          <w:rFonts w:asciiTheme="majorBidi" w:hAnsiTheme="majorBidi" w:cstheme="majorBidi"/>
          <w:sz w:val="24"/>
          <w:szCs w:val="24"/>
        </w:rPr>
        <w:t xml:space="preserve"> to review</w:t>
      </w:r>
      <w:r w:rsidR="00271953">
        <w:rPr>
          <w:rFonts w:asciiTheme="majorBidi" w:hAnsiTheme="majorBidi" w:cstheme="majorBidi"/>
          <w:sz w:val="24"/>
          <w:szCs w:val="24"/>
        </w:rPr>
        <w:t xml:space="preserve"> </w:t>
      </w:r>
      <w:r w:rsidR="004F7774">
        <w:rPr>
          <w:rFonts w:asciiTheme="majorBidi" w:hAnsiTheme="majorBidi" w:cstheme="majorBidi"/>
          <w:sz w:val="24"/>
          <w:szCs w:val="24"/>
        </w:rPr>
        <w:t xml:space="preserve">new </w:t>
      </w:r>
      <w:r w:rsidR="00A80EA1">
        <w:rPr>
          <w:rFonts w:asciiTheme="majorBidi" w:hAnsiTheme="majorBidi" w:cstheme="majorBidi"/>
          <w:sz w:val="24"/>
          <w:szCs w:val="24"/>
        </w:rPr>
        <w:t xml:space="preserve">risks </w:t>
      </w:r>
      <w:r w:rsidR="00CC65CD">
        <w:rPr>
          <w:rFonts w:asciiTheme="majorBidi" w:hAnsiTheme="majorBidi" w:cstheme="majorBidi"/>
          <w:sz w:val="24"/>
          <w:szCs w:val="24"/>
        </w:rPr>
        <w:t xml:space="preserve">to service provider operations from attacks in software and cloud service stacks and </w:t>
      </w:r>
      <w:r w:rsidR="00F21A2C">
        <w:rPr>
          <w:rFonts w:asciiTheme="majorBidi" w:hAnsiTheme="majorBidi" w:cstheme="majorBidi"/>
          <w:sz w:val="24"/>
          <w:szCs w:val="24"/>
        </w:rPr>
        <w:t>also develop</w:t>
      </w:r>
      <w:r w:rsidR="00CC65CD">
        <w:rPr>
          <w:rFonts w:asciiTheme="majorBidi" w:hAnsiTheme="majorBidi" w:cstheme="majorBidi"/>
          <w:sz w:val="24"/>
          <w:szCs w:val="24"/>
        </w:rPr>
        <w:t xml:space="preserve"> mitigation strategies.</w:t>
      </w:r>
      <w:r>
        <w:rPr>
          <w:rFonts w:asciiTheme="majorBidi" w:hAnsiTheme="majorBidi" w:cstheme="majorBidi"/>
          <w:sz w:val="24"/>
          <w:szCs w:val="24"/>
        </w:rPr>
        <w:t xml:space="preserve">  </w:t>
      </w:r>
    </w:p>
    <w:p w:rsidR="00014BAF" w:rsidP="00750C79" w14:paraId="529C06FD" w14:textId="46C4EC34">
      <w:pPr>
        <w:spacing w:after="0" w:line="240" w:lineRule="auto"/>
        <w:rPr>
          <w:rFonts w:asciiTheme="majorBidi" w:hAnsiTheme="majorBidi" w:cstheme="majorBidi"/>
          <w:sz w:val="24"/>
          <w:szCs w:val="24"/>
        </w:rPr>
      </w:pPr>
    </w:p>
    <w:p w:rsidR="00504F74" w:rsidP="00750C79" w14:paraId="2C760AB2" w14:textId="02855044">
      <w:pPr>
        <w:spacing w:after="0" w:line="240" w:lineRule="auto"/>
        <w:rPr>
          <w:rFonts w:asciiTheme="majorBidi" w:hAnsiTheme="majorBidi" w:cstheme="majorBidi"/>
          <w:sz w:val="24"/>
          <w:szCs w:val="24"/>
        </w:rPr>
      </w:pPr>
      <w:r>
        <w:rPr>
          <w:rFonts w:asciiTheme="majorBidi" w:hAnsiTheme="majorBidi" w:cstheme="majorBidi"/>
          <w:sz w:val="24"/>
          <w:szCs w:val="24"/>
        </w:rPr>
        <w:tab/>
      </w:r>
      <w:r w:rsidRPr="00A80EA1">
        <w:rPr>
          <w:rFonts w:asciiTheme="majorBidi" w:hAnsiTheme="majorBidi" w:cstheme="majorBidi"/>
          <w:b/>
          <w:bCs/>
          <w:i/>
          <w:iCs/>
          <w:sz w:val="24"/>
          <w:szCs w:val="24"/>
        </w:rPr>
        <w:t xml:space="preserve">Third, </w:t>
      </w:r>
      <w:r w:rsidRPr="00A80EA1" w:rsidR="000D33BF">
        <w:rPr>
          <w:rFonts w:asciiTheme="majorBidi" w:hAnsiTheme="majorBidi" w:cstheme="majorBidi"/>
          <w:b/>
          <w:bCs/>
          <w:i/>
          <w:iCs/>
          <w:sz w:val="24"/>
          <w:szCs w:val="24"/>
        </w:rPr>
        <w:t>information sharing</w:t>
      </w:r>
      <w:r w:rsidR="000D33BF">
        <w:rPr>
          <w:rFonts w:asciiTheme="majorBidi" w:hAnsiTheme="majorBidi" w:cstheme="majorBidi"/>
          <w:sz w:val="24"/>
          <w:szCs w:val="24"/>
        </w:rPr>
        <w:t xml:space="preserve">.  </w:t>
      </w:r>
      <w:r w:rsidR="00366570">
        <w:rPr>
          <w:rFonts w:asciiTheme="majorBidi" w:hAnsiTheme="majorBidi" w:cstheme="majorBidi"/>
          <w:sz w:val="24"/>
          <w:szCs w:val="24"/>
        </w:rPr>
        <w:t xml:space="preserve">Technology </w:t>
      </w:r>
      <w:r w:rsidR="00271953">
        <w:rPr>
          <w:rFonts w:asciiTheme="majorBidi" w:hAnsiTheme="majorBidi" w:cstheme="majorBidi"/>
          <w:sz w:val="24"/>
          <w:szCs w:val="24"/>
        </w:rPr>
        <w:t>will not</w:t>
      </w:r>
      <w:r w:rsidR="00366570">
        <w:rPr>
          <w:rFonts w:asciiTheme="majorBidi" w:hAnsiTheme="majorBidi" w:cstheme="majorBidi"/>
          <w:sz w:val="24"/>
          <w:szCs w:val="24"/>
        </w:rPr>
        <w:t xml:space="preserve"> solve the cybersecurity problem alone—we need better information sharing</w:t>
      </w:r>
      <w:r w:rsidR="005A23AE">
        <w:rPr>
          <w:rFonts w:asciiTheme="majorBidi" w:hAnsiTheme="majorBidi" w:cstheme="majorBidi"/>
          <w:sz w:val="24"/>
          <w:szCs w:val="24"/>
        </w:rPr>
        <w:t>,</w:t>
      </w:r>
      <w:r w:rsidR="00366570">
        <w:rPr>
          <w:rFonts w:asciiTheme="majorBidi" w:hAnsiTheme="majorBidi" w:cstheme="majorBidi"/>
          <w:sz w:val="24"/>
          <w:szCs w:val="24"/>
        </w:rPr>
        <w:t xml:space="preserve"> too.  </w:t>
      </w:r>
      <w:r w:rsidR="005A23AE">
        <w:rPr>
          <w:rFonts w:asciiTheme="majorBidi" w:hAnsiTheme="majorBidi" w:cstheme="majorBidi"/>
          <w:sz w:val="24"/>
          <w:szCs w:val="24"/>
        </w:rPr>
        <w:t xml:space="preserve">So, working with our national security counterparts, last year I published the first-ever FCC </w:t>
      </w:r>
      <w:r w:rsidR="00CC65CD">
        <w:rPr>
          <w:rFonts w:asciiTheme="majorBidi" w:hAnsiTheme="majorBidi" w:cstheme="majorBidi"/>
          <w:sz w:val="24"/>
          <w:szCs w:val="24"/>
        </w:rPr>
        <w:t>list of communications and services that pose an unacceptable risk to national securit</w:t>
      </w:r>
      <w:r w:rsidR="00271953">
        <w:rPr>
          <w:rFonts w:asciiTheme="majorBidi" w:hAnsiTheme="majorBidi" w:cstheme="majorBidi"/>
          <w:sz w:val="24"/>
          <w:szCs w:val="24"/>
        </w:rPr>
        <w:t xml:space="preserve">y.  We </w:t>
      </w:r>
      <w:r w:rsidR="004F7774">
        <w:rPr>
          <w:rFonts w:asciiTheme="majorBidi" w:hAnsiTheme="majorBidi" w:cstheme="majorBidi"/>
          <w:sz w:val="24"/>
          <w:szCs w:val="24"/>
        </w:rPr>
        <w:t xml:space="preserve">call this the Covered List and we developed it </w:t>
      </w:r>
      <w:r w:rsidR="00271953">
        <w:rPr>
          <w:rFonts w:asciiTheme="majorBidi" w:hAnsiTheme="majorBidi" w:cstheme="majorBidi"/>
          <w:sz w:val="24"/>
          <w:szCs w:val="24"/>
        </w:rPr>
        <w:t>using authority in t</w:t>
      </w:r>
      <w:r w:rsidR="00A67555">
        <w:rPr>
          <w:rFonts w:asciiTheme="majorBidi" w:hAnsiTheme="majorBidi" w:cstheme="majorBidi"/>
          <w:sz w:val="24"/>
          <w:szCs w:val="24"/>
        </w:rPr>
        <w:t>he</w:t>
      </w:r>
      <w:r w:rsidR="00CC65CD">
        <w:rPr>
          <w:rFonts w:asciiTheme="majorBidi" w:hAnsiTheme="majorBidi" w:cstheme="majorBidi"/>
          <w:sz w:val="24"/>
          <w:szCs w:val="24"/>
        </w:rPr>
        <w:t xml:space="preserve"> Secure and Trusted Communications Networks Act.  Our initial Covered List included equipment from Chinese companies Huawei, ZTE, Hytera, Hikvision, and Dahua.  Since then, we</w:t>
      </w:r>
      <w:r w:rsidR="00084654">
        <w:rPr>
          <w:rFonts w:asciiTheme="majorBidi" w:hAnsiTheme="majorBidi" w:cstheme="majorBidi"/>
          <w:sz w:val="24"/>
          <w:szCs w:val="24"/>
        </w:rPr>
        <w:t xml:space="preserve"> ha</w:t>
      </w:r>
      <w:r w:rsidR="00CC65CD">
        <w:rPr>
          <w:rFonts w:asciiTheme="majorBidi" w:hAnsiTheme="majorBidi" w:cstheme="majorBidi"/>
          <w:sz w:val="24"/>
          <w:szCs w:val="24"/>
        </w:rPr>
        <w:t>ve added equipment and services from five additional entities</w:t>
      </w:r>
      <w:r w:rsidR="00366570">
        <w:rPr>
          <w:rFonts w:asciiTheme="majorBidi" w:hAnsiTheme="majorBidi" w:cstheme="majorBidi"/>
          <w:sz w:val="24"/>
          <w:szCs w:val="24"/>
        </w:rPr>
        <w:t xml:space="preserve">—China Mobile, China Telecom, China Unicom, Pacific Network Corp. and its wholly owned subsidiary </w:t>
      </w:r>
      <w:r w:rsidR="00366570">
        <w:rPr>
          <w:rFonts w:asciiTheme="majorBidi" w:hAnsiTheme="majorBidi" w:cstheme="majorBidi"/>
          <w:sz w:val="24"/>
          <w:szCs w:val="24"/>
        </w:rPr>
        <w:t>ComNet</w:t>
      </w:r>
      <w:r w:rsidR="00366570">
        <w:rPr>
          <w:rFonts w:asciiTheme="majorBidi" w:hAnsiTheme="majorBidi" w:cstheme="majorBidi"/>
          <w:sz w:val="24"/>
          <w:szCs w:val="24"/>
        </w:rPr>
        <w:t>, a</w:t>
      </w:r>
      <w:r w:rsidR="00A729D2">
        <w:rPr>
          <w:rFonts w:asciiTheme="majorBidi" w:hAnsiTheme="majorBidi" w:cstheme="majorBidi"/>
          <w:sz w:val="24"/>
          <w:szCs w:val="24"/>
        </w:rPr>
        <w:t xml:space="preserve">s well as </w:t>
      </w:r>
      <w:r w:rsidR="00366570">
        <w:rPr>
          <w:rFonts w:asciiTheme="majorBidi" w:hAnsiTheme="majorBidi" w:cstheme="majorBidi"/>
          <w:sz w:val="24"/>
          <w:szCs w:val="24"/>
        </w:rPr>
        <w:t>Kaspersky Lab.</w:t>
      </w:r>
      <w:r w:rsidR="004F7774">
        <w:rPr>
          <w:rFonts w:asciiTheme="majorBidi" w:hAnsiTheme="majorBidi" w:cstheme="majorBidi"/>
          <w:sz w:val="24"/>
          <w:szCs w:val="24"/>
        </w:rPr>
        <w:t xml:space="preserve">  </w:t>
      </w:r>
      <w:r>
        <w:rPr>
          <w:rFonts w:asciiTheme="majorBidi" w:hAnsiTheme="majorBidi" w:cstheme="majorBidi"/>
          <w:sz w:val="24"/>
          <w:szCs w:val="24"/>
        </w:rPr>
        <w:t xml:space="preserve">The FCC’s rules prohibit the use of federal funds to purchase equipment or services on the Covered List.  But the list does more than that—it provides companies making </w:t>
      </w:r>
      <w:r w:rsidR="00A729D2">
        <w:rPr>
          <w:rFonts w:asciiTheme="majorBidi" w:hAnsiTheme="majorBidi" w:cstheme="majorBidi"/>
          <w:sz w:val="24"/>
          <w:szCs w:val="24"/>
        </w:rPr>
        <w:t xml:space="preserve">their own </w:t>
      </w:r>
      <w:r>
        <w:rPr>
          <w:rFonts w:asciiTheme="majorBidi" w:hAnsiTheme="majorBidi" w:cstheme="majorBidi"/>
          <w:sz w:val="24"/>
          <w:szCs w:val="24"/>
        </w:rPr>
        <w:t>purchasing decisions clear sign</w:t>
      </w:r>
      <w:r w:rsidR="00CE5F14">
        <w:rPr>
          <w:rFonts w:asciiTheme="majorBidi" w:hAnsiTheme="majorBidi" w:cstheme="majorBidi"/>
          <w:sz w:val="24"/>
          <w:szCs w:val="24"/>
        </w:rPr>
        <w:t>als</w:t>
      </w:r>
      <w:r>
        <w:rPr>
          <w:rFonts w:asciiTheme="majorBidi" w:hAnsiTheme="majorBidi" w:cstheme="majorBidi"/>
          <w:sz w:val="24"/>
          <w:szCs w:val="24"/>
        </w:rPr>
        <w:t xml:space="preserve"> about the security of products in the marketplace.</w:t>
      </w:r>
    </w:p>
    <w:p w:rsidR="00014BAF" w:rsidP="00750C79" w14:paraId="27A652A8" w14:textId="352D788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770F9F" w:rsidP="006D2FAB" w14:paraId="0C8AFCC4" w14:textId="78E6C9C6">
      <w:pPr>
        <w:spacing w:after="0" w:line="240" w:lineRule="auto"/>
        <w:rPr>
          <w:rFonts w:asciiTheme="majorBidi" w:hAnsiTheme="majorBidi" w:cstheme="majorBidi"/>
          <w:sz w:val="24"/>
          <w:szCs w:val="24"/>
        </w:rPr>
      </w:pPr>
      <w:r>
        <w:rPr>
          <w:rFonts w:asciiTheme="majorBidi" w:hAnsiTheme="majorBidi" w:cstheme="majorBidi"/>
          <w:sz w:val="24"/>
          <w:szCs w:val="24"/>
        </w:rPr>
        <w:tab/>
      </w:r>
      <w:r w:rsidRPr="00A80EA1">
        <w:rPr>
          <w:rFonts w:asciiTheme="majorBidi" w:hAnsiTheme="majorBidi" w:cstheme="majorBidi"/>
          <w:b/>
          <w:bCs/>
          <w:i/>
          <w:iCs/>
          <w:sz w:val="24"/>
          <w:szCs w:val="24"/>
        </w:rPr>
        <w:t xml:space="preserve">Fourth, </w:t>
      </w:r>
      <w:r w:rsidRPr="00A80EA1" w:rsidR="000D33BF">
        <w:rPr>
          <w:rFonts w:asciiTheme="majorBidi" w:hAnsiTheme="majorBidi" w:cstheme="majorBidi"/>
          <w:b/>
          <w:bCs/>
          <w:i/>
          <w:iCs/>
          <w:sz w:val="24"/>
          <w:szCs w:val="24"/>
        </w:rPr>
        <w:t>network security</w:t>
      </w:r>
      <w:r w:rsidR="000D33BF">
        <w:rPr>
          <w:rFonts w:asciiTheme="majorBidi" w:hAnsiTheme="majorBidi" w:cstheme="majorBidi"/>
          <w:sz w:val="24"/>
          <w:szCs w:val="24"/>
        </w:rPr>
        <w:t xml:space="preserve">.  </w:t>
      </w:r>
      <w:r w:rsidR="006D2FAB">
        <w:rPr>
          <w:rFonts w:asciiTheme="majorBidi" w:hAnsiTheme="majorBidi" w:cstheme="majorBidi"/>
          <w:sz w:val="24"/>
          <w:szCs w:val="24"/>
        </w:rPr>
        <w:t>Equipment with known insecurities</w:t>
      </w:r>
      <w:r w:rsidR="002275C1">
        <w:rPr>
          <w:rFonts w:asciiTheme="majorBidi" w:hAnsiTheme="majorBidi" w:cstheme="majorBidi"/>
          <w:sz w:val="24"/>
          <w:szCs w:val="24"/>
        </w:rPr>
        <w:t xml:space="preserve"> has no place in our networks.  </w:t>
      </w:r>
      <w:r w:rsidR="006D2FAB">
        <w:rPr>
          <w:rFonts w:asciiTheme="majorBidi" w:hAnsiTheme="majorBidi" w:cstheme="majorBidi"/>
          <w:sz w:val="24"/>
          <w:szCs w:val="24"/>
        </w:rPr>
        <w:t>So w</w:t>
      </w:r>
      <w:r w:rsidR="002275C1">
        <w:rPr>
          <w:rFonts w:asciiTheme="majorBidi" w:hAnsiTheme="majorBidi" w:cstheme="majorBidi"/>
          <w:sz w:val="24"/>
          <w:szCs w:val="24"/>
        </w:rPr>
        <w:t xml:space="preserve">ith the help of Congress, </w:t>
      </w:r>
      <w:r>
        <w:rPr>
          <w:rFonts w:asciiTheme="majorBidi" w:hAnsiTheme="majorBidi" w:cstheme="majorBidi"/>
          <w:sz w:val="24"/>
          <w:szCs w:val="24"/>
        </w:rPr>
        <w:t xml:space="preserve">the FCC </w:t>
      </w:r>
      <w:r w:rsidR="00CC65CD">
        <w:rPr>
          <w:rFonts w:asciiTheme="majorBidi" w:hAnsiTheme="majorBidi" w:cstheme="majorBidi"/>
          <w:sz w:val="24"/>
          <w:szCs w:val="24"/>
        </w:rPr>
        <w:t xml:space="preserve">launched </w:t>
      </w:r>
      <w:r w:rsidR="00811E18">
        <w:rPr>
          <w:rFonts w:asciiTheme="majorBidi" w:hAnsiTheme="majorBidi" w:cstheme="majorBidi"/>
          <w:sz w:val="24"/>
          <w:szCs w:val="24"/>
        </w:rPr>
        <w:t>a reimbursement</w:t>
      </w:r>
      <w:r w:rsidR="00CC65CD">
        <w:rPr>
          <w:rFonts w:asciiTheme="majorBidi" w:hAnsiTheme="majorBidi" w:cstheme="majorBidi"/>
          <w:sz w:val="24"/>
          <w:szCs w:val="24"/>
        </w:rPr>
        <w:t xml:space="preserve"> </w:t>
      </w:r>
      <w:r w:rsidR="00A67555">
        <w:rPr>
          <w:rFonts w:asciiTheme="majorBidi" w:hAnsiTheme="majorBidi" w:cstheme="majorBidi"/>
          <w:sz w:val="24"/>
          <w:szCs w:val="24"/>
        </w:rPr>
        <w:t xml:space="preserve">program </w:t>
      </w:r>
      <w:r w:rsidR="00CC65CD">
        <w:rPr>
          <w:rFonts w:asciiTheme="majorBidi" w:hAnsiTheme="majorBidi" w:cstheme="majorBidi"/>
          <w:sz w:val="24"/>
          <w:szCs w:val="24"/>
        </w:rPr>
        <w:t xml:space="preserve">to </w:t>
      </w:r>
      <w:r w:rsidR="00811E18">
        <w:rPr>
          <w:rFonts w:asciiTheme="majorBidi" w:hAnsiTheme="majorBidi" w:cstheme="majorBidi"/>
          <w:sz w:val="24"/>
          <w:szCs w:val="24"/>
        </w:rPr>
        <w:t xml:space="preserve">finance efforts to take </w:t>
      </w:r>
      <w:r w:rsidR="00CC65CD">
        <w:rPr>
          <w:rFonts w:asciiTheme="majorBidi" w:hAnsiTheme="majorBidi" w:cstheme="majorBidi"/>
          <w:sz w:val="24"/>
          <w:szCs w:val="24"/>
        </w:rPr>
        <w:t xml:space="preserve">untrusted equipment </w:t>
      </w:r>
      <w:r w:rsidR="001170BD">
        <w:rPr>
          <w:rFonts w:asciiTheme="majorBidi" w:hAnsiTheme="majorBidi" w:cstheme="majorBidi"/>
          <w:sz w:val="24"/>
          <w:szCs w:val="24"/>
        </w:rPr>
        <w:t>out of</w:t>
      </w:r>
      <w:r w:rsidR="00CC65CD">
        <w:rPr>
          <w:rFonts w:asciiTheme="majorBidi" w:hAnsiTheme="majorBidi" w:cstheme="majorBidi"/>
          <w:sz w:val="24"/>
          <w:szCs w:val="24"/>
        </w:rPr>
        <w:t xml:space="preserve"> our networks and replace </w:t>
      </w:r>
      <w:r w:rsidR="001170BD">
        <w:rPr>
          <w:rFonts w:asciiTheme="majorBidi" w:hAnsiTheme="majorBidi" w:cstheme="majorBidi"/>
          <w:sz w:val="24"/>
          <w:szCs w:val="24"/>
        </w:rPr>
        <w:t xml:space="preserve">it </w:t>
      </w:r>
      <w:r w:rsidR="00CC65CD">
        <w:rPr>
          <w:rFonts w:asciiTheme="majorBidi" w:hAnsiTheme="majorBidi" w:cstheme="majorBidi"/>
          <w:sz w:val="24"/>
          <w:szCs w:val="24"/>
        </w:rPr>
        <w:t xml:space="preserve">with secure alternatives.  </w:t>
      </w:r>
      <w:r w:rsidR="006D2FAB">
        <w:rPr>
          <w:rFonts w:asciiTheme="majorBidi" w:hAnsiTheme="majorBidi" w:cstheme="majorBidi"/>
          <w:sz w:val="24"/>
          <w:szCs w:val="24"/>
        </w:rPr>
        <w:t xml:space="preserve">That means </w:t>
      </w:r>
      <w:r w:rsidR="002D58F5">
        <w:rPr>
          <w:rFonts w:asciiTheme="majorBidi" w:hAnsiTheme="majorBidi" w:cstheme="majorBidi"/>
          <w:sz w:val="24"/>
          <w:szCs w:val="24"/>
        </w:rPr>
        <w:t xml:space="preserve">nationwide </w:t>
      </w:r>
      <w:r w:rsidR="006D2FAB">
        <w:rPr>
          <w:rFonts w:asciiTheme="majorBidi" w:hAnsiTheme="majorBidi" w:cstheme="majorBidi"/>
          <w:sz w:val="24"/>
          <w:szCs w:val="24"/>
        </w:rPr>
        <w:t>we are supporting the removal of equipment from Huawei and ZTE</w:t>
      </w:r>
      <w:r w:rsidR="00E42F47">
        <w:rPr>
          <w:rFonts w:asciiTheme="majorBidi" w:hAnsiTheme="majorBidi" w:cstheme="majorBidi"/>
          <w:sz w:val="24"/>
          <w:szCs w:val="24"/>
        </w:rPr>
        <w:t>, both companies on the Covered List</w:t>
      </w:r>
      <w:r w:rsidR="006D2FAB">
        <w:rPr>
          <w:rFonts w:asciiTheme="majorBidi" w:hAnsiTheme="majorBidi" w:cstheme="majorBidi"/>
          <w:sz w:val="24"/>
          <w:szCs w:val="24"/>
        </w:rPr>
        <w:t>.</w:t>
      </w:r>
      <w:r w:rsidR="001170BD">
        <w:rPr>
          <w:rFonts w:asciiTheme="majorBidi" w:hAnsiTheme="majorBidi" w:cstheme="majorBidi"/>
          <w:sz w:val="24"/>
          <w:szCs w:val="24"/>
        </w:rPr>
        <w:t xml:space="preserve">  This</w:t>
      </w:r>
      <w:r w:rsidR="002D58F5">
        <w:rPr>
          <w:rFonts w:asciiTheme="majorBidi" w:hAnsiTheme="majorBidi" w:cstheme="majorBidi"/>
          <w:sz w:val="24"/>
          <w:szCs w:val="24"/>
        </w:rPr>
        <w:t xml:space="preserve"> effort</w:t>
      </w:r>
      <w:r w:rsidR="00811E18">
        <w:rPr>
          <w:rFonts w:asciiTheme="majorBidi" w:hAnsiTheme="majorBidi" w:cstheme="majorBidi"/>
          <w:sz w:val="24"/>
          <w:szCs w:val="24"/>
        </w:rPr>
        <w:t xml:space="preserve"> is now </w:t>
      </w:r>
      <w:r w:rsidR="006D2FAB">
        <w:rPr>
          <w:rFonts w:asciiTheme="majorBidi" w:hAnsiTheme="majorBidi" w:cstheme="majorBidi"/>
          <w:sz w:val="24"/>
          <w:szCs w:val="24"/>
        </w:rPr>
        <w:t xml:space="preserve">underway, though completion </w:t>
      </w:r>
      <w:r w:rsidR="001170BD">
        <w:rPr>
          <w:rFonts w:asciiTheme="majorBidi" w:hAnsiTheme="majorBidi" w:cstheme="majorBidi"/>
          <w:sz w:val="24"/>
          <w:szCs w:val="24"/>
        </w:rPr>
        <w:t>by</w:t>
      </w:r>
      <w:r w:rsidR="00A729D2">
        <w:rPr>
          <w:rFonts w:asciiTheme="majorBidi" w:hAnsiTheme="majorBidi" w:cstheme="majorBidi"/>
          <w:sz w:val="24"/>
          <w:szCs w:val="24"/>
        </w:rPr>
        <w:t xml:space="preserve"> </w:t>
      </w:r>
      <w:r w:rsidR="001170BD">
        <w:rPr>
          <w:rFonts w:asciiTheme="majorBidi" w:hAnsiTheme="majorBidi" w:cstheme="majorBidi"/>
          <w:sz w:val="24"/>
          <w:szCs w:val="24"/>
        </w:rPr>
        <w:t xml:space="preserve">carriers </w:t>
      </w:r>
      <w:r w:rsidR="006D2FAB">
        <w:rPr>
          <w:rFonts w:asciiTheme="majorBidi" w:hAnsiTheme="majorBidi" w:cstheme="majorBidi"/>
          <w:sz w:val="24"/>
          <w:szCs w:val="24"/>
        </w:rPr>
        <w:t xml:space="preserve">depends, in part, on further funds </w:t>
      </w:r>
      <w:r w:rsidR="00811E18">
        <w:rPr>
          <w:rFonts w:asciiTheme="majorBidi" w:hAnsiTheme="majorBidi" w:cstheme="majorBidi"/>
          <w:sz w:val="24"/>
          <w:szCs w:val="24"/>
        </w:rPr>
        <w:t xml:space="preserve">from Congress </w:t>
      </w:r>
      <w:r w:rsidR="006D2FAB">
        <w:rPr>
          <w:rFonts w:asciiTheme="majorBidi" w:hAnsiTheme="majorBidi" w:cstheme="majorBidi"/>
          <w:sz w:val="24"/>
          <w:szCs w:val="24"/>
        </w:rPr>
        <w:t>for the reimbursement program</w:t>
      </w:r>
      <w:r w:rsidR="00811E18">
        <w:rPr>
          <w:rFonts w:asciiTheme="majorBidi" w:hAnsiTheme="majorBidi" w:cstheme="majorBidi"/>
          <w:sz w:val="24"/>
          <w:szCs w:val="24"/>
        </w:rPr>
        <w:t>—and that</w:t>
      </w:r>
      <w:r w:rsidR="001170BD">
        <w:rPr>
          <w:rFonts w:asciiTheme="majorBidi" w:hAnsiTheme="majorBidi" w:cstheme="majorBidi"/>
          <w:sz w:val="24"/>
          <w:szCs w:val="24"/>
        </w:rPr>
        <w:t xml:space="preserve"> is key. </w:t>
      </w:r>
      <w:r w:rsidR="00A729D2">
        <w:rPr>
          <w:rFonts w:asciiTheme="majorBidi" w:hAnsiTheme="majorBidi" w:cstheme="majorBidi"/>
          <w:sz w:val="24"/>
          <w:szCs w:val="24"/>
        </w:rPr>
        <w:t xml:space="preserve"> </w:t>
      </w:r>
      <w:r w:rsidR="004D0E79">
        <w:rPr>
          <w:rFonts w:asciiTheme="majorBidi" w:hAnsiTheme="majorBidi" w:cstheme="majorBidi"/>
          <w:sz w:val="24"/>
          <w:szCs w:val="24"/>
        </w:rPr>
        <w:t xml:space="preserve">When we set up this </w:t>
      </w:r>
      <w:r w:rsidR="00811E18">
        <w:rPr>
          <w:rFonts w:asciiTheme="majorBidi" w:hAnsiTheme="majorBidi" w:cstheme="majorBidi"/>
          <w:sz w:val="24"/>
          <w:szCs w:val="24"/>
        </w:rPr>
        <w:t xml:space="preserve">reimbursement </w:t>
      </w:r>
      <w:r w:rsidR="004D0E79">
        <w:rPr>
          <w:rFonts w:asciiTheme="majorBidi" w:hAnsiTheme="majorBidi" w:cstheme="majorBidi"/>
          <w:sz w:val="24"/>
          <w:szCs w:val="24"/>
        </w:rPr>
        <w:t>program</w:t>
      </w:r>
      <w:r w:rsidR="00811E18">
        <w:rPr>
          <w:rFonts w:asciiTheme="majorBidi" w:hAnsiTheme="majorBidi" w:cstheme="majorBidi"/>
          <w:sz w:val="24"/>
          <w:szCs w:val="24"/>
        </w:rPr>
        <w:t>,</w:t>
      </w:r>
      <w:r w:rsidR="004D0E79">
        <w:rPr>
          <w:rFonts w:asciiTheme="majorBidi" w:hAnsiTheme="majorBidi" w:cstheme="majorBidi"/>
          <w:sz w:val="24"/>
          <w:szCs w:val="24"/>
        </w:rPr>
        <w:t xml:space="preserve"> we </w:t>
      </w:r>
      <w:r w:rsidR="001170BD">
        <w:rPr>
          <w:rFonts w:asciiTheme="majorBidi" w:hAnsiTheme="majorBidi" w:cstheme="majorBidi"/>
          <w:sz w:val="24"/>
          <w:szCs w:val="24"/>
        </w:rPr>
        <w:t xml:space="preserve">also </w:t>
      </w:r>
      <w:r w:rsidR="00DE5854">
        <w:rPr>
          <w:rFonts w:asciiTheme="majorBidi" w:hAnsiTheme="majorBidi" w:cstheme="majorBidi"/>
          <w:sz w:val="24"/>
          <w:szCs w:val="24"/>
        </w:rPr>
        <w:t>made clear this was an opportunity for</w:t>
      </w:r>
      <w:r w:rsidR="004D0E79">
        <w:rPr>
          <w:rFonts w:asciiTheme="majorBidi" w:hAnsiTheme="majorBidi" w:cstheme="majorBidi"/>
          <w:sz w:val="24"/>
          <w:szCs w:val="24"/>
        </w:rPr>
        <w:t xml:space="preserve"> carriers to transition to open radio access network systems.  In the long run these systems can help diversi</w:t>
      </w:r>
      <w:r w:rsidR="00E42F47">
        <w:rPr>
          <w:rFonts w:asciiTheme="majorBidi" w:hAnsiTheme="majorBidi" w:cstheme="majorBidi"/>
          <w:sz w:val="24"/>
          <w:szCs w:val="24"/>
        </w:rPr>
        <w:t>fy</w:t>
      </w:r>
      <w:r w:rsidR="004D0E79">
        <w:rPr>
          <w:rFonts w:asciiTheme="majorBidi" w:hAnsiTheme="majorBidi" w:cstheme="majorBidi"/>
          <w:sz w:val="24"/>
          <w:szCs w:val="24"/>
        </w:rPr>
        <w:t xml:space="preserve"> the technology in our networks and </w:t>
      </w:r>
      <w:r w:rsidR="00811E18">
        <w:rPr>
          <w:rFonts w:asciiTheme="majorBidi" w:hAnsiTheme="majorBidi" w:cstheme="majorBidi"/>
          <w:sz w:val="24"/>
          <w:szCs w:val="24"/>
        </w:rPr>
        <w:t xml:space="preserve">grow the market for </w:t>
      </w:r>
      <w:r w:rsidR="001170BD">
        <w:rPr>
          <w:rFonts w:asciiTheme="majorBidi" w:hAnsiTheme="majorBidi" w:cstheme="majorBidi"/>
          <w:sz w:val="24"/>
          <w:szCs w:val="24"/>
        </w:rPr>
        <w:t xml:space="preserve">more </w:t>
      </w:r>
      <w:r w:rsidR="004D0E79">
        <w:rPr>
          <w:rFonts w:asciiTheme="majorBidi" w:hAnsiTheme="majorBidi" w:cstheme="majorBidi"/>
          <w:sz w:val="24"/>
          <w:szCs w:val="24"/>
        </w:rPr>
        <w:t xml:space="preserve">secure 5G equipment.  </w:t>
      </w:r>
    </w:p>
    <w:p w:rsidR="00770F9F" w:rsidP="00750C79" w14:paraId="31D9E44A" w14:textId="77777777">
      <w:pPr>
        <w:spacing w:after="0" w:line="240" w:lineRule="auto"/>
        <w:rPr>
          <w:rFonts w:asciiTheme="majorBidi" w:hAnsiTheme="majorBidi" w:cstheme="majorBidi"/>
          <w:sz w:val="24"/>
          <w:szCs w:val="24"/>
        </w:rPr>
      </w:pPr>
    </w:p>
    <w:p w:rsidR="00504F74" w:rsidP="00544F20" w14:paraId="419086FA" w14:textId="4AC04453">
      <w:pPr>
        <w:spacing w:after="0" w:line="240" w:lineRule="auto"/>
        <w:ind w:firstLine="720"/>
        <w:rPr>
          <w:rFonts w:asciiTheme="majorBidi" w:hAnsiTheme="majorBidi" w:cstheme="majorBidi"/>
          <w:sz w:val="24"/>
          <w:szCs w:val="24"/>
        </w:rPr>
      </w:pPr>
      <w:r>
        <w:rPr>
          <w:rFonts w:asciiTheme="majorBidi" w:hAnsiTheme="majorBidi" w:cstheme="majorBidi"/>
          <w:b/>
          <w:bCs/>
          <w:i/>
          <w:iCs/>
          <w:sz w:val="24"/>
          <w:szCs w:val="24"/>
        </w:rPr>
        <w:t xml:space="preserve">Fifth, network resilience.  </w:t>
      </w:r>
      <w:r>
        <w:rPr>
          <w:rFonts w:asciiTheme="majorBidi" w:hAnsiTheme="majorBidi" w:cstheme="majorBidi"/>
          <w:sz w:val="24"/>
          <w:szCs w:val="24"/>
        </w:rPr>
        <w:t xml:space="preserve">It is impossible to stop all cyberattacks </w:t>
      </w:r>
      <w:r w:rsidR="00A729D2">
        <w:rPr>
          <w:rFonts w:asciiTheme="majorBidi" w:hAnsiTheme="majorBidi" w:cstheme="majorBidi"/>
          <w:sz w:val="24"/>
          <w:szCs w:val="24"/>
        </w:rPr>
        <w:t>and</w:t>
      </w:r>
      <w:r>
        <w:rPr>
          <w:rFonts w:asciiTheme="majorBidi" w:hAnsiTheme="majorBidi" w:cstheme="majorBidi"/>
          <w:sz w:val="24"/>
          <w:szCs w:val="24"/>
        </w:rPr>
        <w:t xml:space="preserve"> network </w:t>
      </w:r>
      <w:r w:rsidR="00A729D2">
        <w:rPr>
          <w:rFonts w:asciiTheme="majorBidi" w:hAnsiTheme="majorBidi" w:cstheme="majorBidi"/>
          <w:sz w:val="24"/>
          <w:szCs w:val="24"/>
        </w:rPr>
        <w:t>outages</w:t>
      </w:r>
      <w:r>
        <w:rPr>
          <w:rFonts w:asciiTheme="majorBidi" w:hAnsiTheme="majorBidi" w:cstheme="majorBidi"/>
          <w:sz w:val="24"/>
          <w:szCs w:val="24"/>
        </w:rPr>
        <w:t xml:space="preserve">.  </w:t>
      </w:r>
      <w:r w:rsidR="00544F20">
        <w:rPr>
          <w:rFonts w:asciiTheme="majorBidi" w:hAnsiTheme="majorBidi" w:cstheme="majorBidi"/>
          <w:sz w:val="24"/>
          <w:szCs w:val="24"/>
        </w:rPr>
        <w:t xml:space="preserve">So we have taken </w:t>
      </w:r>
      <w:r w:rsidR="00A729D2">
        <w:rPr>
          <w:rFonts w:asciiTheme="majorBidi" w:hAnsiTheme="majorBidi" w:cstheme="majorBidi"/>
          <w:sz w:val="24"/>
          <w:szCs w:val="24"/>
        </w:rPr>
        <w:t xml:space="preserve">steps </w:t>
      </w:r>
      <w:r w:rsidR="00544F20">
        <w:rPr>
          <w:rFonts w:asciiTheme="majorBidi" w:hAnsiTheme="majorBidi" w:cstheme="majorBidi"/>
          <w:sz w:val="24"/>
          <w:szCs w:val="24"/>
        </w:rPr>
        <w:t xml:space="preserve">to make sure networks can bounce back after an outage—whatever the cause.  </w:t>
      </w:r>
      <w:r w:rsidR="00811E18">
        <w:rPr>
          <w:rFonts w:asciiTheme="majorBidi" w:hAnsiTheme="majorBidi" w:cstheme="majorBidi"/>
          <w:sz w:val="24"/>
          <w:szCs w:val="24"/>
        </w:rPr>
        <w:t>Late last year</w:t>
      </w:r>
      <w:r w:rsidR="00F82047">
        <w:rPr>
          <w:rFonts w:asciiTheme="majorBidi" w:hAnsiTheme="majorBidi" w:cstheme="majorBidi"/>
          <w:sz w:val="24"/>
          <w:szCs w:val="24"/>
        </w:rPr>
        <w:t xml:space="preserve">, </w:t>
      </w:r>
      <w:r w:rsidR="00D4175B">
        <w:rPr>
          <w:rFonts w:asciiTheme="majorBidi" w:hAnsiTheme="majorBidi" w:cstheme="majorBidi"/>
          <w:sz w:val="24"/>
          <w:szCs w:val="24"/>
        </w:rPr>
        <w:t xml:space="preserve">following reports that the </w:t>
      </w:r>
      <w:r w:rsidR="00BB6415">
        <w:rPr>
          <w:rFonts w:asciiTheme="majorBidi" w:hAnsiTheme="majorBidi" w:cstheme="majorBidi"/>
          <w:sz w:val="24"/>
          <w:szCs w:val="24"/>
        </w:rPr>
        <w:t>N</w:t>
      </w:r>
      <w:r w:rsidR="00D4175B">
        <w:rPr>
          <w:rFonts w:asciiTheme="majorBidi" w:hAnsiTheme="majorBidi" w:cstheme="majorBidi"/>
          <w:sz w:val="24"/>
          <w:szCs w:val="24"/>
        </w:rPr>
        <w:t xml:space="preserve">ation’s emergency alerting systems were susceptible to serious security vulnerabilities, </w:t>
      </w:r>
      <w:r w:rsidR="00EA5261">
        <w:rPr>
          <w:rFonts w:asciiTheme="majorBidi" w:hAnsiTheme="majorBidi" w:cstheme="majorBidi"/>
          <w:sz w:val="24"/>
          <w:szCs w:val="24"/>
        </w:rPr>
        <w:t xml:space="preserve">we </w:t>
      </w:r>
      <w:r w:rsidR="00F82047">
        <w:rPr>
          <w:rFonts w:asciiTheme="majorBidi" w:hAnsiTheme="majorBidi" w:cstheme="majorBidi"/>
          <w:sz w:val="24"/>
          <w:szCs w:val="24"/>
        </w:rPr>
        <w:t xml:space="preserve">launched a rulemaking to require </w:t>
      </w:r>
      <w:r w:rsidR="00CE5F14">
        <w:rPr>
          <w:rFonts w:asciiTheme="majorBidi" w:hAnsiTheme="majorBidi" w:cstheme="majorBidi"/>
          <w:sz w:val="24"/>
          <w:szCs w:val="24"/>
        </w:rPr>
        <w:t xml:space="preserve">broadcast </w:t>
      </w:r>
      <w:r w:rsidR="00F82047">
        <w:rPr>
          <w:rFonts w:asciiTheme="majorBidi" w:hAnsiTheme="majorBidi" w:cstheme="majorBidi"/>
          <w:sz w:val="24"/>
          <w:szCs w:val="24"/>
        </w:rPr>
        <w:t xml:space="preserve">Emergency Alert System and Wireless Emergency Alert System participants to have a cybersecurity risk management plan </w:t>
      </w:r>
      <w:r w:rsidR="00B90386">
        <w:rPr>
          <w:rFonts w:asciiTheme="majorBidi" w:hAnsiTheme="majorBidi" w:cstheme="majorBidi"/>
          <w:sz w:val="24"/>
          <w:szCs w:val="24"/>
        </w:rPr>
        <w:t>a</w:t>
      </w:r>
      <w:r w:rsidR="00BB6415">
        <w:rPr>
          <w:rFonts w:asciiTheme="majorBidi" w:hAnsiTheme="majorBidi" w:cstheme="majorBidi"/>
          <w:sz w:val="24"/>
          <w:szCs w:val="24"/>
        </w:rPr>
        <w:t xml:space="preserve">nd deploy the </w:t>
      </w:r>
      <w:r w:rsidR="00B90386">
        <w:rPr>
          <w:rFonts w:asciiTheme="majorBidi" w:hAnsiTheme="majorBidi" w:cstheme="majorBidi"/>
          <w:sz w:val="24"/>
          <w:szCs w:val="24"/>
        </w:rPr>
        <w:t xml:space="preserve">most recent security patches.  </w:t>
      </w:r>
      <w:r w:rsidR="001170BD">
        <w:rPr>
          <w:rFonts w:asciiTheme="majorBidi" w:hAnsiTheme="majorBidi" w:cstheme="majorBidi"/>
          <w:sz w:val="24"/>
          <w:szCs w:val="24"/>
        </w:rPr>
        <w:t>In addition, w</w:t>
      </w:r>
      <w:r w:rsidR="002D58F5">
        <w:rPr>
          <w:rFonts w:asciiTheme="majorBidi" w:hAnsiTheme="majorBidi" w:cstheme="majorBidi"/>
          <w:sz w:val="24"/>
          <w:szCs w:val="24"/>
        </w:rPr>
        <w:t>e</w:t>
      </w:r>
      <w:r w:rsidR="00D4175B">
        <w:rPr>
          <w:rFonts w:asciiTheme="majorBidi" w:hAnsiTheme="majorBidi" w:cstheme="majorBidi"/>
          <w:sz w:val="24"/>
          <w:szCs w:val="24"/>
        </w:rPr>
        <w:t xml:space="preserve"> adopted new rules to improve network resilienc</w:t>
      </w:r>
      <w:r w:rsidR="002D58F5">
        <w:rPr>
          <w:rFonts w:asciiTheme="majorBidi" w:hAnsiTheme="majorBidi" w:cstheme="majorBidi"/>
          <w:sz w:val="24"/>
          <w:szCs w:val="24"/>
        </w:rPr>
        <w:t>y</w:t>
      </w:r>
      <w:r w:rsidR="00D4175B">
        <w:rPr>
          <w:rFonts w:asciiTheme="majorBidi" w:hAnsiTheme="majorBidi" w:cstheme="majorBidi"/>
          <w:sz w:val="24"/>
          <w:szCs w:val="24"/>
        </w:rPr>
        <w:t xml:space="preserve"> during disasters and </w:t>
      </w:r>
      <w:r w:rsidR="002275C1">
        <w:rPr>
          <w:rFonts w:asciiTheme="majorBidi" w:hAnsiTheme="majorBidi" w:cstheme="majorBidi"/>
          <w:sz w:val="24"/>
          <w:szCs w:val="24"/>
        </w:rPr>
        <w:t>launched a new inquiry on the security of internet routing.</w:t>
      </w:r>
      <w:r w:rsidR="00F82047">
        <w:rPr>
          <w:rFonts w:asciiTheme="majorBidi" w:hAnsiTheme="majorBidi" w:cstheme="majorBidi"/>
          <w:sz w:val="24"/>
          <w:szCs w:val="24"/>
        </w:rPr>
        <w:t xml:space="preserve">  </w:t>
      </w:r>
      <w:r w:rsidR="002D58F5">
        <w:rPr>
          <w:rFonts w:asciiTheme="majorBidi" w:hAnsiTheme="majorBidi" w:cstheme="majorBidi"/>
          <w:sz w:val="24"/>
          <w:szCs w:val="24"/>
        </w:rPr>
        <w:t>E</w:t>
      </w:r>
      <w:r w:rsidR="00EA5261">
        <w:rPr>
          <w:rFonts w:asciiTheme="majorBidi" w:hAnsiTheme="majorBidi" w:cstheme="majorBidi"/>
          <w:sz w:val="24"/>
          <w:szCs w:val="24"/>
        </w:rPr>
        <w:t>very one of these activities is a commitment to making sure that our communications networks are there when we need them most.</w:t>
      </w:r>
    </w:p>
    <w:p w:rsidR="00014BAF" w:rsidP="00750C79" w14:paraId="33A65869" w14:textId="0F9A8ED0">
      <w:pPr>
        <w:spacing w:after="0" w:line="240" w:lineRule="auto"/>
        <w:rPr>
          <w:rFonts w:asciiTheme="majorBidi" w:hAnsiTheme="majorBidi" w:cstheme="majorBidi"/>
          <w:sz w:val="24"/>
          <w:szCs w:val="24"/>
        </w:rPr>
      </w:pPr>
    </w:p>
    <w:p w:rsidR="00A80EA1" w:rsidP="00492FA7" w14:paraId="0154B90D" w14:textId="55EFF37F">
      <w:pPr>
        <w:spacing w:after="0" w:line="240" w:lineRule="auto"/>
        <w:rPr>
          <w:rFonts w:asciiTheme="majorBidi" w:hAnsiTheme="majorBidi" w:cstheme="majorBidi"/>
          <w:sz w:val="24"/>
          <w:szCs w:val="24"/>
        </w:rPr>
      </w:pPr>
      <w:r>
        <w:rPr>
          <w:rFonts w:asciiTheme="majorBidi" w:hAnsiTheme="majorBidi" w:cstheme="majorBidi"/>
          <w:sz w:val="24"/>
          <w:szCs w:val="24"/>
        </w:rPr>
        <w:tab/>
      </w:r>
      <w:r w:rsidR="00544F20">
        <w:rPr>
          <w:rFonts w:asciiTheme="majorBidi" w:hAnsiTheme="majorBidi" w:cstheme="majorBidi"/>
          <w:b/>
          <w:bCs/>
          <w:i/>
          <w:iCs/>
          <w:sz w:val="24"/>
          <w:szCs w:val="24"/>
        </w:rPr>
        <w:t xml:space="preserve">Sixth, </w:t>
      </w:r>
      <w:r w:rsidRPr="00A80EA1" w:rsidR="000D33BF">
        <w:rPr>
          <w:rFonts w:asciiTheme="majorBidi" w:hAnsiTheme="majorBidi" w:cstheme="majorBidi"/>
          <w:b/>
          <w:bCs/>
          <w:i/>
          <w:iCs/>
          <w:sz w:val="24"/>
          <w:szCs w:val="24"/>
        </w:rPr>
        <w:t>equipment security</w:t>
      </w:r>
      <w:r w:rsidR="000D33BF">
        <w:rPr>
          <w:rFonts w:asciiTheme="majorBidi" w:hAnsiTheme="majorBidi" w:cstheme="majorBidi"/>
          <w:sz w:val="24"/>
          <w:szCs w:val="24"/>
        </w:rPr>
        <w:t xml:space="preserve">.  </w:t>
      </w:r>
      <w:r w:rsidR="00F82047">
        <w:rPr>
          <w:rFonts w:asciiTheme="majorBidi" w:hAnsiTheme="majorBidi" w:cstheme="majorBidi"/>
          <w:sz w:val="24"/>
          <w:szCs w:val="24"/>
        </w:rPr>
        <w:t xml:space="preserve">For the first time, </w:t>
      </w:r>
      <w:r w:rsidR="00393430">
        <w:rPr>
          <w:rFonts w:asciiTheme="majorBidi" w:hAnsiTheme="majorBidi" w:cstheme="majorBidi"/>
          <w:sz w:val="24"/>
          <w:szCs w:val="24"/>
        </w:rPr>
        <w:t xml:space="preserve">the FCC </w:t>
      </w:r>
      <w:r w:rsidR="00EF39C9">
        <w:rPr>
          <w:rFonts w:asciiTheme="majorBidi" w:hAnsiTheme="majorBidi" w:cstheme="majorBidi"/>
          <w:sz w:val="24"/>
          <w:szCs w:val="24"/>
        </w:rPr>
        <w:t xml:space="preserve">has </w:t>
      </w:r>
      <w:r w:rsidR="00F82047">
        <w:rPr>
          <w:rFonts w:asciiTheme="majorBidi" w:hAnsiTheme="majorBidi" w:cstheme="majorBidi"/>
          <w:sz w:val="24"/>
          <w:szCs w:val="24"/>
        </w:rPr>
        <w:t>adopted rules that prohibit the authorization of equipment for national security reasons.  This is a big deal.</w:t>
      </w:r>
      <w:r w:rsidR="00492FA7">
        <w:rPr>
          <w:rFonts w:asciiTheme="majorBidi" w:hAnsiTheme="majorBidi" w:cstheme="majorBidi"/>
          <w:sz w:val="24"/>
          <w:szCs w:val="24"/>
        </w:rPr>
        <w:t xml:space="preserve">  </w:t>
      </w:r>
      <w:r w:rsidR="004D0E79">
        <w:rPr>
          <w:rFonts w:asciiTheme="majorBidi" w:hAnsiTheme="majorBidi" w:cstheme="majorBidi"/>
          <w:sz w:val="24"/>
          <w:szCs w:val="24"/>
        </w:rPr>
        <w:t>Using authority under the Secure Equipment Act</w:t>
      </w:r>
      <w:r w:rsidR="00492FA7">
        <w:rPr>
          <w:rFonts w:asciiTheme="majorBidi" w:hAnsiTheme="majorBidi" w:cstheme="majorBidi"/>
          <w:sz w:val="24"/>
          <w:szCs w:val="24"/>
        </w:rPr>
        <w:t xml:space="preserve">, the FCC will no longer authorize telecommunications or video surveillance equipment from Huawei or ZTE.  In addition, the FCC will not authorize telecommunications or video surveillance equipment from Hytera, Hikvision, or Dahua that is used for the purpose of public safety, security of government facilities, physical surveillance of critical infrastructure, or other national </w:t>
      </w:r>
      <w:r w:rsidR="00B137E9">
        <w:rPr>
          <w:rFonts w:asciiTheme="majorBidi" w:hAnsiTheme="majorBidi" w:cstheme="majorBidi"/>
          <w:sz w:val="24"/>
          <w:szCs w:val="24"/>
        </w:rPr>
        <w:t>securit</w:t>
      </w:r>
      <w:r w:rsidR="00492FA7">
        <w:rPr>
          <w:rFonts w:asciiTheme="majorBidi" w:hAnsiTheme="majorBidi" w:cstheme="majorBidi"/>
          <w:sz w:val="24"/>
          <w:szCs w:val="24"/>
        </w:rPr>
        <w:t xml:space="preserve">y purposes.  </w:t>
      </w:r>
      <w:r w:rsidR="00B137E9">
        <w:rPr>
          <w:rFonts w:asciiTheme="majorBidi" w:hAnsiTheme="majorBidi" w:cstheme="majorBidi"/>
          <w:sz w:val="24"/>
          <w:szCs w:val="24"/>
        </w:rPr>
        <w:t xml:space="preserve">That means this equipment can no longer be imported into the United States or sold on our shores.  </w:t>
      </w:r>
      <w:r w:rsidR="00492FA7">
        <w:rPr>
          <w:rFonts w:asciiTheme="majorBidi" w:hAnsiTheme="majorBidi" w:cstheme="majorBidi"/>
          <w:sz w:val="24"/>
          <w:szCs w:val="24"/>
        </w:rPr>
        <w:t>Our action covers the base station equipment that goes into our networks, the phones</w:t>
      </w:r>
      <w:r w:rsidR="00B137E9">
        <w:rPr>
          <w:rFonts w:asciiTheme="majorBidi" w:hAnsiTheme="majorBidi" w:cstheme="majorBidi"/>
          <w:sz w:val="24"/>
          <w:szCs w:val="24"/>
        </w:rPr>
        <w:t>,</w:t>
      </w:r>
      <w:r w:rsidR="00492FA7">
        <w:rPr>
          <w:rFonts w:asciiTheme="majorBidi" w:hAnsiTheme="majorBidi" w:cstheme="majorBidi"/>
          <w:sz w:val="24"/>
          <w:szCs w:val="24"/>
        </w:rPr>
        <w:t xml:space="preserve"> cameras, and Wi-Fi routers that go into our homes, and even re-branded or “white label” equipment that is developed in the marketplace.  </w:t>
      </w:r>
    </w:p>
    <w:p w:rsidR="00A80EA1" w:rsidP="00492FA7" w14:paraId="3A281095" w14:textId="77777777">
      <w:pPr>
        <w:spacing w:after="0" w:line="240" w:lineRule="auto"/>
        <w:rPr>
          <w:rFonts w:asciiTheme="majorBidi" w:hAnsiTheme="majorBidi" w:cstheme="majorBidi"/>
          <w:sz w:val="24"/>
          <w:szCs w:val="24"/>
        </w:rPr>
      </w:pPr>
    </w:p>
    <w:p w:rsidR="00492FA7" w:rsidP="00B90386" w14:paraId="594A80EC" w14:textId="2A68CA3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Of course, </w:t>
      </w:r>
      <w:r w:rsidR="00B90386">
        <w:rPr>
          <w:rFonts w:asciiTheme="majorBidi" w:hAnsiTheme="majorBidi" w:cstheme="majorBidi"/>
          <w:sz w:val="24"/>
          <w:szCs w:val="24"/>
        </w:rPr>
        <w:t>the equipment that connects to our networks is just as consequential for security as the equipment that goes into our network</w:t>
      </w:r>
      <w:r>
        <w:rPr>
          <w:rFonts w:asciiTheme="majorBidi" w:hAnsiTheme="majorBidi" w:cstheme="majorBidi"/>
          <w:sz w:val="24"/>
          <w:szCs w:val="24"/>
        </w:rPr>
        <w:t xml:space="preserve">s.  So </w:t>
      </w:r>
      <w:r w:rsidR="002D58F5">
        <w:rPr>
          <w:rFonts w:asciiTheme="majorBidi" w:hAnsiTheme="majorBidi" w:cstheme="majorBidi"/>
          <w:sz w:val="24"/>
          <w:szCs w:val="24"/>
        </w:rPr>
        <w:t>we</w:t>
      </w:r>
      <w:r>
        <w:rPr>
          <w:rFonts w:asciiTheme="majorBidi" w:hAnsiTheme="majorBidi" w:cstheme="majorBidi"/>
          <w:sz w:val="24"/>
          <w:szCs w:val="24"/>
        </w:rPr>
        <w:t xml:space="preserve"> also</w:t>
      </w:r>
      <w:r w:rsidR="00B90386">
        <w:rPr>
          <w:rFonts w:asciiTheme="majorBidi" w:hAnsiTheme="majorBidi" w:cstheme="majorBidi"/>
          <w:sz w:val="24"/>
          <w:szCs w:val="24"/>
        </w:rPr>
        <w:t xml:space="preserve"> launched a new inquiry on the security of the </w:t>
      </w:r>
      <w:r w:rsidR="002D58F5">
        <w:rPr>
          <w:rFonts w:asciiTheme="majorBidi" w:hAnsiTheme="majorBidi" w:cstheme="majorBidi"/>
          <w:sz w:val="24"/>
          <w:szCs w:val="24"/>
        </w:rPr>
        <w:t>i</w:t>
      </w:r>
      <w:r w:rsidR="00B90386">
        <w:rPr>
          <w:rFonts w:asciiTheme="majorBidi" w:hAnsiTheme="majorBidi" w:cstheme="majorBidi"/>
          <w:sz w:val="24"/>
          <w:szCs w:val="24"/>
        </w:rPr>
        <w:t xml:space="preserve">nternet of </w:t>
      </w:r>
      <w:r w:rsidR="002D58F5">
        <w:rPr>
          <w:rFonts w:asciiTheme="majorBidi" w:hAnsiTheme="majorBidi" w:cstheme="majorBidi"/>
          <w:sz w:val="24"/>
          <w:szCs w:val="24"/>
        </w:rPr>
        <w:t>t</w:t>
      </w:r>
      <w:r w:rsidR="00B90386">
        <w:rPr>
          <w:rFonts w:asciiTheme="majorBidi" w:hAnsiTheme="majorBidi" w:cstheme="majorBidi"/>
          <w:sz w:val="24"/>
          <w:szCs w:val="24"/>
        </w:rPr>
        <w:t>hings</w:t>
      </w:r>
      <w:r w:rsidR="001170BD">
        <w:rPr>
          <w:rFonts w:asciiTheme="majorBidi" w:hAnsiTheme="majorBidi" w:cstheme="majorBidi"/>
          <w:sz w:val="24"/>
          <w:szCs w:val="24"/>
        </w:rPr>
        <w:t>.  On top of that,</w:t>
      </w:r>
      <w:r w:rsidR="00EC65CC">
        <w:rPr>
          <w:rFonts w:asciiTheme="majorBidi" w:hAnsiTheme="majorBidi" w:cstheme="majorBidi"/>
          <w:sz w:val="24"/>
          <w:szCs w:val="24"/>
        </w:rPr>
        <w:t xml:space="preserve"> </w:t>
      </w:r>
      <w:r w:rsidR="002D58F5">
        <w:rPr>
          <w:rFonts w:asciiTheme="majorBidi" w:hAnsiTheme="majorBidi" w:cstheme="majorBidi"/>
          <w:sz w:val="24"/>
          <w:szCs w:val="24"/>
        </w:rPr>
        <w:t>I am working with</w:t>
      </w:r>
      <w:r w:rsidR="00EA5261">
        <w:rPr>
          <w:rFonts w:asciiTheme="majorBidi" w:hAnsiTheme="majorBidi" w:cstheme="majorBidi"/>
          <w:sz w:val="24"/>
          <w:szCs w:val="24"/>
        </w:rPr>
        <w:t xml:space="preserve"> colleagues </w:t>
      </w:r>
      <w:r w:rsidR="002D58F5">
        <w:rPr>
          <w:rFonts w:asciiTheme="majorBidi" w:hAnsiTheme="majorBidi" w:cstheme="majorBidi"/>
          <w:sz w:val="24"/>
          <w:szCs w:val="24"/>
        </w:rPr>
        <w:t xml:space="preserve">across the government to explore how commercial labeling efforts can help improve security for the internet of things.  </w:t>
      </w:r>
    </w:p>
    <w:p w:rsidR="00014BAF" w:rsidP="00492FA7" w14:paraId="68445EDC" w14:textId="3D961DC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D4175B" w:rsidP="00D4175B" w14:paraId="71DBB82A" w14:textId="50782E19">
      <w:pPr>
        <w:spacing w:after="0" w:line="240" w:lineRule="auto"/>
        <w:rPr>
          <w:rFonts w:asciiTheme="majorBidi" w:hAnsiTheme="majorBidi" w:cstheme="majorBidi"/>
          <w:sz w:val="24"/>
          <w:szCs w:val="24"/>
        </w:rPr>
      </w:pPr>
      <w:r>
        <w:rPr>
          <w:rFonts w:asciiTheme="majorBidi" w:hAnsiTheme="majorBidi" w:cstheme="majorBidi"/>
          <w:sz w:val="24"/>
          <w:szCs w:val="24"/>
        </w:rPr>
        <w:tab/>
      </w:r>
      <w:r w:rsidR="00F20E99">
        <w:rPr>
          <w:rFonts w:asciiTheme="majorBidi" w:hAnsiTheme="majorBidi" w:cstheme="majorBidi"/>
          <w:b/>
          <w:bCs/>
          <w:i/>
          <w:iCs/>
          <w:sz w:val="24"/>
          <w:szCs w:val="24"/>
        </w:rPr>
        <w:t>Seventh</w:t>
      </w:r>
      <w:r w:rsidRPr="00A80EA1">
        <w:rPr>
          <w:rFonts w:asciiTheme="majorBidi" w:hAnsiTheme="majorBidi" w:cstheme="majorBidi"/>
          <w:b/>
          <w:bCs/>
          <w:i/>
          <w:iCs/>
          <w:sz w:val="24"/>
          <w:szCs w:val="24"/>
        </w:rPr>
        <w:t>, data security</w:t>
      </w:r>
      <w:r>
        <w:rPr>
          <w:rFonts w:asciiTheme="majorBidi" w:hAnsiTheme="majorBidi" w:cstheme="majorBidi"/>
          <w:sz w:val="24"/>
          <w:szCs w:val="24"/>
        </w:rPr>
        <w:t>.  Our mobile phones are in our palms, pockets, and purses.  We rarely go anywhere without them</w:t>
      </w:r>
      <w:r w:rsidR="001170BD">
        <w:rPr>
          <w:rFonts w:asciiTheme="majorBidi" w:hAnsiTheme="majorBidi" w:cstheme="majorBidi"/>
          <w:sz w:val="24"/>
          <w:szCs w:val="24"/>
        </w:rPr>
        <w:t xml:space="preserve"> because being able to</w:t>
      </w:r>
      <w:r>
        <w:rPr>
          <w:rFonts w:asciiTheme="majorBidi" w:hAnsiTheme="majorBidi" w:cstheme="majorBidi"/>
          <w:sz w:val="24"/>
          <w:szCs w:val="24"/>
        </w:rPr>
        <w:t xml:space="preserve"> reach out anytime and virtually anywhere is </w:t>
      </w:r>
      <w:r w:rsidR="00A729D2">
        <w:rPr>
          <w:rFonts w:asciiTheme="majorBidi" w:hAnsiTheme="majorBidi" w:cstheme="majorBidi"/>
          <w:sz w:val="24"/>
          <w:szCs w:val="24"/>
        </w:rPr>
        <w:t xml:space="preserve">so </w:t>
      </w:r>
      <w:r>
        <w:rPr>
          <w:rFonts w:asciiTheme="majorBidi" w:hAnsiTheme="majorBidi" w:cstheme="majorBidi"/>
          <w:sz w:val="24"/>
          <w:szCs w:val="24"/>
        </w:rPr>
        <w:t xml:space="preserve">powerful.  But this always-on connectivity </w:t>
      </w:r>
      <w:r w:rsidR="00A729D2">
        <w:rPr>
          <w:rFonts w:asciiTheme="majorBidi" w:hAnsiTheme="majorBidi" w:cstheme="majorBidi"/>
          <w:sz w:val="24"/>
          <w:szCs w:val="24"/>
        </w:rPr>
        <w:t xml:space="preserve">has consequences.  It </w:t>
      </w:r>
      <w:r>
        <w:rPr>
          <w:rFonts w:asciiTheme="majorBidi" w:hAnsiTheme="majorBidi" w:cstheme="majorBidi"/>
          <w:sz w:val="24"/>
          <w:szCs w:val="24"/>
        </w:rPr>
        <w:t xml:space="preserve">means that carriers have access to a treasure trove of data about who </w:t>
      </w:r>
      <w:r w:rsidR="00BD3364">
        <w:rPr>
          <w:rFonts w:asciiTheme="majorBidi" w:hAnsiTheme="majorBidi" w:cstheme="majorBidi"/>
          <w:sz w:val="24"/>
          <w:szCs w:val="24"/>
        </w:rPr>
        <w:t xml:space="preserve">we talk to, where we go, and who we are.  </w:t>
      </w:r>
    </w:p>
    <w:p w:rsidR="00D4175B" w:rsidP="00D4175B" w14:paraId="153524E3" w14:textId="77777777">
      <w:pPr>
        <w:spacing w:after="0" w:line="240" w:lineRule="auto"/>
        <w:rPr>
          <w:rFonts w:asciiTheme="majorBidi" w:hAnsiTheme="majorBidi" w:cstheme="majorBidi"/>
          <w:sz w:val="24"/>
          <w:szCs w:val="24"/>
        </w:rPr>
      </w:pPr>
    </w:p>
    <w:p w:rsidR="00D4175B" w:rsidP="00D4175B" w14:paraId="32D4D53C" w14:textId="1A833692">
      <w:pPr>
        <w:spacing w:after="0" w:line="240" w:lineRule="auto"/>
        <w:rPr>
          <w:rFonts w:asciiTheme="majorBidi" w:hAnsiTheme="majorBidi" w:cstheme="majorBidi"/>
          <w:sz w:val="24"/>
          <w:szCs w:val="24"/>
        </w:rPr>
      </w:pPr>
      <w:r>
        <w:rPr>
          <w:rFonts w:asciiTheme="majorBidi" w:hAnsiTheme="majorBidi" w:cstheme="majorBidi"/>
          <w:sz w:val="24"/>
          <w:szCs w:val="24"/>
        </w:rPr>
        <w:tab/>
      </w:r>
      <w:r w:rsidR="002D58F5">
        <w:rPr>
          <w:rFonts w:asciiTheme="majorBidi" w:hAnsiTheme="majorBidi" w:cstheme="majorBidi"/>
          <w:sz w:val="24"/>
          <w:szCs w:val="24"/>
        </w:rPr>
        <w:t>We need to make sure</w:t>
      </w:r>
      <w:r>
        <w:rPr>
          <w:rFonts w:asciiTheme="majorBidi" w:hAnsiTheme="majorBidi" w:cstheme="majorBidi"/>
          <w:sz w:val="24"/>
          <w:szCs w:val="24"/>
        </w:rPr>
        <w:t xml:space="preserve"> </w:t>
      </w:r>
      <w:r w:rsidR="00BD3364">
        <w:rPr>
          <w:rFonts w:asciiTheme="majorBidi" w:hAnsiTheme="majorBidi" w:cstheme="majorBidi"/>
          <w:sz w:val="24"/>
          <w:szCs w:val="24"/>
        </w:rPr>
        <w:t xml:space="preserve">this </w:t>
      </w:r>
      <w:r>
        <w:rPr>
          <w:rFonts w:asciiTheme="majorBidi" w:hAnsiTheme="majorBidi" w:cstheme="majorBidi"/>
          <w:sz w:val="24"/>
          <w:szCs w:val="24"/>
        </w:rPr>
        <w:t xml:space="preserve">deeply personal data does not fall into the wrong hands.  That is why the FCC has long had rules that require carriers to protect the privacy and security of data, under Section 222 of the Communications Act.  But the rules </w:t>
      </w:r>
      <w:r w:rsidR="00BD3364">
        <w:rPr>
          <w:rFonts w:asciiTheme="majorBidi" w:hAnsiTheme="majorBidi" w:cstheme="majorBidi"/>
          <w:sz w:val="24"/>
          <w:szCs w:val="24"/>
        </w:rPr>
        <w:t xml:space="preserve">we have </w:t>
      </w:r>
      <w:r>
        <w:rPr>
          <w:rFonts w:asciiTheme="majorBidi" w:hAnsiTheme="majorBidi" w:cstheme="majorBidi"/>
          <w:sz w:val="24"/>
          <w:szCs w:val="24"/>
        </w:rPr>
        <w:t xml:space="preserve">on the books that require carriers to notify consumers and law enforcement </w:t>
      </w:r>
      <w:r w:rsidR="00CE5F14">
        <w:rPr>
          <w:rFonts w:asciiTheme="majorBidi" w:hAnsiTheme="majorBidi" w:cstheme="majorBidi"/>
          <w:sz w:val="24"/>
          <w:szCs w:val="24"/>
        </w:rPr>
        <w:t xml:space="preserve">about </w:t>
      </w:r>
      <w:r>
        <w:rPr>
          <w:rFonts w:asciiTheme="majorBidi" w:hAnsiTheme="majorBidi" w:cstheme="majorBidi"/>
          <w:sz w:val="24"/>
          <w:szCs w:val="24"/>
        </w:rPr>
        <w:t xml:space="preserve">data breaches are more than 15 years old.  So </w:t>
      </w:r>
      <w:r w:rsidR="002D58F5">
        <w:rPr>
          <w:rFonts w:asciiTheme="majorBidi" w:hAnsiTheme="majorBidi" w:cstheme="majorBidi"/>
          <w:sz w:val="24"/>
          <w:szCs w:val="24"/>
        </w:rPr>
        <w:t>we</w:t>
      </w:r>
      <w:r w:rsidR="00A729D2">
        <w:rPr>
          <w:rFonts w:asciiTheme="majorBidi" w:hAnsiTheme="majorBidi" w:cstheme="majorBidi"/>
          <w:sz w:val="24"/>
          <w:szCs w:val="24"/>
        </w:rPr>
        <w:t xml:space="preserve"> ha</w:t>
      </w:r>
      <w:r>
        <w:rPr>
          <w:rFonts w:asciiTheme="majorBidi" w:hAnsiTheme="majorBidi" w:cstheme="majorBidi"/>
          <w:sz w:val="24"/>
          <w:szCs w:val="24"/>
        </w:rPr>
        <w:t xml:space="preserve">ve started a </w:t>
      </w:r>
      <w:r w:rsidR="00A729D2">
        <w:rPr>
          <w:rFonts w:asciiTheme="majorBidi" w:hAnsiTheme="majorBidi" w:cstheme="majorBidi"/>
          <w:sz w:val="24"/>
          <w:szCs w:val="24"/>
        </w:rPr>
        <w:t>r</w:t>
      </w:r>
      <w:r>
        <w:rPr>
          <w:rFonts w:asciiTheme="majorBidi" w:hAnsiTheme="majorBidi" w:cstheme="majorBidi"/>
          <w:sz w:val="24"/>
          <w:szCs w:val="24"/>
        </w:rPr>
        <w:t>ulemaking to</w:t>
      </w:r>
      <w:r w:rsidR="00BD3364">
        <w:rPr>
          <w:rFonts w:asciiTheme="majorBidi" w:hAnsiTheme="majorBidi" w:cstheme="majorBidi"/>
          <w:sz w:val="24"/>
          <w:szCs w:val="24"/>
        </w:rPr>
        <w:t xml:space="preserve"> bring them into the modern era</w:t>
      </w:r>
      <w:r>
        <w:rPr>
          <w:rFonts w:asciiTheme="majorBidi" w:hAnsiTheme="majorBidi" w:cstheme="majorBidi"/>
          <w:sz w:val="24"/>
          <w:szCs w:val="24"/>
        </w:rPr>
        <w:t>.</w:t>
      </w:r>
      <w:r w:rsidR="00BD3364">
        <w:rPr>
          <w:rFonts w:asciiTheme="majorBidi" w:hAnsiTheme="majorBidi" w:cstheme="majorBidi"/>
          <w:sz w:val="24"/>
          <w:szCs w:val="24"/>
        </w:rPr>
        <w:t xml:space="preserve">  In the process we are </w:t>
      </w:r>
      <w:r w:rsidR="00C3795A">
        <w:rPr>
          <w:rFonts w:asciiTheme="majorBidi" w:hAnsiTheme="majorBidi" w:cstheme="majorBidi"/>
          <w:sz w:val="24"/>
          <w:szCs w:val="24"/>
        </w:rPr>
        <w:t>also seeking comment on how our obligations can work alongside those forthcoming from CISA under the Cyber Incident Reporting for Critical Infrastructure Act.</w:t>
      </w:r>
    </w:p>
    <w:p w:rsidR="00D4175B" w:rsidP="00750C79" w14:paraId="1E197A52" w14:textId="2A051E30">
      <w:pPr>
        <w:spacing w:after="0" w:line="240" w:lineRule="auto"/>
        <w:rPr>
          <w:rFonts w:asciiTheme="majorBidi" w:hAnsiTheme="majorBidi" w:cstheme="majorBidi"/>
          <w:sz w:val="24"/>
          <w:szCs w:val="24"/>
        </w:rPr>
      </w:pPr>
      <w:r>
        <w:rPr>
          <w:rFonts w:asciiTheme="majorBidi" w:hAnsiTheme="majorBidi" w:cstheme="majorBidi"/>
          <w:sz w:val="24"/>
          <w:szCs w:val="24"/>
        </w:rPr>
        <w:tab/>
      </w:r>
    </w:p>
    <w:p w:rsidR="007C1241" w:rsidP="00D4175B" w14:paraId="6BC1CC4E" w14:textId="04EC8858">
      <w:pPr>
        <w:spacing w:after="0" w:line="240" w:lineRule="auto"/>
        <w:ind w:firstLine="720"/>
        <w:rPr>
          <w:rFonts w:asciiTheme="majorBidi" w:hAnsiTheme="majorBidi" w:cstheme="majorBidi"/>
          <w:sz w:val="24"/>
          <w:szCs w:val="24"/>
        </w:rPr>
      </w:pPr>
      <w:r w:rsidRPr="00F20E99">
        <w:rPr>
          <w:rFonts w:asciiTheme="majorBidi" w:hAnsiTheme="majorBidi" w:cstheme="majorBidi"/>
          <w:b/>
          <w:bCs/>
          <w:i/>
          <w:iCs/>
          <w:sz w:val="24"/>
          <w:szCs w:val="24"/>
        </w:rPr>
        <w:t>Eighth</w:t>
      </w:r>
      <w:r w:rsidRPr="00F20E99" w:rsidR="00014BAF">
        <w:rPr>
          <w:rFonts w:asciiTheme="majorBidi" w:hAnsiTheme="majorBidi" w:cstheme="majorBidi"/>
          <w:b/>
          <w:bCs/>
          <w:i/>
          <w:iCs/>
          <w:sz w:val="24"/>
          <w:szCs w:val="24"/>
        </w:rPr>
        <w:t>,</w:t>
      </w:r>
      <w:r w:rsidRPr="00A80EA1" w:rsidR="00014BAF">
        <w:rPr>
          <w:rFonts w:asciiTheme="majorBidi" w:hAnsiTheme="majorBidi" w:cstheme="majorBidi"/>
          <w:b/>
          <w:bCs/>
          <w:i/>
          <w:iCs/>
          <w:sz w:val="24"/>
          <w:szCs w:val="24"/>
        </w:rPr>
        <w:t xml:space="preserve"> </w:t>
      </w:r>
      <w:r w:rsidRPr="00A80EA1" w:rsidR="000D33BF">
        <w:rPr>
          <w:rFonts w:asciiTheme="majorBidi" w:hAnsiTheme="majorBidi" w:cstheme="majorBidi"/>
          <w:b/>
          <w:bCs/>
          <w:i/>
          <w:iCs/>
          <w:sz w:val="24"/>
          <w:szCs w:val="24"/>
        </w:rPr>
        <w:t>foreign ownership</w:t>
      </w:r>
      <w:r w:rsidR="000D33BF">
        <w:rPr>
          <w:rFonts w:asciiTheme="majorBidi" w:hAnsiTheme="majorBidi" w:cstheme="majorBidi"/>
          <w:sz w:val="24"/>
          <w:szCs w:val="24"/>
        </w:rPr>
        <w:t xml:space="preserve">.  </w:t>
      </w:r>
      <w:r>
        <w:rPr>
          <w:rFonts w:asciiTheme="majorBidi" w:hAnsiTheme="majorBidi" w:cstheme="majorBidi"/>
          <w:sz w:val="24"/>
          <w:szCs w:val="24"/>
        </w:rPr>
        <w:t>At the FCC we have a long history of working to open</w:t>
      </w:r>
      <w:r w:rsidR="00A729D2">
        <w:rPr>
          <w:rFonts w:asciiTheme="majorBidi" w:hAnsiTheme="majorBidi" w:cstheme="majorBidi"/>
          <w:sz w:val="24"/>
          <w:szCs w:val="24"/>
        </w:rPr>
        <w:t xml:space="preserve"> United States </w:t>
      </w:r>
      <w:r>
        <w:rPr>
          <w:rFonts w:asciiTheme="majorBidi" w:hAnsiTheme="majorBidi" w:cstheme="majorBidi"/>
          <w:sz w:val="24"/>
          <w:szCs w:val="24"/>
        </w:rPr>
        <w:t xml:space="preserve">markets to foreign telecommunications companies when doing so is in the public interest.  These connections can make us stronger because they help share our democratic values with the rest of the world.  But we also recognize not every connection is consistent with the </w:t>
      </w:r>
      <w:r>
        <w:rPr>
          <w:rFonts w:asciiTheme="majorBidi" w:hAnsiTheme="majorBidi" w:cstheme="majorBidi"/>
          <w:sz w:val="24"/>
          <w:szCs w:val="24"/>
        </w:rPr>
        <w:t xml:space="preserve">national security interest of the United States.  When this is the case and </w:t>
      </w:r>
      <w:r w:rsidR="00CE5F14">
        <w:rPr>
          <w:rFonts w:asciiTheme="majorBidi" w:hAnsiTheme="majorBidi" w:cstheme="majorBidi"/>
          <w:sz w:val="24"/>
          <w:szCs w:val="24"/>
        </w:rPr>
        <w:t xml:space="preserve">we </w:t>
      </w:r>
      <w:r>
        <w:rPr>
          <w:rFonts w:asciiTheme="majorBidi" w:hAnsiTheme="majorBidi" w:cstheme="majorBidi"/>
          <w:sz w:val="24"/>
          <w:szCs w:val="24"/>
        </w:rPr>
        <w:t>cannot mitigate the risk, we need to take action.</w:t>
      </w:r>
    </w:p>
    <w:p w:rsidR="007C1241" w:rsidP="00750C79" w14:paraId="7C6F64F3" w14:textId="77777777">
      <w:pPr>
        <w:spacing w:after="0" w:line="240" w:lineRule="auto"/>
        <w:rPr>
          <w:rFonts w:asciiTheme="majorBidi" w:hAnsiTheme="majorBidi" w:cstheme="majorBidi"/>
          <w:sz w:val="24"/>
          <w:szCs w:val="24"/>
        </w:rPr>
      </w:pPr>
    </w:p>
    <w:p w:rsidR="00014BAF" w:rsidP="007C1241" w14:paraId="42F9ADB7" w14:textId="06588D81">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For this reason, </w:t>
      </w:r>
      <w:r w:rsidR="007C1241">
        <w:rPr>
          <w:rFonts w:asciiTheme="majorBidi" w:hAnsiTheme="majorBidi" w:cstheme="majorBidi"/>
          <w:sz w:val="24"/>
          <w:szCs w:val="24"/>
        </w:rPr>
        <w:t>w</w:t>
      </w:r>
      <w:r w:rsidR="00492FA7">
        <w:rPr>
          <w:rFonts w:asciiTheme="majorBidi" w:hAnsiTheme="majorBidi" w:cstheme="majorBidi"/>
          <w:sz w:val="24"/>
          <w:szCs w:val="24"/>
        </w:rPr>
        <w:t>orking with our national security colleagues, we revoked the operating authorities of four Chinese state-owned carriers</w:t>
      </w:r>
      <w:r w:rsidR="001170BD">
        <w:rPr>
          <w:rFonts w:asciiTheme="majorBidi" w:hAnsiTheme="majorBidi" w:cstheme="majorBidi"/>
          <w:sz w:val="24"/>
          <w:szCs w:val="24"/>
        </w:rPr>
        <w:t xml:space="preserve"> under Section 214 of the Communications Act</w:t>
      </w:r>
      <w:r w:rsidR="00492FA7">
        <w:rPr>
          <w:rFonts w:asciiTheme="majorBidi" w:hAnsiTheme="majorBidi" w:cstheme="majorBidi"/>
          <w:sz w:val="24"/>
          <w:szCs w:val="24"/>
        </w:rPr>
        <w:t>.</w:t>
      </w:r>
      <w:r w:rsidR="00CE3CAB">
        <w:rPr>
          <w:rFonts w:asciiTheme="majorBidi" w:hAnsiTheme="majorBidi" w:cstheme="majorBidi"/>
          <w:sz w:val="24"/>
          <w:szCs w:val="24"/>
        </w:rPr>
        <w:t xml:space="preserve">  </w:t>
      </w:r>
      <w:r w:rsidR="00DE5854">
        <w:rPr>
          <w:rFonts w:asciiTheme="majorBidi" w:hAnsiTheme="majorBidi" w:cstheme="majorBidi"/>
          <w:sz w:val="24"/>
          <w:szCs w:val="24"/>
        </w:rPr>
        <w:t>By doing this, the FCC established</w:t>
      </w:r>
      <w:r w:rsidR="00CE3CAB">
        <w:rPr>
          <w:rFonts w:asciiTheme="majorBidi" w:hAnsiTheme="majorBidi" w:cstheme="majorBidi"/>
          <w:sz w:val="24"/>
          <w:szCs w:val="24"/>
        </w:rPr>
        <w:t xml:space="preserve"> a clear </w:t>
      </w:r>
      <w:r w:rsidR="00DE5854">
        <w:rPr>
          <w:rFonts w:asciiTheme="majorBidi" w:hAnsiTheme="majorBidi" w:cstheme="majorBidi"/>
          <w:sz w:val="24"/>
          <w:szCs w:val="24"/>
        </w:rPr>
        <w:t>process for</w:t>
      </w:r>
      <w:r w:rsidR="00CE3CAB">
        <w:rPr>
          <w:rFonts w:asciiTheme="majorBidi" w:hAnsiTheme="majorBidi" w:cstheme="majorBidi"/>
          <w:sz w:val="24"/>
          <w:szCs w:val="24"/>
        </w:rPr>
        <w:t xml:space="preserve"> </w:t>
      </w:r>
      <w:r w:rsidR="001170BD">
        <w:rPr>
          <w:rFonts w:asciiTheme="majorBidi" w:hAnsiTheme="majorBidi" w:cstheme="majorBidi"/>
          <w:sz w:val="24"/>
          <w:szCs w:val="24"/>
        </w:rPr>
        <w:t>taking away</w:t>
      </w:r>
      <w:r w:rsidR="00CE3CAB">
        <w:rPr>
          <w:rFonts w:asciiTheme="majorBidi" w:hAnsiTheme="majorBidi" w:cstheme="majorBidi"/>
          <w:sz w:val="24"/>
          <w:szCs w:val="24"/>
        </w:rPr>
        <w:t xml:space="preserve"> a foreign carrier’s </w:t>
      </w:r>
      <w:r w:rsidR="007A362C">
        <w:rPr>
          <w:rFonts w:asciiTheme="majorBidi" w:hAnsiTheme="majorBidi" w:cstheme="majorBidi"/>
          <w:sz w:val="24"/>
          <w:szCs w:val="24"/>
        </w:rPr>
        <w:t>right to operate in the United States</w:t>
      </w:r>
      <w:r w:rsidR="00CE3CAB">
        <w:rPr>
          <w:rFonts w:asciiTheme="majorBidi" w:hAnsiTheme="majorBidi" w:cstheme="majorBidi"/>
          <w:sz w:val="24"/>
          <w:szCs w:val="24"/>
        </w:rPr>
        <w:t xml:space="preserve"> when there are national security concerns</w:t>
      </w:r>
      <w:r w:rsidR="00CE5F14">
        <w:rPr>
          <w:rFonts w:asciiTheme="majorBidi" w:hAnsiTheme="majorBidi" w:cstheme="majorBidi"/>
          <w:sz w:val="24"/>
          <w:szCs w:val="24"/>
        </w:rPr>
        <w:t xml:space="preserve"> that cannot be mitigated</w:t>
      </w:r>
      <w:r w:rsidR="00CE3CAB">
        <w:rPr>
          <w:rFonts w:asciiTheme="majorBidi" w:hAnsiTheme="majorBidi" w:cstheme="majorBidi"/>
          <w:sz w:val="24"/>
          <w:szCs w:val="24"/>
        </w:rPr>
        <w:t xml:space="preserve">.  </w:t>
      </w:r>
      <w:r w:rsidR="00DE5854">
        <w:rPr>
          <w:rFonts w:asciiTheme="majorBidi" w:hAnsiTheme="majorBidi" w:cstheme="majorBidi"/>
          <w:sz w:val="24"/>
          <w:szCs w:val="24"/>
        </w:rPr>
        <w:t xml:space="preserve">This </w:t>
      </w:r>
      <w:r>
        <w:rPr>
          <w:rFonts w:asciiTheme="majorBidi" w:hAnsiTheme="majorBidi" w:cstheme="majorBidi"/>
          <w:sz w:val="24"/>
          <w:szCs w:val="24"/>
        </w:rPr>
        <w:t xml:space="preserve">kind of revocation </w:t>
      </w:r>
      <w:r w:rsidR="00DE5854">
        <w:rPr>
          <w:rFonts w:asciiTheme="majorBidi" w:hAnsiTheme="majorBidi" w:cstheme="majorBidi"/>
          <w:sz w:val="24"/>
          <w:szCs w:val="24"/>
        </w:rPr>
        <w:t xml:space="preserve">had never </w:t>
      </w:r>
      <w:r>
        <w:rPr>
          <w:rFonts w:asciiTheme="majorBidi" w:hAnsiTheme="majorBidi" w:cstheme="majorBidi"/>
          <w:sz w:val="24"/>
          <w:szCs w:val="24"/>
        </w:rPr>
        <w:t>happened before</w:t>
      </w:r>
      <w:r w:rsidR="004B182F">
        <w:rPr>
          <w:rFonts w:asciiTheme="majorBidi" w:hAnsiTheme="majorBidi" w:cstheme="majorBidi"/>
          <w:sz w:val="24"/>
          <w:szCs w:val="24"/>
        </w:rPr>
        <w:t>—</w:t>
      </w:r>
      <w:r>
        <w:rPr>
          <w:rFonts w:asciiTheme="majorBidi" w:hAnsiTheme="majorBidi" w:cstheme="majorBidi"/>
          <w:sz w:val="24"/>
          <w:szCs w:val="24"/>
        </w:rPr>
        <w:t xml:space="preserve">so </w:t>
      </w:r>
      <w:r w:rsidR="00F20E99">
        <w:rPr>
          <w:rFonts w:asciiTheme="majorBidi" w:hAnsiTheme="majorBidi" w:cstheme="majorBidi"/>
          <w:sz w:val="24"/>
          <w:szCs w:val="24"/>
        </w:rPr>
        <w:t>this</w:t>
      </w:r>
      <w:r w:rsidR="004B182F">
        <w:rPr>
          <w:rFonts w:asciiTheme="majorBidi" w:hAnsiTheme="majorBidi" w:cstheme="majorBidi"/>
          <w:sz w:val="24"/>
          <w:szCs w:val="24"/>
        </w:rPr>
        <w:t xml:space="preserve"> precedent </w:t>
      </w:r>
      <w:r>
        <w:rPr>
          <w:rFonts w:asciiTheme="majorBidi" w:hAnsiTheme="majorBidi" w:cstheme="majorBidi"/>
          <w:sz w:val="24"/>
          <w:szCs w:val="24"/>
        </w:rPr>
        <w:t xml:space="preserve">really </w:t>
      </w:r>
      <w:r w:rsidR="004B182F">
        <w:rPr>
          <w:rFonts w:asciiTheme="majorBidi" w:hAnsiTheme="majorBidi" w:cstheme="majorBidi"/>
          <w:sz w:val="24"/>
          <w:szCs w:val="24"/>
        </w:rPr>
        <w:t>matters</w:t>
      </w:r>
      <w:r w:rsidR="00DE5854">
        <w:rPr>
          <w:rFonts w:asciiTheme="majorBidi" w:hAnsiTheme="majorBidi" w:cstheme="majorBidi"/>
          <w:sz w:val="24"/>
          <w:szCs w:val="24"/>
        </w:rPr>
        <w:t>.  At the same time, we</w:t>
      </w:r>
      <w:r w:rsidR="00492FA7">
        <w:rPr>
          <w:rFonts w:asciiTheme="majorBidi" w:hAnsiTheme="majorBidi" w:cstheme="majorBidi"/>
          <w:sz w:val="24"/>
          <w:szCs w:val="24"/>
        </w:rPr>
        <w:t xml:space="preserve"> announced a first-of-its kind settlement against a company that was required to divest unvetted Russian ownership, pay a civil penalty, and put in place new security procedures to review any new ownership through the Office of Foreign Asset Control at the Treasury Department.</w:t>
      </w:r>
    </w:p>
    <w:p w:rsidR="00014BAF" w:rsidP="00750C79" w14:paraId="2DD167E5" w14:textId="558B8E89">
      <w:pPr>
        <w:spacing w:after="0" w:line="240" w:lineRule="auto"/>
        <w:rPr>
          <w:rFonts w:asciiTheme="majorBidi" w:hAnsiTheme="majorBidi" w:cstheme="majorBidi"/>
          <w:sz w:val="24"/>
          <w:szCs w:val="24"/>
        </w:rPr>
      </w:pPr>
    </w:p>
    <w:p w:rsidR="00A41BB3" w:rsidP="00393430" w14:paraId="74368893" w14:textId="36D5AF97">
      <w:pPr>
        <w:spacing w:after="0" w:line="240" w:lineRule="auto"/>
        <w:rPr>
          <w:rFonts w:asciiTheme="majorBidi" w:hAnsiTheme="majorBidi" w:cstheme="majorBidi"/>
          <w:sz w:val="24"/>
          <w:szCs w:val="24"/>
        </w:rPr>
      </w:pPr>
      <w:r>
        <w:rPr>
          <w:rFonts w:asciiTheme="majorBidi" w:hAnsiTheme="majorBidi" w:cstheme="majorBidi"/>
          <w:sz w:val="24"/>
          <w:szCs w:val="24"/>
        </w:rPr>
        <w:tab/>
      </w:r>
      <w:r w:rsidRPr="00F20E99" w:rsidR="00F20E99">
        <w:rPr>
          <w:rFonts w:asciiTheme="majorBidi" w:hAnsiTheme="majorBidi" w:cstheme="majorBidi"/>
          <w:b/>
          <w:bCs/>
          <w:i/>
          <w:iCs/>
          <w:sz w:val="24"/>
          <w:szCs w:val="24"/>
        </w:rPr>
        <w:t>Ninth,</w:t>
      </w:r>
      <w:r w:rsidRPr="00A80EA1">
        <w:rPr>
          <w:rFonts w:asciiTheme="majorBidi" w:hAnsiTheme="majorBidi" w:cstheme="majorBidi"/>
          <w:b/>
          <w:bCs/>
          <w:i/>
          <w:iCs/>
          <w:sz w:val="24"/>
          <w:szCs w:val="24"/>
        </w:rPr>
        <w:t xml:space="preserve"> </w:t>
      </w:r>
      <w:r w:rsidRPr="00A80EA1" w:rsidR="000D33BF">
        <w:rPr>
          <w:rFonts w:asciiTheme="majorBidi" w:hAnsiTheme="majorBidi" w:cstheme="majorBidi"/>
          <w:b/>
          <w:bCs/>
          <w:i/>
          <w:iCs/>
          <w:sz w:val="24"/>
          <w:szCs w:val="24"/>
        </w:rPr>
        <w:t>s</w:t>
      </w:r>
      <w:r w:rsidR="00D87BDA">
        <w:rPr>
          <w:rFonts w:asciiTheme="majorBidi" w:hAnsiTheme="majorBidi" w:cstheme="majorBidi"/>
          <w:b/>
          <w:bCs/>
          <w:i/>
          <w:iCs/>
          <w:sz w:val="24"/>
          <w:szCs w:val="24"/>
        </w:rPr>
        <w:t>upport</w:t>
      </w:r>
      <w:r w:rsidRPr="00A80EA1" w:rsidR="000D33BF">
        <w:rPr>
          <w:rFonts w:asciiTheme="majorBidi" w:hAnsiTheme="majorBidi" w:cstheme="majorBidi"/>
          <w:b/>
          <w:bCs/>
          <w:i/>
          <w:iCs/>
          <w:sz w:val="24"/>
          <w:szCs w:val="24"/>
        </w:rPr>
        <w:t xml:space="preserve"> </w:t>
      </w:r>
      <w:r w:rsidR="00D87BDA">
        <w:rPr>
          <w:rFonts w:asciiTheme="majorBidi" w:hAnsiTheme="majorBidi" w:cstheme="majorBidi"/>
          <w:b/>
          <w:bCs/>
          <w:i/>
          <w:iCs/>
          <w:sz w:val="24"/>
          <w:szCs w:val="24"/>
        </w:rPr>
        <w:t>trustworthy innovation</w:t>
      </w:r>
      <w:r w:rsidR="000D33BF">
        <w:rPr>
          <w:rFonts w:asciiTheme="majorBidi" w:hAnsiTheme="majorBidi" w:cstheme="majorBidi"/>
          <w:sz w:val="24"/>
          <w:szCs w:val="24"/>
        </w:rPr>
        <w:t xml:space="preserve">.  </w:t>
      </w:r>
      <w:r w:rsidR="00FA6F4B">
        <w:rPr>
          <w:rFonts w:asciiTheme="majorBidi" w:hAnsiTheme="majorBidi" w:cstheme="majorBidi"/>
          <w:sz w:val="24"/>
          <w:szCs w:val="24"/>
        </w:rPr>
        <w:t xml:space="preserve">Like I mentioned at the start, we are doing more than just deterring </w:t>
      </w:r>
      <w:r w:rsidR="00D87BDA">
        <w:rPr>
          <w:rFonts w:asciiTheme="majorBidi" w:hAnsiTheme="majorBidi" w:cstheme="majorBidi"/>
          <w:sz w:val="24"/>
          <w:szCs w:val="24"/>
        </w:rPr>
        <w:t xml:space="preserve">bad actors </w:t>
      </w:r>
      <w:r w:rsidR="00FA6F4B">
        <w:rPr>
          <w:rFonts w:asciiTheme="majorBidi" w:hAnsiTheme="majorBidi" w:cstheme="majorBidi"/>
          <w:sz w:val="24"/>
          <w:szCs w:val="24"/>
        </w:rPr>
        <w:t xml:space="preserve">and defending our networks.  We are </w:t>
      </w:r>
      <w:r w:rsidR="00CE5F14">
        <w:rPr>
          <w:rFonts w:asciiTheme="majorBidi" w:hAnsiTheme="majorBidi" w:cstheme="majorBidi"/>
          <w:sz w:val="24"/>
          <w:szCs w:val="24"/>
        </w:rPr>
        <w:t xml:space="preserve">also </w:t>
      </w:r>
      <w:r w:rsidR="00FA6F4B">
        <w:rPr>
          <w:rFonts w:asciiTheme="majorBidi" w:hAnsiTheme="majorBidi" w:cstheme="majorBidi"/>
          <w:sz w:val="24"/>
          <w:szCs w:val="24"/>
        </w:rPr>
        <w:t xml:space="preserve">developing more opportunities for </w:t>
      </w:r>
      <w:r w:rsidR="00CE3CAB">
        <w:rPr>
          <w:rFonts w:asciiTheme="majorBidi" w:hAnsiTheme="majorBidi" w:cstheme="majorBidi"/>
          <w:sz w:val="24"/>
          <w:szCs w:val="24"/>
        </w:rPr>
        <w:t>trustworthy innovation</w:t>
      </w:r>
      <w:r w:rsidR="00CE5F14">
        <w:rPr>
          <w:rFonts w:asciiTheme="majorBidi" w:hAnsiTheme="majorBidi" w:cstheme="majorBidi"/>
          <w:sz w:val="24"/>
          <w:szCs w:val="24"/>
        </w:rPr>
        <w:t>.</w:t>
      </w:r>
      <w:r w:rsidR="00393430">
        <w:rPr>
          <w:rFonts w:asciiTheme="majorBidi" w:hAnsiTheme="majorBidi" w:cstheme="majorBidi"/>
          <w:sz w:val="24"/>
          <w:szCs w:val="24"/>
        </w:rPr>
        <w:t xml:space="preserve">  </w:t>
      </w:r>
      <w:r>
        <w:rPr>
          <w:rFonts w:asciiTheme="majorBidi" w:hAnsiTheme="majorBidi" w:cstheme="majorBidi"/>
          <w:sz w:val="24"/>
          <w:szCs w:val="24"/>
        </w:rPr>
        <w:t xml:space="preserve">To get this effort started, we moved fast to make more mid-band spectrum available to support commercial innovation and 5G network deployment.  Now, after completing successful mid-band auctions in the 3.45 and 2.5 GHz bands, we are planning for what is next by working with Congress to reauthorize the FCC’s authority to auction spectrum licenses and refresh the Nation’s spectrum pipeline.  </w:t>
      </w:r>
    </w:p>
    <w:p w:rsidR="00A41BB3" w:rsidP="00393430" w14:paraId="38C7E8B2" w14:textId="6836B420">
      <w:pPr>
        <w:spacing w:after="0" w:line="240" w:lineRule="auto"/>
        <w:rPr>
          <w:rFonts w:asciiTheme="majorBidi" w:hAnsiTheme="majorBidi" w:cstheme="majorBidi"/>
          <w:sz w:val="24"/>
          <w:szCs w:val="24"/>
        </w:rPr>
      </w:pPr>
    </w:p>
    <w:p w:rsidR="0086521A" w:rsidP="00A41BB3" w14:paraId="7D1C0DE1" w14:textId="2F42254E">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In addition, we launched the first-ever inquiry in the United States into open radio access networks.  I also established two innovation zones in Boston and Raleigh for advanced wireless communications and network innovation research that can help support open radio access development.  But a bigger boost is coming.  </w:t>
      </w:r>
      <w:r w:rsidR="00F20E99">
        <w:rPr>
          <w:rFonts w:asciiTheme="majorBidi" w:hAnsiTheme="majorBidi" w:cstheme="majorBidi"/>
          <w:sz w:val="24"/>
          <w:szCs w:val="24"/>
        </w:rPr>
        <w:t xml:space="preserve">Because in the CHIPS and Science Act, Congress provided $1.5 billion in support for </w:t>
      </w:r>
      <w:r>
        <w:rPr>
          <w:rFonts w:asciiTheme="majorBidi" w:hAnsiTheme="majorBidi" w:cstheme="majorBidi"/>
          <w:sz w:val="24"/>
          <w:szCs w:val="24"/>
        </w:rPr>
        <w:t>this technology</w:t>
      </w:r>
      <w:r w:rsidR="00F20E99">
        <w:rPr>
          <w:rFonts w:asciiTheme="majorBidi" w:hAnsiTheme="majorBidi" w:cstheme="majorBidi"/>
          <w:sz w:val="24"/>
          <w:szCs w:val="24"/>
        </w:rPr>
        <w:t xml:space="preserve">.  While these funds are with our colleagues at NTIA, </w:t>
      </w:r>
      <w:r>
        <w:rPr>
          <w:rFonts w:asciiTheme="majorBidi" w:hAnsiTheme="majorBidi" w:cstheme="majorBidi"/>
          <w:sz w:val="24"/>
          <w:szCs w:val="24"/>
        </w:rPr>
        <w:t>my hope is we can</w:t>
      </w:r>
      <w:r w:rsidR="00F20E99">
        <w:rPr>
          <w:rFonts w:asciiTheme="majorBidi" w:hAnsiTheme="majorBidi" w:cstheme="majorBidi"/>
          <w:sz w:val="24"/>
          <w:szCs w:val="24"/>
        </w:rPr>
        <w:t xml:space="preserve"> align </w:t>
      </w:r>
      <w:r w:rsidR="00C953EA">
        <w:rPr>
          <w:rFonts w:asciiTheme="majorBidi" w:hAnsiTheme="majorBidi" w:cstheme="majorBidi"/>
          <w:sz w:val="24"/>
          <w:szCs w:val="24"/>
        </w:rPr>
        <w:t>their efforts</w:t>
      </w:r>
      <w:r w:rsidR="00F20E99">
        <w:rPr>
          <w:rFonts w:asciiTheme="majorBidi" w:hAnsiTheme="majorBidi" w:cstheme="majorBidi"/>
          <w:sz w:val="24"/>
          <w:szCs w:val="24"/>
        </w:rPr>
        <w:t xml:space="preserve"> with </w:t>
      </w:r>
      <w:r>
        <w:rPr>
          <w:rFonts w:asciiTheme="majorBidi" w:hAnsiTheme="majorBidi" w:cstheme="majorBidi"/>
          <w:sz w:val="24"/>
          <w:szCs w:val="24"/>
        </w:rPr>
        <w:t>what we have learned in our existing reimbursement program about real-world deployment and the importance of systems integration.</w:t>
      </w:r>
    </w:p>
    <w:p w:rsidR="0086521A" w:rsidP="00A41BB3" w14:paraId="0E9F178B" w14:textId="77777777">
      <w:pPr>
        <w:spacing w:after="0" w:line="240" w:lineRule="auto"/>
        <w:rPr>
          <w:rFonts w:asciiTheme="majorBidi" w:hAnsiTheme="majorBidi" w:cstheme="majorBidi"/>
          <w:sz w:val="24"/>
          <w:szCs w:val="24"/>
        </w:rPr>
      </w:pPr>
    </w:p>
    <w:p w:rsidR="00C3795A" w:rsidP="00750C79" w14:paraId="4A671A39" w14:textId="2B7CEDB0">
      <w:pPr>
        <w:spacing w:after="0" w:line="240" w:lineRule="auto"/>
        <w:rPr>
          <w:rFonts w:asciiTheme="majorBidi" w:hAnsiTheme="majorBidi" w:cstheme="majorBidi"/>
          <w:sz w:val="24"/>
          <w:szCs w:val="24"/>
        </w:rPr>
      </w:pPr>
      <w:r>
        <w:rPr>
          <w:rFonts w:asciiTheme="majorBidi" w:hAnsiTheme="majorBidi" w:cstheme="majorBidi"/>
          <w:sz w:val="24"/>
          <w:szCs w:val="24"/>
        </w:rPr>
        <w:tab/>
      </w:r>
      <w:r w:rsidR="00E4338D">
        <w:rPr>
          <w:rFonts w:asciiTheme="majorBidi" w:hAnsiTheme="majorBidi" w:cstheme="majorBidi"/>
          <w:sz w:val="24"/>
          <w:szCs w:val="24"/>
        </w:rPr>
        <w:t xml:space="preserve"> </w:t>
      </w:r>
      <w:r>
        <w:rPr>
          <w:rFonts w:asciiTheme="majorBidi" w:hAnsiTheme="majorBidi" w:cstheme="majorBidi"/>
          <w:sz w:val="24"/>
          <w:szCs w:val="24"/>
        </w:rPr>
        <w:t>That’s a lot.  We</w:t>
      </w:r>
      <w:r w:rsidR="007A362C">
        <w:rPr>
          <w:rFonts w:asciiTheme="majorBidi" w:hAnsiTheme="majorBidi" w:cstheme="majorBidi"/>
          <w:sz w:val="24"/>
          <w:szCs w:val="24"/>
        </w:rPr>
        <w:t xml:space="preserve"> are </w:t>
      </w:r>
      <w:r>
        <w:rPr>
          <w:rFonts w:asciiTheme="majorBidi" w:hAnsiTheme="majorBidi" w:cstheme="majorBidi"/>
          <w:sz w:val="24"/>
          <w:szCs w:val="24"/>
        </w:rPr>
        <w:t>making progress</w:t>
      </w:r>
      <w:r w:rsidR="0086521A">
        <w:rPr>
          <w:rFonts w:asciiTheme="majorBidi" w:hAnsiTheme="majorBidi" w:cstheme="majorBidi"/>
          <w:sz w:val="24"/>
          <w:szCs w:val="24"/>
        </w:rPr>
        <w:t xml:space="preserve">, as you just heard, </w:t>
      </w:r>
      <w:r w:rsidR="00BD3364">
        <w:rPr>
          <w:rFonts w:asciiTheme="majorBidi" w:hAnsiTheme="majorBidi" w:cstheme="majorBidi"/>
          <w:sz w:val="24"/>
          <w:szCs w:val="24"/>
        </w:rPr>
        <w:t xml:space="preserve">on </w:t>
      </w:r>
      <w:r w:rsidR="007A362C">
        <w:rPr>
          <w:rFonts w:asciiTheme="majorBidi" w:hAnsiTheme="majorBidi" w:cstheme="majorBidi"/>
          <w:sz w:val="24"/>
          <w:szCs w:val="24"/>
        </w:rPr>
        <w:t xml:space="preserve">nine fronts.  So let me round that out to neat ten and tell you what we are going to do next to keep up this momentum.  </w:t>
      </w:r>
    </w:p>
    <w:p w:rsidR="00E45324" w:rsidP="00750C79" w14:paraId="2885B27A" w14:textId="2C1CBBC0">
      <w:pPr>
        <w:spacing w:after="0" w:line="240" w:lineRule="auto"/>
        <w:rPr>
          <w:rFonts w:asciiTheme="majorBidi" w:hAnsiTheme="majorBidi" w:cstheme="majorBidi"/>
          <w:sz w:val="24"/>
          <w:szCs w:val="24"/>
        </w:rPr>
      </w:pPr>
    </w:p>
    <w:p w:rsidR="00C953EA" w:rsidP="00750C79" w14:paraId="1D1E3AB9" w14:textId="19A85397">
      <w:pPr>
        <w:spacing w:after="0" w:line="240" w:lineRule="auto"/>
        <w:rPr>
          <w:rFonts w:asciiTheme="majorBidi" w:hAnsiTheme="majorBidi" w:cstheme="majorBidi"/>
          <w:sz w:val="24"/>
          <w:szCs w:val="24"/>
        </w:rPr>
      </w:pPr>
      <w:r>
        <w:rPr>
          <w:rFonts w:asciiTheme="majorBidi" w:hAnsiTheme="majorBidi" w:cstheme="majorBidi"/>
          <w:sz w:val="24"/>
          <w:szCs w:val="24"/>
        </w:rPr>
        <w:tab/>
      </w:r>
      <w:r w:rsidRPr="000D1D96">
        <w:rPr>
          <w:rFonts w:asciiTheme="majorBidi" w:hAnsiTheme="majorBidi" w:cstheme="majorBidi"/>
          <w:b/>
          <w:bCs/>
          <w:i/>
          <w:iCs/>
          <w:sz w:val="24"/>
          <w:szCs w:val="24"/>
        </w:rPr>
        <w:t xml:space="preserve">Tenth, </w:t>
      </w:r>
      <w:r w:rsidR="00F26D89">
        <w:rPr>
          <w:rFonts w:asciiTheme="majorBidi" w:hAnsiTheme="majorBidi" w:cstheme="majorBidi"/>
          <w:b/>
          <w:bCs/>
          <w:i/>
          <w:iCs/>
          <w:sz w:val="24"/>
          <w:szCs w:val="24"/>
        </w:rPr>
        <w:t>keeping national security assessments up-to-date</w:t>
      </w:r>
      <w:r w:rsidRPr="000D1D96" w:rsidR="000D1D96">
        <w:rPr>
          <w:rFonts w:asciiTheme="majorBidi" w:hAnsiTheme="majorBidi" w:cstheme="majorBidi"/>
          <w:b/>
          <w:bCs/>
          <w:i/>
          <w:iCs/>
          <w:sz w:val="24"/>
          <w:szCs w:val="24"/>
        </w:rPr>
        <w:t xml:space="preserve">. </w:t>
      </w:r>
      <w:r w:rsidR="0086521A">
        <w:rPr>
          <w:rFonts w:asciiTheme="majorBidi" w:hAnsiTheme="majorBidi" w:cstheme="majorBidi"/>
          <w:sz w:val="24"/>
          <w:szCs w:val="24"/>
        </w:rPr>
        <w:t xml:space="preserve"> We know</w:t>
      </w:r>
      <w:r w:rsidR="004B182F">
        <w:rPr>
          <w:rFonts w:asciiTheme="majorBidi" w:hAnsiTheme="majorBidi" w:cstheme="majorBidi"/>
          <w:sz w:val="24"/>
          <w:szCs w:val="24"/>
        </w:rPr>
        <w:t xml:space="preserve"> that network security </w:t>
      </w:r>
      <w:r>
        <w:rPr>
          <w:rFonts w:asciiTheme="majorBidi" w:hAnsiTheme="majorBidi" w:cstheme="majorBidi"/>
          <w:sz w:val="24"/>
          <w:szCs w:val="24"/>
        </w:rPr>
        <w:t xml:space="preserve">threats </w:t>
      </w:r>
      <w:r w:rsidR="000D1D96">
        <w:rPr>
          <w:rFonts w:asciiTheme="majorBidi" w:hAnsiTheme="majorBidi" w:cstheme="majorBidi"/>
          <w:sz w:val="24"/>
          <w:szCs w:val="24"/>
        </w:rPr>
        <w:t xml:space="preserve">are </w:t>
      </w:r>
      <w:r>
        <w:rPr>
          <w:rFonts w:asciiTheme="majorBidi" w:hAnsiTheme="majorBidi" w:cstheme="majorBidi"/>
          <w:sz w:val="24"/>
          <w:szCs w:val="24"/>
        </w:rPr>
        <w:t xml:space="preserve">always </w:t>
      </w:r>
      <w:r w:rsidR="00487E72">
        <w:rPr>
          <w:rFonts w:asciiTheme="majorBidi" w:hAnsiTheme="majorBidi" w:cstheme="majorBidi"/>
          <w:sz w:val="24"/>
          <w:szCs w:val="24"/>
        </w:rPr>
        <w:t>evolving</w:t>
      </w:r>
      <w:r w:rsidR="000D1D96">
        <w:rPr>
          <w:rFonts w:asciiTheme="majorBidi" w:hAnsiTheme="majorBidi" w:cstheme="majorBidi"/>
          <w:sz w:val="24"/>
          <w:szCs w:val="24"/>
        </w:rPr>
        <w:t xml:space="preserve">.  </w:t>
      </w:r>
      <w:r w:rsidR="004B182F">
        <w:rPr>
          <w:rFonts w:asciiTheme="majorBidi" w:hAnsiTheme="majorBidi" w:cstheme="majorBidi"/>
          <w:sz w:val="24"/>
          <w:szCs w:val="24"/>
        </w:rPr>
        <w:t>If you</w:t>
      </w:r>
      <w:r w:rsidR="00F26D89">
        <w:rPr>
          <w:rFonts w:asciiTheme="majorBidi" w:hAnsiTheme="majorBidi" w:cstheme="majorBidi"/>
          <w:sz w:val="24"/>
          <w:szCs w:val="24"/>
        </w:rPr>
        <w:t xml:space="preserve"> ha</w:t>
      </w:r>
      <w:r w:rsidR="004B182F">
        <w:rPr>
          <w:rFonts w:asciiTheme="majorBidi" w:hAnsiTheme="majorBidi" w:cstheme="majorBidi"/>
          <w:sz w:val="24"/>
          <w:szCs w:val="24"/>
        </w:rPr>
        <w:t xml:space="preserve">ve listened this far, you know </w:t>
      </w:r>
      <w:r w:rsidR="00816B91">
        <w:rPr>
          <w:rFonts w:asciiTheme="majorBidi" w:hAnsiTheme="majorBidi" w:cstheme="majorBidi"/>
          <w:sz w:val="24"/>
          <w:szCs w:val="24"/>
        </w:rPr>
        <w:t xml:space="preserve">I believe </w:t>
      </w:r>
      <w:r w:rsidR="00487E72">
        <w:rPr>
          <w:rFonts w:asciiTheme="majorBidi" w:hAnsiTheme="majorBidi" w:cstheme="majorBidi"/>
          <w:sz w:val="24"/>
          <w:szCs w:val="24"/>
        </w:rPr>
        <w:t>FCC</w:t>
      </w:r>
      <w:r w:rsidR="00F26D89">
        <w:rPr>
          <w:rFonts w:asciiTheme="majorBidi" w:hAnsiTheme="majorBidi" w:cstheme="majorBidi"/>
          <w:sz w:val="24"/>
          <w:szCs w:val="24"/>
        </w:rPr>
        <w:t xml:space="preserve"> </w:t>
      </w:r>
      <w:r w:rsidR="00487E72">
        <w:rPr>
          <w:rFonts w:asciiTheme="majorBidi" w:hAnsiTheme="majorBidi" w:cstheme="majorBidi"/>
          <w:sz w:val="24"/>
          <w:szCs w:val="24"/>
        </w:rPr>
        <w:t xml:space="preserve">policies have to keep pace.  </w:t>
      </w:r>
      <w:r w:rsidR="00F26D89">
        <w:rPr>
          <w:rFonts w:asciiTheme="majorBidi" w:hAnsiTheme="majorBidi" w:cstheme="majorBidi"/>
          <w:sz w:val="24"/>
          <w:szCs w:val="24"/>
        </w:rPr>
        <w:t xml:space="preserve">It sounds simple, but in practice </w:t>
      </w:r>
      <w:r>
        <w:rPr>
          <w:rFonts w:asciiTheme="majorBidi" w:hAnsiTheme="majorBidi" w:cstheme="majorBidi"/>
          <w:sz w:val="24"/>
          <w:szCs w:val="24"/>
        </w:rPr>
        <w:t xml:space="preserve">this </w:t>
      </w:r>
      <w:r w:rsidR="00F26D89">
        <w:rPr>
          <w:rFonts w:asciiTheme="majorBidi" w:hAnsiTheme="majorBidi" w:cstheme="majorBidi"/>
          <w:sz w:val="24"/>
          <w:szCs w:val="24"/>
        </w:rPr>
        <w:t>is not always easy</w:t>
      </w:r>
      <w:r>
        <w:rPr>
          <w:rFonts w:asciiTheme="majorBidi" w:hAnsiTheme="majorBidi" w:cstheme="majorBidi"/>
          <w:sz w:val="24"/>
          <w:szCs w:val="24"/>
        </w:rPr>
        <w:t xml:space="preserve">.  This is especially true when it comes to FCC licensing, where our practice has been to freeze national security assessments </w:t>
      </w:r>
      <w:r w:rsidR="000969C0">
        <w:rPr>
          <w:rFonts w:asciiTheme="majorBidi" w:hAnsiTheme="majorBidi" w:cstheme="majorBidi"/>
          <w:sz w:val="24"/>
          <w:szCs w:val="24"/>
        </w:rPr>
        <w:t>on the day a</w:t>
      </w:r>
      <w:r>
        <w:rPr>
          <w:rFonts w:asciiTheme="majorBidi" w:hAnsiTheme="majorBidi" w:cstheme="majorBidi"/>
          <w:sz w:val="24"/>
          <w:szCs w:val="24"/>
        </w:rPr>
        <w:t xml:space="preserve"> license is granted.  </w:t>
      </w:r>
    </w:p>
    <w:p w:rsidR="000969C0" w:rsidP="00750C79" w14:paraId="699B8B24" w14:textId="0F35C244">
      <w:pPr>
        <w:spacing w:after="0" w:line="240" w:lineRule="auto"/>
        <w:rPr>
          <w:rFonts w:asciiTheme="majorBidi" w:hAnsiTheme="majorBidi" w:cstheme="majorBidi"/>
          <w:sz w:val="24"/>
          <w:szCs w:val="24"/>
        </w:rPr>
      </w:pPr>
    </w:p>
    <w:p w:rsidR="005F3A8B" w:rsidP="005F3A8B" w14:paraId="450EF55F" w14:textId="4ABFCD67">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Two years ago the United States Senate Committee on Homeland Security and Government Affairs Permanent Subcommittee on Investigations released a report on threats to United States networks </w:t>
      </w:r>
      <w:r w:rsidR="005A5922">
        <w:rPr>
          <w:rFonts w:asciiTheme="majorBidi" w:hAnsiTheme="majorBidi" w:cstheme="majorBidi"/>
          <w:sz w:val="24"/>
          <w:szCs w:val="24"/>
        </w:rPr>
        <w:t xml:space="preserve">from Chinese government-owned carriers.  </w:t>
      </w:r>
      <w:r>
        <w:rPr>
          <w:rFonts w:asciiTheme="majorBidi" w:hAnsiTheme="majorBidi" w:cstheme="majorBidi"/>
          <w:sz w:val="24"/>
          <w:szCs w:val="24"/>
        </w:rPr>
        <w:t xml:space="preserve">In it, they highlighted how the grant of authority to operate </w:t>
      </w:r>
      <w:r w:rsidR="009A0183">
        <w:rPr>
          <w:rFonts w:asciiTheme="majorBidi" w:hAnsiTheme="majorBidi" w:cstheme="majorBidi"/>
          <w:sz w:val="24"/>
          <w:szCs w:val="24"/>
        </w:rPr>
        <w:t xml:space="preserve">communications </w:t>
      </w:r>
      <w:r>
        <w:rPr>
          <w:rFonts w:asciiTheme="majorBidi" w:hAnsiTheme="majorBidi" w:cstheme="majorBidi"/>
          <w:sz w:val="24"/>
          <w:szCs w:val="24"/>
        </w:rPr>
        <w:t xml:space="preserve">in the United States is </w:t>
      </w:r>
      <w:r w:rsidR="009A0183">
        <w:rPr>
          <w:rFonts w:asciiTheme="majorBidi" w:hAnsiTheme="majorBidi" w:cstheme="majorBidi"/>
          <w:sz w:val="24"/>
          <w:szCs w:val="24"/>
        </w:rPr>
        <w:t>typically</w:t>
      </w:r>
      <w:r>
        <w:rPr>
          <w:rFonts w:asciiTheme="majorBidi" w:hAnsiTheme="majorBidi" w:cstheme="majorBidi"/>
          <w:sz w:val="24"/>
          <w:szCs w:val="24"/>
        </w:rPr>
        <w:t xml:space="preserve"> a one-and-done activity.  </w:t>
      </w:r>
      <w:r w:rsidR="0006799E">
        <w:rPr>
          <w:rFonts w:asciiTheme="majorBidi" w:hAnsiTheme="majorBidi" w:cstheme="majorBidi"/>
          <w:sz w:val="24"/>
          <w:szCs w:val="24"/>
        </w:rPr>
        <w:t>In other words, once a</w:t>
      </w:r>
      <w:r w:rsidR="00F26D89">
        <w:rPr>
          <w:rFonts w:asciiTheme="majorBidi" w:hAnsiTheme="majorBidi" w:cstheme="majorBidi"/>
          <w:sz w:val="24"/>
          <w:szCs w:val="24"/>
        </w:rPr>
        <w:t xml:space="preserve">n FCC </w:t>
      </w:r>
      <w:r w:rsidR="0006799E">
        <w:rPr>
          <w:rFonts w:asciiTheme="majorBidi" w:hAnsiTheme="majorBidi" w:cstheme="majorBidi"/>
          <w:sz w:val="24"/>
          <w:szCs w:val="24"/>
        </w:rPr>
        <w:t xml:space="preserve">license is granted, little is done to </w:t>
      </w:r>
      <w:r>
        <w:rPr>
          <w:rFonts w:asciiTheme="majorBidi" w:hAnsiTheme="majorBidi" w:cstheme="majorBidi"/>
          <w:sz w:val="24"/>
          <w:szCs w:val="24"/>
        </w:rPr>
        <w:t xml:space="preserve">revisit the authority and </w:t>
      </w:r>
      <w:r w:rsidR="0006799E">
        <w:rPr>
          <w:rFonts w:asciiTheme="majorBidi" w:hAnsiTheme="majorBidi" w:cstheme="majorBidi"/>
          <w:sz w:val="24"/>
          <w:szCs w:val="24"/>
        </w:rPr>
        <w:t xml:space="preserve">safeguard our networks </w:t>
      </w:r>
      <w:r w:rsidR="005A5922">
        <w:rPr>
          <w:rFonts w:asciiTheme="majorBidi" w:hAnsiTheme="majorBidi" w:cstheme="majorBidi"/>
          <w:sz w:val="24"/>
          <w:szCs w:val="24"/>
        </w:rPr>
        <w:t xml:space="preserve">against evolving threats </w:t>
      </w:r>
      <w:r w:rsidR="0006799E">
        <w:rPr>
          <w:rFonts w:asciiTheme="majorBidi" w:hAnsiTheme="majorBidi" w:cstheme="majorBidi"/>
          <w:sz w:val="24"/>
          <w:szCs w:val="24"/>
        </w:rPr>
        <w:t xml:space="preserve">over time.  </w:t>
      </w:r>
    </w:p>
    <w:p w:rsidR="005A5922" w:rsidP="005F3A8B" w14:paraId="5C381045" w14:textId="6DD51608">
      <w:pPr>
        <w:spacing w:after="0" w:line="240" w:lineRule="auto"/>
        <w:rPr>
          <w:rFonts w:asciiTheme="majorBidi" w:hAnsiTheme="majorBidi" w:cstheme="majorBidi"/>
          <w:sz w:val="24"/>
          <w:szCs w:val="24"/>
        </w:rPr>
      </w:pPr>
    </w:p>
    <w:p w:rsidR="00045E28" w:rsidP="005F3A8B" w14:paraId="240A7C84" w14:textId="154CD787">
      <w:pPr>
        <w:spacing w:after="0" w:line="240" w:lineRule="auto"/>
        <w:rPr>
          <w:rFonts w:asciiTheme="majorBidi" w:hAnsiTheme="majorBidi" w:cstheme="majorBidi"/>
          <w:sz w:val="24"/>
          <w:szCs w:val="24"/>
        </w:rPr>
      </w:pPr>
      <w:r>
        <w:rPr>
          <w:rFonts w:asciiTheme="majorBidi" w:hAnsiTheme="majorBidi" w:cstheme="majorBidi"/>
          <w:sz w:val="24"/>
          <w:szCs w:val="24"/>
        </w:rPr>
        <w:tab/>
        <w:t>Here</w:t>
      </w:r>
      <w:r w:rsidR="000969C0">
        <w:rPr>
          <w:rFonts w:asciiTheme="majorBidi" w:hAnsiTheme="majorBidi" w:cstheme="majorBidi"/>
          <w:sz w:val="24"/>
          <w:szCs w:val="24"/>
        </w:rPr>
        <w:t xml:space="preserve"> i</w:t>
      </w:r>
      <w:r>
        <w:rPr>
          <w:rFonts w:asciiTheme="majorBidi" w:hAnsiTheme="majorBidi" w:cstheme="majorBidi"/>
          <w:sz w:val="24"/>
          <w:szCs w:val="24"/>
        </w:rPr>
        <w:t>s why</w:t>
      </w:r>
      <w:r w:rsidR="0006799E">
        <w:rPr>
          <w:rFonts w:asciiTheme="majorBidi" w:hAnsiTheme="majorBidi" w:cstheme="majorBidi"/>
          <w:sz w:val="24"/>
          <w:szCs w:val="24"/>
        </w:rPr>
        <w:t xml:space="preserve"> that matters</w:t>
      </w:r>
      <w:r>
        <w:rPr>
          <w:rFonts w:asciiTheme="majorBidi" w:hAnsiTheme="majorBidi" w:cstheme="majorBidi"/>
          <w:sz w:val="24"/>
          <w:szCs w:val="24"/>
        </w:rPr>
        <w:t xml:space="preserve">.  </w:t>
      </w:r>
      <w:r w:rsidR="0006799E">
        <w:rPr>
          <w:rFonts w:asciiTheme="majorBidi" w:hAnsiTheme="majorBidi" w:cstheme="majorBidi"/>
          <w:sz w:val="24"/>
          <w:szCs w:val="24"/>
        </w:rPr>
        <w:t xml:space="preserve">Under Section 214 of the Communications Act, the FCC is charged with granting applications </w:t>
      </w:r>
      <w:r w:rsidR="00F26D89">
        <w:rPr>
          <w:rFonts w:asciiTheme="majorBidi" w:hAnsiTheme="majorBidi" w:cstheme="majorBidi"/>
          <w:sz w:val="24"/>
          <w:szCs w:val="24"/>
        </w:rPr>
        <w:t xml:space="preserve">for licenses </w:t>
      </w:r>
      <w:r w:rsidR="0006799E">
        <w:rPr>
          <w:rFonts w:asciiTheme="majorBidi" w:hAnsiTheme="majorBidi" w:cstheme="majorBidi"/>
          <w:sz w:val="24"/>
          <w:szCs w:val="24"/>
        </w:rPr>
        <w:t xml:space="preserve">to provide service in the United States.  </w:t>
      </w:r>
      <w:r w:rsidRPr="000C4966" w:rsidR="000C4966">
        <w:rPr>
          <w:rFonts w:asciiTheme="majorBidi" w:hAnsiTheme="majorBidi" w:cstheme="majorBidi"/>
          <w:sz w:val="24"/>
          <w:szCs w:val="24"/>
        </w:rPr>
        <w:t>When we do this for carriers with foreign ownership</w:t>
      </w:r>
      <w:r w:rsidR="0006799E">
        <w:rPr>
          <w:rFonts w:asciiTheme="majorBidi" w:hAnsiTheme="majorBidi" w:cstheme="majorBidi"/>
          <w:sz w:val="24"/>
          <w:szCs w:val="24"/>
        </w:rPr>
        <w:t xml:space="preserve">, the agency </w:t>
      </w:r>
      <w:r w:rsidR="001C1F55">
        <w:rPr>
          <w:rFonts w:asciiTheme="majorBidi" w:hAnsiTheme="majorBidi" w:cstheme="majorBidi"/>
          <w:sz w:val="24"/>
          <w:szCs w:val="24"/>
        </w:rPr>
        <w:t xml:space="preserve">relies on </w:t>
      </w:r>
      <w:r w:rsidR="0006799E">
        <w:rPr>
          <w:rFonts w:asciiTheme="majorBidi" w:hAnsiTheme="majorBidi" w:cstheme="majorBidi"/>
          <w:sz w:val="24"/>
          <w:szCs w:val="24"/>
        </w:rPr>
        <w:t xml:space="preserve">our national security colleagues </w:t>
      </w:r>
      <w:r w:rsidR="001C1F55">
        <w:rPr>
          <w:rFonts w:asciiTheme="majorBidi" w:hAnsiTheme="majorBidi" w:cstheme="majorBidi"/>
          <w:sz w:val="24"/>
          <w:szCs w:val="24"/>
        </w:rPr>
        <w:t xml:space="preserve">to </w:t>
      </w:r>
      <w:r w:rsidR="000969C0">
        <w:rPr>
          <w:rFonts w:asciiTheme="majorBidi" w:hAnsiTheme="majorBidi" w:cstheme="majorBidi"/>
          <w:sz w:val="24"/>
          <w:szCs w:val="24"/>
        </w:rPr>
        <w:t>identify</w:t>
      </w:r>
      <w:r w:rsidR="001C1F55">
        <w:rPr>
          <w:rFonts w:asciiTheme="majorBidi" w:hAnsiTheme="majorBidi" w:cstheme="majorBidi"/>
          <w:sz w:val="24"/>
          <w:szCs w:val="24"/>
        </w:rPr>
        <w:t xml:space="preserve"> </w:t>
      </w:r>
      <w:r w:rsidR="0006799E">
        <w:rPr>
          <w:rFonts w:asciiTheme="majorBidi" w:hAnsiTheme="majorBidi" w:cstheme="majorBidi"/>
          <w:sz w:val="24"/>
          <w:szCs w:val="24"/>
        </w:rPr>
        <w:t xml:space="preserve">any issues </w:t>
      </w:r>
      <w:r w:rsidR="00F26D89">
        <w:rPr>
          <w:rFonts w:asciiTheme="majorBidi" w:hAnsiTheme="majorBidi" w:cstheme="majorBidi"/>
          <w:sz w:val="24"/>
          <w:szCs w:val="24"/>
        </w:rPr>
        <w:t>that might need to be addressed</w:t>
      </w:r>
      <w:r w:rsidR="001C1F55">
        <w:rPr>
          <w:rFonts w:asciiTheme="majorBidi" w:hAnsiTheme="majorBidi" w:cstheme="majorBidi"/>
          <w:sz w:val="24"/>
          <w:szCs w:val="24"/>
        </w:rPr>
        <w:t xml:space="preserve">.  </w:t>
      </w:r>
      <w:r w:rsidR="0006799E">
        <w:rPr>
          <w:rFonts w:asciiTheme="majorBidi" w:hAnsiTheme="majorBidi" w:cstheme="majorBidi"/>
          <w:sz w:val="24"/>
          <w:szCs w:val="24"/>
        </w:rPr>
        <w:t>There is some bac</w:t>
      </w:r>
      <w:r w:rsidR="00841972">
        <w:rPr>
          <w:rFonts w:asciiTheme="majorBidi" w:hAnsiTheme="majorBidi" w:cstheme="majorBidi"/>
          <w:sz w:val="24"/>
          <w:szCs w:val="24"/>
        </w:rPr>
        <w:t>k</w:t>
      </w:r>
      <w:r w:rsidR="0006799E">
        <w:rPr>
          <w:rFonts w:asciiTheme="majorBidi" w:hAnsiTheme="majorBidi" w:cstheme="majorBidi"/>
          <w:sz w:val="24"/>
          <w:szCs w:val="24"/>
        </w:rPr>
        <w:t xml:space="preserve">-and-forth in this process </w:t>
      </w:r>
      <w:r w:rsidR="009A0183">
        <w:rPr>
          <w:rFonts w:asciiTheme="majorBidi" w:hAnsiTheme="majorBidi" w:cstheme="majorBidi"/>
          <w:sz w:val="24"/>
          <w:szCs w:val="24"/>
        </w:rPr>
        <w:t>that</w:t>
      </w:r>
      <w:r w:rsidR="0006799E">
        <w:rPr>
          <w:rFonts w:asciiTheme="majorBidi" w:hAnsiTheme="majorBidi" w:cstheme="majorBidi"/>
          <w:sz w:val="24"/>
          <w:szCs w:val="24"/>
        </w:rPr>
        <w:t xml:space="preserve"> </w:t>
      </w:r>
      <w:r w:rsidR="000969C0">
        <w:rPr>
          <w:rFonts w:asciiTheme="majorBidi" w:hAnsiTheme="majorBidi" w:cstheme="majorBidi"/>
          <w:sz w:val="24"/>
          <w:szCs w:val="24"/>
        </w:rPr>
        <w:t>can result</w:t>
      </w:r>
      <w:r w:rsidR="00816B91">
        <w:rPr>
          <w:rFonts w:asciiTheme="majorBidi" w:hAnsiTheme="majorBidi" w:cstheme="majorBidi"/>
          <w:sz w:val="24"/>
          <w:szCs w:val="24"/>
        </w:rPr>
        <w:t xml:space="preserve"> </w:t>
      </w:r>
      <w:r w:rsidR="00F26D89">
        <w:rPr>
          <w:rFonts w:asciiTheme="majorBidi" w:hAnsiTheme="majorBidi" w:cstheme="majorBidi"/>
          <w:sz w:val="24"/>
          <w:szCs w:val="24"/>
        </w:rPr>
        <w:t xml:space="preserve">in an </w:t>
      </w:r>
      <w:r w:rsidR="00816B91">
        <w:rPr>
          <w:rFonts w:asciiTheme="majorBidi" w:hAnsiTheme="majorBidi" w:cstheme="majorBidi"/>
          <w:sz w:val="24"/>
          <w:szCs w:val="24"/>
        </w:rPr>
        <w:t xml:space="preserve">agreement with the </w:t>
      </w:r>
      <w:r w:rsidR="001C1F55">
        <w:rPr>
          <w:rFonts w:asciiTheme="majorBidi" w:hAnsiTheme="majorBidi" w:cstheme="majorBidi"/>
          <w:sz w:val="24"/>
          <w:szCs w:val="24"/>
        </w:rPr>
        <w:t>foreign carrier to mitigate any security risks identified at the time of the application.  But once the FCC grants the authorization</w:t>
      </w:r>
      <w:r w:rsidR="00210B70">
        <w:rPr>
          <w:rFonts w:asciiTheme="majorBidi" w:hAnsiTheme="majorBidi" w:cstheme="majorBidi"/>
          <w:sz w:val="24"/>
          <w:szCs w:val="24"/>
        </w:rPr>
        <w:t xml:space="preserve"> and agreement</w:t>
      </w:r>
      <w:r w:rsidR="001C1F55">
        <w:rPr>
          <w:rFonts w:asciiTheme="majorBidi" w:hAnsiTheme="majorBidi" w:cstheme="majorBidi"/>
          <w:sz w:val="24"/>
          <w:szCs w:val="24"/>
        </w:rPr>
        <w:t xml:space="preserve">, </w:t>
      </w:r>
      <w:r>
        <w:rPr>
          <w:rFonts w:asciiTheme="majorBidi" w:hAnsiTheme="majorBidi" w:cstheme="majorBidi"/>
          <w:sz w:val="24"/>
          <w:szCs w:val="24"/>
        </w:rPr>
        <w:t xml:space="preserve">that review is essentially frozen, even if national security considerations change. </w:t>
      </w:r>
    </w:p>
    <w:p w:rsidR="003D22D4" w:rsidP="005F3A8B" w14:paraId="0AE4D512" w14:textId="07CECA64">
      <w:pPr>
        <w:spacing w:after="0" w:line="240" w:lineRule="auto"/>
        <w:rPr>
          <w:rFonts w:asciiTheme="majorBidi" w:hAnsiTheme="majorBidi" w:cstheme="majorBidi"/>
          <w:sz w:val="24"/>
          <w:szCs w:val="24"/>
        </w:rPr>
      </w:pPr>
    </w:p>
    <w:p w:rsidR="009F6037" w:rsidP="005F3A8B" w14:paraId="2208B938" w14:textId="20AC2FAC">
      <w:pPr>
        <w:spacing w:after="0" w:line="240" w:lineRule="auto"/>
        <w:rPr>
          <w:rFonts w:asciiTheme="majorBidi" w:hAnsiTheme="majorBidi" w:cstheme="majorBidi"/>
          <w:sz w:val="24"/>
          <w:szCs w:val="24"/>
        </w:rPr>
      </w:pPr>
      <w:r>
        <w:rPr>
          <w:rFonts w:asciiTheme="majorBidi" w:hAnsiTheme="majorBidi" w:cstheme="majorBidi"/>
          <w:sz w:val="24"/>
          <w:szCs w:val="24"/>
        </w:rPr>
        <w:tab/>
      </w:r>
      <w:r w:rsidR="00045E28">
        <w:rPr>
          <w:rFonts w:asciiTheme="majorBidi" w:hAnsiTheme="majorBidi" w:cstheme="majorBidi"/>
          <w:sz w:val="24"/>
          <w:szCs w:val="24"/>
        </w:rPr>
        <w:t xml:space="preserve">In fact, there is </w:t>
      </w:r>
      <w:r>
        <w:rPr>
          <w:rFonts w:asciiTheme="majorBidi" w:hAnsiTheme="majorBidi" w:cstheme="majorBidi"/>
          <w:sz w:val="24"/>
          <w:szCs w:val="24"/>
        </w:rPr>
        <w:t xml:space="preserve">currently nothing in our rules that requires the FCC or </w:t>
      </w:r>
      <w:r w:rsidR="00045E28">
        <w:rPr>
          <w:rFonts w:asciiTheme="majorBidi" w:hAnsiTheme="majorBidi" w:cstheme="majorBidi"/>
          <w:sz w:val="24"/>
          <w:szCs w:val="24"/>
        </w:rPr>
        <w:t>national security</w:t>
      </w:r>
      <w:r>
        <w:rPr>
          <w:rFonts w:asciiTheme="majorBidi" w:hAnsiTheme="majorBidi" w:cstheme="majorBidi"/>
          <w:sz w:val="24"/>
          <w:szCs w:val="24"/>
        </w:rPr>
        <w:t xml:space="preserve"> agencies to </w:t>
      </w:r>
      <w:r w:rsidR="00D87BDA">
        <w:rPr>
          <w:rFonts w:asciiTheme="majorBidi" w:hAnsiTheme="majorBidi" w:cstheme="majorBidi"/>
          <w:sz w:val="24"/>
          <w:szCs w:val="24"/>
        </w:rPr>
        <w:t xml:space="preserve">generally </w:t>
      </w:r>
      <w:r>
        <w:rPr>
          <w:rFonts w:asciiTheme="majorBidi" w:hAnsiTheme="majorBidi" w:cstheme="majorBidi"/>
          <w:sz w:val="24"/>
          <w:szCs w:val="24"/>
        </w:rPr>
        <w:t xml:space="preserve">reassess a foreign carrier’s authorization to </w:t>
      </w:r>
      <w:r w:rsidR="00045E28">
        <w:rPr>
          <w:rFonts w:asciiTheme="majorBidi" w:hAnsiTheme="majorBidi" w:cstheme="majorBidi"/>
          <w:sz w:val="24"/>
          <w:szCs w:val="24"/>
        </w:rPr>
        <w:t xml:space="preserve">provide service.  This is in stark contrast to most other authorizations granted by the FCC that must be </w:t>
      </w:r>
      <w:r w:rsidR="00D87BDA">
        <w:rPr>
          <w:rFonts w:asciiTheme="majorBidi" w:hAnsiTheme="majorBidi" w:cstheme="majorBidi"/>
          <w:sz w:val="24"/>
          <w:szCs w:val="24"/>
        </w:rPr>
        <w:t xml:space="preserve">considered </w:t>
      </w:r>
      <w:r w:rsidR="00210B70">
        <w:rPr>
          <w:rFonts w:asciiTheme="majorBidi" w:hAnsiTheme="majorBidi" w:cstheme="majorBidi"/>
          <w:sz w:val="24"/>
          <w:szCs w:val="24"/>
        </w:rPr>
        <w:t>on a periodic basis</w:t>
      </w:r>
      <w:r w:rsidR="00045E28">
        <w:rPr>
          <w:rFonts w:asciiTheme="majorBidi" w:hAnsiTheme="majorBidi" w:cstheme="majorBidi"/>
          <w:sz w:val="24"/>
          <w:szCs w:val="24"/>
        </w:rPr>
        <w:t xml:space="preserve">.  </w:t>
      </w:r>
      <w:r w:rsidR="009A0183">
        <w:rPr>
          <w:rFonts w:asciiTheme="majorBidi" w:hAnsiTheme="majorBidi" w:cstheme="majorBidi"/>
          <w:sz w:val="24"/>
          <w:szCs w:val="24"/>
        </w:rPr>
        <w:t>That is why</w:t>
      </w:r>
      <w:r>
        <w:rPr>
          <w:rFonts w:asciiTheme="majorBidi" w:hAnsiTheme="majorBidi" w:cstheme="majorBidi"/>
          <w:sz w:val="24"/>
          <w:szCs w:val="24"/>
        </w:rPr>
        <w:t xml:space="preserve"> the Subcommittee recommended requiring </w:t>
      </w:r>
      <w:r w:rsidR="00210B70">
        <w:rPr>
          <w:rFonts w:asciiTheme="majorBidi" w:hAnsiTheme="majorBidi" w:cstheme="majorBidi"/>
          <w:sz w:val="24"/>
          <w:szCs w:val="24"/>
        </w:rPr>
        <w:t xml:space="preserve">some </w:t>
      </w:r>
      <w:r>
        <w:rPr>
          <w:rFonts w:asciiTheme="majorBidi" w:hAnsiTheme="majorBidi" w:cstheme="majorBidi"/>
          <w:sz w:val="24"/>
          <w:szCs w:val="24"/>
        </w:rPr>
        <w:t>review of Section 214 authorizations to account for evolving national security risks.  I think that</w:t>
      </w:r>
      <w:r w:rsidR="00303356">
        <w:rPr>
          <w:rFonts w:asciiTheme="majorBidi" w:hAnsiTheme="majorBidi" w:cstheme="majorBidi"/>
          <w:sz w:val="24"/>
          <w:szCs w:val="24"/>
        </w:rPr>
        <w:t xml:space="preserve"> i</w:t>
      </w:r>
      <w:r>
        <w:rPr>
          <w:rFonts w:asciiTheme="majorBidi" w:hAnsiTheme="majorBidi" w:cstheme="majorBidi"/>
          <w:sz w:val="24"/>
          <w:szCs w:val="24"/>
        </w:rPr>
        <w:t xml:space="preserve">s a good idea.  </w:t>
      </w:r>
      <w:r w:rsidR="00303356">
        <w:rPr>
          <w:rFonts w:asciiTheme="majorBidi" w:hAnsiTheme="majorBidi" w:cstheme="majorBidi"/>
          <w:sz w:val="24"/>
          <w:szCs w:val="24"/>
        </w:rPr>
        <w:t xml:space="preserve">So stay tuned because </w:t>
      </w:r>
      <w:r>
        <w:rPr>
          <w:rFonts w:asciiTheme="majorBidi" w:hAnsiTheme="majorBidi" w:cstheme="majorBidi"/>
          <w:sz w:val="24"/>
          <w:szCs w:val="24"/>
        </w:rPr>
        <w:t xml:space="preserve">I will </w:t>
      </w:r>
      <w:r w:rsidR="00D7675E">
        <w:rPr>
          <w:rFonts w:asciiTheme="majorBidi" w:hAnsiTheme="majorBidi" w:cstheme="majorBidi"/>
          <w:sz w:val="24"/>
          <w:szCs w:val="24"/>
        </w:rPr>
        <w:t>soon share</w:t>
      </w:r>
      <w:r w:rsidR="00303356">
        <w:rPr>
          <w:rFonts w:asciiTheme="majorBidi" w:hAnsiTheme="majorBidi" w:cstheme="majorBidi"/>
          <w:sz w:val="24"/>
          <w:szCs w:val="24"/>
        </w:rPr>
        <w:t xml:space="preserve"> with my colleagues a rulemaking to explore this concept.  I believe we can modernize our process to</w:t>
      </w:r>
      <w:r w:rsidR="00691C98">
        <w:rPr>
          <w:rFonts w:asciiTheme="majorBidi" w:hAnsiTheme="majorBidi" w:cstheme="majorBidi"/>
          <w:sz w:val="24"/>
          <w:szCs w:val="24"/>
        </w:rPr>
        <w:t xml:space="preserve"> address these concerns while ensuring that the United States honors the expectations of Section 214 license holders so that the United States remains a safe and attractive place to do business.  </w:t>
      </w:r>
    </w:p>
    <w:p w:rsidR="009F6037" w:rsidP="005F3A8B" w14:paraId="0D04BF7B" w14:textId="0A3281B7">
      <w:pPr>
        <w:spacing w:after="0" w:line="240" w:lineRule="auto"/>
        <w:rPr>
          <w:rFonts w:asciiTheme="majorBidi" w:hAnsiTheme="majorBidi" w:cstheme="majorBidi"/>
          <w:sz w:val="24"/>
          <w:szCs w:val="24"/>
        </w:rPr>
      </w:pPr>
    </w:p>
    <w:p w:rsidR="00037B7D" w:rsidP="00D544BE" w14:paraId="1A3300CD" w14:textId="0E1C56B1">
      <w:pPr>
        <w:spacing w:after="0" w:line="240" w:lineRule="auto"/>
        <w:rPr>
          <w:rFonts w:asciiTheme="majorBidi" w:hAnsiTheme="majorBidi" w:cstheme="majorBidi"/>
          <w:sz w:val="24"/>
          <w:szCs w:val="24"/>
        </w:rPr>
      </w:pPr>
      <w:r>
        <w:rPr>
          <w:rFonts w:asciiTheme="majorBidi" w:hAnsiTheme="majorBidi" w:cstheme="majorBidi"/>
          <w:sz w:val="24"/>
          <w:szCs w:val="24"/>
        </w:rPr>
        <w:tab/>
      </w:r>
      <w:r w:rsidR="00B8354A">
        <w:rPr>
          <w:rFonts w:asciiTheme="majorBidi" w:hAnsiTheme="majorBidi" w:cstheme="majorBidi"/>
          <w:sz w:val="24"/>
          <w:szCs w:val="24"/>
        </w:rPr>
        <w:t xml:space="preserve">The ten efforts I </w:t>
      </w:r>
      <w:r w:rsidR="009A0183">
        <w:rPr>
          <w:rFonts w:asciiTheme="majorBidi" w:hAnsiTheme="majorBidi" w:cstheme="majorBidi"/>
          <w:sz w:val="24"/>
          <w:szCs w:val="24"/>
        </w:rPr>
        <w:t xml:space="preserve">just </w:t>
      </w:r>
      <w:r w:rsidR="00B8354A">
        <w:rPr>
          <w:rFonts w:asciiTheme="majorBidi" w:hAnsiTheme="majorBidi" w:cstheme="majorBidi"/>
          <w:sz w:val="24"/>
          <w:szCs w:val="24"/>
        </w:rPr>
        <w:t xml:space="preserve">outlined </w:t>
      </w:r>
      <w:r w:rsidR="00D7675E">
        <w:rPr>
          <w:rFonts w:asciiTheme="majorBidi" w:hAnsiTheme="majorBidi" w:cstheme="majorBidi"/>
          <w:sz w:val="24"/>
          <w:szCs w:val="24"/>
        </w:rPr>
        <w:t xml:space="preserve">are full of details but they </w:t>
      </w:r>
      <w:r w:rsidR="00210B70">
        <w:rPr>
          <w:rFonts w:asciiTheme="majorBidi" w:hAnsiTheme="majorBidi" w:cstheme="majorBidi"/>
          <w:sz w:val="24"/>
          <w:szCs w:val="24"/>
        </w:rPr>
        <w:t xml:space="preserve">all </w:t>
      </w:r>
      <w:r w:rsidR="0054450A">
        <w:rPr>
          <w:rFonts w:asciiTheme="majorBidi" w:hAnsiTheme="majorBidi" w:cstheme="majorBidi"/>
          <w:sz w:val="24"/>
          <w:szCs w:val="24"/>
        </w:rPr>
        <w:t xml:space="preserve">serve one big idea—and that is making sure that the FCC uses every tool it </w:t>
      </w:r>
      <w:r w:rsidR="00457F98">
        <w:rPr>
          <w:rFonts w:asciiTheme="majorBidi" w:hAnsiTheme="majorBidi" w:cstheme="majorBidi"/>
          <w:sz w:val="24"/>
          <w:szCs w:val="24"/>
        </w:rPr>
        <w:t>has</w:t>
      </w:r>
      <w:r w:rsidR="00F615BA">
        <w:rPr>
          <w:rFonts w:asciiTheme="majorBidi" w:hAnsiTheme="majorBidi" w:cstheme="majorBidi"/>
          <w:sz w:val="24"/>
          <w:szCs w:val="24"/>
        </w:rPr>
        <w:t xml:space="preserve"> </w:t>
      </w:r>
      <w:r w:rsidR="0054450A">
        <w:rPr>
          <w:rFonts w:asciiTheme="majorBidi" w:hAnsiTheme="majorBidi" w:cstheme="majorBidi"/>
          <w:sz w:val="24"/>
          <w:szCs w:val="24"/>
        </w:rPr>
        <w:t xml:space="preserve">to address evolving threats </w:t>
      </w:r>
      <w:r w:rsidR="00815ECA">
        <w:rPr>
          <w:rFonts w:asciiTheme="majorBidi" w:hAnsiTheme="majorBidi" w:cstheme="majorBidi"/>
          <w:sz w:val="24"/>
          <w:szCs w:val="24"/>
        </w:rPr>
        <w:t xml:space="preserve">to communications.  The agency is doing more </w:t>
      </w:r>
      <w:r w:rsidR="009E7698">
        <w:rPr>
          <w:rFonts w:asciiTheme="majorBidi" w:hAnsiTheme="majorBidi" w:cstheme="majorBidi"/>
          <w:sz w:val="24"/>
          <w:szCs w:val="24"/>
        </w:rPr>
        <w:t xml:space="preserve">on this front </w:t>
      </w:r>
      <w:r w:rsidR="00815ECA">
        <w:rPr>
          <w:rFonts w:asciiTheme="majorBidi" w:hAnsiTheme="majorBidi" w:cstheme="majorBidi"/>
          <w:sz w:val="24"/>
          <w:szCs w:val="24"/>
        </w:rPr>
        <w:t>than ever before.  Because the opportunities and risks of next-generation networks are like nothing that has come before.  So strengthening our policies at home is the right thing to do</w:t>
      </w:r>
      <w:r w:rsidR="00F615BA">
        <w:rPr>
          <w:rFonts w:asciiTheme="majorBidi" w:hAnsiTheme="majorBidi" w:cstheme="majorBidi"/>
          <w:sz w:val="24"/>
          <w:szCs w:val="24"/>
        </w:rPr>
        <w:t xml:space="preserve"> while we also increase our engagement with the world.  </w:t>
      </w:r>
    </w:p>
    <w:p w:rsidR="00037B7D" w:rsidP="00D544BE" w14:paraId="5D6F7C90" w14:textId="190A8ADD">
      <w:pPr>
        <w:spacing w:after="0" w:line="240" w:lineRule="auto"/>
        <w:rPr>
          <w:rFonts w:asciiTheme="majorBidi" w:hAnsiTheme="majorBidi" w:cstheme="majorBidi"/>
          <w:sz w:val="24"/>
          <w:szCs w:val="24"/>
        </w:rPr>
      </w:pPr>
    </w:p>
    <w:p w:rsidR="00815ECA" w:rsidP="00457F98" w14:paraId="030AC532" w14:textId="38464530">
      <w:pPr>
        <w:spacing w:after="0" w:line="240" w:lineRule="auto"/>
        <w:rPr>
          <w:rFonts w:asciiTheme="majorBidi" w:hAnsiTheme="majorBidi" w:cstheme="majorBidi"/>
          <w:sz w:val="24"/>
          <w:szCs w:val="24"/>
        </w:rPr>
      </w:pPr>
      <w:r>
        <w:rPr>
          <w:rFonts w:asciiTheme="majorBidi" w:hAnsiTheme="majorBidi" w:cstheme="majorBidi"/>
          <w:sz w:val="24"/>
          <w:szCs w:val="24"/>
        </w:rPr>
        <w:tab/>
      </w:r>
      <w:r w:rsidR="00210B70">
        <w:rPr>
          <w:rFonts w:asciiTheme="majorBidi" w:hAnsiTheme="majorBidi" w:cstheme="majorBidi"/>
          <w:sz w:val="24"/>
          <w:szCs w:val="24"/>
        </w:rPr>
        <w:t xml:space="preserve">If we needed a further sign that this is the </w:t>
      </w:r>
      <w:r w:rsidR="009A0183">
        <w:rPr>
          <w:rFonts w:asciiTheme="majorBidi" w:hAnsiTheme="majorBidi" w:cstheme="majorBidi"/>
          <w:sz w:val="24"/>
          <w:szCs w:val="24"/>
        </w:rPr>
        <w:t>proper course</w:t>
      </w:r>
      <w:r>
        <w:rPr>
          <w:rFonts w:asciiTheme="majorBidi" w:hAnsiTheme="majorBidi" w:cstheme="majorBidi"/>
          <w:sz w:val="24"/>
          <w:szCs w:val="24"/>
        </w:rPr>
        <w:t xml:space="preserve">, we have Doreen’s historic election </w:t>
      </w:r>
      <w:r w:rsidR="00457F98">
        <w:rPr>
          <w:rFonts w:asciiTheme="majorBidi" w:hAnsiTheme="majorBidi" w:cstheme="majorBidi"/>
          <w:sz w:val="24"/>
          <w:szCs w:val="24"/>
        </w:rPr>
        <w:t xml:space="preserve">at the ITU.  </w:t>
      </w:r>
      <w:r w:rsidR="009E7698">
        <w:rPr>
          <w:rFonts w:asciiTheme="majorBidi" w:hAnsiTheme="majorBidi" w:cstheme="majorBidi"/>
          <w:sz w:val="24"/>
          <w:szCs w:val="24"/>
        </w:rPr>
        <w:t xml:space="preserve">This recent vote </w:t>
      </w:r>
      <w:r w:rsidR="00457F98">
        <w:rPr>
          <w:rFonts w:asciiTheme="majorBidi" w:hAnsiTheme="majorBidi" w:cstheme="majorBidi"/>
          <w:sz w:val="24"/>
          <w:szCs w:val="24"/>
        </w:rPr>
        <w:t xml:space="preserve">is a reminder that </w:t>
      </w:r>
      <w:r w:rsidR="00D7675E">
        <w:rPr>
          <w:rFonts w:asciiTheme="majorBidi" w:hAnsiTheme="majorBidi" w:cstheme="majorBidi"/>
          <w:sz w:val="24"/>
          <w:szCs w:val="24"/>
        </w:rPr>
        <w:t xml:space="preserve">the </w:t>
      </w:r>
      <w:r w:rsidR="00457F98">
        <w:rPr>
          <w:rFonts w:asciiTheme="majorBidi" w:hAnsiTheme="majorBidi" w:cstheme="majorBidi"/>
          <w:sz w:val="24"/>
          <w:szCs w:val="24"/>
        </w:rPr>
        <w:t xml:space="preserve">global community responds to our vision of communications.  Because with our policies we seek to prove that security and democratic values do not merely co-exist; they build on and strengthen </w:t>
      </w:r>
      <w:r w:rsidR="003D46C3">
        <w:rPr>
          <w:rFonts w:asciiTheme="majorBidi" w:hAnsiTheme="majorBidi" w:cstheme="majorBidi"/>
          <w:sz w:val="24"/>
          <w:szCs w:val="24"/>
        </w:rPr>
        <w:t>one</w:t>
      </w:r>
      <w:r w:rsidR="00457F98">
        <w:rPr>
          <w:rFonts w:asciiTheme="majorBidi" w:hAnsiTheme="majorBidi" w:cstheme="majorBidi"/>
          <w:sz w:val="24"/>
          <w:szCs w:val="24"/>
        </w:rPr>
        <w:t xml:space="preserve"> other.  </w:t>
      </w:r>
    </w:p>
    <w:p w:rsidR="00457F98" w:rsidP="00457F98" w14:paraId="3452A62A" w14:textId="61BD65FC">
      <w:pPr>
        <w:spacing w:after="0" w:line="240" w:lineRule="auto"/>
        <w:rPr>
          <w:rFonts w:asciiTheme="majorBidi" w:hAnsiTheme="majorBidi" w:cstheme="majorBidi"/>
          <w:sz w:val="24"/>
          <w:szCs w:val="24"/>
        </w:rPr>
      </w:pPr>
    </w:p>
    <w:p w:rsidR="009F6037" w:rsidP="005F3A8B" w14:paraId="3D595759" w14:textId="22D4A0AD">
      <w:pPr>
        <w:spacing w:after="0" w:line="240" w:lineRule="auto"/>
        <w:rPr>
          <w:rFonts w:asciiTheme="majorBidi" w:hAnsiTheme="majorBidi" w:cstheme="majorBidi"/>
          <w:sz w:val="24"/>
          <w:szCs w:val="24"/>
        </w:rPr>
      </w:pPr>
      <w:r>
        <w:rPr>
          <w:rFonts w:asciiTheme="majorBidi" w:hAnsiTheme="majorBidi" w:cstheme="majorBidi"/>
          <w:sz w:val="24"/>
          <w:szCs w:val="24"/>
        </w:rPr>
        <w:tab/>
        <w:t>T</w:t>
      </w:r>
      <w:r w:rsidR="00210B70">
        <w:rPr>
          <w:rFonts w:asciiTheme="majorBidi" w:hAnsiTheme="majorBidi" w:cstheme="majorBidi"/>
          <w:sz w:val="24"/>
          <w:szCs w:val="24"/>
        </w:rPr>
        <w:t xml:space="preserve">his </w:t>
      </w:r>
      <w:r>
        <w:rPr>
          <w:rFonts w:asciiTheme="majorBidi" w:hAnsiTheme="majorBidi" w:cstheme="majorBidi"/>
          <w:sz w:val="24"/>
          <w:szCs w:val="24"/>
        </w:rPr>
        <w:t xml:space="preserve">event is testament to this, too.  </w:t>
      </w:r>
      <w:r w:rsidR="00210B70">
        <w:rPr>
          <w:rFonts w:asciiTheme="majorBidi" w:hAnsiTheme="majorBidi" w:cstheme="majorBidi"/>
          <w:sz w:val="24"/>
          <w:szCs w:val="24"/>
        </w:rPr>
        <w:t>Because t</w:t>
      </w:r>
      <w:r>
        <w:rPr>
          <w:rFonts w:asciiTheme="majorBidi" w:hAnsiTheme="majorBidi" w:cstheme="majorBidi"/>
          <w:sz w:val="24"/>
          <w:szCs w:val="24"/>
        </w:rPr>
        <w:t xml:space="preserve">he work CSIS is doing to support United States leadership in 5G communications </w:t>
      </w:r>
      <w:r w:rsidR="003D46C3">
        <w:rPr>
          <w:rFonts w:asciiTheme="majorBidi" w:hAnsiTheme="majorBidi" w:cstheme="majorBidi"/>
          <w:sz w:val="24"/>
          <w:szCs w:val="24"/>
        </w:rPr>
        <w:t xml:space="preserve">and security </w:t>
      </w:r>
      <w:r>
        <w:rPr>
          <w:rFonts w:asciiTheme="majorBidi" w:hAnsiTheme="majorBidi" w:cstheme="majorBidi"/>
          <w:sz w:val="24"/>
          <w:szCs w:val="24"/>
        </w:rPr>
        <w:t xml:space="preserve">is </w:t>
      </w:r>
      <w:r w:rsidR="003D46C3">
        <w:rPr>
          <w:rFonts w:asciiTheme="majorBidi" w:hAnsiTheme="majorBidi" w:cstheme="majorBidi"/>
          <w:sz w:val="24"/>
          <w:szCs w:val="24"/>
        </w:rPr>
        <w:t>important</w:t>
      </w:r>
      <w:r w:rsidR="009E7698">
        <w:rPr>
          <w:rFonts w:asciiTheme="majorBidi" w:hAnsiTheme="majorBidi" w:cstheme="majorBidi"/>
          <w:sz w:val="24"/>
          <w:szCs w:val="24"/>
        </w:rPr>
        <w:t xml:space="preserve"> and so</w:t>
      </w:r>
      <w:r w:rsidR="003D46C3">
        <w:rPr>
          <w:rFonts w:asciiTheme="majorBidi" w:hAnsiTheme="majorBidi" w:cstheme="majorBidi"/>
          <w:sz w:val="24"/>
          <w:szCs w:val="24"/>
        </w:rPr>
        <w:t xml:space="preserve"> is the presence of both public and private sector interests here toda</w:t>
      </w:r>
      <w:r w:rsidR="00E14457">
        <w:rPr>
          <w:rFonts w:asciiTheme="majorBidi" w:hAnsiTheme="majorBidi" w:cstheme="majorBidi"/>
          <w:sz w:val="24"/>
          <w:szCs w:val="24"/>
        </w:rPr>
        <w:t>y</w:t>
      </w:r>
      <w:r w:rsidR="003D46C3">
        <w:rPr>
          <w:rFonts w:asciiTheme="majorBidi" w:hAnsiTheme="majorBidi" w:cstheme="majorBidi"/>
          <w:sz w:val="24"/>
          <w:szCs w:val="24"/>
        </w:rPr>
        <w:t xml:space="preserve">.  </w:t>
      </w:r>
      <w:r w:rsidR="009A0183">
        <w:rPr>
          <w:rFonts w:asciiTheme="majorBidi" w:hAnsiTheme="majorBidi" w:cstheme="majorBidi"/>
          <w:sz w:val="24"/>
          <w:szCs w:val="24"/>
        </w:rPr>
        <w:t xml:space="preserve">After all, </w:t>
      </w:r>
      <w:r w:rsidR="003D46C3">
        <w:rPr>
          <w:rFonts w:asciiTheme="majorBidi" w:hAnsiTheme="majorBidi" w:cstheme="majorBidi"/>
          <w:sz w:val="24"/>
          <w:szCs w:val="24"/>
        </w:rPr>
        <w:t>working together is the only way to make progress</w:t>
      </w:r>
      <w:r w:rsidR="00E14457">
        <w:rPr>
          <w:rFonts w:asciiTheme="majorBidi" w:hAnsiTheme="majorBidi" w:cstheme="majorBidi"/>
          <w:sz w:val="24"/>
          <w:szCs w:val="24"/>
        </w:rPr>
        <w:t xml:space="preserve">.  </w:t>
      </w:r>
      <w:r w:rsidR="004C0731">
        <w:rPr>
          <w:rFonts w:asciiTheme="majorBidi" w:hAnsiTheme="majorBidi" w:cstheme="majorBidi"/>
          <w:sz w:val="24"/>
          <w:szCs w:val="24"/>
        </w:rPr>
        <w:t>I am committed to that</w:t>
      </w:r>
      <w:r w:rsidR="00210B70">
        <w:rPr>
          <w:rFonts w:asciiTheme="majorBidi" w:hAnsiTheme="majorBidi" w:cstheme="majorBidi"/>
          <w:sz w:val="24"/>
          <w:szCs w:val="24"/>
        </w:rPr>
        <w:t>,</w:t>
      </w:r>
      <w:r w:rsidR="004C0731">
        <w:rPr>
          <w:rFonts w:asciiTheme="majorBidi" w:hAnsiTheme="majorBidi" w:cstheme="majorBidi"/>
          <w:sz w:val="24"/>
          <w:szCs w:val="24"/>
        </w:rPr>
        <w:t xml:space="preserve"> and </w:t>
      </w:r>
      <w:r w:rsidR="00E14457">
        <w:rPr>
          <w:rFonts w:asciiTheme="majorBidi" w:hAnsiTheme="majorBidi" w:cstheme="majorBidi"/>
          <w:sz w:val="24"/>
          <w:szCs w:val="24"/>
        </w:rPr>
        <w:t>I know all</w:t>
      </w:r>
      <w:r w:rsidR="004C0731">
        <w:rPr>
          <w:rFonts w:asciiTheme="majorBidi" w:hAnsiTheme="majorBidi" w:cstheme="majorBidi"/>
          <w:sz w:val="24"/>
          <w:szCs w:val="24"/>
        </w:rPr>
        <w:t xml:space="preserve"> of you are, too.  </w:t>
      </w:r>
    </w:p>
    <w:p w:rsidR="00E42F47" w:rsidP="005F3A8B" w14:paraId="5224CD5C" w14:textId="77777777">
      <w:pPr>
        <w:spacing w:after="0" w:line="240" w:lineRule="auto"/>
        <w:rPr>
          <w:rFonts w:asciiTheme="majorBidi" w:hAnsiTheme="majorBidi" w:cstheme="majorBidi"/>
          <w:sz w:val="24"/>
          <w:szCs w:val="24"/>
        </w:rPr>
      </w:pPr>
    </w:p>
    <w:p w:rsidR="009F6037" w:rsidP="005F3A8B" w14:paraId="5D3749C3" w14:textId="334F0E13">
      <w:pPr>
        <w:spacing w:after="0" w:line="240" w:lineRule="auto"/>
        <w:rPr>
          <w:rFonts w:asciiTheme="majorBidi" w:hAnsiTheme="majorBidi" w:cstheme="majorBidi"/>
          <w:sz w:val="24"/>
          <w:szCs w:val="24"/>
        </w:rPr>
      </w:pPr>
      <w:r>
        <w:rPr>
          <w:rFonts w:asciiTheme="majorBidi" w:hAnsiTheme="majorBidi" w:cstheme="majorBidi"/>
          <w:sz w:val="24"/>
          <w:szCs w:val="24"/>
        </w:rPr>
        <w:tab/>
        <w:t>Thank you.</w:t>
      </w:r>
    </w:p>
    <w:p w:rsidR="003D22D4" w:rsidP="005F3A8B" w14:paraId="020A7FDC" w14:textId="1519E5EC">
      <w:pPr>
        <w:spacing w:after="0" w:line="240" w:lineRule="auto"/>
        <w:rPr>
          <w:rFonts w:asciiTheme="majorBidi" w:hAnsiTheme="majorBidi" w:cstheme="majorBidi"/>
          <w:sz w:val="24"/>
          <w:szCs w:val="24"/>
        </w:rPr>
      </w:pPr>
    </w:p>
    <w:p w:rsidR="00EC6707" w:rsidRPr="00BB3D6A" w:rsidP="00BB3D6A" w14:paraId="2C5B1069" w14:textId="140BEB08">
      <w:pPr>
        <w:spacing w:after="0" w:line="240" w:lineRule="auto"/>
        <w:rPr>
          <w:rFonts w:asciiTheme="majorBidi" w:hAnsiTheme="majorBidi" w:cstheme="majorBidi"/>
          <w:sz w:val="24"/>
          <w:szCs w:val="24"/>
        </w:rPr>
      </w:pPr>
    </w:p>
    <w:sectPr w:rsidSect="003D46C3">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6C3" w14:paraId="6C48B9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6C3" w14:paraId="607C40B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6A"/>
    <w:rsid w:val="0000746E"/>
    <w:rsid w:val="00014BAF"/>
    <w:rsid w:val="000251FF"/>
    <w:rsid w:val="00037B7D"/>
    <w:rsid w:val="00045E28"/>
    <w:rsid w:val="0006799E"/>
    <w:rsid w:val="00080B1F"/>
    <w:rsid w:val="00084654"/>
    <w:rsid w:val="0008766F"/>
    <w:rsid w:val="000969C0"/>
    <w:rsid w:val="000A1DD6"/>
    <w:rsid w:val="000C4966"/>
    <w:rsid w:val="000D1D96"/>
    <w:rsid w:val="000D33BF"/>
    <w:rsid w:val="001170BD"/>
    <w:rsid w:val="00140FD8"/>
    <w:rsid w:val="00142BC0"/>
    <w:rsid w:val="00190840"/>
    <w:rsid w:val="001C1F55"/>
    <w:rsid w:val="001D3DB5"/>
    <w:rsid w:val="001E4A4B"/>
    <w:rsid w:val="001F145B"/>
    <w:rsid w:val="00210B70"/>
    <w:rsid w:val="002275C1"/>
    <w:rsid w:val="0023107F"/>
    <w:rsid w:val="00271953"/>
    <w:rsid w:val="002A6105"/>
    <w:rsid w:val="002D3030"/>
    <w:rsid w:val="002D58F5"/>
    <w:rsid w:val="00301F45"/>
    <w:rsid w:val="00303356"/>
    <w:rsid w:val="0031095D"/>
    <w:rsid w:val="00313265"/>
    <w:rsid w:val="003223FE"/>
    <w:rsid w:val="00357890"/>
    <w:rsid w:val="00366570"/>
    <w:rsid w:val="00393430"/>
    <w:rsid w:val="00393B92"/>
    <w:rsid w:val="003D22D4"/>
    <w:rsid w:val="003D46C3"/>
    <w:rsid w:val="003E07A7"/>
    <w:rsid w:val="00423CDD"/>
    <w:rsid w:val="00457F98"/>
    <w:rsid w:val="004648DF"/>
    <w:rsid w:val="00487E72"/>
    <w:rsid w:val="00492FA7"/>
    <w:rsid w:val="004B182F"/>
    <w:rsid w:val="004C0731"/>
    <w:rsid w:val="004D09AE"/>
    <w:rsid w:val="004D0E79"/>
    <w:rsid w:val="004F7774"/>
    <w:rsid w:val="00504F74"/>
    <w:rsid w:val="0054450A"/>
    <w:rsid w:val="00544F20"/>
    <w:rsid w:val="00590E83"/>
    <w:rsid w:val="005A23AE"/>
    <w:rsid w:val="005A2784"/>
    <w:rsid w:val="005A5922"/>
    <w:rsid w:val="005D47FF"/>
    <w:rsid w:val="005F3A8B"/>
    <w:rsid w:val="005F413A"/>
    <w:rsid w:val="0063576F"/>
    <w:rsid w:val="00646917"/>
    <w:rsid w:val="0067171E"/>
    <w:rsid w:val="00691C98"/>
    <w:rsid w:val="006D2FAB"/>
    <w:rsid w:val="006E6C38"/>
    <w:rsid w:val="007278BD"/>
    <w:rsid w:val="00733A32"/>
    <w:rsid w:val="00750C79"/>
    <w:rsid w:val="00770F9F"/>
    <w:rsid w:val="00785669"/>
    <w:rsid w:val="0078789A"/>
    <w:rsid w:val="007A362C"/>
    <w:rsid w:val="007B3F3B"/>
    <w:rsid w:val="007C1241"/>
    <w:rsid w:val="007E7168"/>
    <w:rsid w:val="007E783E"/>
    <w:rsid w:val="007F3B9C"/>
    <w:rsid w:val="007F3C5E"/>
    <w:rsid w:val="00811E18"/>
    <w:rsid w:val="00815ECA"/>
    <w:rsid w:val="00816B91"/>
    <w:rsid w:val="00831449"/>
    <w:rsid w:val="00841972"/>
    <w:rsid w:val="0084490C"/>
    <w:rsid w:val="008479BE"/>
    <w:rsid w:val="0086521A"/>
    <w:rsid w:val="00874982"/>
    <w:rsid w:val="008A0DB1"/>
    <w:rsid w:val="008A78A1"/>
    <w:rsid w:val="008D0E79"/>
    <w:rsid w:val="008E1795"/>
    <w:rsid w:val="00934256"/>
    <w:rsid w:val="009353D2"/>
    <w:rsid w:val="009A0183"/>
    <w:rsid w:val="009A60DC"/>
    <w:rsid w:val="009B1AFB"/>
    <w:rsid w:val="009D4916"/>
    <w:rsid w:val="009D7B5B"/>
    <w:rsid w:val="009E7698"/>
    <w:rsid w:val="009E7B61"/>
    <w:rsid w:val="009F4C96"/>
    <w:rsid w:val="009F6037"/>
    <w:rsid w:val="00A234B6"/>
    <w:rsid w:val="00A41BB3"/>
    <w:rsid w:val="00A52318"/>
    <w:rsid w:val="00A67555"/>
    <w:rsid w:val="00A729D2"/>
    <w:rsid w:val="00A80EA1"/>
    <w:rsid w:val="00AA2148"/>
    <w:rsid w:val="00AA5BB3"/>
    <w:rsid w:val="00AC3163"/>
    <w:rsid w:val="00AD0C5E"/>
    <w:rsid w:val="00AF059C"/>
    <w:rsid w:val="00B137E9"/>
    <w:rsid w:val="00B4021E"/>
    <w:rsid w:val="00B5064A"/>
    <w:rsid w:val="00B8354A"/>
    <w:rsid w:val="00B90386"/>
    <w:rsid w:val="00BB3D6A"/>
    <w:rsid w:val="00BB6415"/>
    <w:rsid w:val="00BD3364"/>
    <w:rsid w:val="00C01B5F"/>
    <w:rsid w:val="00C332EA"/>
    <w:rsid w:val="00C3795A"/>
    <w:rsid w:val="00C57F86"/>
    <w:rsid w:val="00C758E2"/>
    <w:rsid w:val="00C75EE3"/>
    <w:rsid w:val="00C75F2C"/>
    <w:rsid w:val="00C911A1"/>
    <w:rsid w:val="00C953EA"/>
    <w:rsid w:val="00C956F6"/>
    <w:rsid w:val="00CC65CD"/>
    <w:rsid w:val="00CD4E9A"/>
    <w:rsid w:val="00CD7847"/>
    <w:rsid w:val="00CE3CAB"/>
    <w:rsid w:val="00CE5F14"/>
    <w:rsid w:val="00D1140B"/>
    <w:rsid w:val="00D34C9D"/>
    <w:rsid w:val="00D4175B"/>
    <w:rsid w:val="00D544BE"/>
    <w:rsid w:val="00D6613B"/>
    <w:rsid w:val="00D7675E"/>
    <w:rsid w:val="00D87BDA"/>
    <w:rsid w:val="00DA1A45"/>
    <w:rsid w:val="00DB2BBE"/>
    <w:rsid w:val="00DD49D1"/>
    <w:rsid w:val="00DE5854"/>
    <w:rsid w:val="00E14457"/>
    <w:rsid w:val="00E35D4D"/>
    <w:rsid w:val="00E42F47"/>
    <w:rsid w:val="00E4338D"/>
    <w:rsid w:val="00E4403B"/>
    <w:rsid w:val="00E45324"/>
    <w:rsid w:val="00E67A6B"/>
    <w:rsid w:val="00E819F0"/>
    <w:rsid w:val="00EA2CD6"/>
    <w:rsid w:val="00EA5261"/>
    <w:rsid w:val="00EA5390"/>
    <w:rsid w:val="00EC65CC"/>
    <w:rsid w:val="00EC6707"/>
    <w:rsid w:val="00EE2311"/>
    <w:rsid w:val="00EF39C9"/>
    <w:rsid w:val="00F03ADF"/>
    <w:rsid w:val="00F04D96"/>
    <w:rsid w:val="00F20E99"/>
    <w:rsid w:val="00F21A2C"/>
    <w:rsid w:val="00F26D89"/>
    <w:rsid w:val="00F33A13"/>
    <w:rsid w:val="00F615BA"/>
    <w:rsid w:val="00F82047"/>
    <w:rsid w:val="00F83BBF"/>
    <w:rsid w:val="00FA6F4B"/>
    <w:rsid w:val="00FB1833"/>
    <w:rsid w:val="00FB7310"/>
    <w:rsid w:val="00FC322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082A491"/>
  <w15:chartTrackingRefBased/>
  <w15:docId w15:val="{4BFD7F48-711B-41D1-8938-69874666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C3"/>
  </w:style>
  <w:style w:type="character" w:styleId="PageNumber">
    <w:name w:val="page number"/>
    <w:basedOn w:val="DefaultParagraphFont"/>
    <w:uiPriority w:val="99"/>
    <w:semiHidden/>
    <w:unhideWhenUsed/>
    <w:rsid w:val="003D46C3"/>
  </w:style>
  <w:style w:type="paragraph" w:styleId="Header">
    <w:name w:val="header"/>
    <w:basedOn w:val="Normal"/>
    <w:link w:val="HeaderChar"/>
    <w:uiPriority w:val="99"/>
    <w:unhideWhenUsed/>
    <w:rsid w:val="003D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C3"/>
  </w:style>
  <w:style w:type="character" w:styleId="CommentReference">
    <w:name w:val="annotation reference"/>
    <w:basedOn w:val="DefaultParagraphFont"/>
    <w:uiPriority w:val="99"/>
    <w:semiHidden/>
    <w:unhideWhenUsed/>
    <w:rsid w:val="007278BD"/>
    <w:rPr>
      <w:sz w:val="16"/>
      <w:szCs w:val="16"/>
    </w:rPr>
  </w:style>
  <w:style w:type="paragraph" w:styleId="CommentText">
    <w:name w:val="annotation text"/>
    <w:basedOn w:val="Normal"/>
    <w:link w:val="CommentTextChar"/>
    <w:uiPriority w:val="99"/>
    <w:unhideWhenUsed/>
    <w:rsid w:val="007278BD"/>
    <w:pPr>
      <w:spacing w:line="240" w:lineRule="auto"/>
    </w:pPr>
    <w:rPr>
      <w:sz w:val="20"/>
      <w:szCs w:val="20"/>
    </w:rPr>
  </w:style>
  <w:style w:type="character" w:customStyle="1" w:styleId="CommentTextChar">
    <w:name w:val="Comment Text Char"/>
    <w:basedOn w:val="DefaultParagraphFont"/>
    <w:link w:val="CommentText"/>
    <w:uiPriority w:val="99"/>
    <w:rsid w:val="007278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