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1DABF28B">
            <w:pPr>
              <w:tabs>
                <w:tab w:val="left" w:pos="8625"/>
              </w:tabs>
              <w:spacing w:after="120"/>
              <w:jc w:val="center"/>
              <w:rPr>
                <w:b/>
                <w:bCs/>
                <w:sz w:val="26"/>
                <w:szCs w:val="26"/>
              </w:rPr>
            </w:pPr>
            <w:r w:rsidRPr="000E049E">
              <w:rPr>
                <w:b/>
                <w:bCs/>
                <w:sz w:val="26"/>
                <w:szCs w:val="26"/>
              </w:rPr>
              <w:t xml:space="preserve">FCC </w:t>
            </w:r>
            <w:r>
              <w:rPr>
                <w:b/>
                <w:bCs/>
                <w:sz w:val="26"/>
                <w:szCs w:val="26"/>
              </w:rPr>
              <w:t>CHAIRWOMAN PROPOSES NEW RULES TO BLOCK LIKELY</w:t>
            </w:r>
            <w:r w:rsidR="00CB39CD">
              <w:rPr>
                <w:b/>
                <w:bCs/>
                <w:sz w:val="26"/>
                <w:szCs w:val="26"/>
              </w:rPr>
              <w:t xml:space="preserve"> </w:t>
            </w:r>
            <w:r>
              <w:rPr>
                <w:b/>
                <w:bCs/>
                <w:sz w:val="26"/>
                <w:szCs w:val="26"/>
              </w:rPr>
              <w:t>ILLEGAL ROBOTEXTS</w:t>
            </w:r>
          </w:p>
          <w:p w:rsidR="00CC5E08" w:rsidRPr="008A3940" w:rsidP="00040127" w14:paraId="0B797F63" w14:textId="184DE972">
            <w:pPr>
              <w:tabs>
                <w:tab w:val="left" w:pos="8625"/>
              </w:tabs>
              <w:jc w:val="center"/>
              <w:rPr>
                <w:i/>
              </w:rPr>
            </w:pPr>
            <w:r>
              <w:rPr>
                <w:b/>
                <w:bCs/>
                <w:i/>
              </w:rPr>
              <w:t>Rules Would Require Wireless Carriers to Block Texts from Illegitimate Numbers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P="002E165B" w14:paraId="6365338C" w14:textId="4AE28037">
            <w:pPr>
              <w:rPr>
                <w:sz w:val="22"/>
                <w:szCs w:val="22"/>
              </w:rPr>
            </w:pPr>
            <w:r w:rsidRPr="002E165B">
              <w:rPr>
                <w:sz w:val="22"/>
                <w:szCs w:val="22"/>
              </w:rPr>
              <w:t xml:space="preserve">WASHINGTON, </w:t>
            </w:r>
            <w:r w:rsidR="00AC1C65">
              <w:rPr>
                <w:sz w:val="22"/>
                <w:szCs w:val="22"/>
              </w:rPr>
              <w:t>February</w:t>
            </w:r>
            <w:r w:rsidR="00503DEA">
              <w:rPr>
                <w:sz w:val="22"/>
                <w:szCs w:val="22"/>
              </w:rPr>
              <w:t xml:space="preserve"> 22</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00AC1C65">
              <w:rPr>
                <w:sz w:val="22"/>
                <w:szCs w:val="22"/>
              </w:rPr>
              <w:t xml:space="preserve">FCC Chairwoman Jessica Rosenworcel today proposed new rules to protect consumers from text messaging scams.  The new rules, if adopted by a vote of the full Commission at its March Open Meeting, would require mobile service providers </w:t>
            </w:r>
            <w:r w:rsidRPr="00AC1C65" w:rsidR="00AC1C65">
              <w:rPr>
                <w:sz w:val="22"/>
                <w:szCs w:val="22"/>
              </w:rPr>
              <w:t>to block certain robotext messages that are highly likely to be illegal</w:t>
            </w:r>
            <w:r w:rsidR="00AC1C65">
              <w:rPr>
                <w:sz w:val="22"/>
                <w:szCs w:val="22"/>
              </w:rPr>
              <w:t>.</w:t>
            </w:r>
          </w:p>
          <w:p w:rsidR="00AC1C65" w:rsidRPr="002E165B" w:rsidP="002E165B" w14:paraId="598A4950" w14:textId="77777777">
            <w:pPr>
              <w:rPr>
                <w:sz w:val="22"/>
                <w:szCs w:val="22"/>
              </w:rPr>
            </w:pPr>
          </w:p>
          <w:p w:rsidR="00AC1C65" w:rsidP="002E165B" w14:paraId="32316230" w14:textId="3B335C50">
            <w:pPr>
              <w:rPr>
                <w:sz w:val="22"/>
                <w:szCs w:val="22"/>
              </w:rPr>
            </w:pPr>
            <w:r>
              <w:rPr>
                <w:sz w:val="22"/>
                <w:szCs w:val="22"/>
              </w:rPr>
              <w:t>“</w:t>
            </w:r>
            <w:r w:rsidRPr="000B7955" w:rsidR="000B7955">
              <w:rPr>
                <w:sz w:val="22"/>
                <w:szCs w:val="22"/>
              </w:rPr>
              <w:t>Missing packages that don’t exist; confirmation of payments that didn’t happen; links to shady websites; and truncated ‘wrong number’ messages from strangers.  These scam robotexts are a part of everyday life for too many of us,” said Chairwoman Rosenworcel.  “I’m asking my colleagues to join me in adopting the first FCC rules to focus on shutting down scam texts. But we’re not stopping here.  Because we are going to keep at it and develop more ways to take on this growing consumer threat.”</w:t>
            </w:r>
          </w:p>
          <w:p w:rsidR="000B7955" w:rsidRPr="002E165B" w:rsidP="002E165B" w14:paraId="233A6940" w14:textId="77777777">
            <w:pPr>
              <w:rPr>
                <w:sz w:val="22"/>
                <w:szCs w:val="22"/>
              </w:rPr>
            </w:pPr>
          </w:p>
          <w:p w:rsidR="00783990" w:rsidP="001609FB" w14:paraId="4528B93E" w14:textId="7C97A409">
            <w:pPr>
              <w:rPr>
                <w:sz w:val="22"/>
                <w:szCs w:val="22"/>
              </w:rPr>
            </w:pPr>
            <w:r>
              <w:rPr>
                <w:sz w:val="22"/>
                <w:szCs w:val="22"/>
              </w:rPr>
              <w:t xml:space="preserve">If adopted, the new rules would require blocking of text </w:t>
            </w:r>
            <w:r w:rsidR="00E93D38">
              <w:rPr>
                <w:sz w:val="22"/>
                <w:szCs w:val="22"/>
              </w:rPr>
              <w:t xml:space="preserve">messages </w:t>
            </w:r>
            <w:r>
              <w:rPr>
                <w:sz w:val="22"/>
                <w:szCs w:val="22"/>
              </w:rPr>
              <w:t xml:space="preserve">that purport to be from </w:t>
            </w:r>
            <w:r w:rsidR="00E93D38">
              <w:rPr>
                <w:sz w:val="22"/>
                <w:szCs w:val="22"/>
              </w:rPr>
              <w:t>numbers on a Do-Not-Originate list</w:t>
            </w:r>
            <w:r w:rsidR="001609FB">
              <w:rPr>
                <w:sz w:val="22"/>
                <w:szCs w:val="22"/>
              </w:rPr>
              <w:t xml:space="preserve">.  That </w:t>
            </w:r>
            <w:r w:rsidRPr="00CB39CD" w:rsidR="001609FB">
              <w:rPr>
                <w:sz w:val="22"/>
                <w:szCs w:val="22"/>
              </w:rPr>
              <w:t xml:space="preserve">means providers will block </w:t>
            </w:r>
            <w:r w:rsidRPr="00CB39CD" w:rsidR="00860526">
              <w:rPr>
                <w:sz w:val="22"/>
                <w:szCs w:val="22"/>
              </w:rPr>
              <w:t>text</w:t>
            </w:r>
            <w:r w:rsidRPr="00CB39CD" w:rsidR="00F41F48">
              <w:rPr>
                <w:sz w:val="22"/>
                <w:szCs w:val="22"/>
              </w:rPr>
              <w:t xml:space="preserve">s that </w:t>
            </w:r>
            <w:r w:rsidRPr="00CB39CD" w:rsidR="0023390F">
              <w:rPr>
                <w:sz w:val="22"/>
                <w:szCs w:val="22"/>
              </w:rPr>
              <w:t xml:space="preserve">purport to be from </w:t>
            </w:r>
            <w:r w:rsidRPr="00CB39CD" w:rsidR="001609FB">
              <w:rPr>
                <w:sz w:val="22"/>
                <w:szCs w:val="22"/>
              </w:rPr>
              <w:t xml:space="preserve">numbers for which </w:t>
            </w:r>
            <w:r w:rsidRPr="00CB39CD" w:rsidR="001609FB">
              <w:rPr>
                <w:rStyle w:val="normaltextrun"/>
                <w:sz w:val="22"/>
                <w:szCs w:val="22"/>
                <w:bdr w:val="none" w:sz="0" w:space="0" w:color="auto" w:frame="1"/>
              </w:rPr>
              <w:t xml:space="preserve">the </w:t>
            </w:r>
            <w:r w:rsidRPr="00CB39CD" w:rsidR="00CB39CD">
              <w:rPr>
                <w:rStyle w:val="normaltextrun"/>
                <w:sz w:val="22"/>
                <w:szCs w:val="22"/>
                <w:bdr w:val="none" w:sz="0" w:space="0" w:color="auto" w:frame="1"/>
              </w:rPr>
              <w:t>a</w:t>
            </w:r>
            <w:r w:rsidRPr="00CB39CD" w:rsidR="00CB39CD">
              <w:rPr>
                <w:rStyle w:val="normaltextrun"/>
                <w:bdr w:val="none" w:sz="0" w:space="0" w:color="auto" w:frame="1"/>
              </w:rPr>
              <w:t xml:space="preserve">ctual </w:t>
            </w:r>
            <w:r w:rsidRPr="00CB39CD" w:rsidR="001609FB">
              <w:rPr>
                <w:rStyle w:val="normaltextrun"/>
                <w:sz w:val="22"/>
                <w:szCs w:val="22"/>
                <w:bdr w:val="none" w:sz="0" w:space="0" w:color="auto" w:frame="1"/>
              </w:rPr>
              <w:t>subscriber has said it does not sen</w:t>
            </w:r>
            <w:r w:rsidRPr="00CB39CD" w:rsidR="0084458E">
              <w:rPr>
                <w:rStyle w:val="normaltextrun"/>
                <w:sz w:val="22"/>
                <w:szCs w:val="22"/>
                <w:bdr w:val="none" w:sz="0" w:space="0" w:color="auto" w:frame="1"/>
              </w:rPr>
              <w:t>d</w:t>
            </w:r>
            <w:r w:rsidRPr="00CB39CD" w:rsidR="001609FB">
              <w:rPr>
                <w:rStyle w:val="normaltextrun"/>
                <w:sz w:val="22"/>
                <w:szCs w:val="22"/>
                <w:bdr w:val="none" w:sz="0" w:space="0" w:color="auto" w:frame="1"/>
              </w:rPr>
              <w:t xml:space="preserve"> legitimate text messages</w:t>
            </w:r>
            <w:r w:rsidRPr="00CB39CD" w:rsidR="00890D27">
              <w:rPr>
                <w:rStyle w:val="normaltextrun"/>
                <w:sz w:val="22"/>
                <w:szCs w:val="22"/>
                <w:bdr w:val="none" w:sz="0" w:space="0" w:color="auto" w:frame="1"/>
              </w:rPr>
              <w:t xml:space="preserve">, including government agencies and </w:t>
            </w:r>
            <w:r w:rsidRPr="006B3015" w:rsidR="00890D27">
              <w:rPr>
                <w:rStyle w:val="normaltextrun"/>
                <w:color w:val="000000"/>
                <w:sz w:val="22"/>
                <w:szCs w:val="22"/>
                <w:bdr w:val="none" w:sz="0" w:space="0" w:color="auto" w:frame="1"/>
              </w:rPr>
              <w:t>other well-known entities</w:t>
            </w:r>
            <w:r w:rsidRPr="00890D27" w:rsidR="007A2D32">
              <w:rPr>
                <w:rStyle w:val="normaltextrun"/>
                <w:color w:val="000000"/>
                <w:sz w:val="22"/>
                <w:szCs w:val="22"/>
                <w:bdr w:val="none" w:sz="0" w:space="0" w:color="auto" w:frame="1"/>
              </w:rPr>
              <w:t>.</w:t>
            </w:r>
            <w:r w:rsidRPr="006B3015" w:rsidR="007A2D32">
              <w:rPr>
                <w:rStyle w:val="normaltextrun"/>
                <w:color w:val="000000"/>
                <w:sz w:val="22"/>
                <w:szCs w:val="22"/>
                <w:bdr w:val="none" w:sz="0" w:space="0" w:color="auto" w:frame="1"/>
              </w:rPr>
              <w:t xml:space="preserve">  It also includes blocking of texts carrying</w:t>
            </w:r>
            <w:r w:rsidR="001609FB">
              <w:rPr>
                <w:rStyle w:val="normaltextrun"/>
                <w:color w:val="000000"/>
                <w:sz w:val="22"/>
                <w:szCs w:val="22"/>
                <w:bdr w:val="none" w:sz="0" w:space="0" w:color="auto" w:frame="1"/>
              </w:rPr>
              <w:t xml:space="preserve"> </w:t>
            </w:r>
            <w:r w:rsidRPr="00A44E93" w:rsidR="00E224ED">
              <w:rPr>
                <w:sz w:val="22"/>
                <w:szCs w:val="22"/>
              </w:rPr>
              <w:t>invalid, unallocated, or unused numbers</w:t>
            </w:r>
            <w:r w:rsidRPr="00470933" w:rsidR="00E93D38">
              <w:rPr>
                <w:sz w:val="22"/>
                <w:szCs w:val="22"/>
              </w:rPr>
              <w:t xml:space="preserve">.  </w:t>
            </w:r>
            <w:r w:rsidRPr="00A44E93" w:rsidR="00E9210A">
              <w:rPr>
                <w:sz w:val="22"/>
                <w:szCs w:val="22"/>
              </w:rPr>
              <w:t xml:space="preserve">These </w:t>
            </w:r>
            <w:r w:rsidRPr="00A44E93" w:rsidR="00F26F5D">
              <w:rPr>
                <w:sz w:val="22"/>
                <w:szCs w:val="22"/>
              </w:rPr>
              <w:t xml:space="preserve">texts </w:t>
            </w:r>
            <w:r w:rsidRPr="00A44E93" w:rsidR="00E9210A">
              <w:rPr>
                <w:sz w:val="22"/>
                <w:szCs w:val="22"/>
              </w:rPr>
              <w:t>are highly</w:t>
            </w:r>
            <w:r w:rsidRPr="00084670" w:rsidR="00E9210A">
              <w:rPr>
                <w:sz w:val="22"/>
                <w:szCs w:val="22"/>
              </w:rPr>
              <w:t xml:space="preserve"> likely to be illegal</w:t>
            </w:r>
            <w:r w:rsidRPr="00470933" w:rsidR="00E9210A">
              <w:rPr>
                <w:sz w:val="22"/>
                <w:szCs w:val="22"/>
              </w:rPr>
              <w:t xml:space="preserve"> </w:t>
            </w:r>
            <w:r w:rsidR="008F0665">
              <w:rPr>
                <w:sz w:val="22"/>
                <w:szCs w:val="22"/>
              </w:rPr>
              <w:t>and no consumer would want to receive</w:t>
            </w:r>
            <w:r w:rsidR="00584F1C">
              <w:rPr>
                <w:sz w:val="22"/>
                <w:szCs w:val="22"/>
              </w:rPr>
              <w:t xml:space="preserve"> them</w:t>
            </w:r>
            <w:r w:rsidR="008F0665">
              <w:rPr>
                <w:sz w:val="22"/>
                <w:szCs w:val="22"/>
              </w:rPr>
              <w:t xml:space="preserve">.  </w:t>
            </w:r>
            <w:r w:rsidRPr="000B7955" w:rsidR="000B7955">
              <w:rPr>
                <w:sz w:val="22"/>
                <w:szCs w:val="22"/>
              </w:rPr>
              <w:t>A second rule would require each mobile wireless provider to make public a single point of contact for text senders.</w:t>
            </w:r>
          </w:p>
          <w:p w:rsidR="00783990" w:rsidP="001609FB" w14:paraId="1F2ECECE" w14:textId="77777777">
            <w:pPr>
              <w:rPr>
                <w:sz w:val="22"/>
                <w:szCs w:val="22"/>
              </w:rPr>
            </w:pPr>
          </w:p>
          <w:p w:rsidR="00A92689" w:rsidP="00470933" w14:paraId="00CCD2B5" w14:textId="680C4C14">
            <w:pPr>
              <w:rPr>
                <w:sz w:val="22"/>
                <w:szCs w:val="22"/>
              </w:rPr>
            </w:pPr>
            <w:r w:rsidRPr="00470933">
              <w:rPr>
                <w:sz w:val="22"/>
                <w:szCs w:val="22"/>
              </w:rPr>
              <w:t xml:space="preserve">The </w:t>
            </w:r>
            <w:r w:rsidRPr="00A44E93" w:rsidR="00E224ED">
              <w:rPr>
                <w:sz w:val="22"/>
                <w:szCs w:val="22"/>
              </w:rPr>
              <w:t>item</w:t>
            </w:r>
            <w:r w:rsidR="00753D17">
              <w:rPr>
                <w:sz w:val="22"/>
                <w:szCs w:val="22"/>
              </w:rPr>
              <w:t xml:space="preserve"> </w:t>
            </w:r>
            <w:r w:rsidRPr="00A44E93" w:rsidR="00E224ED">
              <w:rPr>
                <w:sz w:val="22"/>
                <w:szCs w:val="22"/>
              </w:rPr>
              <w:t>proposes to</w:t>
            </w:r>
            <w:r w:rsidRPr="00A44E93">
              <w:rPr>
                <w:sz w:val="22"/>
                <w:szCs w:val="22"/>
              </w:rPr>
              <w:t xml:space="preserve"> </w:t>
            </w:r>
            <w:r w:rsidRPr="00084670" w:rsidR="00905217">
              <w:rPr>
                <w:sz w:val="22"/>
                <w:szCs w:val="22"/>
              </w:rPr>
              <w:t xml:space="preserve">require providers </w:t>
            </w:r>
            <w:r w:rsidR="00905217">
              <w:rPr>
                <w:sz w:val="22"/>
                <w:szCs w:val="22"/>
              </w:rPr>
              <w:t xml:space="preserve">to block texts </w:t>
            </w:r>
            <w:r w:rsidR="00CF1818">
              <w:rPr>
                <w:sz w:val="22"/>
                <w:szCs w:val="22"/>
              </w:rPr>
              <w:t xml:space="preserve">from upstream providers that </w:t>
            </w:r>
            <w:r w:rsidRPr="00A44E93">
              <w:rPr>
                <w:sz w:val="22"/>
                <w:szCs w:val="22"/>
              </w:rPr>
              <w:t xml:space="preserve">are known to be </w:t>
            </w:r>
            <w:r w:rsidR="00BA5F8A">
              <w:rPr>
                <w:sz w:val="22"/>
                <w:szCs w:val="22"/>
              </w:rPr>
              <w:t xml:space="preserve">transmitting </w:t>
            </w:r>
            <w:r w:rsidRPr="00A44E93">
              <w:rPr>
                <w:sz w:val="22"/>
                <w:szCs w:val="22"/>
              </w:rPr>
              <w:t>illegal robotexts</w:t>
            </w:r>
            <w:r w:rsidR="00767133">
              <w:rPr>
                <w:sz w:val="22"/>
                <w:szCs w:val="22"/>
              </w:rPr>
              <w:t>,</w:t>
            </w:r>
            <w:r w:rsidR="002349D4">
              <w:rPr>
                <w:sz w:val="22"/>
                <w:szCs w:val="22"/>
              </w:rPr>
              <w:t xml:space="preserve"> once notified by the FCC</w:t>
            </w:r>
            <w:r w:rsidR="000465D8">
              <w:rPr>
                <w:sz w:val="22"/>
                <w:szCs w:val="22"/>
              </w:rPr>
              <w:t xml:space="preserve">.  The </w:t>
            </w:r>
            <w:r w:rsidR="00E224ED">
              <w:rPr>
                <w:sz w:val="22"/>
                <w:szCs w:val="22"/>
              </w:rPr>
              <w:t xml:space="preserve">proposals </w:t>
            </w:r>
            <w:r w:rsidR="000465D8">
              <w:rPr>
                <w:sz w:val="22"/>
                <w:szCs w:val="22"/>
              </w:rPr>
              <w:t>would also extend Do-Not-Call Registry protections</w:t>
            </w:r>
            <w:r w:rsidR="00D2177B">
              <w:rPr>
                <w:sz w:val="22"/>
                <w:szCs w:val="22"/>
              </w:rPr>
              <w:t xml:space="preserve"> (prohibiting marketing texts to registered numbers)</w:t>
            </w:r>
            <w:r w:rsidR="000465D8">
              <w:rPr>
                <w:sz w:val="22"/>
                <w:szCs w:val="22"/>
              </w:rPr>
              <w:t xml:space="preserve"> to text messaging and </w:t>
            </w:r>
            <w:r w:rsidR="00C31A23">
              <w:rPr>
                <w:sz w:val="22"/>
                <w:szCs w:val="22"/>
              </w:rPr>
              <w:t xml:space="preserve">close </w:t>
            </w:r>
            <w:r w:rsidR="000465D8">
              <w:rPr>
                <w:sz w:val="22"/>
                <w:szCs w:val="22"/>
              </w:rPr>
              <w:t xml:space="preserve">the </w:t>
            </w:r>
            <w:r w:rsidR="00E224ED">
              <w:rPr>
                <w:sz w:val="22"/>
                <w:szCs w:val="22"/>
              </w:rPr>
              <w:t xml:space="preserve">lead generator loophole, which allows companies </w:t>
            </w:r>
            <w:r w:rsidR="00CB39CD">
              <w:rPr>
                <w:sz w:val="22"/>
                <w:szCs w:val="22"/>
              </w:rPr>
              <w:t xml:space="preserve">to </w:t>
            </w:r>
            <w:r w:rsidR="00E224ED">
              <w:rPr>
                <w:sz w:val="22"/>
                <w:szCs w:val="22"/>
              </w:rPr>
              <w:t>use a single consumer consent to deliver robocalls and text messages from multiple – perhaps thousands – of marketers on subjects that may not be what the consumer had in mind.</w:t>
            </w:r>
          </w:p>
          <w:p w:rsidR="000465D8" w:rsidP="00A44E93" w14:paraId="34957F50" w14:textId="77777777">
            <w:pPr>
              <w:rPr>
                <w:sz w:val="22"/>
                <w:szCs w:val="22"/>
              </w:rPr>
            </w:pPr>
          </w:p>
          <w:p w:rsidR="00040127" w:rsidRPr="002E165B" w:rsidP="00F0711B" w14:paraId="7B036E4F" w14:textId="0A320C9E">
            <w:pPr>
              <w:rPr>
                <w:sz w:val="22"/>
                <w:szCs w:val="22"/>
              </w:rPr>
            </w:pPr>
            <w:r>
              <w:rPr>
                <w:sz w:val="22"/>
                <w:szCs w:val="22"/>
              </w:rPr>
              <w:t xml:space="preserve">Finally, the item </w:t>
            </w:r>
            <w:r w:rsidR="00F0711B">
              <w:rPr>
                <w:sz w:val="22"/>
                <w:szCs w:val="22"/>
              </w:rPr>
              <w:t xml:space="preserve">would continue to take public comment on </w:t>
            </w:r>
            <w:r w:rsidRPr="00D31E61" w:rsidR="00D31E61">
              <w:rPr>
                <w:sz w:val="22"/>
                <w:szCs w:val="22"/>
              </w:rPr>
              <w:t xml:space="preserve">text authentication measures </w:t>
            </w:r>
            <w:r w:rsidR="00F0711B">
              <w:rPr>
                <w:sz w:val="22"/>
                <w:szCs w:val="22"/>
              </w:rPr>
              <w:t xml:space="preserve">and other proposals to continue to fight illegal scam robotexts.  </w:t>
            </w:r>
            <w:r w:rsidR="009F5698">
              <w:rPr>
                <w:sz w:val="22"/>
                <w:szCs w:val="22"/>
              </w:rPr>
              <w:t xml:space="preserve">The proposed Report and Order and Further Notice of Proposed Rulemaking will be on the agenda of </w:t>
            </w:r>
            <w:r w:rsidRPr="003D21C1" w:rsidR="009F5698">
              <w:rPr>
                <w:sz w:val="22"/>
                <w:szCs w:val="22"/>
              </w:rPr>
              <w:t xml:space="preserve">the Commission’s next monthly meeting, on March 16, 2023.  The text of the proposal will be available with the tentative agenda notice released tomorrow and available on the meeting’s webpage: </w:t>
            </w:r>
            <w:hyperlink r:id="rId5" w:history="1">
              <w:r w:rsidRPr="003D21C1" w:rsidR="003D21C1">
                <w:rPr>
                  <w:rStyle w:val="Hyperlink"/>
                  <w:sz w:val="22"/>
                  <w:szCs w:val="22"/>
                </w:rPr>
                <w:t>https://www.fcc.gov/march-2023-open-commission-meeting</w:t>
              </w:r>
            </w:hyperlink>
            <w:r w:rsidRPr="003D21C1" w:rsidR="003D21C1">
              <w:rPr>
                <w:sz w:val="22"/>
                <w:szCs w:val="22"/>
              </w:rPr>
              <w:t>.</w:t>
            </w:r>
            <w:r w:rsidR="003D21C1">
              <w:t xml:space="preserve"> </w:t>
            </w:r>
            <w:r w:rsidR="009F5698">
              <w:rPr>
                <w:sz w:val="22"/>
                <w:szCs w:val="22"/>
              </w:rPr>
              <w:t xml:space="preserve"> </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14:paraId="13DD939E" w14:textId="6FFD6EAD">
      <w:pPr>
        <w:rPr>
          <w:b/>
          <w:bCs/>
          <w:sz w:val="2"/>
          <w:szCs w:val="2"/>
        </w:rPr>
      </w:pPr>
    </w:p>
    <w:p w:rsidR="009F5698" w:rsidRPr="009F5698" w:rsidP="009F5698" w14:paraId="688BC8AC" w14:textId="559E68FE">
      <w:pPr>
        <w:rPr>
          <w:sz w:val="2"/>
          <w:szCs w:val="2"/>
        </w:rPr>
      </w:pPr>
    </w:p>
    <w:p w:rsidR="009F5698" w:rsidRPr="009F5698" w:rsidP="009F5698" w14:paraId="392EB170" w14:textId="4F59F55F">
      <w:pPr>
        <w:rPr>
          <w:sz w:val="2"/>
          <w:szCs w:val="2"/>
        </w:rPr>
      </w:pPr>
    </w:p>
    <w:p w:rsidR="009F5698" w:rsidRPr="009F5698" w:rsidP="009F5698" w14:paraId="492715A1" w14:textId="7B758C57">
      <w:pPr>
        <w:rPr>
          <w:sz w:val="2"/>
          <w:szCs w:val="2"/>
        </w:rPr>
      </w:pPr>
    </w:p>
    <w:p w:rsidR="009F5698" w:rsidRPr="009F5698" w:rsidP="009F5698" w14:paraId="6795D10D" w14:textId="7981CBD7">
      <w:pPr>
        <w:rPr>
          <w:sz w:val="2"/>
          <w:szCs w:val="2"/>
        </w:rPr>
      </w:pPr>
    </w:p>
    <w:p w:rsidR="009F5698" w:rsidRPr="009F5698" w:rsidP="009F5698" w14:paraId="0375FB6F" w14:textId="603B7C68">
      <w:pPr>
        <w:rPr>
          <w:sz w:val="2"/>
          <w:szCs w:val="2"/>
        </w:rPr>
      </w:pPr>
    </w:p>
    <w:p w:rsidR="009F5698" w:rsidRPr="009F5698" w:rsidP="009F5698" w14:paraId="65208CA1" w14:textId="2CBFD714">
      <w:pPr>
        <w:rPr>
          <w:sz w:val="2"/>
          <w:szCs w:val="2"/>
        </w:rPr>
      </w:pPr>
    </w:p>
    <w:p w:rsidR="009F5698" w:rsidRPr="009F5698" w:rsidP="009F5698" w14:paraId="56AAE4E5" w14:textId="751BFBBB">
      <w:pPr>
        <w:rPr>
          <w:sz w:val="2"/>
          <w:szCs w:val="2"/>
        </w:rPr>
      </w:pPr>
    </w:p>
    <w:p w:rsidR="009F5698" w:rsidRPr="009F5698" w:rsidP="009F5698" w14:paraId="4D952D45" w14:textId="6EF67F1D">
      <w:pPr>
        <w:rPr>
          <w:sz w:val="2"/>
          <w:szCs w:val="2"/>
        </w:rPr>
      </w:pPr>
    </w:p>
    <w:p w:rsidR="009F5698" w:rsidRPr="009F5698" w:rsidP="009F5698" w14:paraId="01776D95" w14:textId="5DB38BEC">
      <w:pPr>
        <w:rPr>
          <w:sz w:val="2"/>
          <w:szCs w:val="2"/>
        </w:rPr>
      </w:pPr>
    </w:p>
    <w:p w:rsidR="009F5698" w:rsidRPr="009F5698" w:rsidP="009F5698" w14:paraId="4C0BCFAD" w14:textId="7C2AF736">
      <w:pPr>
        <w:rPr>
          <w:sz w:val="2"/>
          <w:szCs w:val="2"/>
        </w:rPr>
      </w:pPr>
    </w:p>
    <w:p w:rsidR="009F5698" w:rsidRPr="009F5698" w:rsidP="009F5698" w14:paraId="175ACAE1" w14:textId="1125E1BF">
      <w:pPr>
        <w:rPr>
          <w:sz w:val="2"/>
          <w:szCs w:val="2"/>
        </w:rPr>
      </w:pPr>
    </w:p>
    <w:p w:rsidR="009F5698" w:rsidRPr="009F5698" w:rsidP="009F5698" w14:paraId="75522537" w14:textId="2E9F06E7">
      <w:pPr>
        <w:jc w:val="center"/>
        <w:rPr>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2D0C"/>
    <w:rsid w:val="0002500C"/>
    <w:rsid w:val="000311FC"/>
    <w:rsid w:val="00040127"/>
    <w:rsid w:val="000465D8"/>
    <w:rsid w:val="00065E2D"/>
    <w:rsid w:val="000737ED"/>
    <w:rsid w:val="00076E80"/>
    <w:rsid w:val="00081232"/>
    <w:rsid w:val="00084670"/>
    <w:rsid w:val="00091E65"/>
    <w:rsid w:val="00096D4A"/>
    <w:rsid w:val="000A38EA"/>
    <w:rsid w:val="000B1DB1"/>
    <w:rsid w:val="000B7955"/>
    <w:rsid w:val="000C1E47"/>
    <w:rsid w:val="000C26F3"/>
    <w:rsid w:val="000E049E"/>
    <w:rsid w:val="0010799B"/>
    <w:rsid w:val="00117DB2"/>
    <w:rsid w:val="00123ED2"/>
    <w:rsid w:val="00125BE0"/>
    <w:rsid w:val="00142C13"/>
    <w:rsid w:val="00152776"/>
    <w:rsid w:val="00153222"/>
    <w:rsid w:val="00155E43"/>
    <w:rsid w:val="001577D3"/>
    <w:rsid w:val="001609FB"/>
    <w:rsid w:val="001733A6"/>
    <w:rsid w:val="001865A9"/>
    <w:rsid w:val="00187DB2"/>
    <w:rsid w:val="001B20BB"/>
    <w:rsid w:val="001C4370"/>
    <w:rsid w:val="001D3779"/>
    <w:rsid w:val="001D4649"/>
    <w:rsid w:val="001F0469"/>
    <w:rsid w:val="00203A98"/>
    <w:rsid w:val="00206EDD"/>
    <w:rsid w:val="0021247E"/>
    <w:rsid w:val="002146F6"/>
    <w:rsid w:val="00231C32"/>
    <w:rsid w:val="0023390F"/>
    <w:rsid w:val="002349D4"/>
    <w:rsid w:val="00240345"/>
    <w:rsid w:val="002421F0"/>
    <w:rsid w:val="00247274"/>
    <w:rsid w:val="00266966"/>
    <w:rsid w:val="00266DA6"/>
    <w:rsid w:val="00285C36"/>
    <w:rsid w:val="00286596"/>
    <w:rsid w:val="00294C0C"/>
    <w:rsid w:val="002A0934"/>
    <w:rsid w:val="002B0981"/>
    <w:rsid w:val="002B1013"/>
    <w:rsid w:val="002D03E5"/>
    <w:rsid w:val="002D23CA"/>
    <w:rsid w:val="002E165B"/>
    <w:rsid w:val="002E3F1D"/>
    <w:rsid w:val="002F31D0"/>
    <w:rsid w:val="00300359"/>
    <w:rsid w:val="003054FF"/>
    <w:rsid w:val="0031773E"/>
    <w:rsid w:val="00333871"/>
    <w:rsid w:val="00341AC4"/>
    <w:rsid w:val="00347716"/>
    <w:rsid w:val="003506E1"/>
    <w:rsid w:val="00351CF6"/>
    <w:rsid w:val="003727E3"/>
    <w:rsid w:val="003772C5"/>
    <w:rsid w:val="00385A93"/>
    <w:rsid w:val="003910F1"/>
    <w:rsid w:val="003B23D0"/>
    <w:rsid w:val="003C776C"/>
    <w:rsid w:val="003D21C1"/>
    <w:rsid w:val="003D7499"/>
    <w:rsid w:val="003E42FC"/>
    <w:rsid w:val="003E5991"/>
    <w:rsid w:val="003F344A"/>
    <w:rsid w:val="00403FF0"/>
    <w:rsid w:val="0042046D"/>
    <w:rsid w:val="0042116E"/>
    <w:rsid w:val="00425AEF"/>
    <w:rsid w:val="00426518"/>
    <w:rsid w:val="00427B06"/>
    <w:rsid w:val="00441F59"/>
    <w:rsid w:val="00444E07"/>
    <w:rsid w:val="00444FA9"/>
    <w:rsid w:val="00470933"/>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3DEA"/>
    <w:rsid w:val="00504845"/>
    <w:rsid w:val="0050757F"/>
    <w:rsid w:val="00516AD2"/>
    <w:rsid w:val="00517FE7"/>
    <w:rsid w:val="00534A44"/>
    <w:rsid w:val="00545DAE"/>
    <w:rsid w:val="00571B83"/>
    <w:rsid w:val="0057274F"/>
    <w:rsid w:val="00575A00"/>
    <w:rsid w:val="00584F1C"/>
    <w:rsid w:val="00586417"/>
    <w:rsid w:val="0058673C"/>
    <w:rsid w:val="00596115"/>
    <w:rsid w:val="005A7972"/>
    <w:rsid w:val="005B17E3"/>
    <w:rsid w:val="005B17E7"/>
    <w:rsid w:val="005B2643"/>
    <w:rsid w:val="005D0407"/>
    <w:rsid w:val="005D17FD"/>
    <w:rsid w:val="005F0D55"/>
    <w:rsid w:val="005F183E"/>
    <w:rsid w:val="005F565C"/>
    <w:rsid w:val="00600DDA"/>
    <w:rsid w:val="00603A30"/>
    <w:rsid w:val="00604211"/>
    <w:rsid w:val="00613498"/>
    <w:rsid w:val="00617B94"/>
    <w:rsid w:val="00620BED"/>
    <w:rsid w:val="006415B4"/>
    <w:rsid w:val="00644E3D"/>
    <w:rsid w:val="00651B9E"/>
    <w:rsid w:val="00652019"/>
    <w:rsid w:val="00652F76"/>
    <w:rsid w:val="00657EA2"/>
    <w:rsid w:val="00657EC9"/>
    <w:rsid w:val="00664837"/>
    <w:rsid w:val="00665633"/>
    <w:rsid w:val="00672470"/>
    <w:rsid w:val="00674C86"/>
    <w:rsid w:val="0068015E"/>
    <w:rsid w:val="006861AB"/>
    <w:rsid w:val="00686B89"/>
    <w:rsid w:val="0069420F"/>
    <w:rsid w:val="006A2FC5"/>
    <w:rsid w:val="006A4831"/>
    <w:rsid w:val="006A7D75"/>
    <w:rsid w:val="006B0A70"/>
    <w:rsid w:val="006B3015"/>
    <w:rsid w:val="006B606A"/>
    <w:rsid w:val="006C33AF"/>
    <w:rsid w:val="006D16EF"/>
    <w:rsid w:val="006D5D22"/>
    <w:rsid w:val="006E0324"/>
    <w:rsid w:val="006E4A76"/>
    <w:rsid w:val="006F1DBD"/>
    <w:rsid w:val="00700556"/>
    <w:rsid w:val="0070589A"/>
    <w:rsid w:val="00710406"/>
    <w:rsid w:val="00711B22"/>
    <w:rsid w:val="007167DD"/>
    <w:rsid w:val="0072478B"/>
    <w:rsid w:val="0073414D"/>
    <w:rsid w:val="007475A1"/>
    <w:rsid w:val="0075235E"/>
    <w:rsid w:val="007528A5"/>
    <w:rsid w:val="00753D17"/>
    <w:rsid w:val="007610AB"/>
    <w:rsid w:val="00767133"/>
    <w:rsid w:val="007732CC"/>
    <w:rsid w:val="00774079"/>
    <w:rsid w:val="0077752B"/>
    <w:rsid w:val="00783990"/>
    <w:rsid w:val="00792C90"/>
    <w:rsid w:val="00793D6F"/>
    <w:rsid w:val="00794090"/>
    <w:rsid w:val="00795D34"/>
    <w:rsid w:val="007A2D32"/>
    <w:rsid w:val="007A44F8"/>
    <w:rsid w:val="007C6791"/>
    <w:rsid w:val="007D21BF"/>
    <w:rsid w:val="007F3C12"/>
    <w:rsid w:val="007F5205"/>
    <w:rsid w:val="0080486B"/>
    <w:rsid w:val="008215E7"/>
    <w:rsid w:val="00830FC6"/>
    <w:rsid w:val="0084458E"/>
    <w:rsid w:val="00850E26"/>
    <w:rsid w:val="00860526"/>
    <w:rsid w:val="00865EAA"/>
    <w:rsid w:val="00866F06"/>
    <w:rsid w:val="008728F5"/>
    <w:rsid w:val="008824C2"/>
    <w:rsid w:val="00890D27"/>
    <w:rsid w:val="008960E4"/>
    <w:rsid w:val="008A3940"/>
    <w:rsid w:val="008A5712"/>
    <w:rsid w:val="008B13C9"/>
    <w:rsid w:val="008C248C"/>
    <w:rsid w:val="008C5432"/>
    <w:rsid w:val="008C7BF1"/>
    <w:rsid w:val="008D00D6"/>
    <w:rsid w:val="008D4D00"/>
    <w:rsid w:val="008D4E5E"/>
    <w:rsid w:val="008D7ABD"/>
    <w:rsid w:val="008E55A2"/>
    <w:rsid w:val="008F0665"/>
    <w:rsid w:val="008F1609"/>
    <w:rsid w:val="008F78D8"/>
    <w:rsid w:val="00905217"/>
    <w:rsid w:val="0093373C"/>
    <w:rsid w:val="00961620"/>
    <w:rsid w:val="009734B6"/>
    <w:rsid w:val="0098096F"/>
    <w:rsid w:val="0098437A"/>
    <w:rsid w:val="00986C92"/>
    <w:rsid w:val="009920D2"/>
    <w:rsid w:val="00993C47"/>
    <w:rsid w:val="009972BC"/>
    <w:rsid w:val="009B4B16"/>
    <w:rsid w:val="009E54A1"/>
    <w:rsid w:val="009F4E25"/>
    <w:rsid w:val="009F5698"/>
    <w:rsid w:val="009F5B1F"/>
    <w:rsid w:val="00A17227"/>
    <w:rsid w:val="00A225A9"/>
    <w:rsid w:val="00A3308E"/>
    <w:rsid w:val="00A35DFD"/>
    <w:rsid w:val="00A36FE6"/>
    <w:rsid w:val="00A44E93"/>
    <w:rsid w:val="00A702DF"/>
    <w:rsid w:val="00A738A9"/>
    <w:rsid w:val="00A775A3"/>
    <w:rsid w:val="00A81700"/>
    <w:rsid w:val="00A81968"/>
    <w:rsid w:val="00A81B5B"/>
    <w:rsid w:val="00A82FAD"/>
    <w:rsid w:val="00A92689"/>
    <w:rsid w:val="00A9673A"/>
    <w:rsid w:val="00A96EF2"/>
    <w:rsid w:val="00AA4D6D"/>
    <w:rsid w:val="00AA5C35"/>
    <w:rsid w:val="00AA5ED9"/>
    <w:rsid w:val="00AB5C90"/>
    <w:rsid w:val="00AC0A38"/>
    <w:rsid w:val="00AC1C65"/>
    <w:rsid w:val="00AC4E0E"/>
    <w:rsid w:val="00AC517B"/>
    <w:rsid w:val="00AD0D19"/>
    <w:rsid w:val="00AD4184"/>
    <w:rsid w:val="00AF051B"/>
    <w:rsid w:val="00B037A2"/>
    <w:rsid w:val="00B12A25"/>
    <w:rsid w:val="00B31870"/>
    <w:rsid w:val="00B320B8"/>
    <w:rsid w:val="00B33A5D"/>
    <w:rsid w:val="00B35EE2"/>
    <w:rsid w:val="00B36DEF"/>
    <w:rsid w:val="00B57131"/>
    <w:rsid w:val="00B62F2C"/>
    <w:rsid w:val="00B727C9"/>
    <w:rsid w:val="00B735C8"/>
    <w:rsid w:val="00B76A63"/>
    <w:rsid w:val="00B811C4"/>
    <w:rsid w:val="00B82822"/>
    <w:rsid w:val="00BA5F8A"/>
    <w:rsid w:val="00BA6350"/>
    <w:rsid w:val="00BA7E46"/>
    <w:rsid w:val="00BB4E29"/>
    <w:rsid w:val="00BB6306"/>
    <w:rsid w:val="00BB74C9"/>
    <w:rsid w:val="00BC3AB6"/>
    <w:rsid w:val="00BD19E8"/>
    <w:rsid w:val="00BD4273"/>
    <w:rsid w:val="00BD78AB"/>
    <w:rsid w:val="00C070CF"/>
    <w:rsid w:val="00C31A23"/>
    <w:rsid w:val="00C31ED8"/>
    <w:rsid w:val="00C432E4"/>
    <w:rsid w:val="00C675D7"/>
    <w:rsid w:val="00C70C26"/>
    <w:rsid w:val="00C72001"/>
    <w:rsid w:val="00C772B7"/>
    <w:rsid w:val="00C80347"/>
    <w:rsid w:val="00C85B9F"/>
    <w:rsid w:val="00C91246"/>
    <w:rsid w:val="00CB24D2"/>
    <w:rsid w:val="00CB39CD"/>
    <w:rsid w:val="00CB7C1A"/>
    <w:rsid w:val="00CC1F7C"/>
    <w:rsid w:val="00CC5E08"/>
    <w:rsid w:val="00CE14FD"/>
    <w:rsid w:val="00CF1818"/>
    <w:rsid w:val="00CF6860"/>
    <w:rsid w:val="00D02AC6"/>
    <w:rsid w:val="00D0365E"/>
    <w:rsid w:val="00D03F0C"/>
    <w:rsid w:val="00D04312"/>
    <w:rsid w:val="00D16A7F"/>
    <w:rsid w:val="00D16AD2"/>
    <w:rsid w:val="00D2177B"/>
    <w:rsid w:val="00D22596"/>
    <w:rsid w:val="00D22691"/>
    <w:rsid w:val="00D243AD"/>
    <w:rsid w:val="00D24C3D"/>
    <w:rsid w:val="00D31E61"/>
    <w:rsid w:val="00D43888"/>
    <w:rsid w:val="00D46CB1"/>
    <w:rsid w:val="00D723F0"/>
    <w:rsid w:val="00D8133F"/>
    <w:rsid w:val="00D861EE"/>
    <w:rsid w:val="00D95B05"/>
    <w:rsid w:val="00D974E1"/>
    <w:rsid w:val="00D97E2D"/>
    <w:rsid w:val="00DA103D"/>
    <w:rsid w:val="00DA45D3"/>
    <w:rsid w:val="00DA4772"/>
    <w:rsid w:val="00DA7B44"/>
    <w:rsid w:val="00DB2667"/>
    <w:rsid w:val="00DB64BE"/>
    <w:rsid w:val="00DB67B7"/>
    <w:rsid w:val="00DC15A9"/>
    <w:rsid w:val="00DC40AA"/>
    <w:rsid w:val="00DD1750"/>
    <w:rsid w:val="00E0513F"/>
    <w:rsid w:val="00E224ED"/>
    <w:rsid w:val="00E349AA"/>
    <w:rsid w:val="00E41390"/>
    <w:rsid w:val="00E41CA0"/>
    <w:rsid w:val="00E429D3"/>
    <w:rsid w:val="00E4366B"/>
    <w:rsid w:val="00E50A4A"/>
    <w:rsid w:val="00E52843"/>
    <w:rsid w:val="00E606DE"/>
    <w:rsid w:val="00E644FE"/>
    <w:rsid w:val="00E72733"/>
    <w:rsid w:val="00E742FA"/>
    <w:rsid w:val="00E76816"/>
    <w:rsid w:val="00E83DBF"/>
    <w:rsid w:val="00E87C13"/>
    <w:rsid w:val="00E9210A"/>
    <w:rsid w:val="00E93D38"/>
    <w:rsid w:val="00E94CD9"/>
    <w:rsid w:val="00EA1A76"/>
    <w:rsid w:val="00EA290B"/>
    <w:rsid w:val="00EB1254"/>
    <w:rsid w:val="00EB245B"/>
    <w:rsid w:val="00EB2820"/>
    <w:rsid w:val="00EE0E90"/>
    <w:rsid w:val="00EF3BCA"/>
    <w:rsid w:val="00EF729B"/>
    <w:rsid w:val="00F01B0D"/>
    <w:rsid w:val="00F0711B"/>
    <w:rsid w:val="00F1238F"/>
    <w:rsid w:val="00F16485"/>
    <w:rsid w:val="00F17EAE"/>
    <w:rsid w:val="00F228ED"/>
    <w:rsid w:val="00F26E31"/>
    <w:rsid w:val="00F26F5D"/>
    <w:rsid w:val="00F27C6C"/>
    <w:rsid w:val="00F34A8D"/>
    <w:rsid w:val="00F41F48"/>
    <w:rsid w:val="00F50D25"/>
    <w:rsid w:val="00F52821"/>
    <w:rsid w:val="00F535D8"/>
    <w:rsid w:val="00F61155"/>
    <w:rsid w:val="00F708E3"/>
    <w:rsid w:val="00F76561"/>
    <w:rsid w:val="00F84736"/>
    <w:rsid w:val="00F97922"/>
    <w:rsid w:val="00FC6C29"/>
    <w:rsid w:val="00FC76E8"/>
    <w:rsid w:val="00FD58E0"/>
    <w:rsid w:val="00FD67D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5869ED71-BD99-4C28-9D2D-745CDD01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811C4"/>
    <w:rPr>
      <w:sz w:val="24"/>
      <w:szCs w:val="24"/>
    </w:rPr>
  </w:style>
  <w:style w:type="character" w:styleId="CommentReference">
    <w:name w:val="annotation reference"/>
    <w:basedOn w:val="DefaultParagraphFont"/>
    <w:semiHidden/>
    <w:unhideWhenUsed/>
    <w:rsid w:val="00B811C4"/>
    <w:rPr>
      <w:sz w:val="16"/>
      <w:szCs w:val="16"/>
    </w:rPr>
  </w:style>
  <w:style w:type="paragraph" w:styleId="CommentText">
    <w:name w:val="annotation text"/>
    <w:basedOn w:val="Normal"/>
    <w:link w:val="CommentTextChar"/>
    <w:unhideWhenUsed/>
    <w:rsid w:val="00B811C4"/>
    <w:rPr>
      <w:sz w:val="20"/>
      <w:szCs w:val="20"/>
    </w:rPr>
  </w:style>
  <w:style w:type="character" w:customStyle="1" w:styleId="CommentTextChar">
    <w:name w:val="Comment Text Char"/>
    <w:basedOn w:val="DefaultParagraphFont"/>
    <w:link w:val="CommentText"/>
    <w:rsid w:val="00B811C4"/>
  </w:style>
  <w:style w:type="paragraph" w:styleId="CommentSubject">
    <w:name w:val="annotation subject"/>
    <w:basedOn w:val="CommentText"/>
    <w:next w:val="CommentText"/>
    <w:link w:val="CommentSubjectChar"/>
    <w:semiHidden/>
    <w:unhideWhenUsed/>
    <w:rsid w:val="00B811C4"/>
    <w:rPr>
      <w:b/>
      <w:bCs/>
    </w:rPr>
  </w:style>
  <w:style w:type="character" w:customStyle="1" w:styleId="CommentSubjectChar">
    <w:name w:val="Comment Subject Char"/>
    <w:basedOn w:val="CommentTextChar"/>
    <w:link w:val="CommentSubject"/>
    <w:semiHidden/>
    <w:rsid w:val="00B811C4"/>
    <w:rPr>
      <w:b/>
      <w:bCs/>
    </w:rPr>
  </w:style>
  <w:style w:type="paragraph" w:styleId="Header">
    <w:name w:val="header"/>
    <w:basedOn w:val="Normal"/>
    <w:link w:val="HeaderChar"/>
    <w:semiHidden/>
    <w:unhideWhenUsed/>
    <w:rsid w:val="00F26F5D"/>
    <w:pPr>
      <w:tabs>
        <w:tab w:val="center" w:pos="4680"/>
        <w:tab w:val="right" w:pos="9360"/>
      </w:tabs>
    </w:pPr>
  </w:style>
  <w:style w:type="character" w:customStyle="1" w:styleId="HeaderChar">
    <w:name w:val="Header Char"/>
    <w:basedOn w:val="DefaultParagraphFont"/>
    <w:link w:val="Header"/>
    <w:semiHidden/>
    <w:rsid w:val="00F26F5D"/>
    <w:rPr>
      <w:sz w:val="24"/>
      <w:szCs w:val="24"/>
    </w:rPr>
  </w:style>
  <w:style w:type="paragraph" w:styleId="Footer">
    <w:name w:val="footer"/>
    <w:basedOn w:val="Normal"/>
    <w:link w:val="FooterChar"/>
    <w:semiHidden/>
    <w:unhideWhenUsed/>
    <w:rsid w:val="00F26F5D"/>
    <w:pPr>
      <w:tabs>
        <w:tab w:val="center" w:pos="4680"/>
        <w:tab w:val="right" w:pos="9360"/>
      </w:tabs>
    </w:pPr>
  </w:style>
  <w:style w:type="character" w:customStyle="1" w:styleId="FooterChar">
    <w:name w:val="Footer Char"/>
    <w:basedOn w:val="DefaultParagraphFont"/>
    <w:link w:val="Footer"/>
    <w:semiHidden/>
    <w:rsid w:val="00F26F5D"/>
    <w:rPr>
      <w:sz w:val="24"/>
      <w:szCs w:val="24"/>
    </w:rPr>
  </w:style>
  <w:style w:type="character" w:customStyle="1" w:styleId="normaltextrun">
    <w:name w:val="normaltextrun"/>
    <w:basedOn w:val="DefaultParagraphFont"/>
    <w:rsid w:val="00EB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march-2023-open-commissio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